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napToGrid w:val="0"/>
        <w:ind w:firstLine="3064" w:firstLineChars="1090"/>
        <w:rPr>
          <w:rFonts w:hint="eastAsia" w:ascii="宋体" w:hAnsi="宋体"/>
          <w:b/>
          <w:sz w:val="28"/>
          <w:szCs w:val="28"/>
        </w:rPr>
      </w:pPr>
    </w:p>
    <w:p>
      <w:pPr>
        <w:bidi w:val="0"/>
        <w:snapToGrid w:val="0"/>
        <w:ind w:firstLine="3064" w:firstLineChars="1090"/>
        <w:rPr>
          <w:rFonts w:hint="eastAsia" w:ascii="宋体" w:hAnsi="宋体" w:cs="宋体"/>
          <w:b/>
          <w:bCs/>
          <w:kern w:val="0"/>
          <w:sz w:val="28"/>
          <w:szCs w:val="28"/>
        </w:rPr>
      </w:pPr>
      <w:r>
        <w:rPr>
          <w:rFonts w:hint="eastAsia" w:ascii="宋体" w:hAnsi="宋体"/>
          <w:b/>
          <w:sz w:val="28"/>
          <w:szCs w:val="28"/>
        </w:rPr>
        <w:t>非一阶段审核</w:t>
      </w:r>
      <w:r>
        <w:rPr>
          <w:rFonts w:hint="eastAsia" w:ascii="宋体" w:hAnsi="宋体" w:cs="宋体"/>
          <w:b/>
          <w:bCs/>
          <w:kern w:val="0"/>
          <w:sz w:val="28"/>
          <w:szCs w:val="28"/>
        </w:rPr>
        <w:t>移交记录清单</w:t>
      </w:r>
    </w:p>
    <w:p>
      <w:pPr>
        <w:bidi w:val="0"/>
        <w:rPr>
          <w:rFonts w:ascii="宋体" w:hAnsi="宋体"/>
          <w:b/>
          <w:bCs/>
          <w:kern w:val="0"/>
          <w:szCs w:val="21"/>
          <w:u w:val="single"/>
          <w:vertAlign w:val="subscript"/>
        </w:rPr>
      </w:pPr>
      <w:r>
        <w:rPr>
          <w:rFonts w:hint="eastAsia" w:ascii="宋体" w:hAnsi="宋体"/>
          <w:b/>
          <w:bCs/>
          <w:kern w:val="0"/>
          <w:szCs w:val="21"/>
        </w:rPr>
        <w:t>受审核方：</w:t>
      </w:r>
      <w:r>
        <w:rPr>
          <w:rFonts w:hint="eastAsia" w:ascii="宋体" w:hAnsi="宋体"/>
          <w:b/>
          <w:bCs/>
          <w:kern w:val="0"/>
          <w:szCs w:val="21"/>
          <w:u w:val="single"/>
        </w:rPr>
        <w:t xml:space="preserve"> </w:t>
      </w:r>
      <w:bookmarkStart w:id="0" w:name="组织名称"/>
      <w:r>
        <w:rPr>
          <w:rFonts w:hint="eastAsia" w:ascii="宋体" w:hAnsi="宋体"/>
          <w:b/>
          <w:bCs/>
          <w:kern w:val="0"/>
          <w:szCs w:val="21"/>
          <w:u w:val="single"/>
        </w:rPr>
        <w:t>绵阳腾昀科技有限公司</w:t>
      </w:r>
      <w:bookmarkEnd w:id="0"/>
      <w:r>
        <w:rPr>
          <w:rFonts w:hint="eastAsia" w:ascii="宋体" w:hAnsi="宋体"/>
          <w:b/>
          <w:bCs/>
          <w:kern w:val="0"/>
          <w:szCs w:val="21"/>
          <w:u w:val="single"/>
        </w:rPr>
        <w:t xml:space="preserve">  </w:t>
      </w:r>
      <w:r>
        <w:rPr>
          <w:rFonts w:hint="eastAsia" w:ascii="宋体" w:hAnsi="宋体"/>
          <w:b/>
          <w:bCs/>
          <w:kern w:val="0"/>
          <w:szCs w:val="21"/>
        </w:rPr>
        <w:t xml:space="preserve">  合同号:</w:t>
      </w:r>
      <w:r>
        <w:rPr>
          <w:rFonts w:hint="eastAsia" w:ascii="宋体" w:hAnsi="宋体"/>
          <w:b/>
          <w:bCs/>
          <w:kern w:val="0"/>
          <w:szCs w:val="21"/>
          <w:u w:val="single"/>
        </w:rPr>
        <w:t xml:space="preserve">  </w:t>
      </w:r>
      <w:bookmarkStart w:id="1" w:name="合同编号"/>
      <w:r>
        <w:rPr>
          <w:rFonts w:hint="eastAsia" w:ascii="宋体" w:hAnsi="宋体"/>
          <w:b/>
          <w:bCs/>
          <w:kern w:val="0"/>
          <w:szCs w:val="21"/>
          <w:u w:val="single"/>
        </w:rPr>
        <w:t>0883-2021-Q-2022</w:t>
      </w:r>
      <w:bookmarkEnd w:id="1"/>
      <w:r>
        <w:rPr>
          <w:rFonts w:hint="eastAsia" w:ascii="宋体" w:hAnsi="宋体"/>
          <w:b/>
          <w:bCs/>
          <w:kern w:val="0"/>
          <w:szCs w:val="21"/>
          <w:u w:val="single"/>
        </w:rPr>
        <w:t xml:space="preserve">  </w:t>
      </w:r>
    </w:p>
    <w:p>
      <w:pPr>
        <w:bidi w:val="0"/>
        <w:spacing w:line="320" w:lineRule="exact"/>
        <w:rPr>
          <w:rFonts w:ascii="黑体"/>
          <w:color w:val="FF0000"/>
          <w:sz w:val="28"/>
          <w:szCs w:val="28"/>
        </w:rPr>
      </w:pPr>
      <w:r>
        <w:rPr>
          <w:rFonts w:hint="eastAsia" w:ascii="宋体" w:hAnsi="宋体"/>
          <w:b/>
          <w:bCs/>
          <w:kern w:val="0"/>
          <w:sz w:val="22"/>
          <w:szCs w:val="22"/>
        </w:rPr>
        <w:t xml:space="preserve">审核领域: </w:t>
      </w:r>
      <w:bookmarkStart w:id="2" w:name="Q勾选"/>
      <w:r>
        <w:rPr>
          <w:rFonts w:hint="eastAsia" w:ascii="宋体" w:hAnsi="宋体"/>
          <w:b/>
          <w:bCs/>
          <w:kern w:val="0"/>
          <w:sz w:val="22"/>
          <w:szCs w:val="22"/>
        </w:rPr>
        <w:t>■</w:t>
      </w:r>
      <w:bookmarkEnd w:id="2"/>
      <w:r>
        <w:rPr>
          <w:rFonts w:hint="eastAsia" w:ascii="宋体" w:hAnsi="宋体"/>
          <w:b/>
          <w:bCs/>
          <w:kern w:val="0"/>
          <w:sz w:val="22"/>
          <w:szCs w:val="22"/>
        </w:rPr>
        <w:t xml:space="preserve">QMS </w:t>
      </w:r>
      <w:bookmarkStart w:id="3" w:name="QJ勾选"/>
      <w:r>
        <w:rPr>
          <w:rFonts w:hint="eastAsia" w:ascii="宋体" w:hAnsi="宋体"/>
          <w:b/>
          <w:bCs/>
          <w:kern w:val="0"/>
          <w:sz w:val="22"/>
          <w:szCs w:val="22"/>
        </w:rPr>
        <w:t>□</w:t>
      </w:r>
      <w:bookmarkEnd w:id="3"/>
      <w:r>
        <w:rPr>
          <w:rFonts w:hint="eastAsia" w:ascii="宋体" w:hAnsi="宋体"/>
          <w:b/>
          <w:bCs/>
          <w:kern w:val="0"/>
          <w:sz w:val="22"/>
          <w:szCs w:val="22"/>
        </w:rPr>
        <w:t>5</w:t>
      </w:r>
      <w:r>
        <w:rPr>
          <w:rFonts w:ascii="宋体" w:hAnsi="宋体"/>
          <w:b/>
          <w:bCs/>
          <w:kern w:val="0"/>
          <w:sz w:val="22"/>
          <w:szCs w:val="22"/>
        </w:rPr>
        <w:t>0430</w:t>
      </w:r>
      <w:r>
        <w:rPr>
          <w:rFonts w:hint="eastAsia" w:ascii="宋体" w:hAnsi="宋体"/>
          <w:b/>
          <w:bCs/>
          <w:kern w:val="0"/>
          <w:sz w:val="22"/>
          <w:szCs w:val="22"/>
        </w:rPr>
        <w:t xml:space="preserve"> </w:t>
      </w:r>
      <w:bookmarkStart w:id="4" w:name="E勾选"/>
      <w:r>
        <w:rPr>
          <w:rFonts w:hint="eastAsia" w:ascii="宋体" w:hAnsi="宋体"/>
          <w:b/>
          <w:bCs/>
          <w:kern w:val="0"/>
          <w:sz w:val="22"/>
          <w:szCs w:val="22"/>
        </w:rPr>
        <w:t>□</w:t>
      </w:r>
      <w:bookmarkEnd w:id="4"/>
      <w:r>
        <w:rPr>
          <w:rFonts w:hint="eastAsia" w:ascii="宋体" w:hAnsi="宋体"/>
          <w:b/>
          <w:bCs/>
          <w:kern w:val="0"/>
          <w:sz w:val="22"/>
          <w:szCs w:val="22"/>
        </w:rPr>
        <w:t xml:space="preserve">EMS </w:t>
      </w:r>
      <w:bookmarkStart w:id="5" w:name="S勾选"/>
      <w:r>
        <w:rPr>
          <w:rFonts w:hint="eastAsia" w:ascii="宋体" w:hAnsi="宋体"/>
          <w:b/>
          <w:bCs/>
          <w:kern w:val="0"/>
          <w:sz w:val="22"/>
          <w:szCs w:val="22"/>
        </w:rPr>
        <w:t>□</w:t>
      </w:r>
      <w:bookmarkEnd w:id="5"/>
      <w:r>
        <w:rPr>
          <w:rFonts w:hint="eastAsia" w:ascii="宋体" w:hAnsi="宋体"/>
          <w:b/>
          <w:bCs/>
          <w:kern w:val="0"/>
          <w:sz w:val="22"/>
          <w:szCs w:val="22"/>
        </w:rPr>
        <w:t xml:space="preserve">OHSMS </w:t>
      </w:r>
      <w:bookmarkStart w:id="6" w:name="F勾选"/>
      <w:r>
        <w:rPr>
          <w:rFonts w:hint="eastAsia" w:ascii="宋体" w:hAnsi="宋体"/>
          <w:b/>
          <w:bCs/>
          <w:kern w:val="0"/>
          <w:sz w:val="22"/>
          <w:szCs w:val="22"/>
        </w:rPr>
        <w:t>□</w:t>
      </w:r>
      <w:bookmarkEnd w:id="6"/>
      <w:r>
        <w:rPr>
          <w:rFonts w:hint="eastAsia" w:ascii="宋体" w:hAnsi="宋体"/>
          <w:b/>
          <w:bCs/>
          <w:kern w:val="0"/>
          <w:sz w:val="22"/>
          <w:szCs w:val="22"/>
        </w:rPr>
        <w:t>FSMS</w:t>
      </w:r>
      <w:r>
        <w:rPr>
          <w:rFonts w:ascii="宋体" w:hAnsi="宋体"/>
          <w:b/>
          <w:bCs/>
          <w:kern w:val="0"/>
          <w:sz w:val="22"/>
          <w:szCs w:val="22"/>
        </w:rPr>
        <w:t xml:space="preserve">  </w:t>
      </w:r>
      <w:bookmarkStart w:id="7" w:name="H勾选"/>
      <w:r>
        <w:rPr>
          <w:rFonts w:hint="eastAsia" w:ascii="宋体" w:hAnsi="宋体"/>
          <w:b/>
          <w:bCs/>
          <w:kern w:val="0"/>
          <w:sz w:val="22"/>
          <w:szCs w:val="22"/>
        </w:rPr>
        <w:t>□</w:t>
      </w:r>
      <w:bookmarkEnd w:id="7"/>
      <w:r>
        <w:rPr>
          <w:rFonts w:hint="eastAsia" w:ascii="宋体" w:hAnsi="宋体"/>
          <w:b/>
          <w:bCs/>
          <w:kern w:val="0"/>
          <w:sz w:val="22"/>
          <w:szCs w:val="22"/>
        </w:rPr>
        <w:t xml:space="preserve">HACCP </w:t>
      </w:r>
      <w:bookmarkStart w:id="8" w:name="EnMS勾选"/>
      <w:r>
        <w:rPr>
          <w:rFonts w:hint="eastAsia" w:ascii="宋体" w:hAnsi="宋体"/>
          <w:b/>
          <w:bCs/>
          <w:kern w:val="0"/>
          <w:sz w:val="22"/>
          <w:szCs w:val="22"/>
        </w:rPr>
        <w:t>□</w:t>
      </w:r>
      <w:bookmarkEnd w:id="8"/>
      <w:r>
        <w:rPr>
          <w:rFonts w:hint="eastAsia" w:ascii="宋体" w:hAnsi="宋体"/>
          <w:b/>
          <w:bCs/>
          <w:kern w:val="0"/>
          <w:sz w:val="22"/>
          <w:szCs w:val="22"/>
        </w:rPr>
        <w:t xml:space="preserve">EnMS </w:t>
      </w:r>
    </w:p>
    <w:p>
      <w:pPr>
        <w:bidi w:val="0"/>
        <w:rPr>
          <w:rFonts w:hint="eastAsia" w:ascii="宋体" w:hAnsi="宋体"/>
          <w:b/>
          <w:bCs/>
          <w:kern w:val="0"/>
          <w:sz w:val="22"/>
          <w:szCs w:val="22"/>
        </w:rPr>
      </w:pPr>
      <w:r>
        <w:rPr>
          <w:rFonts w:hint="eastAsia" w:ascii="宋体" w:hAnsi="宋体"/>
          <w:b/>
          <w:bCs/>
          <w:kern w:val="0"/>
          <w:sz w:val="22"/>
          <w:szCs w:val="22"/>
        </w:rPr>
        <w:t>审核类型:</w:t>
      </w:r>
      <w:r>
        <w:rPr>
          <w:rFonts w:hint="eastAsia"/>
        </w:rPr>
        <w:t xml:space="preserve"> </w:t>
      </w:r>
      <w:bookmarkStart w:id="9" w:name="初审"/>
      <w:r>
        <w:rPr>
          <w:rFonts w:hint="eastAsia"/>
        </w:rPr>
        <w:t>□</w:t>
      </w:r>
      <w:bookmarkEnd w:id="9"/>
      <w:r>
        <w:rPr>
          <w:rFonts w:hint="eastAsia"/>
        </w:rPr>
        <w:t xml:space="preserve">初审  </w:t>
      </w:r>
      <w:bookmarkStart w:id="10" w:name="监督勾选"/>
      <w:r>
        <w:rPr>
          <w:rFonts w:hint="eastAsia"/>
        </w:rPr>
        <w:t>■</w:t>
      </w:r>
      <w:bookmarkEnd w:id="10"/>
      <w:r>
        <w:rPr>
          <w:rFonts w:hint="eastAsia"/>
        </w:rPr>
        <w:t xml:space="preserve">监督 第( </w:t>
      </w:r>
      <w:bookmarkStart w:id="11" w:name="监督次数"/>
      <w:r>
        <w:rPr>
          <w:rFonts w:hint="eastAsia"/>
        </w:rPr>
        <w:t>一</w:t>
      </w:r>
      <w:bookmarkEnd w:id="11"/>
      <w:r>
        <w:rPr>
          <w:rFonts w:hint="eastAsia"/>
        </w:rPr>
        <w:t xml:space="preserve"> )阶段审核   </w:t>
      </w:r>
      <w:bookmarkStart w:id="12" w:name="再认证勾选"/>
      <w:r>
        <w:rPr>
          <w:rFonts w:hint="eastAsia"/>
        </w:rPr>
        <w:t>□</w:t>
      </w:r>
      <w:bookmarkEnd w:id="12"/>
      <w:r>
        <w:rPr>
          <w:rFonts w:hint="eastAsia"/>
        </w:rPr>
        <w:t xml:space="preserve">再认证  □证书转换 </w:t>
      </w:r>
      <w:bookmarkStart w:id="13" w:name="特殊审核勾选"/>
      <w:r>
        <w:rPr>
          <w:rFonts w:hint="eastAsia"/>
        </w:rPr>
        <w:t>□</w:t>
      </w:r>
      <w:bookmarkEnd w:id="13"/>
      <w:r>
        <w:rPr>
          <w:rFonts w:hint="eastAsia"/>
        </w:rPr>
        <w:t>特殊审核  □其他</w:t>
      </w:r>
      <w:r>
        <w:rPr>
          <w:rFonts w:hint="eastAsia" w:ascii="宋体" w:hAnsi="宋体"/>
          <w:b/>
          <w:bCs/>
          <w:kern w:val="0"/>
          <w:sz w:val="22"/>
          <w:szCs w:val="22"/>
        </w:rPr>
        <w:t xml:space="preserve"> </w:t>
      </w:r>
    </w:p>
    <w:p>
      <w:pPr>
        <w:bidi w:val="0"/>
        <w:rPr>
          <w:rFonts w:hint="eastAsia"/>
        </w:rPr>
      </w:pPr>
    </w:p>
    <w:tbl>
      <w:tblPr>
        <w:tblStyle w:val="5"/>
        <w:tblW w:w="10279" w:type="dxa"/>
        <w:jc w:val="center"/>
        <w:tblLayout w:type="fixed"/>
        <w:tblCellMar>
          <w:top w:w="0" w:type="dxa"/>
          <w:left w:w="108" w:type="dxa"/>
          <w:bottom w:w="0" w:type="dxa"/>
          <w:right w:w="108" w:type="dxa"/>
        </w:tblCellMar>
      </w:tblPr>
      <w:tblGrid>
        <w:gridCol w:w="744"/>
        <w:gridCol w:w="1382"/>
        <w:gridCol w:w="3859"/>
        <w:gridCol w:w="695"/>
        <w:gridCol w:w="870"/>
        <w:gridCol w:w="1108"/>
        <w:gridCol w:w="1621"/>
      </w:tblGrid>
      <w:tr>
        <w:tblPrEx>
          <w:tblCellMar>
            <w:top w:w="0" w:type="dxa"/>
            <w:left w:w="108" w:type="dxa"/>
            <w:bottom w:w="0" w:type="dxa"/>
            <w:right w:w="108" w:type="dxa"/>
          </w:tblCellMar>
        </w:tblPrEx>
        <w:trPr>
          <w:wBefore w:w="0" w:type="dxa"/>
          <w:wAfter w:w="0" w:type="dxa"/>
          <w:trHeight w:val="401"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b/>
              </w:rPr>
            </w:pPr>
            <w:r>
              <w:rPr>
                <w:rFonts w:hint="eastAsia" w:ascii="宋体" w:hAnsi="宋体"/>
                <w:b/>
                <w:bCs/>
                <w:kern w:val="0"/>
                <w:szCs w:val="21"/>
              </w:rPr>
              <w:t>序号</w:t>
            </w:r>
          </w:p>
        </w:tc>
        <w:tc>
          <w:tcPr>
            <w:tcW w:w="1382"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宋体" w:hAnsi="宋体"/>
                <w:b/>
                <w:bCs/>
                <w:kern w:val="0"/>
                <w:szCs w:val="21"/>
              </w:rPr>
            </w:pPr>
            <w:r>
              <w:rPr>
                <w:rFonts w:hint="eastAsia" w:ascii="宋体" w:hAnsi="宋体"/>
                <w:b/>
                <w:bCs/>
                <w:kern w:val="0"/>
                <w:szCs w:val="21"/>
              </w:rPr>
              <w:t>文件编号</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宋体" w:hAnsi="宋体"/>
                <w:b/>
                <w:bCs/>
                <w:kern w:val="0"/>
                <w:szCs w:val="21"/>
              </w:rPr>
            </w:pPr>
            <w:r>
              <w:rPr>
                <w:rFonts w:hint="eastAsia" w:ascii="宋体" w:hAnsi="宋体"/>
                <w:b/>
                <w:bCs/>
                <w:kern w:val="0"/>
                <w:szCs w:val="21"/>
              </w:rPr>
              <w:t>文件名称</w:t>
            </w:r>
          </w:p>
        </w:tc>
        <w:tc>
          <w:tcPr>
            <w:tcW w:w="6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b/>
              </w:rPr>
            </w:pPr>
            <w:r>
              <w:rPr>
                <w:rFonts w:hint="eastAsia" w:ascii="宋体" w:hAnsi="宋体"/>
                <w:b/>
                <w:bCs/>
                <w:kern w:val="0"/>
                <w:szCs w:val="21"/>
              </w:rPr>
              <w:t>页数</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b/>
              </w:rPr>
            </w:pPr>
            <w:r>
              <w:rPr>
                <w:rFonts w:hint="eastAsia" w:ascii="宋体" w:hAnsi="宋体"/>
                <w:b/>
                <w:bCs/>
                <w:kern w:val="0"/>
                <w:szCs w:val="21"/>
              </w:rPr>
              <w:t>应交回</w:t>
            </w:r>
          </w:p>
        </w:tc>
        <w:tc>
          <w:tcPr>
            <w:tcW w:w="1108" w:type="dxa"/>
            <w:tcBorders>
              <w:top w:val="single" w:color="auto" w:sz="4" w:space="0"/>
              <w:left w:val="nil"/>
              <w:bottom w:val="single" w:color="auto" w:sz="4" w:space="0"/>
              <w:right w:val="single" w:color="auto" w:sz="4" w:space="0"/>
            </w:tcBorders>
            <w:noWrap/>
            <w:vAlign w:val="center"/>
          </w:tcPr>
          <w:p>
            <w:pPr>
              <w:widowControl/>
              <w:spacing w:line="240" w:lineRule="exact"/>
              <w:rPr>
                <w:rFonts w:hint="eastAsia" w:ascii="宋体" w:hAnsi="宋体"/>
                <w:b/>
                <w:bCs/>
                <w:kern w:val="0"/>
                <w:szCs w:val="21"/>
              </w:rPr>
            </w:pPr>
            <w:r>
              <w:rPr>
                <w:rFonts w:hint="eastAsia" w:ascii="宋体" w:hAnsi="宋体"/>
                <w:b/>
                <w:bCs/>
                <w:kern w:val="0"/>
                <w:szCs w:val="21"/>
              </w:rPr>
              <w:t>交回状况</w:t>
            </w:r>
          </w:p>
        </w:tc>
        <w:tc>
          <w:tcPr>
            <w:tcW w:w="162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b/>
                <w:bCs/>
                <w:kern w:val="0"/>
                <w:szCs w:val="21"/>
              </w:rPr>
            </w:pPr>
            <w:r>
              <w:rPr>
                <w:rFonts w:hint="eastAsia" w:ascii="宋体" w:hAnsi="宋体"/>
                <w:b/>
                <w:bCs/>
                <w:kern w:val="0"/>
                <w:szCs w:val="21"/>
              </w:rPr>
              <w:t xml:space="preserve">   备注</w:t>
            </w:r>
          </w:p>
        </w:tc>
      </w:tr>
      <w:tr>
        <w:tblPrEx>
          <w:tblCellMar>
            <w:top w:w="0" w:type="dxa"/>
            <w:left w:w="108" w:type="dxa"/>
            <w:bottom w:w="0" w:type="dxa"/>
            <w:right w:w="108" w:type="dxa"/>
          </w:tblCellMar>
        </w:tblPrEx>
        <w:trPr>
          <w:wBefore w:w="0" w:type="dxa"/>
          <w:wAfter w:w="0" w:type="dxa"/>
          <w:trHeight w:val="299"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1</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ISC-B-II-01</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初审/再认证移交记录清单</w:t>
            </w:r>
          </w:p>
        </w:tc>
        <w:tc>
          <w:tcPr>
            <w:tcW w:w="695"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1</w:t>
            </w:r>
          </w:p>
        </w:tc>
        <w:tc>
          <w:tcPr>
            <w:tcW w:w="870"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single" w:color="auto" w:sz="4" w:space="0"/>
              <w:left w:val="nil"/>
              <w:bottom w:val="single" w:color="auto" w:sz="4" w:space="0"/>
              <w:right w:val="single" w:color="auto" w:sz="4" w:space="0"/>
            </w:tcBorders>
            <w:noWrap/>
            <w:vAlign w:val="center"/>
          </w:tcPr>
          <w:p>
            <w:pPr>
              <w:rPr>
                <w:rFonts w:hint="eastAsia"/>
              </w:rPr>
            </w:pPr>
          </w:p>
        </w:tc>
        <w:tc>
          <w:tcPr>
            <w:tcW w:w="1621"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eastAsia" w:ascii="宋体" w:hAnsi="宋体"/>
                <w:bCs/>
                <w:szCs w:val="21"/>
              </w:rPr>
            </w:pPr>
            <w:r>
              <w:rPr>
                <w:rFonts w:hint="eastAsia" w:ascii="宋体" w:hAnsi="宋体"/>
                <w:bCs/>
                <w:szCs w:val="21"/>
              </w:rPr>
              <w:t>组长签字</w:t>
            </w:r>
          </w:p>
        </w:tc>
      </w:tr>
      <w:tr>
        <w:tblPrEx>
          <w:tblCellMar>
            <w:top w:w="0" w:type="dxa"/>
            <w:left w:w="108" w:type="dxa"/>
            <w:bottom w:w="0" w:type="dxa"/>
            <w:right w:w="108" w:type="dxa"/>
          </w:tblCellMar>
        </w:tblPrEx>
        <w:trPr>
          <w:wBefore w:w="0" w:type="dxa"/>
          <w:wAfter w:w="0" w:type="dxa"/>
          <w:trHeight w:val="299"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2</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ISC-B-II-02</w:t>
            </w:r>
          </w:p>
        </w:tc>
        <w:tc>
          <w:tcPr>
            <w:tcW w:w="3859" w:type="dxa"/>
            <w:tcBorders>
              <w:top w:val="single" w:color="auto" w:sz="4" w:space="0"/>
              <w:bottom w:val="single" w:color="auto" w:sz="4" w:space="0"/>
              <w:right w:val="single" w:color="auto" w:sz="4" w:space="0"/>
            </w:tcBorders>
            <w:noWrap w:val="0"/>
            <w:vAlign w:val="center"/>
          </w:tcPr>
          <w:p>
            <w:pPr>
              <w:rPr>
                <w:rFonts w:hint="eastAsia"/>
              </w:rPr>
            </w:pPr>
            <w:r>
              <w:rPr>
                <w:rFonts w:hint="eastAsia"/>
              </w:rPr>
              <w:t>非一阶段审核通知书</w:t>
            </w:r>
          </w:p>
        </w:tc>
        <w:tc>
          <w:tcPr>
            <w:tcW w:w="6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1</w:t>
            </w:r>
          </w:p>
        </w:tc>
        <w:tc>
          <w:tcPr>
            <w:tcW w:w="870"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single" w:color="auto" w:sz="4" w:space="0"/>
              <w:left w:val="nil"/>
              <w:bottom w:val="single" w:color="auto" w:sz="4" w:space="0"/>
              <w:right w:val="single" w:color="auto" w:sz="4" w:space="0"/>
            </w:tcBorders>
            <w:noWrap/>
            <w:vAlign w:val="center"/>
          </w:tcPr>
          <w:p>
            <w:pPr>
              <w:rPr>
                <w:rFonts w:hint="eastAsia"/>
              </w:rPr>
            </w:pPr>
          </w:p>
        </w:tc>
        <w:tc>
          <w:tcPr>
            <w:tcW w:w="1621"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eastAsia" w:ascii="宋体" w:hAnsi="宋体"/>
                <w:bCs/>
                <w:szCs w:val="21"/>
              </w:rPr>
            </w:pPr>
            <w:r>
              <w:rPr>
                <w:rFonts w:hint="eastAsia" w:ascii="宋体" w:hAnsi="宋体"/>
                <w:bCs/>
                <w:szCs w:val="21"/>
              </w:rPr>
              <w:t>无需打印</w:t>
            </w:r>
          </w:p>
        </w:tc>
      </w:tr>
      <w:tr>
        <w:tblPrEx>
          <w:tblCellMar>
            <w:top w:w="0" w:type="dxa"/>
            <w:left w:w="108" w:type="dxa"/>
            <w:bottom w:w="0" w:type="dxa"/>
            <w:right w:w="108" w:type="dxa"/>
          </w:tblCellMar>
        </w:tblPrEx>
        <w:trPr>
          <w:wBefore w:w="0" w:type="dxa"/>
          <w:wAfter w:w="0" w:type="dxa"/>
          <w:trHeight w:val="299"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3</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ISC-B-II-03</w:t>
            </w:r>
          </w:p>
        </w:tc>
        <w:tc>
          <w:tcPr>
            <w:tcW w:w="3859" w:type="dxa"/>
            <w:tcBorders>
              <w:top w:val="single" w:color="auto" w:sz="4" w:space="0"/>
              <w:bottom w:val="single" w:color="auto" w:sz="4" w:space="0"/>
              <w:right w:val="single" w:color="auto" w:sz="4" w:space="0"/>
            </w:tcBorders>
            <w:noWrap w:val="0"/>
            <w:vAlign w:val="center"/>
          </w:tcPr>
          <w:p>
            <w:pPr>
              <w:rPr>
                <w:rFonts w:hint="eastAsia"/>
              </w:rPr>
            </w:pPr>
            <w:r>
              <w:rPr>
                <w:rFonts w:hint="eastAsia"/>
              </w:rPr>
              <w:t>非一阶段审核任务书</w:t>
            </w:r>
          </w:p>
        </w:tc>
        <w:tc>
          <w:tcPr>
            <w:tcW w:w="6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1</w:t>
            </w:r>
          </w:p>
        </w:tc>
        <w:tc>
          <w:tcPr>
            <w:tcW w:w="870"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single" w:color="auto" w:sz="4" w:space="0"/>
              <w:left w:val="nil"/>
              <w:bottom w:val="single" w:color="auto" w:sz="4" w:space="0"/>
              <w:right w:val="single" w:color="auto" w:sz="4" w:space="0"/>
            </w:tcBorders>
            <w:noWrap/>
            <w:vAlign w:val="center"/>
          </w:tcPr>
          <w:p>
            <w:pPr>
              <w:rPr>
                <w:rFonts w:hint="eastAsia"/>
              </w:rPr>
            </w:pPr>
          </w:p>
        </w:tc>
        <w:tc>
          <w:tcPr>
            <w:tcW w:w="1621"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eastAsia" w:ascii="宋体" w:hAnsi="宋体"/>
                <w:bCs/>
                <w:szCs w:val="21"/>
              </w:rPr>
            </w:pPr>
            <w:r>
              <w:rPr>
                <w:rFonts w:hint="eastAsia" w:ascii="宋体" w:hAnsi="宋体"/>
                <w:bCs/>
                <w:szCs w:val="21"/>
              </w:rPr>
              <w:t>无需打印</w:t>
            </w:r>
          </w:p>
        </w:tc>
      </w:tr>
      <w:tr>
        <w:tblPrEx>
          <w:tblCellMar>
            <w:top w:w="0" w:type="dxa"/>
            <w:left w:w="108" w:type="dxa"/>
            <w:bottom w:w="0" w:type="dxa"/>
            <w:right w:w="108" w:type="dxa"/>
          </w:tblCellMar>
        </w:tblPrEx>
        <w:trPr>
          <w:wBefore w:w="0" w:type="dxa"/>
          <w:wAfter w:w="0" w:type="dxa"/>
          <w:trHeight w:val="277"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4</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ISC-B-II-04</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审核计划</w:t>
            </w:r>
          </w:p>
        </w:tc>
        <w:tc>
          <w:tcPr>
            <w:tcW w:w="695" w:type="dxa"/>
            <w:tcBorders>
              <w:top w:val="single" w:color="auto" w:sz="4" w:space="0"/>
              <w:left w:val="nil"/>
              <w:bottom w:val="single" w:color="auto" w:sz="4" w:space="0"/>
              <w:right w:val="single" w:color="auto" w:sz="4" w:space="0"/>
            </w:tcBorders>
            <w:noWrap w:val="0"/>
            <w:vAlign w:val="center"/>
          </w:tcPr>
          <w:p>
            <w:pPr>
              <w:jc w:val="center"/>
              <w:rPr>
                <w:rFonts w:hint="eastAsia"/>
              </w:rPr>
            </w:pPr>
            <w:r>
              <w:t>2</w:t>
            </w:r>
          </w:p>
        </w:tc>
        <w:tc>
          <w:tcPr>
            <w:tcW w:w="870"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single" w:color="auto" w:sz="4" w:space="0"/>
              <w:left w:val="nil"/>
              <w:bottom w:val="single" w:color="auto" w:sz="4" w:space="0"/>
              <w:right w:val="single" w:color="auto" w:sz="4" w:space="0"/>
            </w:tcBorders>
            <w:noWrap/>
            <w:vAlign w:val="center"/>
          </w:tcPr>
          <w:p>
            <w:pPr>
              <w:rPr>
                <w:rFonts w:hint="eastAsia"/>
              </w:rPr>
            </w:pPr>
          </w:p>
        </w:tc>
        <w:tc>
          <w:tcPr>
            <w:tcW w:w="1621" w:type="dxa"/>
            <w:tcBorders>
              <w:top w:val="single" w:color="auto" w:sz="4" w:space="0"/>
              <w:left w:val="nil"/>
              <w:bottom w:val="single" w:color="auto" w:sz="4" w:space="0"/>
              <w:right w:val="single" w:color="auto" w:sz="4" w:space="0"/>
            </w:tcBorders>
            <w:noWrap w:val="0"/>
            <w:vAlign w:val="top"/>
          </w:tcPr>
          <w:p>
            <w:pPr>
              <w:spacing w:line="360" w:lineRule="exact"/>
              <w:jc w:val="left"/>
              <w:rPr>
                <w:rFonts w:hint="eastAsia" w:ascii="宋体" w:hAnsi="宋体"/>
                <w:bCs/>
                <w:szCs w:val="21"/>
              </w:rPr>
            </w:pPr>
            <w:r>
              <w:rPr>
                <w:rFonts w:hint="eastAsia" w:ascii="宋体" w:hAnsi="宋体"/>
                <w:bCs/>
                <w:szCs w:val="21"/>
                <w:shd w:val="clear" w:color="FFFFFF" w:fill="D9D9D9"/>
              </w:rPr>
              <w:t>需企业盖章</w:t>
            </w:r>
          </w:p>
        </w:tc>
      </w:tr>
      <w:tr>
        <w:tblPrEx>
          <w:tblCellMar>
            <w:top w:w="0" w:type="dxa"/>
            <w:left w:w="108" w:type="dxa"/>
            <w:bottom w:w="0" w:type="dxa"/>
            <w:right w:w="108" w:type="dxa"/>
          </w:tblCellMar>
        </w:tblPrEx>
        <w:trPr>
          <w:wBefore w:w="0" w:type="dxa"/>
          <w:wAfter w:w="0" w:type="dxa"/>
          <w:trHeight w:val="318"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5</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ISC-B-II-05</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专业培训记录</w:t>
            </w:r>
          </w:p>
        </w:tc>
        <w:tc>
          <w:tcPr>
            <w:tcW w:w="695"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w:t>
            </w:r>
          </w:p>
        </w:tc>
        <w:tc>
          <w:tcPr>
            <w:tcW w:w="870"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nil"/>
              <w:left w:val="nil"/>
              <w:bottom w:val="single" w:color="auto" w:sz="4" w:space="0"/>
              <w:right w:val="single" w:color="auto" w:sz="4" w:space="0"/>
            </w:tcBorders>
            <w:noWrap/>
            <w:vAlign w:val="center"/>
          </w:tcPr>
          <w:p>
            <w:pPr>
              <w:rPr>
                <w:rFonts w:hint="eastAsia"/>
              </w:rPr>
            </w:pPr>
          </w:p>
        </w:tc>
        <w:tc>
          <w:tcPr>
            <w:tcW w:w="1621" w:type="dxa"/>
            <w:tcBorders>
              <w:top w:val="nil"/>
              <w:left w:val="nil"/>
              <w:bottom w:val="single" w:color="auto" w:sz="4" w:space="0"/>
              <w:right w:val="single" w:color="auto" w:sz="4" w:space="0"/>
            </w:tcBorders>
            <w:noWrap w:val="0"/>
            <w:vAlign w:val="top"/>
          </w:tcPr>
          <w:p>
            <w:pPr>
              <w:spacing w:line="360" w:lineRule="exact"/>
              <w:jc w:val="left"/>
              <w:rPr>
                <w:rFonts w:hint="eastAsia" w:ascii="宋体" w:hAnsi="宋体"/>
                <w:bCs/>
                <w:szCs w:val="21"/>
              </w:rPr>
            </w:pPr>
            <w:r>
              <w:rPr>
                <w:rFonts w:hint="eastAsia" w:ascii="宋体" w:hAnsi="宋体"/>
                <w:bCs/>
                <w:szCs w:val="21"/>
              </w:rPr>
              <w:t>审核组签字</w:t>
            </w:r>
          </w:p>
        </w:tc>
      </w:tr>
      <w:tr>
        <w:tblPrEx>
          <w:tblCellMar>
            <w:top w:w="0" w:type="dxa"/>
            <w:left w:w="108" w:type="dxa"/>
            <w:bottom w:w="0" w:type="dxa"/>
            <w:right w:w="108" w:type="dxa"/>
          </w:tblCellMar>
        </w:tblPrEx>
        <w:trPr>
          <w:wBefore w:w="0" w:type="dxa"/>
          <w:wAfter w:w="0" w:type="dxa"/>
          <w:trHeight w:val="86"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6</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ISC-B-II-06</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认证人员公正性与真实性声明</w:t>
            </w:r>
          </w:p>
        </w:tc>
        <w:tc>
          <w:tcPr>
            <w:tcW w:w="695"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2</w:t>
            </w:r>
          </w:p>
        </w:tc>
        <w:tc>
          <w:tcPr>
            <w:tcW w:w="870" w:type="dxa"/>
            <w:tcBorders>
              <w:top w:val="nil"/>
              <w:left w:val="nil"/>
              <w:bottom w:val="single" w:color="auto" w:sz="4" w:space="0"/>
              <w:right w:val="single" w:color="auto" w:sz="4" w:space="0"/>
            </w:tcBorders>
            <w:noWrap w:val="0"/>
            <w:vAlign w:val="top"/>
          </w:tcPr>
          <w:p>
            <w:pPr>
              <w:jc w:val="center"/>
              <w:rPr>
                <w:rFonts w:hint="eastAsia"/>
              </w:rPr>
            </w:pPr>
            <w:r>
              <w:rPr>
                <w:rFonts w:hint="eastAsia"/>
              </w:rPr>
              <w:t>1份</w:t>
            </w:r>
          </w:p>
        </w:tc>
        <w:tc>
          <w:tcPr>
            <w:tcW w:w="1108" w:type="dxa"/>
            <w:tcBorders>
              <w:top w:val="nil"/>
              <w:left w:val="nil"/>
              <w:bottom w:val="single" w:color="auto" w:sz="4" w:space="0"/>
              <w:right w:val="single" w:color="auto" w:sz="4" w:space="0"/>
            </w:tcBorders>
            <w:noWrap/>
            <w:vAlign w:val="center"/>
          </w:tcPr>
          <w:p>
            <w:pPr>
              <w:rPr>
                <w:rFonts w:hint="eastAsia"/>
              </w:rPr>
            </w:pPr>
          </w:p>
        </w:tc>
        <w:tc>
          <w:tcPr>
            <w:tcW w:w="1621" w:type="dxa"/>
            <w:tcBorders>
              <w:top w:val="nil"/>
              <w:left w:val="nil"/>
              <w:bottom w:val="single" w:color="auto" w:sz="4" w:space="0"/>
              <w:right w:val="single" w:color="auto" w:sz="4" w:space="0"/>
            </w:tcBorders>
            <w:noWrap w:val="0"/>
            <w:vAlign w:val="top"/>
          </w:tcPr>
          <w:p>
            <w:pPr>
              <w:spacing w:line="360" w:lineRule="exact"/>
              <w:jc w:val="left"/>
              <w:rPr>
                <w:rFonts w:hint="eastAsia" w:ascii="宋体" w:hAnsi="宋体"/>
                <w:bCs/>
                <w:szCs w:val="21"/>
              </w:rPr>
            </w:pPr>
            <w:r>
              <w:rPr>
                <w:rFonts w:hint="eastAsia" w:ascii="宋体" w:hAnsi="宋体"/>
                <w:bCs/>
                <w:szCs w:val="21"/>
              </w:rPr>
              <w:t>审核组签字</w:t>
            </w:r>
          </w:p>
        </w:tc>
      </w:tr>
      <w:tr>
        <w:tblPrEx>
          <w:tblCellMar>
            <w:top w:w="0" w:type="dxa"/>
            <w:left w:w="108" w:type="dxa"/>
            <w:bottom w:w="0" w:type="dxa"/>
            <w:right w:w="108" w:type="dxa"/>
          </w:tblCellMar>
        </w:tblPrEx>
        <w:trPr>
          <w:wBefore w:w="0" w:type="dxa"/>
          <w:wAfter w:w="0" w:type="dxa"/>
          <w:trHeight w:val="86"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7</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ISC-B-II-07</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廉洁自律声明</w:t>
            </w:r>
          </w:p>
        </w:tc>
        <w:tc>
          <w:tcPr>
            <w:tcW w:w="695" w:type="dxa"/>
            <w:tcBorders>
              <w:top w:val="nil"/>
              <w:left w:val="nil"/>
              <w:bottom w:val="single" w:color="auto" w:sz="4" w:space="0"/>
              <w:right w:val="single" w:color="auto" w:sz="4" w:space="0"/>
            </w:tcBorders>
            <w:noWrap w:val="0"/>
            <w:vAlign w:val="center"/>
          </w:tcPr>
          <w:p>
            <w:pPr>
              <w:jc w:val="center"/>
              <w:rPr>
                <w:rFonts w:hint="eastAsia"/>
              </w:rPr>
            </w:pPr>
            <w:r>
              <w:t>1</w:t>
            </w:r>
          </w:p>
        </w:tc>
        <w:tc>
          <w:tcPr>
            <w:tcW w:w="870" w:type="dxa"/>
            <w:tcBorders>
              <w:top w:val="nil"/>
              <w:left w:val="nil"/>
              <w:bottom w:val="single" w:color="auto" w:sz="4" w:space="0"/>
              <w:right w:val="single" w:color="auto" w:sz="4" w:space="0"/>
            </w:tcBorders>
            <w:noWrap w:val="0"/>
            <w:vAlign w:val="top"/>
          </w:tcPr>
          <w:p>
            <w:pPr>
              <w:jc w:val="center"/>
              <w:rPr>
                <w:rFonts w:hint="eastAsia"/>
              </w:rPr>
            </w:pPr>
            <w:r>
              <w:rPr>
                <w:rFonts w:hint="eastAsia"/>
              </w:rPr>
              <w:t>1份</w:t>
            </w:r>
          </w:p>
        </w:tc>
        <w:tc>
          <w:tcPr>
            <w:tcW w:w="1108" w:type="dxa"/>
            <w:tcBorders>
              <w:top w:val="nil"/>
              <w:left w:val="nil"/>
              <w:bottom w:val="single" w:color="auto" w:sz="4" w:space="0"/>
              <w:right w:val="single" w:color="auto" w:sz="4" w:space="0"/>
            </w:tcBorders>
            <w:noWrap/>
            <w:vAlign w:val="top"/>
          </w:tcPr>
          <w:p>
            <w:pPr>
              <w:rPr>
                <w:rFonts w:hint="eastAsia"/>
              </w:rPr>
            </w:pPr>
          </w:p>
        </w:tc>
        <w:tc>
          <w:tcPr>
            <w:tcW w:w="1621" w:type="dxa"/>
            <w:tcBorders>
              <w:top w:val="nil"/>
              <w:left w:val="nil"/>
              <w:bottom w:val="single" w:color="auto" w:sz="4" w:space="0"/>
              <w:right w:val="single" w:color="auto" w:sz="4" w:space="0"/>
            </w:tcBorders>
            <w:noWrap w:val="0"/>
            <w:vAlign w:val="top"/>
          </w:tcPr>
          <w:p>
            <w:pPr>
              <w:jc w:val="left"/>
              <w:rPr>
                <w:rFonts w:hint="eastAsia"/>
              </w:rPr>
            </w:pPr>
            <w:r>
              <w:rPr>
                <w:rFonts w:hint="eastAsia"/>
                <w:shd w:val="clear" w:color="FFFFFF" w:fill="D9D9D9"/>
              </w:rPr>
              <w:t>需企业盖章</w:t>
            </w:r>
          </w:p>
        </w:tc>
      </w:tr>
      <w:tr>
        <w:tblPrEx>
          <w:tblCellMar>
            <w:top w:w="0" w:type="dxa"/>
            <w:left w:w="108" w:type="dxa"/>
            <w:bottom w:w="0" w:type="dxa"/>
            <w:right w:w="108" w:type="dxa"/>
          </w:tblCellMar>
        </w:tblPrEx>
        <w:trPr>
          <w:wBefore w:w="0" w:type="dxa"/>
          <w:wAfter w:w="0" w:type="dxa"/>
          <w:trHeight w:val="226"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8</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ISC-B-II-08</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现场首末次会议签到表及会议记录表</w:t>
            </w:r>
          </w:p>
        </w:tc>
        <w:tc>
          <w:tcPr>
            <w:tcW w:w="695"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w:t>
            </w:r>
          </w:p>
        </w:tc>
        <w:tc>
          <w:tcPr>
            <w:tcW w:w="870" w:type="dxa"/>
            <w:tcBorders>
              <w:top w:val="nil"/>
              <w:left w:val="nil"/>
              <w:bottom w:val="single" w:color="auto" w:sz="4" w:space="0"/>
              <w:right w:val="single" w:color="auto" w:sz="4" w:space="0"/>
            </w:tcBorders>
            <w:noWrap w:val="0"/>
            <w:vAlign w:val="top"/>
          </w:tcPr>
          <w:p>
            <w:pPr>
              <w:jc w:val="center"/>
              <w:rPr>
                <w:rFonts w:hint="eastAsia"/>
              </w:rPr>
            </w:pPr>
            <w:r>
              <w:rPr>
                <w:rFonts w:hint="eastAsia"/>
              </w:rPr>
              <w:t>1份</w:t>
            </w:r>
          </w:p>
        </w:tc>
        <w:tc>
          <w:tcPr>
            <w:tcW w:w="1108" w:type="dxa"/>
            <w:tcBorders>
              <w:top w:val="nil"/>
              <w:left w:val="nil"/>
              <w:bottom w:val="single" w:color="auto" w:sz="4" w:space="0"/>
              <w:right w:val="single" w:color="auto" w:sz="4" w:space="0"/>
            </w:tcBorders>
            <w:noWrap/>
            <w:vAlign w:val="top"/>
          </w:tcPr>
          <w:p>
            <w:pPr>
              <w:rPr>
                <w:rFonts w:hint="eastAsia"/>
              </w:rPr>
            </w:pPr>
          </w:p>
        </w:tc>
        <w:tc>
          <w:tcPr>
            <w:tcW w:w="1621" w:type="dxa"/>
            <w:tcBorders>
              <w:top w:val="nil"/>
              <w:left w:val="nil"/>
              <w:bottom w:val="single" w:color="auto" w:sz="4" w:space="0"/>
              <w:right w:val="single" w:color="auto" w:sz="4" w:space="0"/>
            </w:tcBorders>
            <w:noWrap w:val="0"/>
            <w:vAlign w:val="top"/>
          </w:tcPr>
          <w:p>
            <w:pPr>
              <w:jc w:val="left"/>
              <w:rPr>
                <w:rFonts w:hint="eastAsia"/>
              </w:rPr>
            </w:pPr>
            <w:r>
              <w:rPr>
                <w:rFonts w:hint="eastAsia"/>
                <w:shd w:val="clear" w:color="FFFFFF" w:fill="D9D9D9"/>
              </w:rPr>
              <w:t>相关人签字</w:t>
            </w:r>
          </w:p>
        </w:tc>
      </w:tr>
      <w:tr>
        <w:tblPrEx>
          <w:tblCellMar>
            <w:top w:w="0" w:type="dxa"/>
            <w:left w:w="108" w:type="dxa"/>
            <w:bottom w:w="0" w:type="dxa"/>
            <w:right w:w="108" w:type="dxa"/>
          </w:tblCellMar>
        </w:tblPrEx>
        <w:trPr>
          <w:wBefore w:w="0" w:type="dxa"/>
          <w:wAfter w:w="0" w:type="dxa"/>
          <w:trHeight w:val="133"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9</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ISC-B-II-09</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多场所申报清单     （适用时）</w:t>
            </w:r>
          </w:p>
        </w:tc>
        <w:tc>
          <w:tcPr>
            <w:tcW w:w="695"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w:t>
            </w:r>
          </w:p>
        </w:tc>
        <w:tc>
          <w:tcPr>
            <w:tcW w:w="870"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nil"/>
              <w:left w:val="nil"/>
              <w:bottom w:val="single" w:color="auto" w:sz="4" w:space="0"/>
              <w:right w:val="single" w:color="auto" w:sz="4" w:space="0"/>
            </w:tcBorders>
            <w:noWrap/>
            <w:vAlign w:val="center"/>
          </w:tcPr>
          <w:p>
            <w:pPr>
              <w:rPr>
                <w:rFonts w:hint="eastAsia"/>
              </w:rPr>
            </w:pPr>
          </w:p>
        </w:tc>
        <w:tc>
          <w:tcPr>
            <w:tcW w:w="1621" w:type="dxa"/>
            <w:tcBorders>
              <w:top w:val="nil"/>
              <w:left w:val="nil"/>
              <w:bottom w:val="single" w:color="auto" w:sz="4" w:space="0"/>
              <w:right w:val="single" w:color="auto" w:sz="4" w:space="0"/>
            </w:tcBorders>
            <w:noWrap w:val="0"/>
            <w:vAlign w:val="top"/>
          </w:tcPr>
          <w:p>
            <w:pPr>
              <w:jc w:val="left"/>
              <w:rPr>
                <w:rFonts w:hint="eastAsia"/>
                <w:shd w:val="clear" w:color="FFFFFF" w:fill="D9D9D9"/>
              </w:rPr>
            </w:pPr>
            <w:r>
              <w:rPr>
                <w:rFonts w:hint="eastAsia"/>
                <w:shd w:val="clear" w:color="FFFFFF" w:fill="D9D9D9"/>
              </w:rPr>
              <w:t>需企业盖章</w:t>
            </w:r>
          </w:p>
        </w:tc>
      </w:tr>
      <w:tr>
        <w:tblPrEx>
          <w:tblCellMar>
            <w:top w:w="0" w:type="dxa"/>
            <w:left w:w="108" w:type="dxa"/>
            <w:bottom w:w="0" w:type="dxa"/>
            <w:right w:w="108" w:type="dxa"/>
          </w:tblCellMar>
        </w:tblPrEx>
        <w:trPr>
          <w:wBefore w:w="0" w:type="dxa"/>
          <w:wAfter w:w="0" w:type="dxa"/>
          <w:trHeight w:val="211"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10</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ISC-B-II-10</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企业在建项目清单  （适用时）</w:t>
            </w:r>
          </w:p>
        </w:tc>
        <w:tc>
          <w:tcPr>
            <w:tcW w:w="695"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w:t>
            </w:r>
          </w:p>
        </w:tc>
        <w:tc>
          <w:tcPr>
            <w:tcW w:w="870"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nil"/>
              <w:left w:val="nil"/>
              <w:bottom w:val="single" w:color="auto" w:sz="4" w:space="0"/>
              <w:right w:val="single" w:color="auto" w:sz="4" w:space="0"/>
            </w:tcBorders>
            <w:noWrap/>
            <w:vAlign w:val="top"/>
          </w:tcPr>
          <w:p>
            <w:pPr>
              <w:rPr>
                <w:rFonts w:hint="eastAsia"/>
              </w:rPr>
            </w:pPr>
          </w:p>
        </w:tc>
        <w:tc>
          <w:tcPr>
            <w:tcW w:w="1621" w:type="dxa"/>
            <w:tcBorders>
              <w:top w:val="nil"/>
              <w:left w:val="nil"/>
              <w:bottom w:val="single" w:color="auto" w:sz="4" w:space="0"/>
              <w:right w:val="single" w:color="auto" w:sz="4" w:space="0"/>
            </w:tcBorders>
            <w:noWrap w:val="0"/>
            <w:vAlign w:val="top"/>
          </w:tcPr>
          <w:p>
            <w:pPr>
              <w:jc w:val="left"/>
              <w:rPr>
                <w:rFonts w:hint="eastAsia"/>
                <w:shd w:val="clear" w:color="FFFFFF" w:fill="D9D9D9"/>
              </w:rPr>
            </w:pPr>
            <w:r>
              <w:rPr>
                <w:rFonts w:hint="eastAsia"/>
                <w:shd w:val="clear" w:color="FFFFFF" w:fill="D9D9D9"/>
              </w:rPr>
              <w:t>需企业盖章</w:t>
            </w:r>
          </w:p>
        </w:tc>
      </w:tr>
      <w:tr>
        <w:tblPrEx>
          <w:tblCellMar>
            <w:top w:w="0" w:type="dxa"/>
            <w:left w:w="108" w:type="dxa"/>
            <w:bottom w:w="0" w:type="dxa"/>
            <w:right w:w="108" w:type="dxa"/>
          </w:tblCellMar>
        </w:tblPrEx>
        <w:trPr>
          <w:wBefore w:w="0" w:type="dxa"/>
          <w:wAfter w:w="0" w:type="dxa"/>
          <w:trHeight w:val="211"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11</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ISC-B-II-11</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再认证客户绩效评价表（适用时）</w:t>
            </w:r>
          </w:p>
        </w:tc>
        <w:tc>
          <w:tcPr>
            <w:tcW w:w="695"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若干</w:t>
            </w:r>
          </w:p>
        </w:tc>
        <w:tc>
          <w:tcPr>
            <w:tcW w:w="870"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nil"/>
              <w:left w:val="nil"/>
              <w:bottom w:val="single" w:color="auto" w:sz="4" w:space="0"/>
              <w:right w:val="single" w:color="auto" w:sz="4" w:space="0"/>
            </w:tcBorders>
            <w:noWrap/>
            <w:vAlign w:val="top"/>
          </w:tcPr>
          <w:p>
            <w:pPr>
              <w:rPr>
                <w:rFonts w:hint="eastAsia"/>
              </w:rPr>
            </w:pPr>
          </w:p>
        </w:tc>
        <w:tc>
          <w:tcPr>
            <w:tcW w:w="1621" w:type="dxa"/>
            <w:tcBorders>
              <w:top w:val="nil"/>
              <w:left w:val="nil"/>
              <w:bottom w:val="single" w:color="auto" w:sz="4" w:space="0"/>
              <w:right w:val="single" w:color="auto" w:sz="4" w:space="0"/>
            </w:tcBorders>
            <w:noWrap w:val="0"/>
            <w:vAlign w:val="top"/>
          </w:tcPr>
          <w:p>
            <w:pPr>
              <w:jc w:val="left"/>
              <w:rPr>
                <w:rFonts w:hint="eastAsia"/>
              </w:rPr>
            </w:pPr>
          </w:p>
        </w:tc>
      </w:tr>
      <w:tr>
        <w:tblPrEx>
          <w:tblCellMar>
            <w:top w:w="0" w:type="dxa"/>
            <w:left w:w="108" w:type="dxa"/>
            <w:bottom w:w="0" w:type="dxa"/>
            <w:right w:w="108" w:type="dxa"/>
          </w:tblCellMar>
        </w:tblPrEx>
        <w:trPr>
          <w:wBefore w:w="0" w:type="dxa"/>
          <w:wAfter w:w="0" w:type="dxa"/>
          <w:trHeight w:val="211"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12</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ISC-B-II-12</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管理体系审核记录表</w:t>
            </w:r>
          </w:p>
        </w:tc>
        <w:tc>
          <w:tcPr>
            <w:tcW w:w="695" w:type="dxa"/>
            <w:tcBorders>
              <w:top w:val="nil"/>
              <w:left w:val="nil"/>
              <w:bottom w:val="single" w:color="auto" w:sz="4" w:space="0"/>
              <w:right w:val="single" w:color="auto" w:sz="4" w:space="0"/>
            </w:tcBorders>
            <w:noWrap w:val="0"/>
            <w:vAlign w:val="center"/>
          </w:tcPr>
          <w:p>
            <w:pPr>
              <w:jc w:val="center"/>
            </w:pPr>
            <w:r>
              <w:rPr>
                <w:rFonts w:hint="eastAsia"/>
              </w:rPr>
              <w:t>若干</w:t>
            </w:r>
          </w:p>
        </w:tc>
        <w:tc>
          <w:tcPr>
            <w:tcW w:w="870"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nil"/>
              <w:left w:val="nil"/>
              <w:bottom w:val="single" w:color="auto" w:sz="4" w:space="0"/>
              <w:right w:val="single" w:color="auto" w:sz="4" w:space="0"/>
            </w:tcBorders>
            <w:noWrap/>
            <w:vAlign w:val="top"/>
          </w:tcPr>
          <w:p>
            <w:pPr>
              <w:rPr>
                <w:rFonts w:hint="eastAsia"/>
              </w:rPr>
            </w:pPr>
          </w:p>
        </w:tc>
        <w:tc>
          <w:tcPr>
            <w:tcW w:w="1621" w:type="dxa"/>
            <w:tcBorders>
              <w:top w:val="nil"/>
              <w:left w:val="nil"/>
              <w:bottom w:val="single" w:color="auto" w:sz="4" w:space="0"/>
              <w:right w:val="single" w:color="auto" w:sz="4" w:space="0"/>
            </w:tcBorders>
            <w:noWrap w:val="0"/>
            <w:vAlign w:val="center"/>
          </w:tcPr>
          <w:p>
            <w:pPr>
              <w:spacing w:line="360" w:lineRule="exact"/>
              <w:jc w:val="left"/>
              <w:rPr>
                <w:rFonts w:hint="eastAsia"/>
                <w:shd w:val="clear" w:color="FFFFFF" w:fill="D9D9D9"/>
              </w:rPr>
            </w:pPr>
            <w:r>
              <w:rPr>
                <w:rFonts w:hint="eastAsia" w:ascii="宋体" w:hAnsi="宋体"/>
                <w:bCs/>
                <w:szCs w:val="21"/>
              </w:rPr>
              <w:t>无需打印</w:t>
            </w:r>
          </w:p>
        </w:tc>
      </w:tr>
      <w:tr>
        <w:tblPrEx>
          <w:tblCellMar>
            <w:top w:w="0" w:type="dxa"/>
            <w:left w:w="108" w:type="dxa"/>
            <w:bottom w:w="0" w:type="dxa"/>
            <w:right w:w="108" w:type="dxa"/>
          </w:tblCellMar>
        </w:tblPrEx>
        <w:trPr>
          <w:wBefore w:w="0" w:type="dxa"/>
          <w:wAfter w:w="0" w:type="dxa"/>
          <w:trHeight w:val="389"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13</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ISC-B-II-13</w:t>
            </w:r>
          </w:p>
        </w:tc>
        <w:tc>
          <w:tcPr>
            <w:tcW w:w="38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管理体系审核报告</w:t>
            </w:r>
          </w:p>
        </w:tc>
        <w:tc>
          <w:tcPr>
            <w:tcW w:w="6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若干</w:t>
            </w:r>
          </w:p>
        </w:tc>
        <w:tc>
          <w:tcPr>
            <w:tcW w:w="8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single" w:color="auto" w:sz="4" w:space="0"/>
              <w:left w:val="single" w:color="auto" w:sz="4" w:space="0"/>
              <w:bottom w:val="single" w:color="auto" w:sz="4" w:space="0"/>
              <w:right w:val="single" w:color="auto" w:sz="4" w:space="0"/>
            </w:tcBorders>
            <w:noWrap/>
            <w:vAlign w:val="center"/>
          </w:tcPr>
          <w:p>
            <w:pPr>
              <w:rPr>
                <w:rFonts w:hint="eastAsia"/>
              </w:rPr>
            </w:pP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bCs/>
                <w:szCs w:val="21"/>
              </w:rPr>
            </w:pPr>
            <w:r>
              <w:rPr>
                <w:rFonts w:hint="eastAsia"/>
              </w:rPr>
              <w:t>审核组长签字</w:t>
            </w:r>
          </w:p>
        </w:tc>
      </w:tr>
      <w:tr>
        <w:tblPrEx>
          <w:tblCellMar>
            <w:top w:w="0" w:type="dxa"/>
            <w:left w:w="108" w:type="dxa"/>
            <w:bottom w:w="0" w:type="dxa"/>
            <w:right w:w="108" w:type="dxa"/>
          </w:tblCellMar>
        </w:tblPrEx>
        <w:trPr>
          <w:wBefore w:w="0" w:type="dxa"/>
          <w:wAfter w:w="0" w:type="dxa"/>
          <w:trHeight w:val="397"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14</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ISC-B-II-14</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审核组工作情况反馈表</w:t>
            </w:r>
          </w:p>
        </w:tc>
        <w:tc>
          <w:tcPr>
            <w:tcW w:w="695"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2</w:t>
            </w:r>
          </w:p>
        </w:tc>
        <w:tc>
          <w:tcPr>
            <w:tcW w:w="870"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nil"/>
              <w:left w:val="nil"/>
              <w:bottom w:val="single" w:color="auto" w:sz="4" w:space="0"/>
              <w:right w:val="single" w:color="auto" w:sz="4" w:space="0"/>
            </w:tcBorders>
            <w:noWrap w:val="0"/>
            <w:vAlign w:val="center"/>
          </w:tcPr>
          <w:p>
            <w:pPr>
              <w:rPr>
                <w:rFonts w:hint="eastAsia"/>
              </w:rPr>
            </w:pPr>
          </w:p>
        </w:tc>
        <w:tc>
          <w:tcPr>
            <w:tcW w:w="1621" w:type="dxa"/>
            <w:tcBorders>
              <w:top w:val="nil"/>
              <w:left w:val="nil"/>
              <w:bottom w:val="single" w:color="auto" w:sz="4" w:space="0"/>
              <w:right w:val="single" w:color="auto" w:sz="4" w:space="0"/>
            </w:tcBorders>
            <w:noWrap w:val="0"/>
            <w:vAlign w:val="center"/>
          </w:tcPr>
          <w:p>
            <w:pPr>
              <w:jc w:val="left"/>
              <w:rPr>
                <w:rFonts w:hint="eastAsia"/>
              </w:rPr>
            </w:pPr>
            <w:r>
              <w:rPr>
                <w:rFonts w:hint="eastAsia"/>
                <w:shd w:val="clear" w:color="FFFFFF" w:fill="D9D9D9"/>
              </w:rPr>
              <w:t>需企业盖章</w:t>
            </w:r>
          </w:p>
        </w:tc>
      </w:tr>
      <w:tr>
        <w:tblPrEx>
          <w:tblCellMar>
            <w:top w:w="0" w:type="dxa"/>
            <w:left w:w="108" w:type="dxa"/>
            <w:bottom w:w="0" w:type="dxa"/>
            <w:right w:w="108" w:type="dxa"/>
          </w:tblCellMar>
        </w:tblPrEx>
        <w:trPr>
          <w:wBefore w:w="0" w:type="dxa"/>
          <w:wAfter w:w="0" w:type="dxa"/>
          <w:trHeight w:val="397"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15</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ISC-B-II-15</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审核员现场评价记录</w:t>
            </w:r>
          </w:p>
        </w:tc>
        <w:tc>
          <w:tcPr>
            <w:tcW w:w="695" w:type="dxa"/>
            <w:tcBorders>
              <w:top w:val="nil"/>
              <w:left w:val="nil"/>
              <w:bottom w:val="single" w:color="auto" w:sz="4" w:space="0"/>
              <w:right w:val="single" w:color="auto" w:sz="4" w:space="0"/>
            </w:tcBorders>
            <w:noWrap w:val="0"/>
            <w:vAlign w:val="center"/>
          </w:tcPr>
          <w:p>
            <w:pPr>
              <w:jc w:val="center"/>
              <w:rPr>
                <w:rFonts w:hint="eastAsia"/>
              </w:rPr>
            </w:pPr>
          </w:p>
        </w:tc>
        <w:tc>
          <w:tcPr>
            <w:tcW w:w="870"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nil"/>
              <w:left w:val="nil"/>
              <w:bottom w:val="single" w:color="auto" w:sz="4" w:space="0"/>
              <w:right w:val="single" w:color="auto" w:sz="4" w:space="0"/>
            </w:tcBorders>
            <w:noWrap w:val="0"/>
            <w:vAlign w:val="center"/>
          </w:tcPr>
          <w:p>
            <w:pPr>
              <w:rPr>
                <w:rFonts w:hint="eastAsia"/>
              </w:rPr>
            </w:pPr>
          </w:p>
        </w:tc>
        <w:tc>
          <w:tcPr>
            <w:tcW w:w="1621" w:type="dxa"/>
            <w:tcBorders>
              <w:top w:val="nil"/>
              <w:left w:val="nil"/>
              <w:bottom w:val="single" w:color="auto" w:sz="4" w:space="0"/>
              <w:right w:val="single" w:color="auto" w:sz="4" w:space="0"/>
            </w:tcBorders>
            <w:noWrap w:val="0"/>
            <w:vAlign w:val="top"/>
          </w:tcPr>
          <w:p>
            <w:pPr>
              <w:jc w:val="left"/>
              <w:rPr>
                <w:rFonts w:hint="eastAsia"/>
                <w:shd w:val="clear" w:color="FFFFFF" w:fill="D9D9D9"/>
              </w:rPr>
            </w:pPr>
            <w:r>
              <w:rPr>
                <w:rFonts w:hint="eastAsia"/>
              </w:rPr>
              <w:t>无需打印</w:t>
            </w:r>
          </w:p>
        </w:tc>
      </w:tr>
      <w:tr>
        <w:tblPrEx>
          <w:tblCellMar>
            <w:top w:w="0" w:type="dxa"/>
            <w:left w:w="108" w:type="dxa"/>
            <w:bottom w:w="0" w:type="dxa"/>
            <w:right w:w="108" w:type="dxa"/>
          </w:tblCellMar>
        </w:tblPrEx>
        <w:trPr>
          <w:wBefore w:w="0" w:type="dxa"/>
          <w:wAfter w:w="0" w:type="dxa"/>
          <w:trHeight w:val="596"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16</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ISC-B-II-16</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不符合报告及纠正措施表</w:t>
            </w:r>
            <w:r>
              <w:rPr>
                <w:rFonts w:hint="eastAsia" w:ascii="宋体" w:hAnsi="宋体"/>
                <w:bCs/>
                <w:szCs w:val="21"/>
              </w:rPr>
              <w:t>（适用时，需要专业人员验证）</w:t>
            </w:r>
          </w:p>
        </w:tc>
        <w:tc>
          <w:tcPr>
            <w:tcW w:w="695"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w:t>
            </w:r>
          </w:p>
        </w:tc>
        <w:tc>
          <w:tcPr>
            <w:tcW w:w="870"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nil"/>
              <w:left w:val="nil"/>
              <w:bottom w:val="single" w:color="auto" w:sz="4" w:space="0"/>
              <w:right w:val="single" w:color="auto" w:sz="4" w:space="0"/>
            </w:tcBorders>
            <w:noWrap w:val="0"/>
            <w:vAlign w:val="center"/>
          </w:tcPr>
          <w:p>
            <w:pPr>
              <w:rPr>
                <w:rFonts w:hint="eastAsia"/>
              </w:rPr>
            </w:pPr>
          </w:p>
        </w:tc>
        <w:tc>
          <w:tcPr>
            <w:tcW w:w="1621" w:type="dxa"/>
            <w:tcBorders>
              <w:top w:val="nil"/>
              <w:left w:val="nil"/>
              <w:bottom w:val="single" w:color="auto" w:sz="4" w:space="0"/>
              <w:right w:val="single" w:color="auto" w:sz="4" w:space="0"/>
            </w:tcBorders>
            <w:noWrap w:val="0"/>
            <w:vAlign w:val="center"/>
          </w:tcPr>
          <w:p>
            <w:pPr>
              <w:jc w:val="left"/>
              <w:rPr>
                <w:rFonts w:hint="eastAsia"/>
              </w:rPr>
            </w:pPr>
            <w:r>
              <w:rPr>
                <w:rFonts w:hint="eastAsia"/>
              </w:rPr>
              <w:t>双方签字</w:t>
            </w:r>
          </w:p>
        </w:tc>
      </w:tr>
      <w:tr>
        <w:tblPrEx>
          <w:tblCellMar>
            <w:top w:w="0" w:type="dxa"/>
            <w:left w:w="108" w:type="dxa"/>
            <w:bottom w:w="0" w:type="dxa"/>
            <w:right w:w="108" w:type="dxa"/>
          </w:tblCellMar>
        </w:tblPrEx>
        <w:trPr>
          <w:wBefore w:w="0" w:type="dxa"/>
          <w:wAfter w:w="0" w:type="dxa"/>
          <w:trHeight w:val="397"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17</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ISC-B-II-17</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审核组现场照片</w:t>
            </w:r>
          </w:p>
        </w:tc>
        <w:tc>
          <w:tcPr>
            <w:tcW w:w="695"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w:t>
            </w:r>
          </w:p>
        </w:tc>
        <w:tc>
          <w:tcPr>
            <w:tcW w:w="870"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nil"/>
              <w:left w:val="nil"/>
              <w:bottom w:val="single" w:color="auto" w:sz="4" w:space="0"/>
              <w:right w:val="single" w:color="auto" w:sz="4" w:space="0"/>
            </w:tcBorders>
            <w:noWrap w:val="0"/>
            <w:vAlign w:val="center"/>
          </w:tcPr>
          <w:p>
            <w:pPr>
              <w:rPr>
                <w:rFonts w:hint="eastAsia"/>
              </w:rPr>
            </w:pPr>
          </w:p>
        </w:tc>
        <w:tc>
          <w:tcPr>
            <w:tcW w:w="1621" w:type="dxa"/>
            <w:tcBorders>
              <w:top w:val="nil"/>
              <w:left w:val="nil"/>
              <w:bottom w:val="single" w:color="auto" w:sz="4" w:space="0"/>
              <w:right w:val="single" w:color="auto" w:sz="4" w:space="0"/>
            </w:tcBorders>
            <w:noWrap w:val="0"/>
            <w:vAlign w:val="top"/>
          </w:tcPr>
          <w:p>
            <w:pPr>
              <w:jc w:val="left"/>
              <w:rPr>
                <w:rFonts w:hint="eastAsia"/>
              </w:rPr>
            </w:pPr>
            <w:r>
              <w:rPr>
                <w:rFonts w:hint="eastAsia"/>
              </w:rPr>
              <w:t>无需打印</w:t>
            </w:r>
          </w:p>
        </w:tc>
      </w:tr>
      <w:tr>
        <w:tblPrEx>
          <w:tblCellMar>
            <w:top w:w="0" w:type="dxa"/>
            <w:left w:w="108" w:type="dxa"/>
            <w:bottom w:w="0" w:type="dxa"/>
            <w:right w:w="108" w:type="dxa"/>
          </w:tblCellMar>
        </w:tblPrEx>
        <w:trPr>
          <w:wBefore w:w="0" w:type="dxa"/>
          <w:wAfter w:w="0" w:type="dxa"/>
          <w:trHeight w:val="397"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t>1</w:t>
            </w:r>
            <w:r>
              <w:rPr>
                <w:rFonts w:hint="eastAsia"/>
              </w:rPr>
              <w:t>8</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ISC-B-II-18</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观察项（建议项）报告</w:t>
            </w:r>
          </w:p>
        </w:tc>
        <w:tc>
          <w:tcPr>
            <w:tcW w:w="695"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w:t>
            </w:r>
          </w:p>
        </w:tc>
        <w:tc>
          <w:tcPr>
            <w:tcW w:w="870"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nil"/>
              <w:left w:val="nil"/>
              <w:bottom w:val="single" w:color="auto" w:sz="4" w:space="0"/>
              <w:right w:val="single" w:color="auto" w:sz="4" w:space="0"/>
            </w:tcBorders>
            <w:noWrap/>
            <w:vAlign w:val="center"/>
          </w:tcPr>
          <w:p>
            <w:pPr>
              <w:rPr>
                <w:rFonts w:hint="eastAsia"/>
              </w:rPr>
            </w:pPr>
          </w:p>
        </w:tc>
        <w:tc>
          <w:tcPr>
            <w:tcW w:w="1621" w:type="dxa"/>
            <w:tcBorders>
              <w:top w:val="nil"/>
              <w:left w:val="nil"/>
              <w:bottom w:val="single" w:color="auto" w:sz="4" w:space="0"/>
              <w:right w:val="single" w:color="auto" w:sz="4" w:space="0"/>
            </w:tcBorders>
            <w:noWrap w:val="0"/>
            <w:vAlign w:val="top"/>
          </w:tcPr>
          <w:p>
            <w:pPr>
              <w:jc w:val="left"/>
              <w:rPr>
                <w:rFonts w:hint="eastAsia"/>
              </w:rPr>
            </w:pPr>
            <w:r>
              <w:rPr>
                <w:rFonts w:hint="eastAsia"/>
              </w:rPr>
              <w:t>无需打印</w:t>
            </w:r>
          </w:p>
        </w:tc>
      </w:tr>
      <w:tr>
        <w:tblPrEx>
          <w:tblCellMar>
            <w:top w:w="0" w:type="dxa"/>
            <w:left w:w="108" w:type="dxa"/>
            <w:bottom w:w="0" w:type="dxa"/>
            <w:right w:w="108" w:type="dxa"/>
          </w:tblCellMar>
        </w:tblPrEx>
        <w:trPr>
          <w:wBefore w:w="0" w:type="dxa"/>
          <w:wAfter w:w="0" w:type="dxa"/>
          <w:trHeight w:val="311"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19</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ISC-B-II-19</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审核信息传递表</w:t>
            </w:r>
          </w:p>
        </w:tc>
        <w:tc>
          <w:tcPr>
            <w:tcW w:w="695"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若干</w:t>
            </w:r>
          </w:p>
        </w:tc>
        <w:tc>
          <w:tcPr>
            <w:tcW w:w="870"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single" w:color="auto" w:sz="4" w:space="0"/>
              <w:left w:val="nil"/>
              <w:bottom w:val="single" w:color="auto" w:sz="4" w:space="0"/>
              <w:right w:val="single" w:color="auto" w:sz="4" w:space="0"/>
            </w:tcBorders>
            <w:noWrap/>
            <w:vAlign w:val="center"/>
          </w:tcPr>
          <w:p>
            <w:pPr>
              <w:rPr>
                <w:rFonts w:hint="eastAsia"/>
              </w:rPr>
            </w:pPr>
          </w:p>
        </w:tc>
        <w:tc>
          <w:tcPr>
            <w:tcW w:w="1621" w:type="dxa"/>
            <w:tcBorders>
              <w:top w:val="single" w:color="auto" w:sz="4" w:space="0"/>
              <w:left w:val="nil"/>
              <w:bottom w:val="single" w:color="auto" w:sz="4" w:space="0"/>
              <w:right w:val="single" w:color="auto" w:sz="4" w:space="0"/>
            </w:tcBorders>
            <w:noWrap w:val="0"/>
            <w:vAlign w:val="top"/>
          </w:tcPr>
          <w:p>
            <w:pPr>
              <w:jc w:val="left"/>
              <w:rPr>
                <w:rFonts w:hint="eastAsia"/>
              </w:rPr>
            </w:pPr>
            <w:r>
              <w:rPr>
                <w:rFonts w:hint="eastAsia"/>
              </w:rPr>
              <w:t>无需打印</w:t>
            </w:r>
          </w:p>
        </w:tc>
      </w:tr>
      <w:tr>
        <w:tblPrEx>
          <w:tblCellMar>
            <w:top w:w="0" w:type="dxa"/>
            <w:left w:w="108" w:type="dxa"/>
            <w:bottom w:w="0" w:type="dxa"/>
            <w:right w:w="108" w:type="dxa"/>
          </w:tblCellMar>
        </w:tblPrEx>
        <w:trPr>
          <w:wBefore w:w="0" w:type="dxa"/>
          <w:wAfter w:w="0" w:type="dxa"/>
          <w:trHeight w:val="258"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20</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rPr>
            </w:pPr>
            <w:r>
              <w:rPr>
                <w:color w:val="000000"/>
                <w:kern w:val="0"/>
                <w:szCs w:val="21"/>
                <w:lang w:bidi="ar"/>
              </w:rPr>
              <w:t>ISC-B-II-20</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组织认证证书信息确认书 （适用时）</w:t>
            </w:r>
          </w:p>
        </w:tc>
        <w:tc>
          <w:tcPr>
            <w:tcW w:w="695"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w:t>
            </w:r>
          </w:p>
        </w:tc>
        <w:tc>
          <w:tcPr>
            <w:tcW w:w="870"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2份</w:t>
            </w:r>
          </w:p>
        </w:tc>
        <w:tc>
          <w:tcPr>
            <w:tcW w:w="1108" w:type="dxa"/>
            <w:tcBorders>
              <w:top w:val="nil"/>
              <w:left w:val="nil"/>
              <w:bottom w:val="single" w:color="auto" w:sz="4" w:space="0"/>
              <w:right w:val="single" w:color="auto" w:sz="4" w:space="0"/>
            </w:tcBorders>
            <w:noWrap/>
            <w:vAlign w:val="center"/>
          </w:tcPr>
          <w:p>
            <w:pPr>
              <w:rPr>
                <w:rFonts w:hint="eastAsia"/>
              </w:rPr>
            </w:pPr>
          </w:p>
        </w:tc>
        <w:tc>
          <w:tcPr>
            <w:tcW w:w="1621" w:type="dxa"/>
            <w:tcBorders>
              <w:top w:val="nil"/>
              <w:left w:val="nil"/>
              <w:bottom w:val="single" w:color="auto" w:sz="4" w:space="0"/>
              <w:right w:val="single" w:color="auto" w:sz="4" w:space="0"/>
            </w:tcBorders>
            <w:noWrap w:val="0"/>
            <w:vAlign w:val="center"/>
          </w:tcPr>
          <w:p>
            <w:pPr>
              <w:jc w:val="left"/>
              <w:rPr>
                <w:rFonts w:hint="eastAsia"/>
              </w:rPr>
            </w:pPr>
            <w:r>
              <w:rPr>
                <w:rFonts w:hint="eastAsia"/>
                <w:shd w:val="clear" w:color="FFFFFF" w:fill="D9D9D9"/>
              </w:rPr>
              <w:t>需企业盖章</w:t>
            </w:r>
          </w:p>
        </w:tc>
      </w:tr>
      <w:tr>
        <w:tblPrEx>
          <w:tblCellMar>
            <w:top w:w="0" w:type="dxa"/>
            <w:left w:w="108" w:type="dxa"/>
            <w:bottom w:w="0" w:type="dxa"/>
            <w:right w:w="108" w:type="dxa"/>
          </w:tblCellMar>
        </w:tblPrEx>
        <w:trPr>
          <w:wBefore w:w="0" w:type="dxa"/>
          <w:wAfter w:w="0" w:type="dxa"/>
          <w:trHeight w:val="258"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21</w:t>
            </w:r>
          </w:p>
        </w:tc>
        <w:tc>
          <w:tcPr>
            <w:tcW w:w="1382" w:type="dxa"/>
            <w:tcBorders>
              <w:top w:val="single" w:color="auto" w:sz="4" w:space="0"/>
              <w:left w:val="nil"/>
              <w:bottom w:val="single" w:color="auto" w:sz="4" w:space="0"/>
              <w:right w:val="single" w:color="auto" w:sz="4" w:space="0"/>
            </w:tcBorders>
            <w:noWrap w:val="0"/>
            <w:vAlign w:val="center"/>
          </w:tcPr>
          <w:p>
            <w:pPr>
              <w:widowControl/>
              <w:textAlignment w:val="center"/>
              <w:rPr>
                <w:color w:val="000000"/>
                <w:kern w:val="0"/>
                <w:szCs w:val="21"/>
                <w:lang w:bidi="ar"/>
              </w:rPr>
            </w:pPr>
            <w:r>
              <w:rPr>
                <w:rFonts w:hint="eastAsia"/>
              </w:rPr>
              <w:t>ISC-B-II-21</w:t>
            </w: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暂停恢复确认表（适用时）</w:t>
            </w:r>
          </w:p>
        </w:tc>
        <w:tc>
          <w:tcPr>
            <w:tcW w:w="695"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w:t>
            </w:r>
          </w:p>
        </w:tc>
        <w:tc>
          <w:tcPr>
            <w:tcW w:w="870"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1份</w:t>
            </w:r>
          </w:p>
        </w:tc>
        <w:tc>
          <w:tcPr>
            <w:tcW w:w="1108" w:type="dxa"/>
            <w:tcBorders>
              <w:top w:val="nil"/>
              <w:left w:val="nil"/>
              <w:bottom w:val="single" w:color="auto" w:sz="4" w:space="0"/>
              <w:right w:val="single" w:color="auto" w:sz="4" w:space="0"/>
            </w:tcBorders>
            <w:noWrap/>
            <w:vAlign w:val="center"/>
          </w:tcPr>
          <w:p>
            <w:pPr>
              <w:rPr>
                <w:rFonts w:hint="eastAsia"/>
              </w:rPr>
            </w:pPr>
          </w:p>
        </w:tc>
        <w:tc>
          <w:tcPr>
            <w:tcW w:w="1621" w:type="dxa"/>
            <w:tcBorders>
              <w:top w:val="nil"/>
              <w:left w:val="nil"/>
              <w:bottom w:val="single" w:color="auto" w:sz="4" w:space="0"/>
              <w:right w:val="single" w:color="auto" w:sz="4" w:space="0"/>
            </w:tcBorders>
            <w:noWrap w:val="0"/>
            <w:vAlign w:val="center"/>
          </w:tcPr>
          <w:p>
            <w:pPr>
              <w:jc w:val="left"/>
              <w:rPr>
                <w:rFonts w:hint="eastAsia"/>
                <w:shd w:val="clear" w:color="FFFFFF" w:fill="D9D9D9"/>
              </w:rPr>
            </w:pPr>
          </w:p>
        </w:tc>
      </w:tr>
      <w:tr>
        <w:tblPrEx>
          <w:tblCellMar>
            <w:top w:w="0" w:type="dxa"/>
            <w:left w:w="108" w:type="dxa"/>
            <w:bottom w:w="0" w:type="dxa"/>
            <w:right w:w="108" w:type="dxa"/>
          </w:tblCellMar>
        </w:tblPrEx>
        <w:trPr>
          <w:wBefore w:w="0" w:type="dxa"/>
          <w:wAfter w:w="0" w:type="dxa"/>
          <w:trHeight w:val="258"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22</w:t>
            </w:r>
          </w:p>
        </w:tc>
        <w:tc>
          <w:tcPr>
            <w:tcW w:w="1382" w:type="dxa"/>
            <w:tcBorders>
              <w:top w:val="single" w:color="auto" w:sz="4" w:space="0"/>
              <w:left w:val="nil"/>
              <w:bottom w:val="single" w:color="auto" w:sz="4" w:space="0"/>
              <w:right w:val="single" w:color="auto" w:sz="4" w:space="0"/>
            </w:tcBorders>
            <w:noWrap w:val="0"/>
            <w:vAlign w:val="center"/>
          </w:tcPr>
          <w:p>
            <w:pPr>
              <w:rPr>
                <w:rFonts w:hint="eastAsia"/>
              </w:rPr>
            </w:pP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管理体系认证申请书</w:t>
            </w:r>
            <w:r>
              <w:rPr>
                <w:rFonts w:hint="eastAsia" w:ascii="宋体" w:hAnsi="宋体"/>
                <w:bCs/>
                <w:szCs w:val="21"/>
              </w:rPr>
              <w:t>（适用时）</w:t>
            </w:r>
          </w:p>
        </w:tc>
        <w:tc>
          <w:tcPr>
            <w:tcW w:w="695" w:type="dxa"/>
            <w:tcBorders>
              <w:top w:val="nil"/>
              <w:left w:val="nil"/>
              <w:bottom w:val="single" w:color="auto" w:sz="4" w:space="0"/>
              <w:right w:val="single" w:color="auto" w:sz="4" w:space="0"/>
            </w:tcBorders>
            <w:noWrap w:val="0"/>
            <w:vAlign w:val="top"/>
          </w:tcPr>
          <w:p>
            <w:pPr>
              <w:rPr>
                <w:rFonts w:hint="eastAsia"/>
              </w:rPr>
            </w:pPr>
          </w:p>
        </w:tc>
        <w:tc>
          <w:tcPr>
            <w:tcW w:w="870" w:type="dxa"/>
            <w:tcBorders>
              <w:top w:val="nil"/>
              <w:left w:val="nil"/>
              <w:bottom w:val="single" w:color="auto" w:sz="4" w:space="0"/>
              <w:right w:val="single" w:color="auto" w:sz="4" w:space="0"/>
            </w:tcBorders>
            <w:noWrap w:val="0"/>
            <w:vAlign w:val="top"/>
          </w:tcPr>
          <w:p>
            <w:pPr>
              <w:rPr>
                <w:rFonts w:hint="eastAsia"/>
              </w:rPr>
            </w:pPr>
          </w:p>
        </w:tc>
        <w:tc>
          <w:tcPr>
            <w:tcW w:w="1108" w:type="dxa"/>
            <w:tcBorders>
              <w:top w:val="nil"/>
              <w:left w:val="nil"/>
              <w:bottom w:val="single" w:color="auto" w:sz="4" w:space="0"/>
              <w:right w:val="single" w:color="auto" w:sz="4" w:space="0"/>
            </w:tcBorders>
            <w:noWrap/>
            <w:vAlign w:val="top"/>
          </w:tcPr>
          <w:p>
            <w:pPr>
              <w:rPr>
                <w:rFonts w:hint="eastAsia"/>
              </w:rPr>
            </w:pPr>
          </w:p>
        </w:tc>
        <w:tc>
          <w:tcPr>
            <w:tcW w:w="1621" w:type="dxa"/>
            <w:tcBorders>
              <w:top w:val="nil"/>
              <w:left w:val="nil"/>
              <w:bottom w:val="single" w:color="auto" w:sz="4" w:space="0"/>
              <w:right w:val="single" w:color="auto" w:sz="4" w:space="0"/>
            </w:tcBorders>
            <w:noWrap w:val="0"/>
            <w:vAlign w:val="top"/>
          </w:tcPr>
          <w:p>
            <w:pPr>
              <w:jc w:val="left"/>
              <w:rPr>
                <w:rFonts w:hint="eastAsia"/>
              </w:rPr>
            </w:pPr>
            <w:r>
              <w:rPr>
                <w:rFonts w:hint="eastAsia"/>
              </w:rPr>
              <w:t>审核组不填写</w:t>
            </w:r>
          </w:p>
        </w:tc>
      </w:tr>
      <w:tr>
        <w:tblPrEx>
          <w:tblCellMar>
            <w:top w:w="0" w:type="dxa"/>
            <w:left w:w="108" w:type="dxa"/>
            <w:bottom w:w="0" w:type="dxa"/>
            <w:right w:w="108" w:type="dxa"/>
          </w:tblCellMar>
        </w:tblPrEx>
        <w:trPr>
          <w:wBefore w:w="0" w:type="dxa"/>
          <w:wAfter w:w="0" w:type="dxa"/>
          <w:trHeight w:val="337" w:hRule="atLeast"/>
          <w:jc w:val="center"/>
        </w:trPr>
        <w:tc>
          <w:tcPr>
            <w:tcW w:w="744"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23</w:t>
            </w:r>
          </w:p>
        </w:tc>
        <w:tc>
          <w:tcPr>
            <w:tcW w:w="1382" w:type="dxa"/>
            <w:tcBorders>
              <w:top w:val="single" w:color="auto" w:sz="4" w:space="0"/>
              <w:left w:val="nil"/>
              <w:bottom w:val="single" w:color="auto" w:sz="4" w:space="0"/>
              <w:right w:val="single" w:color="auto" w:sz="4" w:space="0"/>
            </w:tcBorders>
            <w:noWrap w:val="0"/>
            <w:vAlign w:val="center"/>
          </w:tcPr>
          <w:p>
            <w:pPr>
              <w:rPr>
                <w:rFonts w:hint="eastAsia"/>
              </w:rPr>
            </w:pPr>
          </w:p>
        </w:tc>
        <w:tc>
          <w:tcPr>
            <w:tcW w:w="3859" w:type="dxa"/>
            <w:tcBorders>
              <w:top w:val="single" w:color="auto" w:sz="4" w:space="0"/>
              <w:left w:val="single" w:color="auto" w:sz="4" w:space="0"/>
              <w:bottom w:val="single" w:color="auto" w:sz="4" w:space="0"/>
              <w:right w:val="single" w:color="000000" w:sz="4" w:space="0"/>
            </w:tcBorders>
            <w:noWrap w:val="0"/>
            <w:vAlign w:val="center"/>
          </w:tcPr>
          <w:p>
            <w:pPr>
              <w:rPr>
                <w:rFonts w:hint="eastAsia"/>
              </w:rPr>
            </w:pPr>
            <w:r>
              <w:rPr>
                <w:rFonts w:hint="eastAsia"/>
              </w:rPr>
              <w:t>管理体系认证合同</w:t>
            </w:r>
            <w:r>
              <w:rPr>
                <w:rFonts w:hint="eastAsia" w:ascii="宋体" w:hAnsi="宋体"/>
                <w:bCs/>
                <w:szCs w:val="21"/>
              </w:rPr>
              <w:t>（适用时）</w:t>
            </w:r>
          </w:p>
        </w:tc>
        <w:tc>
          <w:tcPr>
            <w:tcW w:w="695" w:type="dxa"/>
            <w:tcBorders>
              <w:top w:val="nil"/>
              <w:left w:val="nil"/>
              <w:bottom w:val="single" w:color="auto" w:sz="4" w:space="0"/>
              <w:right w:val="single" w:color="auto" w:sz="4" w:space="0"/>
            </w:tcBorders>
            <w:noWrap w:val="0"/>
            <w:vAlign w:val="top"/>
          </w:tcPr>
          <w:p/>
        </w:tc>
        <w:tc>
          <w:tcPr>
            <w:tcW w:w="870" w:type="dxa"/>
            <w:tcBorders>
              <w:top w:val="nil"/>
              <w:left w:val="nil"/>
              <w:bottom w:val="single" w:color="auto" w:sz="4" w:space="0"/>
              <w:right w:val="single" w:color="auto" w:sz="4" w:space="0"/>
            </w:tcBorders>
            <w:noWrap w:val="0"/>
            <w:vAlign w:val="top"/>
          </w:tcPr>
          <w:p/>
        </w:tc>
        <w:tc>
          <w:tcPr>
            <w:tcW w:w="1108" w:type="dxa"/>
            <w:tcBorders>
              <w:top w:val="nil"/>
              <w:left w:val="nil"/>
              <w:bottom w:val="single" w:color="auto" w:sz="4" w:space="0"/>
              <w:right w:val="single" w:color="auto" w:sz="4" w:space="0"/>
            </w:tcBorders>
            <w:noWrap/>
            <w:vAlign w:val="top"/>
          </w:tcPr>
          <w:p/>
        </w:tc>
        <w:tc>
          <w:tcPr>
            <w:tcW w:w="1621" w:type="dxa"/>
            <w:tcBorders>
              <w:top w:val="nil"/>
              <w:left w:val="nil"/>
              <w:bottom w:val="single" w:color="auto" w:sz="4" w:space="0"/>
              <w:right w:val="single" w:color="auto" w:sz="4" w:space="0"/>
            </w:tcBorders>
            <w:noWrap w:val="0"/>
            <w:vAlign w:val="center"/>
          </w:tcPr>
          <w:p>
            <w:pPr>
              <w:jc w:val="left"/>
              <w:rPr>
                <w:rFonts w:hint="eastAsia"/>
              </w:rPr>
            </w:pPr>
            <w:r>
              <w:rPr>
                <w:rFonts w:hint="eastAsia"/>
              </w:rPr>
              <w:t>审核组不填写</w:t>
            </w:r>
          </w:p>
        </w:tc>
      </w:tr>
    </w:tbl>
    <w:p>
      <w:pPr>
        <w:bidi w:val="0"/>
        <w:spacing w:line="320" w:lineRule="exact"/>
        <w:rPr>
          <w:rFonts w:hint="eastAsia" w:ascii="宋体" w:hAnsi="宋体"/>
          <w:b/>
          <w:kern w:val="0"/>
          <w:sz w:val="20"/>
          <w:szCs w:val="20"/>
        </w:rPr>
      </w:pPr>
    </w:p>
    <w:p>
      <w:pPr>
        <w:bidi w:val="0"/>
        <w:spacing w:line="320" w:lineRule="exact"/>
        <w:rPr>
          <w:rFonts w:hint="eastAsia" w:ascii="宋体" w:hAnsi="宋体"/>
          <w:b/>
          <w:kern w:val="0"/>
          <w:sz w:val="20"/>
          <w:szCs w:val="20"/>
        </w:rPr>
      </w:pPr>
    </w:p>
    <w:p>
      <w:pPr>
        <w:bidi w:val="0"/>
        <w:spacing w:line="320" w:lineRule="exact"/>
        <w:rPr>
          <w:rFonts w:hint="default" w:ascii="宋体" w:hAnsi="宋体" w:eastAsia="宋体"/>
          <w:b/>
          <w:kern w:val="0"/>
          <w:sz w:val="20"/>
          <w:szCs w:val="20"/>
          <w:lang w:val="en-US" w:eastAsia="zh-CN"/>
        </w:rPr>
      </w:pPr>
      <w:r>
        <w:rPr>
          <w:rFonts w:hint="eastAsia" w:ascii="宋体" w:hAnsi="宋体"/>
          <w:b/>
          <w:kern w:val="0"/>
          <w:sz w:val="20"/>
          <w:szCs w:val="20"/>
        </w:rPr>
        <w:t xml:space="preserve">组长签字： </w:t>
      </w:r>
      <w:r>
        <w:drawing>
          <wp:anchor distT="0" distB="0" distL="114300" distR="114300" simplePos="0" relativeHeight="251659264" behindDoc="0" locked="0" layoutInCell="1" allowOverlap="1">
            <wp:simplePos x="0" y="0"/>
            <wp:positionH relativeFrom="column">
              <wp:posOffset>701040</wp:posOffset>
            </wp:positionH>
            <wp:positionV relativeFrom="paragraph">
              <wp:posOffset>-174625</wp:posOffset>
            </wp:positionV>
            <wp:extent cx="656590" cy="337185"/>
            <wp:effectExtent l="0" t="0" r="10160" b="5715"/>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656590" cy="337185"/>
                    </a:xfrm>
                    <a:prstGeom prst="rect">
                      <a:avLst/>
                    </a:prstGeom>
                    <a:noFill/>
                    <a:ln>
                      <a:noFill/>
                    </a:ln>
                  </pic:spPr>
                </pic:pic>
              </a:graphicData>
            </a:graphic>
          </wp:anchor>
        </w:drawing>
      </w:r>
      <w:r>
        <w:rPr>
          <w:rFonts w:hint="eastAsia" w:ascii="宋体" w:hAnsi="宋体"/>
          <w:b/>
          <w:kern w:val="0"/>
          <w:sz w:val="20"/>
          <w:szCs w:val="20"/>
        </w:rPr>
        <w:t xml:space="preserve">                                       日期：</w:t>
      </w:r>
      <w:r>
        <w:rPr>
          <w:rFonts w:hint="eastAsia" w:ascii="宋体" w:hAnsi="宋体"/>
          <w:b/>
          <w:kern w:val="0"/>
          <w:sz w:val="20"/>
          <w:szCs w:val="20"/>
          <w:lang w:val="en-US" w:eastAsia="zh-CN"/>
        </w:rPr>
        <w:t>2022.09.03</w:t>
      </w:r>
    </w:p>
    <w:p>
      <w:pPr>
        <w:bidi w:val="0"/>
        <w:spacing w:line="320" w:lineRule="exact"/>
        <w:rPr>
          <w:rFonts w:hint="eastAsia" w:ascii="宋体" w:hAnsi="宋体"/>
          <w:b/>
          <w:kern w:val="0"/>
          <w:sz w:val="20"/>
          <w:szCs w:val="20"/>
        </w:rPr>
      </w:pPr>
      <w:bookmarkStart w:id="14" w:name="_GoBack"/>
      <w:bookmarkEnd w:id="14"/>
      <w:r>
        <w:rPr>
          <w:rFonts w:hint="eastAsia" w:ascii="宋体" w:hAnsi="宋体"/>
          <w:b/>
          <w:kern w:val="0"/>
          <w:sz w:val="20"/>
          <w:szCs w:val="20"/>
        </w:rPr>
        <w:t>说明</w:t>
      </w:r>
      <w:r>
        <w:rPr>
          <w:rFonts w:hint="eastAsia" w:ascii="宋体" w:hAnsi="宋体"/>
          <w:b/>
          <w:kern w:val="0"/>
          <w:sz w:val="18"/>
          <w:szCs w:val="18"/>
        </w:rPr>
        <w:t>：</w:t>
      </w:r>
    </w:p>
    <w:p>
      <w:pPr>
        <w:numPr>
          <w:ilvl w:val="0"/>
          <w:numId w:val="1"/>
        </w:numPr>
        <w:bidi w:val="0"/>
        <w:rPr>
          <w:rFonts w:hint="eastAsia"/>
        </w:rPr>
      </w:pPr>
      <w:r>
        <w:rPr>
          <w:rFonts w:hint="eastAsia"/>
        </w:rPr>
        <w:t>组长将序号1-21的电子版记录和签字页/盖章页的扫描页或照片（标明文件的中文名称）均应上传至公司系统中；</w:t>
      </w:r>
    </w:p>
    <w:p>
      <w:pPr>
        <w:numPr>
          <w:ilvl w:val="0"/>
          <w:numId w:val="1"/>
        </w:numPr>
        <w:bidi w:val="0"/>
        <w:rPr>
          <w:rFonts w:hint="eastAsia"/>
        </w:rPr>
      </w:pPr>
      <w:r>
        <w:rPr>
          <w:rFonts w:hint="eastAsia"/>
        </w:rPr>
        <w:t xml:space="preserve">所有受审核方的签字页/盖章页的纸质证据随一阶段材料一并寄给公司，除非申请方有特殊要求公司将给申请方提供电子版审核报告。 </w:t>
      </w:r>
    </w:p>
    <w:p>
      <w:pPr>
        <w:numPr>
          <w:ilvl w:val="0"/>
          <w:numId w:val="1"/>
        </w:numPr>
        <w:bidi w:val="0"/>
        <w:rPr>
          <w:rFonts w:hint="eastAsia"/>
        </w:rPr>
      </w:pPr>
      <w:r>
        <w:rPr>
          <w:rFonts w:hint="eastAsia"/>
        </w:rPr>
        <w:t>二阶段无不符合项时需要在5个工作日内上交电子版和寄出纸质记录；有一般不符合项的整改期限原则上不超过20个工作日；有严重不符合项的整改期限原则上不超过60个工作日。有特殊情况可以和审核部沟通。</w:t>
      </w:r>
    </w:p>
    <w:p>
      <w:pPr>
        <w:numPr>
          <w:ilvl w:val="0"/>
          <w:numId w:val="1"/>
        </w:numPr>
        <w:bidi w:val="0"/>
      </w:pPr>
      <w:r>
        <w:rPr>
          <w:rFonts w:hint="eastAsia"/>
        </w:rPr>
        <w:t>序号21-22的材料，审核组不需要填写，由行政部提供归档时放入卷中。如果是审核员从企业现场带回这几份材料可一并放入二阶段纸质材料中寄回公司。</w:t>
      </w:r>
    </w:p>
    <w:sectPr>
      <w:headerReference r:id="rId3" w:type="default"/>
      <w:footerReference r:id="rId4" w:type="default"/>
      <w:pgSz w:w="11906" w:h="16838"/>
      <w:pgMar w:top="720" w:right="720" w:bottom="720" w:left="720" w:header="737" w:footer="34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bidi w:val="0"/>
      <w:spacing w:line="320" w:lineRule="exact"/>
      <w:ind w:left="-86" w:leftChars="-41" w:firstLine="810" w:firstLineChars="450"/>
      <w:jc w:val="left"/>
      <w:rPr>
        <w:rStyle w:val="8"/>
        <w:rFonts w:hint="default"/>
        <w:sz w:val="18"/>
      </w:rPr>
    </w:pPr>
    <w:r>
      <w:rPr>
        <w:rFonts w:ascii="宋体" w:hAnsi="Courier New"/>
      </w:rPr>
      <w:drawing>
        <wp:anchor distT="0" distB="0" distL="114300" distR="114300" simplePos="0" relativeHeight="251660288" behindDoc="0" locked="0" layoutInCell="1" allowOverlap="1">
          <wp:simplePos x="0" y="0"/>
          <wp:positionH relativeFrom="column">
            <wp:posOffset>-86995</wp:posOffset>
          </wp:positionH>
          <wp:positionV relativeFrom="paragraph">
            <wp:posOffset>-116205</wp:posOffset>
          </wp:positionV>
          <wp:extent cx="481965" cy="485140"/>
          <wp:effectExtent l="0" t="0" r="13335" b="1016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5394325</wp:posOffset>
              </wp:positionH>
              <wp:positionV relativeFrom="paragraph">
                <wp:posOffset>112395</wp:posOffset>
              </wp:positionV>
              <wp:extent cx="1217295" cy="256540"/>
              <wp:effectExtent l="0" t="0" r="1905" b="10160"/>
              <wp:wrapNone/>
              <wp:docPr id="2" name="文本框 1"/>
              <wp:cNvGraphicFramePr/>
              <a:graphic xmlns:a="http://schemas.openxmlformats.org/drawingml/2006/main">
                <a:graphicData uri="http://schemas.microsoft.com/office/word/2010/wordprocessingShape">
                  <wps:wsp>
                    <wps:cNvSpPr txBox="1"/>
                    <wps:spPr>
                      <a:xfrm>
                        <a:off x="0" y="0"/>
                        <a:ext cx="1217295" cy="256540"/>
                      </a:xfrm>
                      <a:prstGeom prst="rect">
                        <a:avLst/>
                      </a:prstGeom>
                      <a:solidFill>
                        <a:srgbClr val="FFFFFF"/>
                      </a:solidFill>
                      <a:ln>
                        <a:noFill/>
                      </a:ln>
                    </wps:spPr>
                    <wps:txbx>
                      <w:txbxContent>
                        <w:p>
                          <w:pPr>
                            <w:bidi w:val="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I-01（05版)</w:t>
                          </w:r>
                        </w:p>
                      </w:txbxContent>
                    </wps:txbx>
                    <wps:bodyPr wrap="square" upright="1"/>
                  </wps:wsp>
                </a:graphicData>
              </a:graphic>
            </wp:anchor>
          </w:drawing>
        </mc:Choice>
        <mc:Fallback>
          <w:pict>
            <v:shape id="文本框 1" o:spid="_x0000_s1026" o:spt="202" type="#_x0000_t202" style="position:absolute;left:0pt;margin-left:424.75pt;margin-top:8.85pt;height:20.2pt;width:95.85pt;z-index:251659264;mso-width-relative:page;mso-height-relative:page;" fillcolor="#FFFFFF" filled="t" stroked="f" coordsize="21600,21600" o:gfxdata="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9t0N9cAAAAKAQAADwAAAAAAAAABACAAAAAiAAAAZHJz&#10;L2Rvd25yZXYueG1sUEsBAhQAFAAAAAgAh07iQJoTE4nMAQAAhQMAAA4AAAAAAAAAAQAgAAAAJgEA&#10;AGRycy9lMm9Eb2MueG1sUEsFBgAAAAAGAAYAWQEAAGQFAAAAAA==&#10;">
              <v:fill on="t" focussize="0,0"/>
              <v:stroke on="f"/>
              <v:imagedata o:title=""/>
              <o:lock v:ext="edit" aspectratio="f"/>
              <v:textbox>
                <w:txbxContent>
                  <w:p>
                    <w:pPr>
                      <w:bidi w:val="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I-01（05版)</w:t>
                    </w:r>
                  </w:p>
                </w:txbxContent>
              </v:textbox>
            </v:shape>
          </w:pict>
        </mc:Fallback>
      </mc:AlternateConten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4"/>
      <w:pBdr>
        <w:bottom w:val="single" w:color="auto" w:sz="4" w:space="1"/>
      </w:pBdr>
      <w:bidi w:val="0"/>
      <w:spacing w:line="320" w:lineRule="exact"/>
      <w:jc w:val="left"/>
      <w:rPr>
        <w:rFonts w:hint="eastAsia"/>
      </w:rPr>
    </w:pPr>
    <w:r>
      <w:rPr>
        <w:rStyle w:val="8"/>
        <w:rFonts w:hint="default"/>
        <w:sz w:val="18"/>
      </w:rPr>
      <w:t xml:space="preserve">        </w:t>
    </w:r>
    <w:r>
      <w:rPr>
        <w:rStyle w:val="8"/>
        <w:rFonts w:hint="default"/>
        <w:w w:val="90"/>
        <w:sz w:val="18"/>
      </w:rPr>
      <w:t>Beijing International Standard united Certification Co.,Ltd.</w:t>
    </w:r>
    <w:r>
      <w:rPr>
        <w:rStyle w:val="8"/>
        <w:rFonts w:hint="default"/>
        <w:w w:val="9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E6E3D"/>
    <w:multiLevelType w:val="multilevel"/>
    <w:tmpl w:val="253E6E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Y2M4Nzg0MTlhZTI0MTIwY2MxNGYzOGYwMDdmNzkifQ=="/>
  </w:docVars>
  <w:rsids>
    <w:rsidRoot w:val="005B3743"/>
    <w:rsid w:val="468011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uiPriority w:val="0"/>
    <w:rPr>
      <w:kern w:val="2"/>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页脚 Char"/>
    <w:link w:val="3"/>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ui</Company>
  <Pages>1</Pages>
  <Words>850</Words>
  <Characters>1120</Characters>
  <Lines>9</Lines>
  <Paragraphs>2</Paragraphs>
  <TotalTime>2</TotalTime>
  <ScaleCrop>false</ScaleCrop>
  <LinksUpToDate>false</LinksUpToDate>
  <CharactersWithSpaces>1205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2008-01-03T02:03:00Z</dcterms:created>
  <dc:creator>chenhui</dc:creator>
  <cp:lastModifiedBy>杨庆</cp:lastModifiedBy>
  <cp:lastPrinted>2019-05-13T02:47:00Z</cp:lastPrinted>
  <dcterms:modified xsi:type="dcterms:W3CDTF">2022-09-01T10:09:04Z</dcterms:modified>
  <dc:title>北京联合智业认证有限公司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52DFB57823AB431E95FB369539AB2ED7</vt:lpwstr>
  </property>
  <property fmtid="{D5CDD505-2E9C-101B-9397-08002B2CF9AE}" pid="3" name="KSOProductBuildVer">
    <vt:lpwstr>2052-11.1.0.12313</vt:lpwstr>
  </property>
</Properties>
</file>