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29B" w:rsidRDefault="00F83E18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633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4"/>
        <w:gridCol w:w="1330"/>
        <w:gridCol w:w="745"/>
        <w:gridCol w:w="9259"/>
        <w:gridCol w:w="1585"/>
      </w:tblGrid>
      <w:tr w:rsidR="0095529B">
        <w:trPr>
          <w:trHeight w:val="515"/>
        </w:trPr>
        <w:tc>
          <w:tcPr>
            <w:tcW w:w="1714" w:type="dxa"/>
            <w:vMerge w:val="restart"/>
            <w:shd w:val="clear" w:color="auto" w:fill="auto"/>
            <w:vAlign w:val="center"/>
          </w:tcPr>
          <w:p w:rsidR="0095529B" w:rsidRDefault="00F83E1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95529B" w:rsidRDefault="00F83E1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95529B" w:rsidRDefault="00F83E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95529B" w:rsidRDefault="00F83E18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shd w:val="clear" w:color="auto" w:fill="auto"/>
            <w:vAlign w:val="center"/>
          </w:tcPr>
          <w:p w:rsidR="0095529B" w:rsidRDefault="00F83E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受审核部门：人事行政部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负责人：周杨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程宗展</w:t>
            </w:r>
          </w:p>
        </w:tc>
        <w:tc>
          <w:tcPr>
            <w:tcW w:w="1585" w:type="dxa"/>
            <w:vMerge w:val="restart"/>
            <w:shd w:val="clear" w:color="auto" w:fill="auto"/>
            <w:vAlign w:val="center"/>
          </w:tcPr>
          <w:p w:rsidR="0095529B" w:rsidRDefault="00F83E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95529B">
        <w:trPr>
          <w:trHeight w:val="403"/>
        </w:trPr>
        <w:tc>
          <w:tcPr>
            <w:tcW w:w="1714" w:type="dxa"/>
            <w:vMerge/>
            <w:shd w:val="clear" w:color="auto" w:fill="auto"/>
            <w:vAlign w:val="center"/>
          </w:tcPr>
          <w:p w:rsidR="0095529B" w:rsidRDefault="0095529B"/>
        </w:tc>
        <w:tc>
          <w:tcPr>
            <w:tcW w:w="1330" w:type="dxa"/>
            <w:vMerge/>
            <w:shd w:val="clear" w:color="auto" w:fill="auto"/>
            <w:vAlign w:val="center"/>
          </w:tcPr>
          <w:p w:rsidR="0095529B" w:rsidRDefault="0095529B"/>
        </w:tc>
        <w:tc>
          <w:tcPr>
            <w:tcW w:w="10004" w:type="dxa"/>
            <w:gridSpan w:val="2"/>
            <w:shd w:val="clear" w:color="auto" w:fill="auto"/>
            <w:vAlign w:val="center"/>
          </w:tcPr>
          <w:p w:rsidR="0095529B" w:rsidRDefault="00F83E18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审核员：邝柏臣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罗</w:t>
            </w:r>
            <w:r>
              <w:rPr>
                <w:sz w:val="24"/>
                <w:szCs w:val="24"/>
              </w:rPr>
              <w:t>芳</w:t>
            </w:r>
            <w:r>
              <w:rPr>
                <w:rFonts w:hint="eastAsia"/>
                <w:sz w:val="24"/>
                <w:szCs w:val="24"/>
              </w:rPr>
              <w:t>Q</w:t>
            </w:r>
            <w:r w:rsidR="000227F1">
              <w:rPr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实习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rFonts w:hint="eastAsia"/>
                <w:sz w:val="24"/>
                <w:szCs w:val="24"/>
              </w:rPr>
              <w:t>2022-0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1585" w:type="dxa"/>
            <w:vMerge/>
            <w:shd w:val="clear" w:color="auto" w:fill="auto"/>
          </w:tcPr>
          <w:p w:rsidR="0095529B" w:rsidRDefault="0095529B"/>
        </w:tc>
      </w:tr>
      <w:tr w:rsidR="0095529B">
        <w:trPr>
          <w:trHeight w:val="516"/>
        </w:trPr>
        <w:tc>
          <w:tcPr>
            <w:tcW w:w="1714" w:type="dxa"/>
            <w:vMerge/>
            <w:shd w:val="clear" w:color="auto" w:fill="auto"/>
            <w:vAlign w:val="center"/>
          </w:tcPr>
          <w:p w:rsidR="0095529B" w:rsidRDefault="0095529B"/>
        </w:tc>
        <w:tc>
          <w:tcPr>
            <w:tcW w:w="1330" w:type="dxa"/>
            <w:vMerge/>
            <w:shd w:val="clear" w:color="auto" w:fill="auto"/>
            <w:vAlign w:val="center"/>
          </w:tcPr>
          <w:p w:rsidR="0095529B" w:rsidRDefault="0095529B"/>
        </w:tc>
        <w:tc>
          <w:tcPr>
            <w:tcW w:w="10004" w:type="dxa"/>
            <w:gridSpan w:val="2"/>
            <w:shd w:val="clear" w:color="auto" w:fill="auto"/>
            <w:vAlign w:val="center"/>
          </w:tcPr>
          <w:p w:rsidR="0095529B" w:rsidRDefault="00F83E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:rsidR="0095529B" w:rsidRDefault="00F83E18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Q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5.3/6.2/7.1.2/7.1.6/7.2/7.3/7.4/7.5/</w:t>
            </w:r>
            <w:r>
              <w:rPr>
                <w:rFonts w:hint="eastAsia"/>
                <w:szCs w:val="21"/>
              </w:rPr>
              <w:t>8.4/</w:t>
            </w:r>
            <w:r>
              <w:rPr>
                <w:szCs w:val="21"/>
              </w:rPr>
              <w:t>9.2</w:t>
            </w:r>
          </w:p>
          <w:p w:rsidR="0095529B" w:rsidRDefault="00F83E1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Cs w:val="21"/>
              </w:rPr>
              <w:t>H:1.2.3/1.2.4/2.4.2/2.5.1/2.5.2/3.2/</w:t>
            </w:r>
            <w:r>
              <w:rPr>
                <w:rFonts w:hint="eastAsia"/>
                <w:szCs w:val="21"/>
              </w:rPr>
              <w:t>3.5/3.12/</w:t>
            </w:r>
            <w:r>
              <w:rPr>
                <w:szCs w:val="21"/>
              </w:rPr>
              <w:t>5.3</w:t>
            </w:r>
          </w:p>
        </w:tc>
        <w:tc>
          <w:tcPr>
            <w:tcW w:w="1585" w:type="dxa"/>
            <w:vMerge/>
            <w:shd w:val="clear" w:color="auto" w:fill="auto"/>
          </w:tcPr>
          <w:p w:rsidR="0095529B" w:rsidRDefault="0095529B"/>
        </w:tc>
      </w:tr>
      <w:tr w:rsidR="0095529B">
        <w:trPr>
          <w:trHeight w:val="443"/>
        </w:trPr>
        <w:tc>
          <w:tcPr>
            <w:tcW w:w="1714" w:type="dxa"/>
            <w:vMerge w:val="restart"/>
            <w:shd w:val="clear" w:color="auto" w:fill="auto"/>
          </w:tcPr>
          <w:p w:rsidR="0095529B" w:rsidRDefault="00F83E18">
            <w:r>
              <w:rPr>
                <w:rFonts w:hint="eastAsia"/>
              </w:rPr>
              <w:t>组织的岗位、职责和权限</w:t>
            </w:r>
          </w:p>
          <w:p w:rsidR="0095529B" w:rsidRDefault="0095529B"/>
        </w:tc>
        <w:tc>
          <w:tcPr>
            <w:tcW w:w="1330" w:type="dxa"/>
            <w:vMerge w:val="restart"/>
            <w:shd w:val="clear" w:color="auto" w:fill="auto"/>
          </w:tcPr>
          <w:p w:rsidR="0095529B" w:rsidRDefault="00F83E18">
            <w:r>
              <w:rPr>
                <w:rFonts w:hint="eastAsia"/>
              </w:rPr>
              <w:t>Q5.3</w:t>
            </w:r>
          </w:p>
          <w:p w:rsidR="0095529B" w:rsidRDefault="00F83E18">
            <w:pPr>
              <w:pStyle w:val="ac"/>
            </w:pPr>
            <w:r>
              <w:rPr>
                <w:rFonts w:hint="eastAsia"/>
              </w:rPr>
              <w:t>H(V1.0)2.5.1</w:t>
            </w:r>
          </w:p>
        </w:tc>
        <w:tc>
          <w:tcPr>
            <w:tcW w:w="745" w:type="dxa"/>
            <w:shd w:val="clear" w:color="auto" w:fill="auto"/>
          </w:tcPr>
          <w:p w:rsidR="0095529B" w:rsidRDefault="00F83E18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 w:rsidR="0095529B" w:rsidRDefault="00F83E18">
            <w:r>
              <w:rPr>
                <w:rFonts w:hint="eastAsia"/>
              </w:rPr>
              <w:t>如：管理手册第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章</w:t>
            </w:r>
          </w:p>
        </w:tc>
        <w:tc>
          <w:tcPr>
            <w:tcW w:w="1585" w:type="dxa"/>
            <w:vMerge w:val="restart"/>
            <w:shd w:val="clear" w:color="auto" w:fill="auto"/>
          </w:tcPr>
          <w:p w:rsidR="0095529B" w:rsidRDefault="00F83E18">
            <w:r>
              <w:sym w:font="Wingdings 2" w:char="00A3"/>
            </w:r>
            <w:r>
              <w:rPr>
                <w:rFonts w:hint="eastAsia"/>
              </w:rPr>
              <w:t>符合</w:t>
            </w:r>
          </w:p>
          <w:p w:rsidR="0095529B" w:rsidRDefault="00F83E18">
            <w:pPr>
              <w:pStyle w:val="ac"/>
            </w:pPr>
            <w:r>
              <w:sym w:font="Wingdings 2" w:char="0052"/>
            </w:r>
            <w:r>
              <w:rPr>
                <w:rFonts w:hint="eastAsia"/>
              </w:rPr>
              <w:t>不符合</w:t>
            </w:r>
          </w:p>
        </w:tc>
      </w:tr>
      <w:tr w:rsidR="0095529B">
        <w:trPr>
          <w:trHeight w:val="1137"/>
        </w:trPr>
        <w:tc>
          <w:tcPr>
            <w:tcW w:w="1714" w:type="dxa"/>
            <w:vMerge/>
            <w:shd w:val="clear" w:color="auto" w:fill="auto"/>
          </w:tcPr>
          <w:p w:rsidR="0095529B" w:rsidRDefault="0095529B"/>
        </w:tc>
        <w:tc>
          <w:tcPr>
            <w:tcW w:w="1330" w:type="dxa"/>
            <w:vMerge/>
            <w:shd w:val="clear" w:color="auto" w:fill="auto"/>
          </w:tcPr>
          <w:p w:rsidR="0095529B" w:rsidRDefault="0095529B"/>
        </w:tc>
        <w:tc>
          <w:tcPr>
            <w:tcW w:w="745" w:type="dxa"/>
            <w:shd w:val="clear" w:color="auto" w:fill="auto"/>
          </w:tcPr>
          <w:p w:rsidR="0095529B" w:rsidRDefault="00F83E18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 w:rsidR="0095529B" w:rsidRDefault="00F83E18">
            <w:r>
              <w:rPr>
                <w:rFonts w:hint="eastAsia"/>
              </w:rPr>
              <w:t>主要负责人员健康证的管理、策划培训并组织实施、人员能力评价、体系文件管理、内外部沟通、组织进行内审、管评等工作。</w:t>
            </w:r>
          </w:p>
          <w:p w:rsidR="0095529B" w:rsidRDefault="00F83E18">
            <w:pPr>
              <w:pStyle w:val="ac"/>
            </w:pPr>
            <w:r>
              <w:rPr>
                <w:rFonts w:hint="eastAsia"/>
                <w:u w:val="single"/>
              </w:rPr>
              <w:t>本部门</w:t>
            </w:r>
            <w:r>
              <w:rPr>
                <w:rFonts w:hint="eastAsia"/>
                <w:u w:val="single"/>
              </w:rPr>
              <w:t>2</w:t>
            </w:r>
            <w:r>
              <w:rPr>
                <w:rFonts w:hint="eastAsia"/>
                <w:u w:val="single"/>
              </w:rPr>
              <w:t>人。</w:t>
            </w:r>
          </w:p>
        </w:tc>
        <w:tc>
          <w:tcPr>
            <w:tcW w:w="1585" w:type="dxa"/>
            <w:vMerge/>
            <w:shd w:val="clear" w:color="auto" w:fill="auto"/>
          </w:tcPr>
          <w:p w:rsidR="0095529B" w:rsidRDefault="0095529B"/>
        </w:tc>
      </w:tr>
      <w:tr w:rsidR="0095529B">
        <w:trPr>
          <w:trHeight w:val="443"/>
        </w:trPr>
        <w:tc>
          <w:tcPr>
            <w:tcW w:w="1714" w:type="dxa"/>
            <w:vMerge w:val="restart"/>
            <w:shd w:val="clear" w:color="auto" w:fill="auto"/>
          </w:tcPr>
          <w:p w:rsidR="0095529B" w:rsidRDefault="00F83E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 w:rsidR="0095529B" w:rsidRDefault="0095529B"/>
        </w:tc>
        <w:tc>
          <w:tcPr>
            <w:tcW w:w="1330" w:type="dxa"/>
            <w:vMerge w:val="restart"/>
            <w:shd w:val="clear" w:color="auto" w:fill="auto"/>
          </w:tcPr>
          <w:p w:rsidR="0095529B" w:rsidRDefault="00F83E18">
            <w:r>
              <w:rPr>
                <w:rFonts w:hint="eastAsia"/>
                <w:color w:val="000000"/>
                <w:szCs w:val="21"/>
              </w:rPr>
              <w:t>Q6.2</w:t>
            </w:r>
          </w:p>
        </w:tc>
        <w:tc>
          <w:tcPr>
            <w:tcW w:w="745" w:type="dxa"/>
            <w:shd w:val="clear" w:color="auto" w:fill="auto"/>
          </w:tcPr>
          <w:p w:rsidR="0095529B" w:rsidRDefault="00F83E18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 w:rsidR="0095529B" w:rsidRDefault="00F83E18">
            <w:r>
              <w:rPr>
                <w:rFonts w:hint="eastAsia"/>
              </w:rPr>
              <w:t>如：</w:t>
            </w:r>
            <w:r>
              <w:sym w:font="Wingdings 2" w:char="0052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条款、</w:t>
            </w:r>
            <w:r>
              <w:sym w:font="Wingdings 2" w:char="0052"/>
            </w:r>
            <w:r>
              <w:rPr>
                <w:rFonts w:hint="eastAsia"/>
              </w:rPr>
              <w:t>《公司年度部门目标分解及产品质量安全目标》、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《食品质量安全目标完成情况统计表》</w:t>
            </w:r>
          </w:p>
        </w:tc>
        <w:tc>
          <w:tcPr>
            <w:tcW w:w="1585" w:type="dxa"/>
            <w:vMerge w:val="restart"/>
            <w:shd w:val="clear" w:color="auto" w:fill="auto"/>
          </w:tcPr>
          <w:p w:rsidR="0095529B" w:rsidRDefault="00F83E18">
            <w:r>
              <w:sym w:font="Wingdings 2" w:char="00A3"/>
            </w:r>
            <w:r>
              <w:rPr>
                <w:rFonts w:hint="eastAsia"/>
              </w:rPr>
              <w:t>符合</w:t>
            </w:r>
          </w:p>
          <w:p w:rsidR="0095529B" w:rsidRDefault="00F83E18">
            <w:r>
              <w:sym w:font="Wingdings 2" w:char="0052"/>
            </w:r>
            <w:r>
              <w:rPr>
                <w:rFonts w:hint="eastAsia"/>
              </w:rPr>
              <w:t>不符合</w:t>
            </w:r>
          </w:p>
        </w:tc>
      </w:tr>
      <w:tr w:rsidR="0095529B">
        <w:trPr>
          <w:trHeight w:val="822"/>
        </w:trPr>
        <w:tc>
          <w:tcPr>
            <w:tcW w:w="1714" w:type="dxa"/>
            <w:vMerge/>
            <w:shd w:val="clear" w:color="auto" w:fill="auto"/>
          </w:tcPr>
          <w:p w:rsidR="0095529B" w:rsidRDefault="0095529B"/>
        </w:tc>
        <w:tc>
          <w:tcPr>
            <w:tcW w:w="1330" w:type="dxa"/>
            <w:vMerge/>
            <w:shd w:val="clear" w:color="auto" w:fill="auto"/>
          </w:tcPr>
          <w:p w:rsidR="0095529B" w:rsidRDefault="0095529B"/>
        </w:tc>
        <w:tc>
          <w:tcPr>
            <w:tcW w:w="745" w:type="dxa"/>
            <w:shd w:val="clear" w:color="auto" w:fill="auto"/>
          </w:tcPr>
          <w:p w:rsidR="0095529B" w:rsidRDefault="00F83E18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 w:rsidR="0095529B" w:rsidRDefault="00F83E18">
            <w:pPr>
              <w:spacing w:line="360" w:lineRule="auto"/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  <w:u w:val="single"/>
              </w:rPr>
              <w:t>组织建立了与方针一致的文件化的管理目标。</w:t>
            </w:r>
          </w:p>
          <w:p w:rsidR="0095529B" w:rsidRDefault="00F83E18">
            <w:pPr>
              <w:spacing w:line="360" w:lineRule="auto"/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  <w:u w:val="single"/>
              </w:rPr>
              <w:t>组织建立了与食品安全方针一致、与合规义务相适宜的文件化的食品安全目标。为实现总食品安全目标而建立的各层级食品安全</w:t>
            </w:r>
            <w:r>
              <w:rPr>
                <w:rFonts w:hint="eastAsia"/>
                <w:color w:val="0000FF"/>
                <w:u w:val="single"/>
              </w:rPr>
              <w:t>/</w:t>
            </w:r>
            <w:r>
              <w:rPr>
                <w:rFonts w:hint="eastAsia"/>
                <w:color w:val="0000FF"/>
                <w:u w:val="single"/>
              </w:rPr>
              <w:t>质量目标具体、有针对性、可测量并且可实现。</w:t>
            </w:r>
          </w:p>
          <w:p w:rsidR="0095529B" w:rsidRDefault="00F83E18">
            <w:r>
              <w:rPr>
                <w:rFonts w:hint="eastAsia"/>
              </w:rPr>
              <w:t>本部门质量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食品安全目标实现情况的评价，及其测量方法是：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91"/>
              <w:gridCol w:w="3136"/>
              <w:gridCol w:w="1350"/>
              <w:gridCol w:w="1774"/>
            </w:tblGrid>
            <w:tr w:rsidR="0095529B">
              <w:tc>
                <w:tcPr>
                  <w:tcW w:w="2191" w:type="dxa"/>
                  <w:shd w:val="clear" w:color="auto" w:fill="auto"/>
                </w:tcPr>
                <w:p w:rsidR="0095529B" w:rsidRDefault="00F83E18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质量/食品安全目标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 w:rsidR="0095529B" w:rsidRDefault="00F83E18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95529B" w:rsidRDefault="00F83E18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 w:rsidR="0095529B" w:rsidRDefault="00F83E18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目标实际完成</w:t>
                  </w:r>
                </w:p>
                <w:p w:rsidR="007C1F79" w:rsidRPr="007C1F79" w:rsidRDefault="00891663" w:rsidP="00891663">
                  <w:pPr>
                    <w:pStyle w:val="a0"/>
                  </w:pPr>
                  <w:bookmarkStart w:id="0" w:name="_GoBack"/>
                  <w:bookmarkEnd w:id="0"/>
                  <w:r>
                    <w:rPr>
                      <w:rFonts w:ascii="宋体" w:hAnsi="宋体" w:cs="宋体" w:hint="eastAsia"/>
                      <w:szCs w:val="21"/>
                    </w:rPr>
                    <w:t>（2022第1-2季度）</w:t>
                  </w:r>
                </w:p>
              </w:tc>
            </w:tr>
            <w:tr w:rsidR="0095529B">
              <w:tc>
                <w:tcPr>
                  <w:tcW w:w="2191" w:type="dxa"/>
                  <w:shd w:val="clear" w:color="auto" w:fill="auto"/>
                  <w:vAlign w:val="center"/>
                </w:tcPr>
                <w:p w:rsidR="0095529B" w:rsidRDefault="00F83E18">
                  <w:r>
                    <w:rPr>
                      <w:szCs w:val="28"/>
                    </w:rPr>
                    <w:t>人员培训率达</w:t>
                  </w:r>
                  <w:r>
                    <w:rPr>
                      <w:szCs w:val="28"/>
                    </w:rPr>
                    <w:t>100%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 w:rsidR="0095529B" w:rsidRDefault="00F83E18">
                  <w:pPr>
                    <w:rPr>
                      <w:szCs w:val="24"/>
                      <w:lang w:val="en-GB"/>
                    </w:rPr>
                  </w:pPr>
                  <w:r>
                    <w:t>培训人数</w:t>
                  </w:r>
                  <w:r>
                    <w:t>/</w:t>
                  </w:r>
                  <w:r>
                    <w:t>公司总人数</w:t>
                  </w:r>
                  <w:r>
                    <w:rPr>
                      <w:szCs w:val="28"/>
                    </w:rPr>
                    <w:t>×100%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:rsidR="0095529B" w:rsidRDefault="00F83E1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人事行政部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:rsidR="0095529B" w:rsidRDefault="00F83E18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100%</w:t>
                  </w:r>
                </w:p>
              </w:tc>
            </w:tr>
            <w:tr w:rsidR="0095529B">
              <w:tc>
                <w:tcPr>
                  <w:tcW w:w="2191" w:type="dxa"/>
                  <w:shd w:val="clear" w:color="auto" w:fill="auto"/>
                  <w:vAlign w:val="center"/>
                </w:tcPr>
                <w:p w:rsidR="0095529B" w:rsidRDefault="00F83E18">
                  <w:r>
                    <w:rPr>
                      <w:rFonts w:hint="eastAsia"/>
                      <w:szCs w:val="28"/>
                    </w:rPr>
                    <w:t>人员健康查体率</w:t>
                  </w:r>
                  <w:r>
                    <w:rPr>
                      <w:rFonts w:hint="eastAsia"/>
                      <w:szCs w:val="28"/>
                    </w:rPr>
                    <w:lastRenderedPageBreak/>
                    <w:t>100%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 w:rsidR="0095529B" w:rsidRDefault="00F83E18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lastRenderedPageBreak/>
                    <w:t>工作人员健康证人数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工作人员</w:t>
                  </w:r>
                  <w:r>
                    <w:rPr>
                      <w:rFonts w:hint="eastAsia"/>
                    </w:rPr>
                    <w:lastRenderedPageBreak/>
                    <w:t>总人数</w:t>
                  </w:r>
                  <w:r>
                    <w:rPr>
                      <w:szCs w:val="28"/>
                    </w:rPr>
                    <w:t>×100%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:rsidR="0095529B" w:rsidRDefault="00F83E18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lastRenderedPageBreak/>
                    <w:t>人事行政部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:rsidR="0095529B" w:rsidRDefault="00F83E18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100%</w:t>
                  </w:r>
                </w:p>
              </w:tc>
            </w:tr>
          </w:tbl>
          <w:p w:rsidR="0095529B" w:rsidRDefault="00F83E18">
            <w:pPr>
              <w:rPr>
                <w:u w:val="single"/>
              </w:rPr>
            </w:pPr>
            <w:r>
              <w:rPr>
                <w:rFonts w:hint="eastAsia"/>
              </w:rPr>
              <w:lastRenderedPageBreak/>
              <w:sym w:font="Wingdings" w:char="00FE"/>
            </w:r>
            <w:r>
              <w:rPr>
                <w:rFonts w:hint="eastAsia"/>
              </w:rPr>
              <w:t>目标已实现，</w:t>
            </w:r>
            <w:r>
              <w:rPr>
                <w:rFonts w:hint="eastAsia"/>
                <w:u w:val="single"/>
              </w:rPr>
              <w:t>按照季度进行考核</w:t>
            </w:r>
          </w:p>
          <w:p w:rsidR="0095529B" w:rsidRDefault="00F83E18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/>
            <w:shd w:val="clear" w:color="auto" w:fill="auto"/>
          </w:tcPr>
          <w:p w:rsidR="0095529B" w:rsidRDefault="0095529B"/>
        </w:tc>
      </w:tr>
      <w:tr w:rsidR="0095529B">
        <w:trPr>
          <w:trHeight w:val="443"/>
        </w:trPr>
        <w:tc>
          <w:tcPr>
            <w:tcW w:w="1714" w:type="dxa"/>
            <w:vMerge w:val="restart"/>
            <w:shd w:val="clear" w:color="auto" w:fill="auto"/>
          </w:tcPr>
          <w:p w:rsidR="0095529B" w:rsidRDefault="00F83E18">
            <w:r>
              <w:rPr>
                <w:rFonts w:hint="eastAsia"/>
                <w:color w:val="000000"/>
                <w:szCs w:val="21"/>
              </w:rPr>
              <w:lastRenderedPageBreak/>
              <w:t>人员</w:t>
            </w:r>
          </w:p>
        </w:tc>
        <w:tc>
          <w:tcPr>
            <w:tcW w:w="1330" w:type="dxa"/>
            <w:vMerge w:val="restart"/>
            <w:shd w:val="clear" w:color="auto" w:fill="auto"/>
          </w:tcPr>
          <w:p w:rsidR="0095529B" w:rsidRDefault="00F83E18">
            <w:r>
              <w:rPr>
                <w:rFonts w:hint="eastAsia"/>
                <w:color w:val="000000"/>
                <w:szCs w:val="21"/>
              </w:rPr>
              <w:t>Q7.1.2</w:t>
            </w:r>
          </w:p>
        </w:tc>
        <w:tc>
          <w:tcPr>
            <w:tcW w:w="745" w:type="dxa"/>
            <w:shd w:val="clear" w:color="auto" w:fill="auto"/>
          </w:tcPr>
          <w:p w:rsidR="0095529B" w:rsidRDefault="00F83E18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 w:rsidR="0095529B" w:rsidRDefault="00F83E18">
            <w:r>
              <w:rPr>
                <w:rFonts w:hint="eastAsia"/>
              </w:rPr>
              <w:t>如：</w:t>
            </w:r>
            <w:r>
              <w:sym w:font="Wingdings 2" w:char="0052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7.1.2</w:t>
            </w:r>
            <w:r>
              <w:rPr>
                <w:rFonts w:hint="eastAsia"/>
              </w:rPr>
              <w:t>条款、</w:t>
            </w:r>
          </w:p>
        </w:tc>
        <w:tc>
          <w:tcPr>
            <w:tcW w:w="1585" w:type="dxa"/>
            <w:vMerge w:val="restart"/>
            <w:shd w:val="clear" w:color="auto" w:fill="auto"/>
          </w:tcPr>
          <w:p w:rsidR="0095529B" w:rsidRDefault="00F83E18">
            <w:r>
              <w:sym w:font="Wingdings 2" w:char="0052"/>
            </w:r>
            <w:r>
              <w:rPr>
                <w:rFonts w:hint="eastAsia"/>
              </w:rPr>
              <w:t>符合</w:t>
            </w:r>
          </w:p>
          <w:p w:rsidR="0095529B" w:rsidRDefault="00F83E18">
            <w:r>
              <w:sym w:font="Wingdings 2" w:char="00A3"/>
            </w:r>
            <w:r>
              <w:rPr>
                <w:rFonts w:hint="eastAsia"/>
              </w:rPr>
              <w:t>不符合</w:t>
            </w:r>
          </w:p>
        </w:tc>
      </w:tr>
      <w:tr w:rsidR="0095529B">
        <w:trPr>
          <w:trHeight w:val="1551"/>
        </w:trPr>
        <w:tc>
          <w:tcPr>
            <w:tcW w:w="1714" w:type="dxa"/>
            <w:vMerge/>
            <w:shd w:val="clear" w:color="auto" w:fill="auto"/>
          </w:tcPr>
          <w:p w:rsidR="0095529B" w:rsidRDefault="0095529B"/>
        </w:tc>
        <w:tc>
          <w:tcPr>
            <w:tcW w:w="1330" w:type="dxa"/>
            <w:vMerge/>
            <w:shd w:val="clear" w:color="auto" w:fill="auto"/>
          </w:tcPr>
          <w:p w:rsidR="0095529B" w:rsidRDefault="0095529B"/>
        </w:tc>
        <w:tc>
          <w:tcPr>
            <w:tcW w:w="745" w:type="dxa"/>
            <w:shd w:val="clear" w:color="auto" w:fill="auto"/>
          </w:tcPr>
          <w:p w:rsidR="0095529B" w:rsidRDefault="00F83E18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 w:rsidR="0095529B" w:rsidRDefault="00F83E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和最高管理者了解了组织应确定并配备所需的人员情况。</w:t>
            </w:r>
          </w:p>
          <w:p w:rsidR="0095529B" w:rsidRDefault="0095529B">
            <w:pPr>
              <w:rPr>
                <w:color w:val="000000"/>
                <w:szCs w:val="21"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91"/>
              <w:gridCol w:w="1292"/>
              <w:gridCol w:w="1292"/>
              <w:gridCol w:w="1292"/>
              <w:gridCol w:w="1292"/>
              <w:gridCol w:w="1292"/>
              <w:gridCol w:w="1292"/>
            </w:tblGrid>
            <w:tr w:rsidR="0095529B">
              <w:tc>
                <w:tcPr>
                  <w:tcW w:w="1291" w:type="dxa"/>
                </w:tcPr>
                <w:p w:rsidR="0095529B" w:rsidRDefault="00F83E18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管理人员数</w:t>
                  </w:r>
                </w:p>
              </w:tc>
              <w:tc>
                <w:tcPr>
                  <w:tcW w:w="1292" w:type="dxa"/>
                </w:tcPr>
                <w:p w:rsidR="0095529B" w:rsidRDefault="00F83E18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技术人员数</w:t>
                  </w:r>
                </w:p>
              </w:tc>
              <w:tc>
                <w:tcPr>
                  <w:tcW w:w="1292" w:type="dxa"/>
                </w:tcPr>
                <w:p w:rsidR="0095529B" w:rsidRDefault="00F83E18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操作人员数</w:t>
                  </w:r>
                </w:p>
              </w:tc>
              <w:tc>
                <w:tcPr>
                  <w:tcW w:w="1292" w:type="dxa"/>
                </w:tcPr>
                <w:p w:rsidR="0095529B" w:rsidRDefault="00F83E18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临时工数</w:t>
                  </w:r>
                </w:p>
              </w:tc>
              <w:tc>
                <w:tcPr>
                  <w:tcW w:w="1292" w:type="dxa"/>
                </w:tcPr>
                <w:p w:rsidR="0095529B" w:rsidRDefault="00F83E18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季节工数</w:t>
                  </w:r>
                </w:p>
              </w:tc>
              <w:tc>
                <w:tcPr>
                  <w:tcW w:w="1292" w:type="dxa"/>
                </w:tcPr>
                <w:p w:rsidR="0095529B" w:rsidRDefault="00F83E18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辅助人员数</w:t>
                  </w:r>
                </w:p>
              </w:tc>
              <w:tc>
                <w:tcPr>
                  <w:tcW w:w="1292" w:type="dxa"/>
                </w:tcPr>
                <w:p w:rsidR="0095529B" w:rsidRDefault="00F83E18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总人数</w:t>
                  </w:r>
                </w:p>
              </w:tc>
            </w:tr>
            <w:tr w:rsidR="0095529B">
              <w:tc>
                <w:tcPr>
                  <w:tcW w:w="1291" w:type="dxa"/>
                </w:tcPr>
                <w:p w:rsidR="0095529B" w:rsidRDefault="000227F1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7</w:t>
                  </w:r>
                </w:p>
              </w:tc>
              <w:tc>
                <w:tcPr>
                  <w:tcW w:w="1292" w:type="dxa"/>
                </w:tcPr>
                <w:p w:rsidR="0095529B" w:rsidRDefault="0095529B">
                  <w:pPr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292" w:type="dxa"/>
                </w:tcPr>
                <w:p w:rsidR="0095529B" w:rsidRDefault="000227F1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58</w:t>
                  </w:r>
                </w:p>
              </w:tc>
              <w:tc>
                <w:tcPr>
                  <w:tcW w:w="1292" w:type="dxa"/>
                </w:tcPr>
                <w:p w:rsidR="0095529B" w:rsidRDefault="0095529B">
                  <w:pPr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292" w:type="dxa"/>
                </w:tcPr>
                <w:p w:rsidR="0095529B" w:rsidRDefault="0095529B">
                  <w:pPr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292" w:type="dxa"/>
                </w:tcPr>
                <w:p w:rsidR="0095529B" w:rsidRDefault="0095529B">
                  <w:pPr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292" w:type="dxa"/>
                </w:tcPr>
                <w:p w:rsidR="0095529B" w:rsidRDefault="00F83E18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65</w:t>
                  </w:r>
                </w:p>
              </w:tc>
            </w:tr>
          </w:tbl>
          <w:p w:rsidR="0095529B" w:rsidRDefault="0095529B"/>
        </w:tc>
        <w:tc>
          <w:tcPr>
            <w:tcW w:w="1585" w:type="dxa"/>
            <w:vMerge/>
            <w:shd w:val="clear" w:color="auto" w:fill="auto"/>
          </w:tcPr>
          <w:p w:rsidR="0095529B" w:rsidRDefault="0095529B"/>
        </w:tc>
      </w:tr>
      <w:tr w:rsidR="0095529B">
        <w:trPr>
          <w:trHeight w:val="468"/>
        </w:trPr>
        <w:tc>
          <w:tcPr>
            <w:tcW w:w="1714" w:type="dxa"/>
            <w:vMerge w:val="restart"/>
            <w:shd w:val="clear" w:color="auto" w:fill="auto"/>
          </w:tcPr>
          <w:p w:rsidR="0095529B" w:rsidRDefault="00F83E18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组织的知识</w:t>
            </w:r>
          </w:p>
        </w:tc>
        <w:tc>
          <w:tcPr>
            <w:tcW w:w="1330" w:type="dxa"/>
            <w:vMerge w:val="restart"/>
            <w:shd w:val="clear" w:color="auto" w:fill="auto"/>
          </w:tcPr>
          <w:p w:rsidR="0095529B" w:rsidRDefault="00F83E18">
            <w:r>
              <w:rPr>
                <w:rFonts w:hint="eastAsia"/>
              </w:rPr>
              <w:t xml:space="preserve">Q7.1.6 </w:t>
            </w:r>
          </w:p>
        </w:tc>
        <w:tc>
          <w:tcPr>
            <w:tcW w:w="745" w:type="dxa"/>
            <w:shd w:val="clear" w:color="auto" w:fill="auto"/>
          </w:tcPr>
          <w:p w:rsidR="0095529B" w:rsidRDefault="00F83E18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 w:rsidR="0095529B" w:rsidRDefault="00F83E18">
            <w:r>
              <w:rPr>
                <w:rFonts w:hint="eastAsia"/>
              </w:rPr>
              <w:t>如：</w:t>
            </w:r>
            <w:r>
              <w:sym w:font="Wingdings 2" w:char="0052"/>
            </w:r>
            <w:r>
              <w:rPr>
                <w:rFonts w:hint="eastAsia"/>
              </w:rPr>
              <w:t>《组织知识控制程序》、</w:t>
            </w:r>
            <w:r>
              <w:sym w:font="Wingdings 2" w:char="0052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7.1.6</w:t>
            </w:r>
            <w:r>
              <w:rPr>
                <w:rFonts w:hint="eastAsia"/>
              </w:rPr>
              <w:t>条款</w:t>
            </w:r>
          </w:p>
        </w:tc>
        <w:tc>
          <w:tcPr>
            <w:tcW w:w="1585" w:type="dxa"/>
            <w:vMerge w:val="restart"/>
            <w:shd w:val="clear" w:color="auto" w:fill="auto"/>
          </w:tcPr>
          <w:p w:rsidR="0095529B" w:rsidRDefault="00F83E18">
            <w:r>
              <w:sym w:font="Wingdings 2" w:char="0052"/>
            </w:r>
            <w:r>
              <w:rPr>
                <w:rFonts w:hint="eastAsia"/>
              </w:rPr>
              <w:t>符合</w:t>
            </w:r>
          </w:p>
          <w:p w:rsidR="0095529B" w:rsidRDefault="00F83E18">
            <w:r>
              <w:sym w:font="Wingdings 2" w:char="00A3"/>
            </w:r>
            <w:r>
              <w:rPr>
                <w:rFonts w:hint="eastAsia"/>
              </w:rPr>
              <w:t>不符合</w:t>
            </w:r>
          </w:p>
        </w:tc>
      </w:tr>
      <w:tr w:rsidR="0095529B">
        <w:trPr>
          <w:trHeight w:val="1510"/>
        </w:trPr>
        <w:tc>
          <w:tcPr>
            <w:tcW w:w="1714" w:type="dxa"/>
            <w:vMerge/>
            <w:shd w:val="clear" w:color="auto" w:fill="auto"/>
          </w:tcPr>
          <w:p w:rsidR="0095529B" w:rsidRDefault="0095529B"/>
        </w:tc>
        <w:tc>
          <w:tcPr>
            <w:tcW w:w="1330" w:type="dxa"/>
            <w:vMerge/>
            <w:shd w:val="clear" w:color="auto" w:fill="auto"/>
          </w:tcPr>
          <w:p w:rsidR="0095529B" w:rsidRDefault="0095529B"/>
        </w:tc>
        <w:tc>
          <w:tcPr>
            <w:tcW w:w="745" w:type="dxa"/>
            <w:shd w:val="clear" w:color="auto" w:fill="auto"/>
          </w:tcPr>
          <w:p w:rsidR="0095529B" w:rsidRDefault="00F83E18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 w:rsidR="0095529B" w:rsidRDefault="00F83E18">
            <w:r>
              <w:rPr>
                <w:rFonts w:hint="eastAsia"/>
              </w:rPr>
              <w:t>组织应确定所需的知识控制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36"/>
              <w:gridCol w:w="2480"/>
              <w:gridCol w:w="1809"/>
              <w:gridCol w:w="1809"/>
              <w:gridCol w:w="1809"/>
            </w:tblGrid>
            <w:tr w:rsidR="0095529B">
              <w:tc>
                <w:tcPr>
                  <w:tcW w:w="1136" w:type="dxa"/>
                </w:tcPr>
                <w:p w:rsidR="0095529B" w:rsidRDefault="0095529B"/>
              </w:tc>
              <w:tc>
                <w:tcPr>
                  <w:tcW w:w="2480" w:type="dxa"/>
                </w:tcPr>
                <w:p w:rsidR="0095529B" w:rsidRDefault="00F83E18">
                  <w:r>
                    <w:rPr>
                      <w:rFonts w:hint="eastAsia"/>
                    </w:rPr>
                    <w:t>具体内容</w:t>
                  </w:r>
                </w:p>
              </w:tc>
              <w:tc>
                <w:tcPr>
                  <w:tcW w:w="1809" w:type="dxa"/>
                </w:tcPr>
                <w:p w:rsidR="0095529B" w:rsidRDefault="00F83E18">
                  <w:r>
                    <w:rPr>
                      <w:rFonts w:hint="eastAsia"/>
                    </w:rPr>
                    <w:t>收集部门</w:t>
                  </w:r>
                </w:p>
              </w:tc>
              <w:tc>
                <w:tcPr>
                  <w:tcW w:w="1809" w:type="dxa"/>
                </w:tcPr>
                <w:p w:rsidR="0095529B" w:rsidRDefault="00F83E18">
                  <w:r>
                    <w:rPr>
                      <w:rFonts w:hint="eastAsia"/>
                    </w:rPr>
                    <w:t>共享方法</w:t>
                  </w:r>
                </w:p>
              </w:tc>
              <w:tc>
                <w:tcPr>
                  <w:tcW w:w="1809" w:type="dxa"/>
                </w:tcPr>
                <w:p w:rsidR="0095529B" w:rsidRDefault="00F83E18">
                  <w:r>
                    <w:rPr>
                      <w:rFonts w:hint="eastAsia"/>
                    </w:rPr>
                    <w:t>更新频次</w:t>
                  </w:r>
                </w:p>
              </w:tc>
            </w:tr>
            <w:tr w:rsidR="0095529B">
              <w:tc>
                <w:tcPr>
                  <w:tcW w:w="1136" w:type="dxa"/>
                </w:tcPr>
                <w:p w:rsidR="0095529B" w:rsidRDefault="00F83E18">
                  <w:r>
                    <w:rPr>
                      <w:rFonts w:hint="eastAsia"/>
                    </w:rPr>
                    <w:t>内部知识</w:t>
                  </w:r>
                </w:p>
              </w:tc>
              <w:tc>
                <w:tcPr>
                  <w:tcW w:w="2480" w:type="dxa"/>
                </w:tcPr>
                <w:p w:rsidR="0095529B" w:rsidRDefault="00F83E18">
                  <w:r>
                    <w:rPr>
                      <w:rFonts w:hint="eastAsia"/>
                    </w:rPr>
                    <w:t>知识产权；从经验获得的知识；从失败和成功项目吸取的经验和教训；获取和分享未成文件的知识和经验；以及过程、产品和服务的改进结果</w:t>
                  </w:r>
                </w:p>
              </w:tc>
              <w:tc>
                <w:tcPr>
                  <w:tcW w:w="1809" w:type="dxa"/>
                </w:tcPr>
                <w:p w:rsidR="0095529B" w:rsidRDefault="00F83E18">
                  <w:r>
                    <w:rPr>
                      <w:rFonts w:hint="eastAsia"/>
                    </w:rPr>
                    <w:t>人事行政部</w:t>
                  </w:r>
                </w:p>
              </w:tc>
              <w:tc>
                <w:tcPr>
                  <w:tcW w:w="1809" w:type="dxa"/>
                </w:tcPr>
                <w:p w:rsidR="0095529B" w:rsidRDefault="00F83E18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交流会议</w:t>
                  </w:r>
                </w:p>
                <w:p w:rsidR="0095529B" w:rsidRDefault="00F83E18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工作总结</w:t>
                  </w:r>
                </w:p>
                <w:p w:rsidR="0095529B" w:rsidRDefault="00F83E18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辅导</w:t>
                  </w:r>
                </w:p>
                <w:p w:rsidR="0095529B" w:rsidRDefault="00F83E18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培训</w:t>
                  </w:r>
                </w:p>
                <w:p w:rsidR="0095529B" w:rsidRDefault="00F83E18">
                  <w:r>
                    <w:rPr>
                      <w:rFonts w:hint="eastAsia"/>
                    </w:rPr>
                    <w:sym w:font="Wingdings" w:char="00A8"/>
                  </w:r>
                </w:p>
              </w:tc>
              <w:tc>
                <w:tcPr>
                  <w:tcW w:w="1809" w:type="dxa"/>
                </w:tcPr>
                <w:p w:rsidR="0095529B" w:rsidRDefault="00F83E18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不定期</w:t>
                  </w:r>
                </w:p>
                <w:p w:rsidR="0095529B" w:rsidRDefault="00F83E18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每年</w:t>
                  </w:r>
                </w:p>
                <w:p w:rsidR="0095529B" w:rsidRDefault="00F83E1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每季度</w:t>
                  </w:r>
                </w:p>
                <w:p w:rsidR="0095529B" w:rsidRDefault="00F83E1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每月</w:t>
                  </w:r>
                </w:p>
                <w:p w:rsidR="0095529B" w:rsidRDefault="00F83E1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每天</w:t>
                  </w:r>
                </w:p>
              </w:tc>
            </w:tr>
            <w:tr w:rsidR="0095529B">
              <w:tc>
                <w:tcPr>
                  <w:tcW w:w="1136" w:type="dxa"/>
                </w:tcPr>
                <w:p w:rsidR="0095529B" w:rsidRDefault="00F83E18">
                  <w:r>
                    <w:rPr>
                      <w:rFonts w:hint="eastAsia"/>
                    </w:rPr>
                    <w:t>外部知识</w:t>
                  </w:r>
                </w:p>
              </w:tc>
              <w:tc>
                <w:tcPr>
                  <w:tcW w:w="2480" w:type="dxa"/>
                </w:tcPr>
                <w:p w:rsidR="0095529B" w:rsidRDefault="00F83E18">
                  <w:r>
                    <w:rPr>
                      <w:rFonts w:hint="eastAsia"/>
                    </w:rPr>
                    <w:t>标准、学术交流、专业会议、从顾客或外部供方收集的知识</w:t>
                  </w:r>
                </w:p>
              </w:tc>
              <w:tc>
                <w:tcPr>
                  <w:tcW w:w="1809" w:type="dxa"/>
                </w:tcPr>
                <w:p w:rsidR="0095529B" w:rsidRDefault="00F83E18">
                  <w:r>
                    <w:rPr>
                      <w:rFonts w:hint="eastAsia"/>
                    </w:rPr>
                    <w:t>人事行政部</w:t>
                  </w:r>
                </w:p>
              </w:tc>
              <w:tc>
                <w:tcPr>
                  <w:tcW w:w="1809" w:type="dxa"/>
                </w:tcPr>
                <w:p w:rsidR="0095529B" w:rsidRDefault="00F83E18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交流会议</w:t>
                  </w:r>
                </w:p>
                <w:p w:rsidR="0095529B" w:rsidRDefault="00F83E18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工作总结</w:t>
                  </w:r>
                </w:p>
                <w:p w:rsidR="0095529B" w:rsidRDefault="00F83E1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辅导</w:t>
                  </w:r>
                </w:p>
                <w:p w:rsidR="0095529B" w:rsidRDefault="00F83E18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培训</w:t>
                  </w:r>
                </w:p>
                <w:p w:rsidR="0095529B" w:rsidRDefault="00F83E18">
                  <w:r>
                    <w:rPr>
                      <w:rFonts w:hint="eastAsia"/>
                    </w:rPr>
                    <w:sym w:font="Wingdings" w:char="00A8"/>
                  </w:r>
                </w:p>
              </w:tc>
              <w:tc>
                <w:tcPr>
                  <w:tcW w:w="1809" w:type="dxa"/>
                </w:tcPr>
                <w:p w:rsidR="0095529B" w:rsidRDefault="00F83E18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不定期</w:t>
                  </w:r>
                </w:p>
                <w:p w:rsidR="0095529B" w:rsidRDefault="00F83E18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每年</w:t>
                  </w:r>
                </w:p>
                <w:p w:rsidR="0095529B" w:rsidRDefault="00F83E1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每季度</w:t>
                  </w:r>
                </w:p>
                <w:p w:rsidR="0095529B" w:rsidRDefault="00F83E1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每月</w:t>
                  </w:r>
                </w:p>
                <w:p w:rsidR="0095529B" w:rsidRDefault="00F83E1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每天</w:t>
                  </w:r>
                </w:p>
              </w:tc>
            </w:tr>
          </w:tbl>
          <w:p w:rsidR="0095529B" w:rsidRDefault="0095529B"/>
          <w:p w:rsidR="0095529B" w:rsidRDefault="0095529B"/>
        </w:tc>
        <w:tc>
          <w:tcPr>
            <w:tcW w:w="1585" w:type="dxa"/>
            <w:vMerge/>
            <w:shd w:val="clear" w:color="auto" w:fill="auto"/>
          </w:tcPr>
          <w:p w:rsidR="0095529B" w:rsidRDefault="0095529B"/>
        </w:tc>
      </w:tr>
      <w:tr w:rsidR="0095529B">
        <w:trPr>
          <w:trHeight w:val="443"/>
        </w:trPr>
        <w:tc>
          <w:tcPr>
            <w:tcW w:w="1714" w:type="dxa"/>
            <w:vMerge w:val="restart"/>
            <w:shd w:val="clear" w:color="auto" w:fill="auto"/>
          </w:tcPr>
          <w:p w:rsidR="0095529B" w:rsidRDefault="00F83E18">
            <w:r>
              <w:rPr>
                <w:rFonts w:hint="eastAsia"/>
              </w:rPr>
              <w:t>能力</w:t>
            </w:r>
          </w:p>
        </w:tc>
        <w:tc>
          <w:tcPr>
            <w:tcW w:w="1330" w:type="dxa"/>
            <w:vMerge w:val="restart"/>
            <w:shd w:val="clear" w:color="auto" w:fill="auto"/>
          </w:tcPr>
          <w:p w:rsidR="0095529B" w:rsidRDefault="00F83E18">
            <w:r>
              <w:rPr>
                <w:rFonts w:hint="eastAsia"/>
              </w:rPr>
              <w:t>Q7.2</w:t>
            </w:r>
          </w:p>
          <w:p w:rsidR="0095529B" w:rsidRDefault="00F83E18">
            <w:pPr>
              <w:pStyle w:val="ac"/>
            </w:pPr>
            <w:r>
              <w:rPr>
                <w:rFonts w:hint="eastAsia"/>
              </w:rPr>
              <w:t>H(V1.0)3.2</w:t>
            </w:r>
          </w:p>
        </w:tc>
        <w:tc>
          <w:tcPr>
            <w:tcW w:w="745" w:type="dxa"/>
            <w:shd w:val="clear" w:color="auto" w:fill="auto"/>
          </w:tcPr>
          <w:p w:rsidR="0095529B" w:rsidRDefault="00F83E18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 w:rsidR="0095529B" w:rsidRDefault="00F83E18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《各岗位职责及任职要求》</w:t>
            </w:r>
          </w:p>
        </w:tc>
        <w:tc>
          <w:tcPr>
            <w:tcW w:w="1585" w:type="dxa"/>
            <w:vMerge w:val="restart"/>
            <w:shd w:val="clear" w:color="auto" w:fill="auto"/>
          </w:tcPr>
          <w:p w:rsidR="0095529B" w:rsidRDefault="00F83E18">
            <w:r>
              <w:sym w:font="Wingdings 2" w:char="0052"/>
            </w:r>
            <w:r>
              <w:rPr>
                <w:rFonts w:hint="eastAsia"/>
              </w:rPr>
              <w:t>符合</w:t>
            </w:r>
          </w:p>
          <w:p w:rsidR="0095529B" w:rsidRDefault="00F83E18">
            <w:pPr>
              <w:pStyle w:val="ac"/>
            </w:pPr>
            <w:r>
              <w:sym w:font="Wingdings 2" w:char="00A3"/>
            </w:r>
            <w:r>
              <w:rPr>
                <w:rFonts w:hint="eastAsia"/>
              </w:rPr>
              <w:t>不符合</w:t>
            </w:r>
          </w:p>
        </w:tc>
      </w:tr>
      <w:tr w:rsidR="0095529B">
        <w:trPr>
          <w:trHeight w:val="5461"/>
        </w:trPr>
        <w:tc>
          <w:tcPr>
            <w:tcW w:w="1714" w:type="dxa"/>
            <w:vMerge/>
            <w:shd w:val="clear" w:color="auto" w:fill="auto"/>
          </w:tcPr>
          <w:p w:rsidR="0095529B" w:rsidRDefault="0095529B"/>
        </w:tc>
        <w:tc>
          <w:tcPr>
            <w:tcW w:w="1330" w:type="dxa"/>
            <w:vMerge/>
            <w:shd w:val="clear" w:color="auto" w:fill="auto"/>
          </w:tcPr>
          <w:p w:rsidR="0095529B" w:rsidRDefault="0095529B"/>
        </w:tc>
        <w:tc>
          <w:tcPr>
            <w:tcW w:w="745" w:type="dxa"/>
            <w:shd w:val="clear" w:color="auto" w:fill="auto"/>
          </w:tcPr>
          <w:p w:rsidR="0095529B" w:rsidRDefault="00F83E18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 w:rsidR="0095529B" w:rsidRDefault="00F83E18">
            <w:pPr>
              <w:rPr>
                <w:rFonts w:ascii="Calibri" w:hAnsi="Calibri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查看</w:t>
            </w:r>
            <w:r>
              <w:rPr>
                <w:rFonts w:hint="eastAsia"/>
                <w:b/>
                <w:bCs/>
              </w:rPr>
              <w:t>《</w:t>
            </w:r>
            <w:r>
              <w:rPr>
                <w:rFonts w:hint="eastAsia"/>
              </w:rPr>
              <w:t>各岗位职责及任职要求</w:t>
            </w:r>
            <w:r>
              <w:rPr>
                <w:rFonts w:hint="eastAsia"/>
                <w:b/>
                <w:bCs/>
              </w:rPr>
              <w:t>》</w:t>
            </w:r>
            <w:r>
              <w:rPr>
                <w:rFonts w:ascii="Calibri" w:hAnsi="Calibri" w:hint="eastAsia"/>
              </w:rPr>
              <w:t>☑充分</w:t>
            </w:r>
            <w:r>
              <w:rPr>
                <w:rFonts w:hint="eastAsia"/>
              </w:rPr>
              <w:t>有效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Calibri" w:hAnsi="Calibri" w:hint="eastAsia"/>
              </w:rPr>
              <w:t>□不足，说明：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 w:hint="eastAsia"/>
                <w:u w:val="single"/>
              </w:rPr>
              <w:t xml:space="preserve">                               </w:t>
            </w:r>
          </w:p>
          <w:p w:rsidR="0095529B" w:rsidRDefault="00F83E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抽查任职能力情况：</w:t>
            </w:r>
          </w:p>
          <w:p w:rsidR="0095529B" w:rsidRDefault="0095529B">
            <w:pPr>
              <w:rPr>
                <w:rFonts w:ascii="Calibri" w:hAnsi="Calibri"/>
              </w:rPr>
            </w:pPr>
          </w:p>
          <w:tbl>
            <w:tblPr>
              <w:tblStyle w:val="ab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2858"/>
              <w:gridCol w:w="1662"/>
              <w:gridCol w:w="1143"/>
              <w:gridCol w:w="1549"/>
            </w:tblGrid>
            <w:tr w:rsidR="0095529B">
              <w:tc>
                <w:tcPr>
                  <w:tcW w:w="1786" w:type="dxa"/>
                </w:tcPr>
                <w:p w:rsidR="0095529B" w:rsidRDefault="00F83E18">
                  <w:r>
                    <w:rPr>
                      <w:rFonts w:hint="eastAsia"/>
                    </w:rPr>
                    <w:t>关键岗位的人员</w:t>
                  </w:r>
                </w:p>
              </w:tc>
              <w:tc>
                <w:tcPr>
                  <w:tcW w:w="2858" w:type="dxa"/>
                </w:tcPr>
                <w:p w:rsidR="0095529B" w:rsidRDefault="00F83E18">
                  <w:r>
                    <w:rPr>
                      <w:rFonts w:hint="eastAsia"/>
                    </w:rPr>
                    <w:t>任职要求</w:t>
                  </w:r>
                </w:p>
              </w:tc>
              <w:tc>
                <w:tcPr>
                  <w:tcW w:w="1662" w:type="dxa"/>
                </w:tcPr>
                <w:p w:rsidR="0095529B" w:rsidRDefault="00F83E18">
                  <w:r>
                    <w:rPr>
                      <w:rFonts w:hint="eastAsia"/>
                    </w:rPr>
                    <w:t>学历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专业</w:t>
                  </w:r>
                </w:p>
              </w:tc>
              <w:tc>
                <w:tcPr>
                  <w:tcW w:w="1143" w:type="dxa"/>
                </w:tcPr>
                <w:p w:rsidR="0095529B" w:rsidRDefault="00F83E18">
                  <w:r>
                    <w:rPr>
                      <w:rFonts w:hint="eastAsia"/>
                    </w:rPr>
                    <w:t>工作经历年限</w:t>
                  </w:r>
                </w:p>
              </w:tc>
              <w:tc>
                <w:tcPr>
                  <w:tcW w:w="1549" w:type="dxa"/>
                </w:tcPr>
                <w:p w:rsidR="0095529B" w:rsidRDefault="00F83E18">
                  <w:r>
                    <w:rPr>
                      <w:rFonts w:hint="eastAsia"/>
                    </w:rPr>
                    <w:t>是否胜任</w:t>
                  </w:r>
                </w:p>
              </w:tc>
            </w:tr>
            <w:tr w:rsidR="0095529B">
              <w:trPr>
                <w:trHeight w:val="197"/>
              </w:trPr>
              <w:tc>
                <w:tcPr>
                  <w:tcW w:w="1786" w:type="dxa"/>
                </w:tcPr>
                <w:p w:rsidR="0095529B" w:rsidRDefault="00F83E18">
                  <w:r>
                    <w:rPr>
                      <w:rFonts w:hint="eastAsia"/>
                    </w:rPr>
                    <w:t>（管理人员）</w:t>
                  </w:r>
                </w:p>
                <w:p w:rsidR="0095529B" w:rsidRDefault="00F83E18">
                  <w:pPr>
                    <w:pStyle w:val="ac"/>
                  </w:pPr>
                  <w:r>
                    <w:rPr>
                      <w:rFonts w:hint="eastAsia"/>
                    </w:rPr>
                    <w:t>HACCP</w:t>
                  </w:r>
                  <w:r>
                    <w:rPr>
                      <w:rFonts w:hint="eastAsia"/>
                    </w:rPr>
                    <w:t>小组组长</w:t>
                  </w:r>
                </w:p>
                <w:p w:rsidR="0095529B" w:rsidRDefault="00F83E18">
                  <w:pPr>
                    <w:pStyle w:val="ac"/>
                  </w:pPr>
                  <w:r>
                    <w:rPr>
                      <w:rFonts w:hint="eastAsia"/>
                    </w:rPr>
                    <w:t>程宗展</w:t>
                  </w:r>
                </w:p>
              </w:tc>
              <w:tc>
                <w:tcPr>
                  <w:tcW w:w="2858" w:type="dxa"/>
                </w:tcPr>
                <w:p w:rsidR="0095529B" w:rsidRDefault="00F83E18">
                  <w:pPr>
                    <w:jc w:val="left"/>
                  </w:pPr>
                  <w:r>
                    <w:rPr>
                      <w:rFonts w:hint="eastAsia"/>
                    </w:rPr>
                    <w:t>学历：本科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专科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高中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ascii="Calibri" w:hAnsi="Calibri"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大专</w:t>
                  </w:r>
                </w:p>
                <w:p w:rsidR="0095529B" w:rsidRDefault="00F83E18">
                  <w:pPr>
                    <w:jc w:val="left"/>
                  </w:pPr>
                  <w:r>
                    <w:rPr>
                      <w:rFonts w:hint="eastAsia"/>
                    </w:rPr>
                    <w:t>专业：食品机械相关专业</w:t>
                  </w:r>
                </w:p>
                <w:p w:rsidR="0095529B" w:rsidRDefault="00F83E18">
                  <w:pPr>
                    <w:jc w:val="left"/>
                  </w:pPr>
                  <w:r>
                    <w:rPr>
                      <w:rFonts w:hint="eastAsia"/>
                    </w:rPr>
                    <w:t>培训：接受过生产、设备管理、财务运营管理等方面的相关培训</w:t>
                  </w:r>
                </w:p>
                <w:p w:rsidR="0095529B" w:rsidRDefault="00F83E18">
                  <w:pPr>
                    <w:jc w:val="left"/>
                  </w:pPr>
                  <w:r>
                    <w:rPr>
                      <w:rFonts w:hint="eastAsia"/>
                    </w:rPr>
                    <w:t>工作经历：</w:t>
                  </w:r>
                  <w:r>
                    <w:rPr>
                      <w:rFonts w:hint="eastAsia"/>
                      <w:u w:val="single"/>
                    </w:rPr>
                    <w:t xml:space="preserve"> 3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662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学历：高中</w:t>
                  </w:r>
                </w:p>
                <w:p w:rsidR="0095529B" w:rsidRDefault="00F83E18">
                  <w:pPr>
                    <w:pStyle w:val="ac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专业：——</w:t>
                  </w:r>
                </w:p>
              </w:tc>
              <w:tc>
                <w:tcPr>
                  <w:tcW w:w="1143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5</w:t>
                  </w:r>
                  <w:r>
                    <w:rPr>
                      <w:rFonts w:hint="eastAsia"/>
                      <w:color w:val="0000FF"/>
                    </w:rPr>
                    <w:t>年</w:t>
                  </w:r>
                </w:p>
              </w:tc>
              <w:tc>
                <w:tcPr>
                  <w:tcW w:w="1549" w:type="dxa"/>
                </w:tcPr>
                <w:p w:rsidR="0095529B" w:rsidRDefault="00F83E18">
                  <w:r>
                    <w:rPr>
                      <w:rFonts w:ascii="Calibri" w:hAnsi="Calibri"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胜任</w:t>
                  </w:r>
                </w:p>
                <w:p w:rsidR="0095529B" w:rsidRDefault="00F83E18">
                  <w:r>
                    <w:rPr>
                      <w:rFonts w:ascii="Calibri" w:hAnsi="Calibri"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不胜任</w:t>
                  </w:r>
                </w:p>
              </w:tc>
            </w:tr>
            <w:tr w:rsidR="0095529B">
              <w:tc>
                <w:tcPr>
                  <w:tcW w:w="1786" w:type="dxa"/>
                </w:tcPr>
                <w:p w:rsidR="0095529B" w:rsidRDefault="00F83E18">
                  <w:r>
                    <w:rPr>
                      <w:rFonts w:hint="eastAsia"/>
                    </w:rPr>
                    <w:t>生产经理</w:t>
                  </w:r>
                </w:p>
                <w:p w:rsidR="0095529B" w:rsidRDefault="00F83E18">
                  <w:pPr>
                    <w:pStyle w:val="ac"/>
                  </w:pPr>
                  <w:r>
                    <w:rPr>
                      <w:rFonts w:ascii="宋体" w:hint="eastAsia"/>
                      <w:sz w:val="24"/>
                    </w:rPr>
                    <w:t>何瑞强</w:t>
                  </w:r>
                </w:p>
              </w:tc>
              <w:tc>
                <w:tcPr>
                  <w:tcW w:w="2858" w:type="dxa"/>
                </w:tcPr>
                <w:p w:rsidR="0095529B" w:rsidRDefault="00F83E18">
                  <w:pPr>
                    <w:jc w:val="left"/>
                  </w:pPr>
                  <w:r>
                    <w:rPr>
                      <w:rFonts w:hint="eastAsia"/>
                    </w:rPr>
                    <w:t>学历：本科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专科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高中</w:t>
                  </w:r>
                  <w:r>
                    <w:rPr>
                      <w:rFonts w:ascii="Calibri" w:hAnsi="Calibri"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大专</w:t>
                  </w:r>
                </w:p>
                <w:p w:rsidR="0095529B" w:rsidRDefault="00F83E18">
                  <w:pPr>
                    <w:jc w:val="left"/>
                  </w:pPr>
                  <w:r>
                    <w:rPr>
                      <w:rFonts w:hint="eastAsia"/>
                    </w:rPr>
                    <w:t>专业：专业不限</w:t>
                  </w:r>
                </w:p>
                <w:p w:rsidR="0095529B" w:rsidRDefault="00F83E18">
                  <w:pPr>
                    <w:jc w:val="left"/>
                  </w:pPr>
                  <w:r>
                    <w:rPr>
                      <w:rFonts w:hint="eastAsia"/>
                    </w:rPr>
                    <w:t>培训：——</w:t>
                  </w:r>
                </w:p>
                <w:p w:rsidR="0095529B" w:rsidRDefault="00F83E18">
                  <w:pPr>
                    <w:jc w:val="left"/>
                  </w:pPr>
                  <w:r>
                    <w:rPr>
                      <w:rFonts w:hint="eastAsia"/>
                    </w:rPr>
                    <w:t>工作经历：</w:t>
                  </w:r>
                  <w:r>
                    <w:rPr>
                      <w:rFonts w:hint="eastAsia"/>
                      <w:u w:val="single"/>
                    </w:rPr>
                    <w:t xml:space="preserve"> 3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662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学历：中专</w:t>
                  </w:r>
                </w:p>
                <w:p w:rsidR="0095529B" w:rsidRDefault="00F83E18">
                  <w:pPr>
                    <w:pStyle w:val="ac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专业：</w:t>
                  </w:r>
                  <w:r>
                    <w:rPr>
                      <w:rFonts w:ascii="宋体" w:hAnsi="宋体" w:hint="eastAsia"/>
                      <w:sz w:val="24"/>
                    </w:rPr>
                    <w:t>厨师</w:t>
                  </w:r>
                </w:p>
              </w:tc>
              <w:tc>
                <w:tcPr>
                  <w:tcW w:w="1143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23</w:t>
                  </w:r>
                  <w:r>
                    <w:rPr>
                      <w:rFonts w:hint="eastAsia"/>
                      <w:color w:val="0000FF"/>
                    </w:rPr>
                    <w:t>年</w:t>
                  </w:r>
                </w:p>
              </w:tc>
              <w:tc>
                <w:tcPr>
                  <w:tcW w:w="1549" w:type="dxa"/>
                </w:tcPr>
                <w:p w:rsidR="0095529B" w:rsidRDefault="00F83E18">
                  <w:r>
                    <w:rPr>
                      <w:rFonts w:ascii="Calibri" w:hAnsi="Calibri"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胜任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95529B" w:rsidRDefault="00F83E18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不胜任</w:t>
                  </w:r>
                </w:p>
              </w:tc>
            </w:tr>
            <w:tr w:rsidR="0095529B">
              <w:tc>
                <w:tcPr>
                  <w:tcW w:w="1786" w:type="dxa"/>
                </w:tcPr>
                <w:p w:rsidR="0095529B" w:rsidRDefault="00F83E18">
                  <w:r>
                    <w:rPr>
                      <w:rFonts w:hint="eastAsia"/>
                    </w:rPr>
                    <w:t>人事行政部</w:t>
                  </w:r>
                </w:p>
                <w:p w:rsidR="0095529B" w:rsidRDefault="00F83E18">
                  <w:pPr>
                    <w:pStyle w:val="2"/>
                    <w:ind w:firstLine="480"/>
                  </w:pPr>
                  <w:r>
                    <w:rPr>
                      <w:rFonts w:hint="eastAsia"/>
                      <w:sz w:val="24"/>
                    </w:rPr>
                    <w:t>周杨</w:t>
                  </w:r>
                </w:p>
              </w:tc>
              <w:tc>
                <w:tcPr>
                  <w:tcW w:w="2858" w:type="dxa"/>
                </w:tcPr>
                <w:p w:rsidR="0095529B" w:rsidRDefault="00F83E18">
                  <w:pPr>
                    <w:jc w:val="left"/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t>学历：本科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专科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高中</w:t>
                  </w:r>
                  <w:r>
                    <w:rPr>
                      <w:rFonts w:ascii="Calibri" w:hAnsi="Calibri" w:hint="eastAsia"/>
                    </w:rPr>
                    <w:sym w:font="Wingdings 2" w:char="0052"/>
                  </w:r>
                  <w:r>
                    <w:rPr>
                      <w:rFonts w:ascii="Calibri" w:hAnsi="Calibri" w:hint="eastAsia"/>
                    </w:rPr>
                    <w:t>专科</w:t>
                  </w:r>
                </w:p>
                <w:p w:rsidR="0095529B" w:rsidRDefault="00F83E18">
                  <w:pPr>
                    <w:jc w:val="left"/>
                  </w:pPr>
                  <w:r>
                    <w:rPr>
                      <w:rFonts w:hint="eastAsia"/>
                    </w:rPr>
                    <w:t>专业：</w:t>
                  </w:r>
                  <w:r>
                    <w:rPr>
                      <w:rFonts w:hint="eastAsia"/>
                    </w:rPr>
                    <w:t>----</w:t>
                  </w:r>
                </w:p>
                <w:p w:rsidR="0095529B" w:rsidRDefault="00F83E18">
                  <w:pPr>
                    <w:spacing w:line="390" w:lineRule="exact"/>
                    <w:jc w:val="left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培训：</w:t>
                  </w: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A、具有人事管理工作经验；</w:t>
                  </w:r>
                </w:p>
                <w:p w:rsidR="0095529B" w:rsidRDefault="00F83E18">
                  <w:pPr>
                    <w:spacing w:line="390" w:lineRule="exact"/>
                    <w:jc w:val="left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B、具有较强的沟通、协调能力。</w:t>
                  </w:r>
                </w:p>
                <w:p w:rsidR="0095529B" w:rsidRDefault="00F83E18">
                  <w:pPr>
                    <w:jc w:val="left"/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C、工作积极性高。</w:t>
                  </w:r>
                </w:p>
                <w:p w:rsidR="0095529B" w:rsidRDefault="00F83E18">
                  <w:pPr>
                    <w:jc w:val="left"/>
                  </w:pPr>
                  <w:r>
                    <w:rPr>
                      <w:rFonts w:hint="eastAsia"/>
                    </w:rPr>
                    <w:t>工作经历：</w:t>
                  </w:r>
                  <w:r>
                    <w:rPr>
                      <w:rFonts w:hint="eastAsia"/>
                      <w:u w:val="single"/>
                    </w:rPr>
                    <w:t xml:space="preserve">  5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662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学历：大专</w:t>
                  </w:r>
                </w:p>
                <w:p w:rsidR="0095529B" w:rsidRDefault="00F83E18">
                  <w:pPr>
                    <w:pStyle w:val="ac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专业：</w:t>
                  </w:r>
                  <w:r>
                    <w:rPr>
                      <w:rFonts w:ascii="宋体" w:hAnsi="宋体" w:hint="eastAsia"/>
                      <w:sz w:val="24"/>
                    </w:rPr>
                    <w:t>人力资源</w:t>
                  </w:r>
                </w:p>
              </w:tc>
              <w:tc>
                <w:tcPr>
                  <w:tcW w:w="1143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5</w:t>
                  </w:r>
                  <w:r>
                    <w:rPr>
                      <w:rFonts w:hint="eastAsia"/>
                      <w:color w:val="0000FF"/>
                    </w:rPr>
                    <w:t>年</w:t>
                  </w:r>
                </w:p>
              </w:tc>
              <w:tc>
                <w:tcPr>
                  <w:tcW w:w="1549" w:type="dxa"/>
                </w:tcPr>
                <w:p w:rsidR="0095529B" w:rsidRDefault="00F83E18">
                  <w:r>
                    <w:rPr>
                      <w:rFonts w:ascii="Calibri" w:hAnsi="Calibri"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胜任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95529B" w:rsidRDefault="00F83E18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不胜任</w:t>
                  </w:r>
                </w:p>
              </w:tc>
            </w:tr>
            <w:tr w:rsidR="0095529B">
              <w:tc>
                <w:tcPr>
                  <w:tcW w:w="1786" w:type="dxa"/>
                </w:tcPr>
                <w:p w:rsidR="0095529B" w:rsidRDefault="00F83E18">
                  <w:r>
                    <w:rPr>
                      <w:rFonts w:hint="eastAsia"/>
                    </w:rPr>
                    <w:t>销售部经理</w:t>
                  </w:r>
                </w:p>
                <w:p w:rsidR="0095529B" w:rsidRDefault="00F83E18">
                  <w:pPr>
                    <w:pStyle w:val="ac"/>
                  </w:pPr>
                  <w:r>
                    <w:rPr>
                      <w:rFonts w:ascii="宋体" w:hint="eastAsia"/>
                      <w:sz w:val="24"/>
                    </w:rPr>
                    <w:t>江静文</w:t>
                  </w:r>
                </w:p>
              </w:tc>
              <w:tc>
                <w:tcPr>
                  <w:tcW w:w="2858" w:type="dxa"/>
                </w:tcPr>
                <w:p w:rsidR="0095529B" w:rsidRDefault="00F83E18">
                  <w:pPr>
                    <w:jc w:val="left"/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t>学历：本科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专科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高中</w:t>
                  </w:r>
                  <w:r>
                    <w:rPr>
                      <w:rFonts w:ascii="Calibri" w:hAnsi="Calibri" w:hint="eastAsia"/>
                    </w:rPr>
                    <w:sym w:font="Wingdings 2" w:char="0052"/>
                  </w:r>
                  <w:r>
                    <w:rPr>
                      <w:rFonts w:ascii="Calibri" w:hAnsi="Calibri" w:hint="eastAsia"/>
                    </w:rPr>
                    <w:t>专科</w:t>
                  </w:r>
                </w:p>
                <w:p w:rsidR="0095529B" w:rsidRDefault="00F83E18">
                  <w:pPr>
                    <w:jc w:val="left"/>
                  </w:pPr>
                  <w:r>
                    <w:rPr>
                      <w:rFonts w:hint="eastAsia"/>
                    </w:rPr>
                    <w:t>专业：</w:t>
                  </w:r>
                  <w:r>
                    <w:rPr>
                      <w:rFonts w:hint="eastAsia"/>
                    </w:rPr>
                    <w:t>-----</w:t>
                  </w:r>
                </w:p>
                <w:p w:rsidR="0095529B" w:rsidRDefault="00F83E18">
                  <w:pPr>
                    <w:jc w:val="left"/>
                  </w:pPr>
                  <w:r>
                    <w:rPr>
                      <w:rFonts w:hint="eastAsia"/>
                    </w:rPr>
                    <w:t>培训：——</w:t>
                  </w:r>
                </w:p>
                <w:p w:rsidR="0095529B" w:rsidRDefault="00F83E18">
                  <w:pPr>
                    <w:jc w:val="left"/>
                  </w:pPr>
                  <w:r>
                    <w:rPr>
                      <w:rFonts w:hint="eastAsia"/>
                    </w:rPr>
                    <w:t>工作经历：</w:t>
                  </w:r>
                  <w:r>
                    <w:rPr>
                      <w:rFonts w:hint="eastAsia"/>
                      <w:u w:val="single"/>
                    </w:rPr>
                    <w:t xml:space="preserve">  5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662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学历：本科</w:t>
                  </w:r>
                </w:p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专业：</w:t>
                  </w:r>
                  <w:r>
                    <w:rPr>
                      <w:rFonts w:hint="eastAsia"/>
                      <w:color w:val="0000FF"/>
                    </w:rPr>
                    <w:t>----</w:t>
                  </w:r>
                </w:p>
              </w:tc>
              <w:tc>
                <w:tcPr>
                  <w:tcW w:w="1143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12</w:t>
                  </w:r>
                  <w:r>
                    <w:rPr>
                      <w:rFonts w:hint="eastAsia"/>
                      <w:color w:val="0000FF"/>
                    </w:rPr>
                    <w:t>年</w:t>
                  </w:r>
                </w:p>
              </w:tc>
              <w:tc>
                <w:tcPr>
                  <w:tcW w:w="1549" w:type="dxa"/>
                </w:tcPr>
                <w:p w:rsidR="0095529B" w:rsidRDefault="00F83E18">
                  <w:r>
                    <w:rPr>
                      <w:rFonts w:ascii="Calibri" w:hAnsi="Calibri"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胜任</w:t>
                  </w:r>
                </w:p>
                <w:p w:rsidR="0095529B" w:rsidRDefault="00F83E1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不胜任</w:t>
                  </w:r>
                </w:p>
              </w:tc>
            </w:tr>
          </w:tbl>
          <w:p w:rsidR="0095529B" w:rsidRDefault="0095529B">
            <w:pPr>
              <w:rPr>
                <w:rFonts w:ascii="Calibri" w:hAnsi="Calibri"/>
              </w:rPr>
            </w:pPr>
          </w:p>
          <w:p w:rsidR="0095529B" w:rsidRDefault="0095529B">
            <w:pPr>
              <w:rPr>
                <w:rFonts w:ascii="Calibri" w:hAnsi="Calibri"/>
              </w:rPr>
            </w:pPr>
          </w:p>
          <w:p w:rsidR="0095529B" w:rsidRDefault="00F83E18">
            <w:r>
              <w:rPr>
                <w:rFonts w:ascii="Calibri" w:hAnsi="Calibri"/>
              </w:rPr>
              <w:t>获得所需的能力</w:t>
            </w:r>
            <w:r>
              <w:rPr>
                <w:rFonts w:ascii="Calibri" w:hAnsi="Calibri" w:hint="eastAsia"/>
              </w:rPr>
              <w:t>所</w:t>
            </w:r>
            <w:r>
              <w:rPr>
                <w:rFonts w:ascii="Calibri" w:hAnsi="Calibri"/>
              </w:rPr>
              <w:t>采取措施</w:t>
            </w:r>
            <w:r>
              <w:rPr>
                <w:rFonts w:ascii="Calibri" w:hAnsi="Calibri" w:hint="eastAsia"/>
              </w:rPr>
              <w:t>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培训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调整岗位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岗位辅导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招聘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劳务外包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tbl>
            <w:tblPr>
              <w:tblStyle w:val="ab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2230"/>
              <w:gridCol w:w="1545"/>
              <w:gridCol w:w="1616"/>
              <w:gridCol w:w="1821"/>
            </w:tblGrid>
            <w:tr w:rsidR="0095529B">
              <w:tc>
                <w:tcPr>
                  <w:tcW w:w="1786" w:type="dxa"/>
                </w:tcPr>
                <w:p w:rsidR="0095529B" w:rsidRDefault="00F83E18">
                  <w:r>
                    <w:rPr>
                      <w:rFonts w:hint="eastAsia"/>
                    </w:rPr>
                    <w:t>《招聘计划》</w:t>
                  </w:r>
                </w:p>
              </w:tc>
              <w:tc>
                <w:tcPr>
                  <w:tcW w:w="2230" w:type="dxa"/>
                </w:tcPr>
                <w:p w:rsidR="0095529B" w:rsidRDefault="00F83E18">
                  <w:r>
                    <w:rPr>
                      <w:rFonts w:hint="eastAsia"/>
                    </w:rPr>
                    <w:t>招聘完成情况</w:t>
                  </w:r>
                </w:p>
              </w:tc>
              <w:tc>
                <w:tcPr>
                  <w:tcW w:w="1545" w:type="dxa"/>
                </w:tcPr>
                <w:p w:rsidR="0095529B" w:rsidRDefault="00F83E18">
                  <w:r>
                    <w:rPr>
                      <w:rFonts w:hint="eastAsia"/>
                    </w:rPr>
                    <w:t>社会招聘</w:t>
                  </w:r>
                </w:p>
              </w:tc>
              <w:tc>
                <w:tcPr>
                  <w:tcW w:w="1616" w:type="dxa"/>
                </w:tcPr>
                <w:p w:rsidR="0095529B" w:rsidRDefault="00F83E18">
                  <w:r>
                    <w:rPr>
                      <w:rFonts w:hint="eastAsia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 w:rsidR="0095529B" w:rsidRDefault="00F83E18">
                  <w:r>
                    <w:rPr>
                      <w:rFonts w:hint="eastAsia"/>
                    </w:rPr>
                    <w:t>满足条件比例</w:t>
                  </w:r>
                </w:p>
              </w:tc>
            </w:tr>
            <w:tr w:rsidR="0095529B">
              <w:tc>
                <w:tcPr>
                  <w:tcW w:w="1786" w:type="dxa"/>
                </w:tcPr>
                <w:p w:rsidR="0095529B" w:rsidRDefault="00F83E18">
                  <w:r>
                    <w:rPr>
                      <w:rFonts w:hint="eastAsia"/>
                    </w:rPr>
                    <w:t>管理人员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2230" w:type="dxa"/>
                </w:tcPr>
                <w:p w:rsidR="0095529B" w:rsidRDefault="00F83E18">
                  <w:r>
                    <w:rPr>
                      <w:rFonts w:hint="eastAsia"/>
                    </w:rPr>
                    <w:t>实招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名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</w:tc>
              <w:tc>
                <w:tcPr>
                  <w:tcW w:w="1545" w:type="dxa"/>
                </w:tcPr>
                <w:p w:rsidR="0095529B" w:rsidRDefault="0095529B"/>
              </w:tc>
              <w:tc>
                <w:tcPr>
                  <w:tcW w:w="1616" w:type="dxa"/>
                </w:tcPr>
                <w:p w:rsidR="0095529B" w:rsidRDefault="0095529B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21" w:type="dxa"/>
                </w:tcPr>
                <w:p w:rsidR="0095529B" w:rsidRDefault="0095529B"/>
              </w:tc>
            </w:tr>
            <w:tr w:rsidR="0095529B">
              <w:tc>
                <w:tcPr>
                  <w:tcW w:w="1786" w:type="dxa"/>
                </w:tcPr>
                <w:p w:rsidR="0095529B" w:rsidRDefault="00F83E18">
                  <w:r>
                    <w:rPr>
                      <w:rFonts w:hint="eastAsia"/>
                    </w:rPr>
                    <w:t>技术人员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2230" w:type="dxa"/>
                </w:tcPr>
                <w:p w:rsidR="0095529B" w:rsidRDefault="00F83E18">
                  <w:r>
                    <w:rPr>
                      <w:rFonts w:hint="eastAsia"/>
                    </w:rPr>
                    <w:t>实招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名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</w:tc>
              <w:tc>
                <w:tcPr>
                  <w:tcW w:w="1545" w:type="dxa"/>
                </w:tcPr>
                <w:p w:rsidR="0095529B" w:rsidRDefault="0095529B"/>
              </w:tc>
              <w:tc>
                <w:tcPr>
                  <w:tcW w:w="1616" w:type="dxa"/>
                </w:tcPr>
                <w:p w:rsidR="0095529B" w:rsidRDefault="0095529B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21" w:type="dxa"/>
                </w:tcPr>
                <w:p w:rsidR="0095529B" w:rsidRDefault="0095529B"/>
              </w:tc>
            </w:tr>
            <w:tr w:rsidR="0095529B">
              <w:tc>
                <w:tcPr>
                  <w:tcW w:w="1786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操作人员</w:t>
                  </w:r>
                  <w:r>
                    <w:rPr>
                      <w:rFonts w:hint="eastAsia"/>
                      <w:color w:val="0000FF"/>
                    </w:rPr>
                    <w:t xml:space="preserve">   </w:t>
                  </w:r>
                  <w:r>
                    <w:rPr>
                      <w:rFonts w:hint="eastAsia"/>
                      <w:color w:val="0000FF"/>
                    </w:rPr>
                    <w:t>名</w:t>
                  </w:r>
                </w:p>
              </w:tc>
              <w:tc>
                <w:tcPr>
                  <w:tcW w:w="2230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实招</w:t>
                  </w:r>
                  <w:r>
                    <w:rPr>
                      <w:rFonts w:hint="eastAsia"/>
                      <w:color w:val="0000FF"/>
                    </w:rPr>
                    <w:t xml:space="preserve">    </w:t>
                  </w:r>
                  <w:r>
                    <w:rPr>
                      <w:rFonts w:hint="eastAsia"/>
                      <w:color w:val="0000FF"/>
                    </w:rPr>
                    <w:t>名</w:t>
                  </w:r>
                  <w:r>
                    <w:rPr>
                      <w:rFonts w:hint="eastAsia"/>
                      <w:color w:val="0000FF"/>
                    </w:rPr>
                    <w:t xml:space="preserve">  </w:t>
                  </w:r>
                </w:p>
              </w:tc>
              <w:tc>
                <w:tcPr>
                  <w:tcW w:w="1545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</w:p>
              </w:tc>
              <w:tc>
                <w:tcPr>
                  <w:tcW w:w="1616" w:type="dxa"/>
                </w:tcPr>
                <w:p w:rsidR="0095529B" w:rsidRDefault="0095529B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821" w:type="dxa"/>
                </w:tcPr>
                <w:p w:rsidR="0095529B" w:rsidRDefault="0095529B">
                  <w:pPr>
                    <w:rPr>
                      <w:color w:val="0000FF"/>
                    </w:rPr>
                  </w:pPr>
                </w:p>
              </w:tc>
            </w:tr>
          </w:tbl>
          <w:p w:rsidR="0095529B" w:rsidRDefault="0095529B">
            <w:pPr>
              <w:rPr>
                <w:rFonts w:ascii="Calibri" w:hAnsi="Calibri"/>
              </w:rPr>
            </w:pPr>
          </w:p>
          <w:p w:rsidR="0095529B" w:rsidRDefault="00F83E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是否建立了</w:t>
            </w:r>
            <w:r>
              <w:rPr>
                <w:rFonts w:hint="eastAsia"/>
              </w:rPr>
              <w:t>食品安全知识培训的</w:t>
            </w:r>
            <w:r>
              <w:rPr>
                <w:rFonts w:ascii="Calibri" w:hAnsi="Calibri" w:hint="eastAsia"/>
              </w:rPr>
              <w:t>《培训计划》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 w:hint="eastAsia"/>
              </w:rPr>
              <w:sym w:font="Wingdings 2" w:char="0052"/>
            </w:r>
            <w:r>
              <w:rPr>
                <w:rFonts w:ascii="Calibri" w:hAnsi="Calibri"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ascii="Calibri" w:hAnsi="Calibri" w:hint="eastAsia"/>
              </w:rPr>
              <w:t>□否，</w:t>
            </w:r>
          </w:p>
          <w:p w:rsidR="0095529B" w:rsidRDefault="00F83E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培训过程的控制：</w:t>
            </w:r>
          </w:p>
          <w:tbl>
            <w:tblPr>
              <w:tblStyle w:val="ab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2230"/>
              <w:gridCol w:w="1647"/>
              <w:gridCol w:w="1560"/>
              <w:gridCol w:w="1775"/>
            </w:tblGrid>
            <w:tr w:rsidR="0095529B">
              <w:tc>
                <w:tcPr>
                  <w:tcW w:w="1786" w:type="dxa"/>
                </w:tcPr>
                <w:p w:rsidR="0095529B" w:rsidRDefault="00F83E18">
                  <w:r>
                    <w:rPr>
                      <w:rFonts w:hint="eastAsia"/>
                    </w:rPr>
                    <w:t>计划培训日期</w:t>
                  </w:r>
                </w:p>
              </w:tc>
              <w:tc>
                <w:tcPr>
                  <w:tcW w:w="2230" w:type="dxa"/>
                </w:tcPr>
                <w:p w:rsidR="0095529B" w:rsidRDefault="00F83E18">
                  <w:r>
                    <w:rPr>
                      <w:rFonts w:hint="eastAsia"/>
                    </w:rPr>
                    <w:t>培训记录内容</w:t>
                  </w:r>
                </w:p>
              </w:tc>
              <w:tc>
                <w:tcPr>
                  <w:tcW w:w="1647" w:type="dxa"/>
                </w:tcPr>
                <w:p w:rsidR="0095529B" w:rsidRDefault="00F83E18">
                  <w:r>
                    <w:rPr>
                      <w:rFonts w:hint="eastAsia"/>
                    </w:rPr>
                    <w:t>参加部门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ascii="Calibri" w:hAnsi="Calibri" w:hint="eastAsia"/>
                    </w:rPr>
                    <w:t>人数</w:t>
                  </w:r>
                </w:p>
              </w:tc>
              <w:tc>
                <w:tcPr>
                  <w:tcW w:w="1560" w:type="dxa"/>
                </w:tcPr>
                <w:p w:rsidR="0095529B" w:rsidRDefault="00F83E1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评价方式</w:t>
                  </w:r>
                </w:p>
              </w:tc>
              <w:tc>
                <w:tcPr>
                  <w:tcW w:w="1775" w:type="dxa"/>
                </w:tcPr>
                <w:p w:rsidR="0095529B" w:rsidRDefault="00F83E18">
                  <w:r>
                    <w:rPr>
                      <w:rFonts w:hint="eastAsia"/>
                    </w:rPr>
                    <w:t>培训有效性评价</w:t>
                  </w:r>
                </w:p>
              </w:tc>
            </w:tr>
            <w:tr w:rsidR="0095529B">
              <w:tc>
                <w:tcPr>
                  <w:tcW w:w="1786" w:type="dxa"/>
                  <w:vAlign w:val="center"/>
                </w:tcPr>
                <w:p w:rsidR="0095529B" w:rsidRDefault="00F83E18">
                  <w:pPr>
                    <w:jc w:val="center"/>
                    <w:rPr>
                      <w:color w:val="0000FF"/>
                    </w:rPr>
                  </w:pPr>
                  <w:r>
                    <w:rPr>
                      <w:rFonts w:hint="eastAsia"/>
                      <w:sz w:val="24"/>
                    </w:rPr>
                    <w:t>2022.1</w:t>
                  </w:r>
                </w:p>
              </w:tc>
              <w:tc>
                <w:tcPr>
                  <w:tcW w:w="2230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GB/T19001-2016</w:t>
                  </w:r>
                  <w:r>
                    <w:rPr>
                      <w:rFonts w:hint="eastAsia"/>
                      <w:color w:val="000000"/>
                      <w:sz w:val="24"/>
                    </w:rPr>
                    <w:t>、</w:t>
                  </w:r>
                  <w:r>
                    <w:rPr>
                      <w:rFonts w:hint="eastAsia"/>
                      <w:color w:val="000000"/>
                      <w:sz w:val="24"/>
                    </w:rPr>
                    <w:t>HACCP</w:t>
                  </w:r>
                  <w:r>
                    <w:rPr>
                      <w:rFonts w:hint="eastAsia"/>
                      <w:color w:val="000000"/>
                      <w:sz w:val="24"/>
                    </w:rPr>
                    <w:t>认证要求（</w:t>
                  </w:r>
                  <w:r>
                    <w:rPr>
                      <w:rFonts w:hint="eastAsia"/>
                      <w:color w:val="000000"/>
                      <w:sz w:val="24"/>
                    </w:rPr>
                    <w:t>V1.0</w:t>
                  </w:r>
                  <w:r>
                    <w:rPr>
                      <w:rFonts w:hint="eastAsia"/>
                      <w:color w:val="000000"/>
                      <w:sz w:val="24"/>
                    </w:rPr>
                    <w:t>）、</w:t>
                  </w:r>
                  <w:r>
                    <w:rPr>
                      <w:rFonts w:hint="eastAsia"/>
                      <w:color w:val="000000"/>
                      <w:sz w:val="24"/>
                    </w:rPr>
                    <w:t>GB 14881-2013</w:t>
                  </w:r>
                  <w:r>
                    <w:rPr>
                      <w:rFonts w:hint="eastAsia"/>
                      <w:color w:val="000000"/>
                      <w:sz w:val="24"/>
                    </w:rPr>
                    <w:t>等标准；</w:t>
                  </w:r>
                </w:p>
              </w:tc>
              <w:tc>
                <w:tcPr>
                  <w:tcW w:w="1647" w:type="dxa"/>
                  <w:vAlign w:val="center"/>
                </w:tcPr>
                <w:p w:rsidR="0095529B" w:rsidRDefault="00F83E18">
                  <w:pPr>
                    <w:jc w:val="center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全员</w:t>
                  </w:r>
                </w:p>
              </w:tc>
              <w:tc>
                <w:tcPr>
                  <w:tcW w:w="1560" w:type="dxa"/>
                </w:tcPr>
                <w:p w:rsidR="0095529B" w:rsidRDefault="00F83E18"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笔试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 w:rsidR="0095529B" w:rsidRDefault="00F83E18">
                  <w:r>
                    <w:rPr>
                      <w:rFonts w:ascii="Calibri" w:hAnsi="Calibri"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□不足</w:t>
                  </w:r>
                </w:p>
              </w:tc>
            </w:tr>
            <w:tr w:rsidR="0095529B">
              <w:tc>
                <w:tcPr>
                  <w:tcW w:w="1786" w:type="dxa"/>
                  <w:vAlign w:val="center"/>
                </w:tcPr>
                <w:p w:rsidR="0095529B" w:rsidRDefault="00F83E18">
                  <w:pPr>
                    <w:jc w:val="center"/>
                    <w:rPr>
                      <w:color w:val="0000FF"/>
                    </w:rPr>
                  </w:pPr>
                  <w:r>
                    <w:rPr>
                      <w:rFonts w:hint="eastAsia"/>
                      <w:sz w:val="24"/>
                    </w:rPr>
                    <w:t>2022.2</w:t>
                  </w:r>
                </w:p>
              </w:tc>
              <w:tc>
                <w:tcPr>
                  <w:tcW w:w="2230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手册</w:t>
                  </w:r>
                  <w:r>
                    <w:rPr>
                      <w:rFonts w:hint="eastAsia"/>
                      <w:color w:val="000000"/>
                      <w:sz w:val="24"/>
                    </w:rPr>
                    <w:t>/</w:t>
                  </w:r>
                  <w:r>
                    <w:rPr>
                      <w:rFonts w:hint="eastAsia"/>
                      <w:color w:val="000000"/>
                      <w:sz w:val="24"/>
                    </w:rPr>
                    <w:t>程序文件、</w:t>
                  </w:r>
                  <w:r>
                    <w:rPr>
                      <w:rFonts w:hint="eastAsia"/>
                      <w:color w:val="000000"/>
                      <w:sz w:val="24"/>
                    </w:rPr>
                    <w:t>HACCP</w:t>
                  </w:r>
                  <w:r>
                    <w:rPr>
                      <w:rFonts w:hint="eastAsia"/>
                      <w:color w:val="000000"/>
                      <w:sz w:val="24"/>
                    </w:rPr>
                    <w:t>计划等文件</w:t>
                  </w:r>
                </w:p>
              </w:tc>
              <w:tc>
                <w:tcPr>
                  <w:tcW w:w="1647" w:type="dxa"/>
                  <w:vAlign w:val="center"/>
                </w:tcPr>
                <w:p w:rsidR="0095529B" w:rsidRDefault="00F83E18">
                  <w:pPr>
                    <w:jc w:val="center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全员</w:t>
                  </w:r>
                </w:p>
              </w:tc>
              <w:tc>
                <w:tcPr>
                  <w:tcW w:w="1560" w:type="dxa"/>
                </w:tcPr>
                <w:p w:rsidR="0095529B" w:rsidRDefault="00F83E18"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笔试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 w:rsidR="0095529B" w:rsidRDefault="00F83E18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□不足</w:t>
                  </w:r>
                </w:p>
              </w:tc>
            </w:tr>
            <w:tr w:rsidR="0095529B">
              <w:tc>
                <w:tcPr>
                  <w:tcW w:w="1786" w:type="dxa"/>
                  <w:vAlign w:val="center"/>
                </w:tcPr>
                <w:p w:rsidR="0095529B" w:rsidRDefault="00F83E18">
                  <w:pPr>
                    <w:jc w:val="center"/>
                    <w:rPr>
                      <w:color w:val="0000FF"/>
                    </w:rPr>
                  </w:pPr>
                  <w:r>
                    <w:rPr>
                      <w:rFonts w:hint="eastAsia"/>
                      <w:sz w:val="24"/>
                    </w:rPr>
                    <w:t>2022.3</w:t>
                  </w:r>
                </w:p>
              </w:tc>
              <w:tc>
                <w:tcPr>
                  <w:tcW w:w="2230" w:type="dxa"/>
                  <w:vAlign w:val="center"/>
                </w:tcPr>
                <w:p w:rsidR="0095529B" w:rsidRDefault="00F83E18">
                  <w:pPr>
                    <w:jc w:val="left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内审培训</w:t>
                  </w:r>
                </w:p>
              </w:tc>
              <w:tc>
                <w:tcPr>
                  <w:tcW w:w="1647" w:type="dxa"/>
                  <w:vAlign w:val="center"/>
                </w:tcPr>
                <w:p w:rsidR="0095529B" w:rsidRDefault="00F83E18">
                  <w:pPr>
                    <w:jc w:val="center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内审员</w:t>
                  </w:r>
                </w:p>
              </w:tc>
              <w:tc>
                <w:tcPr>
                  <w:tcW w:w="1560" w:type="dxa"/>
                </w:tcPr>
                <w:p w:rsidR="0095529B" w:rsidRDefault="00F83E18"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笔试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 w:rsidR="0095529B" w:rsidRDefault="00F83E18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□不足</w:t>
                  </w:r>
                </w:p>
              </w:tc>
            </w:tr>
            <w:tr w:rsidR="0095529B">
              <w:trPr>
                <w:trHeight w:val="325"/>
              </w:trPr>
              <w:tc>
                <w:tcPr>
                  <w:tcW w:w="1786" w:type="dxa"/>
                  <w:vAlign w:val="center"/>
                </w:tcPr>
                <w:p w:rsidR="0095529B" w:rsidRDefault="00F83E18">
                  <w:pPr>
                    <w:jc w:val="center"/>
                    <w:rPr>
                      <w:color w:val="0000FF"/>
                    </w:rPr>
                  </w:pPr>
                  <w:r>
                    <w:rPr>
                      <w:rFonts w:hint="eastAsia"/>
                      <w:sz w:val="24"/>
                    </w:rPr>
                    <w:t>2022.5</w:t>
                  </w:r>
                </w:p>
              </w:tc>
              <w:tc>
                <w:tcPr>
                  <w:tcW w:w="2230" w:type="dxa"/>
                  <w:vAlign w:val="center"/>
                </w:tcPr>
                <w:p w:rsidR="0095529B" w:rsidRDefault="00F83E18">
                  <w:pPr>
                    <w:jc w:val="left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管理制度、前提计划、操作规程、关键控制点监视要求、纠偏等</w:t>
                  </w:r>
                </w:p>
              </w:tc>
              <w:tc>
                <w:tcPr>
                  <w:tcW w:w="1647" w:type="dxa"/>
                  <w:vAlign w:val="center"/>
                </w:tcPr>
                <w:p w:rsidR="0095529B" w:rsidRDefault="00F83E18">
                  <w:pPr>
                    <w:jc w:val="center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各部门负责人、关键岗位</w:t>
                  </w:r>
                </w:p>
              </w:tc>
              <w:tc>
                <w:tcPr>
                  <w:tcW w:w="1560" w:type="dxa"/>
                </w:tcPr>
                <w:p w:rsidR="0095529B" w:rsidRDefault="00F83E18"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笔试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 w:rsidR="0095529B" w:rsidRDefault="00F83E18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□不足</w:t>
                  </w:r>
                </w:p>
              </w:tc>
            </w:tr>
            <w:tr w:rsidR="0095529B">
              <w:trPr>
                <w:trHeight w:val="319"/>
              </w:trPr>
              <w:tc>
                <w:tcPr>
                  <w:tcW w:w="1786" w:type="dxa"/>
                </w:tcPr>
                <w:p w:rsidR="0095529B" w:rsidRDefault="0095529B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2230" w:type="dxa"/>
                </w:tcPr>
                <w:p w:rsidR="0095529B" w:rsidRDefault="0095529B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647" w:type="dxa"/>
                </w:tcPr>
                <w:p w:rsidR="0095529B" w:rsidRDefault="0095529B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560" w:type="dxa"/>
                </w:tcPr>
                <w:p w:rsidR="0095529B" w:rsidRDefault="0095529B"/>
              </w:tc>
              <w:tc>
                <w:tcPr>
                  <w:tcW w:w="1775" w:type="dxa"/>
                </w:tcPr>
                <w:p w:rsidR="0095529B" w:rsidRDefault="0095529B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95529B" w:rsidRDefault="0095529B"/>
          <w:p w:rsidR="0095529B" w:rsidRDefault="00F83E18">
            <w:pPr>
              <w:pStyle w:val="ac"/>
              <w:rPr>
                <w:color w:val="0000FF"/>
                <w:u w:val="single"/>
              </w:rPr>
            </w:pPr>
            <w:r>
              <w:rPr>
                <w:rFonts w:hint="eastAsia"/>
              </w:rPr>
              <w:t>食品定期评审和更新培训计划。</w:t>
            </w:r>
            <w:r>
              <w:rPr>
                <w:rFonts w:ascii="Calibri" w:hAnsi="Calibri" w:hint="eastAsia"/>
              </w:rPr>
              <w:t>□是</w:t>
            </w:r>
            <w:r>
              <w:rPr>
                <w:rFonts w:hint="eastAsia"/>
              </w:rPr>
              <w:t xml:space="preserve">  </w:t>
            </w:r>
            <w:r>
              <w:rPr>
                <w:rFonts w:ascii="Calibri" w:hAnsi="Calibri" w:hint="eastAsia"/>
              </w:rPr>
              <w:sym w:font="Wingdings 2" w:char="0052"/>
            </w:r>
            <w:r>
              <w:rPr>
                <w:rFonts w:ascii="Calibri" w:hAnsi="Calibri" w:hint="eastAsia"/>
              </w:rPr>
              <w:t>否，</w:t>
            </w:r>
            <w:r>
              <w:rPr>
                <w:rFonts w:ascii="Calibri" w:hAnsi="Calibri" w:hint="eastAsia"/>
                <w:color w:val="0000FF"/>
                <w:u w:val="single"/>
              </w:rPr>
              <w:t>体系首次还未导入，下次审核关注</w:t>
            </w:r>
          </w:p>
          <w:p w:rsidR="0095529B" w:rsidRDefault="0095529B">
            <w:pPr>
              <w:pStyle w:val="ac"/>
            </w:pPr>
          </w:p>
          <w:p w:rsidR="0095529B" w:rsidRDefault="00F83E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培训过程的控制：《提供年度培训计划》</w:t>
            </w:r>
          </w:p>
          <w:tbl>
            <w:tblPr>
              <w:tblStyle w:val="ab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2230"/>
              <w:gridCol w:w="1647"/>
              <w:gridCol w:w="1560"/>
              <w:gridCol w:w="1775"/>
            </w:tblGrid>
            <w:tr w:rsidR="0095529B">
              <w:tc>
                <w:tcPr>
                  <w:tcW w:w="1786" w:type="dxa"/>
                </w:tcPr>
                <w:p w:rsidR="0095529B" w:rsidRDefault="00F83E18">
                  <w:r>
                    <w:rPr>
                      <w:rFonts w:hint="eastAsia"/>
                    </w:rPr>
                    <w:t>计划培训日期</w:t>
                  </w:r>
                </w:p>
              </w:tc>
              <w:tc>
                <w:tcPr>
                  <w:tcW w:w="2230" w:type="dxa"/>
                </w:tcPr>
                <w:p w:rsidR="0095529B" w:rsidRDefault="00F83E18">
                  <w:r>
                    <w:rPr>
                      <w:rFonts w:hint="eastAsia"/>
                    </w:rPr>
                    <w:t>培训记录内容</w:t>
                  </w:r>
                </w:p>
              </w:tc>
              <w:tc>
                <w:tcPr>
                  <w:tcW w:w="1647" w:type="dxa"/>
                </w:tcPr>
                <w:p w:rsidR="0095529B" w:rsidRDefault="00F83E18">
                  <w:r>
                    <w:rPr>
                      <w:rFonts w:hint="eastAsia"/>
                    </w:rPr>
                    <w:t>参加部门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ascii="Calibri" w:hAnsi="Calibri" w:hint="eastAsia"/>
                    </w:rPr>
                    <w:t>人数</w:t>
                  </w:r>
                </w:p>
              </w:tc>
              <w:tc>
                <w:tcPr>
                  <w:tcW w:w="1560" w:type="dxa"/>
                </w:tcPr>
                <w:p w:rsidR="0095529B" w:rsidRDefault="00F83E1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评价方式</w:t>
                  </w:r>
                </w:p>
              </w:tc>
              <w:tc>
                <w:tcPr>
                  <w:tcW w:w="1775" w:type="dxa"/>
                </w:tcPr>
                <w:p w:rsidR="0095529B" w:rsidRDefault="00F83E18">
                  <w:r>
                    <w:rPr>
                      <w:rFonts w:hint="eastAsia"/>
                    </w:rPr>
                    <w:t>培训有效性评价</w:t>
                  </w:r>
                </w:p>
              </w:tc>
            </w:tr>
            <w:tr w:rsidR="0095529B">
              <w:tc>
                <w:tcPr>
                  <w:tcW w:w="1786" w:type="dxa"/>
                  <w:vAlign w:val="center"/>
                </w:tcPr>
                <w:p w:rsidR="0095529B" w:rsidRDefault="00F83E18">
                  <w:pPr>
                    <w:jc w:val="center"/>
                    <w:rPr>
                      <w:color w:val="0000FF"/>
                    </w:rPr>
                  </w:pPr>
                  <w:r>
                    <w:rPr>
                      <w:rFonts w:hint="eastAsia"/>
                      <w:sz w:val="24"/>
                    </w:rPr>
                    <w:t>2022.6</w:t>
                  </w:r>
                </w:p>
              </w:tc>
              <w:tc>
                <w:tcPr>
                  <w:tcW w:w="2230" w:type="dxa"/>
                  <w:vAlign w:val="center"/>
                </w:tcPr>
                <w:p w:rsidR="0095529B" w:rsidRDefault="00F83E18">
                  <w:pPr>
                    <w:jc w:val="left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食品安全法、食品安全法实施条例等相关法律法规培训</w:t>
                  </w:r>
                </w:p>
              </w:tc>
              <w:tc>
                <w:tcPr>
                  <w:tcW w:w="1647" w:type="dxa"/>
                  <w:vAlign w:val="center"/>
                </w:tcPr>
                <w:p w:rsidR="0095529B" w:rsidRDefault="00F83E18">
                  <w:pPr>
                    <w:jc w:val="center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全员</w:t>
                  </w:r>
                </w:p>
              </w:tc>
              <w:tc>
                <w:tcPr>
                  <w:tcW w:w="1560" w:type="dxa"/>
                </w:tcPr>
                <w:p w:rsidR="0095529B" w:rsidRDefault="00F83E18"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笔试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 w:rsidR="0095529B" w:rsidRDefault="00F83E18">
                  <w:r>
                    <w:rPr>
                      <w:rFonts w:ascii="Calibri" w:hAnsi="Calibri"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□不足</w:t>
                  </w:r>
                </w:p>
              </w:tc>
            </w:tr>
            <w:tr w:rsidR="0095529B">
              <w:tc>
                <w:tcPr>
                  <w:tcW w:w="1786" w:type="dxa"/>
                  <w:vAlign w:val="center"/>
                </w:tcPr>
                <w:p w:rsidR="0095529B" w:rsidRDefault="00F83E18">
                  <w:pPr>
                    <w:jc w:val="center"/>
                    <w:rPr>
                      <w:color w:val="0000FF"/>
                    </w:rPr>
                  </w:pPr>
                  <w:r>
                    <w:rPr>
                      <w:rFonts w:hint="eastAsia"/>
                      <w:sz w:val="24"/>
                    </w:rPr>
                    <w:t>2022.8</w:t>
                  </w:r>
                </w:p>
              </w:tc>
              <w:tc>
                <w:tcPr>
                  <w:tcW w:w="2230" w:type="dxa"/>
                  <w:vAlign w:val="center"/>
                </w:tcPr>
                <w:p w:rsidR="0095529B" w:rsidRDefault="00F83E18">
                  <w:pPr>
                    <w:jc w:val="left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食品安全文化推进会</w:t>
                  </w:r>
                </w:p>
              </w:tc>
              <w:tc>
                <w:tcPr>
                  <w:tcW w:w="1647" w:type="dxa"/>
                  <w:vAlign w:val="center"/>
                </w:tcPr>
                <w:p w:rsidR="0095529B" w:rsidRDefault="00F83E18">
                  <w:pPr>
                    <w:jc w:val="center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全员</w:t>
                  </w:r>
                </w:p>
              </w:tc>
              <w:tc>
                <w:tcPr>
                  <w:tcW w:w="1560" w:type="dxa"/>
                </w:tcPr>
                <w:p w:rsidR="0095529B" w:rsidRDefault="00F83E18"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笔试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 w:rsidR="0095529B" w:rsidRDefault="00F83E18">
                  <w:r>
                    <w:rPr>
                      <w:rFonts w:ascii="Calibri" w:hAnsi="Calibri"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□不足</w:t>
                  </w:r>
                </w:p>
              </w:tc>
            </w:tr>
            <w:tr w:rsidR="0095529B">
              <w:tc>
                <w:tcPr>
                  <w:tcW w:w="1786" w:type="dxa"/>
                  <w:vAlign w:val="center"/>
                </w:tcPr>
                <w:p w:rsidR="0095529B" w:rsidRDefault="00F83E18">
                  <w:pPr>
                    <w:jc w:val="center"/>
                    <w:rPr>
                      <w:color w:val="0000FF"/>
                    </w:rPr>
                  </w:pPr>
                  <w:r>
                    <w:rPr>
                      <w:rFonts w:hint="eastAsia"/>
                      <w:sz w:val="24"/>
                    </w:rPr>
                    <w:t>2022.10</w:t>
                  </w:r>
                </w:p>
              </w:tc>
              <w:tc>
                <w:tcPr>
                  <w:tcW w:w="2230" w:type="dxa"/>
                  <w:vAlign w:val="center"/>
                </w:tcPr>
                <w:p w:rsidR="0095529B" w:rsidRDefault="00F83E18">
                  <w:pPr>
                    <w:jc w:val="left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应急准备和响应知识</w:t>
                  </w:r>
                </w:p>
              </w:tc>
              <w:tc>
                <w:tcPr>
                  <w:tcW w:w="1647" w:type="dxa"/>
                  <w:vAlign w:val="center"/>
                </w:tcPr>
                <w:p w:rsidR="0095529B" w:rsidRDefault="00F83E18">
                  <w:pPr>
                    <w:jc w:val="center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全员</w:t>
                  </w:r>
                </w:p>
              </w:tc>
              <w:tc>
                <w:tcPr>
                  <w:tcW w:w="1560" w:type="dxa"/>
                </w:tcPr>
                <w:p w:rsidR="0095529B" w:rsidRDefault="00F83E18"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笔试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 w:rsidR="0095529B" w:rsidRDefault="00F83E18">
                  <w:r>
                    <w:rPr>
                      <w:rFonts w:ascii="Calibri" w:hAnsi="Calibri"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□不足</w:t>
                  </w:r>
                </w:p>
              </w:tc>
            </w:tr>
            <w:tr w:rsidR="0095529B">
              <w:tc>
                <w:tcPr>
                  <w:tcW w:w="1786" w:type="dxa"/>
                  <w:vAlign w:val="center"/>
                </w:tcPr>
                <w:p w:rsidR="0095529B" w:rsidRDefault="00F83E18">
                  <w:pPr>
                    <w:jc w:val="center"/>
                    <w:rPr>
                      <w:color w:val="0000FF"/>
                    </w:rPr>
                  </w:pPr>
                  <w:r>
                    <w:rPr>
                      <w:rFonts w:hint="eastAsia"/>
                      <w:sz w:val="24"/>
                    </w:rPr>
                    <w:t>2022.11</w:t>
                  </w:r>
                </w:p>
              </w:tc>
              <w:tc>
                <w:tcPr>
                  <w:tcW w:w="2230" w:type="dxa"/>
                  <w:vAlign w:val="center"/>
                </w:tcPr>
                <w:p w:rsidR="0095529B" w:rsidRDefault="00F83E18">
                  <w:pPr>
                    <w:jc w:val="left"/>
                    <w:rPr>
                      <w:color w:val="0000FF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设备设施操作流程</w:t>
                  </w:r>
                </w:p>
              </w:tc>
              <w:tc>
                <w:tcPr>
                  <w:tcW w:w="1647" w:type="dxa"/>
                  <w:vAlign w:val="center"/>
                </w:tcPr>
                <w:p w:rsidR="0095529B" w:rsidRDefault="00F83E18">
                  <w:pPr>
                    <w:jc w:val="center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各部门负责人、关键岗位</w:t>
                  </w:r>
                </w:p>
              </w:tc>
              <w:tc>
                <w:tcPr>
                  <w:tcW w:w="1560" w:type="dxa"/>
                </w:tcPr>
                <w:p w:rsidR="0095529B" w:rsidRDefault="00F83E18"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笔试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 w:rsidR="0095529B" w:rsidRDefault="00F83E18">
                  <w:r>
                    <w:rPr>
                      <w:rFonts w:ascii="Calibri" w:hAnsi="Calibri"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□不足</w:t>
                  </w:r>
                </w:p>
              </w:tc>
            </w:tr>
          </w:tbl>
          <w:p w:rsidR="0095529B" w:rsidRDefault="0095529B">
            <w:pPr>
              <w:rPr>
                <w:rFonts w:ascii="Calibri" w:hAnsi="Calibri"/>
              </w:rPr>
            </w:pPr>
          </w:p>
          <w:p w:rsidR="0095529B" w:rsidRDefault="00F83E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持证上岗人员的控制：</w:t>
            </w:r>
            <w:r>
              <w:rPr>
                <w:rFonts w:hint="eastAsia"/>
                <w:color w:val="0000FF"/>
              </w:rPr>
              <w:t>——不涉及</w:t>
            </w:r>
          </w:p>
          <w:tbl>
            <w:tblPr>
              <w:tblStyle w:val="ab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1412"/>
              <w:gridCol w:w="2465"/>
              <w:gridCol w:w="1560"/>
              <w:gridCol w:w="1775"/>
            </w:tblGrid>
            <w:tr w:rsidR="0095529B">
              <w:tc>
                <w:tcPr>
                  <w:tcW w:w="1786" w:type="dxa"/>
                  <w:shd w:val="clear" w:color="auto" w:fill="auto"/>
                </w:tcPr>
                <w:p w:rsidR="0095529B" w:rsidRDefault="00F83E18">
                  <w:r>
                    <w:rPr>
                      <w:rFonts w:hint="eastAsia"/>
                    </w:rPr>
                    <w:t>特种设备作业人员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:rsidR="0095529B" w:rsidRDefault="00F83E18"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:rsidR="0095529B" w:rsidRDefault="00F83E18">
                  <w:r>
                    <w:rPr>
                      <w:rFonts w:hint="eastAsia"/>
                    </w:rPr>
                    <w:t>资格证书编号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95529B" w:rsidRDefault="00F83E18"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95529B" w:rsidRDefault="00F83E18"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 w:rsidR="0095529B">
              <w:tc>
                <w:tcPr>
                  <w:tcW w:w="1786" w:type="dxa"/>
                </w:tcPr>
                <w:p w:rsidR="0095529B" w:rsidRDefault="00F83E18">
                  <w:r>
                    <w:rPr>
                      <w:rFonts w:hint="eastAsia"/>
                    </w:rPr>
                    <w:t>叉车工</w:t>
                  </w:r>
                </w:p>
              </w:tc>
              <w:tc>
                <w:tcPr>
                  <w:tcW w:w="1412" w:type="dxa"/>
                </w:tcPr>
                <w:p w:rsidR="0095529B" w:rsidRDefault="0095529B"/>
              </w:tc>
              <w:tc>
                <w:tcPr>
                  <w:tcW w:w="2465" w:type="dxa"/>
                </w:tcPr>
                <w:p w:rsidR="0095529B" w:rsidRDefault="0095529B"/>
              </w:tc>
              <w:tc>
                <w:tcPr>
                  <w:tcW w:w="1560" w:type="dxa"/>
                </w:tcPr>
                <w:p w:rsidR="0095529B" w:rsidRDefault="00F83E18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:rsidR="0095529B" w:rsidRDefault="00F83E18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95529B">
              <w:tc>
                <w:tcPr>
                  <w:tcW w:w="1786" w:type="dxa"/>
                </w:tcPr>
                <w:p w:rsidR="0095529B" w:rsidRDefault="00F83E18">
                  <w:r>
                    <w:rPr>
                      <w:rFonts w:hint="eastAsia"/>
                    </w:rPr>
                    <w:t>电梯工</w:t>
                  </w:r>
                </w:p>
              </w:tc>
              <w:tc>
                <w:tcPr>
                  <w:tcW w:w="1412" w:type="dxa"/>
                </w:tcPr>
                <w:p w:rsidR="0095529B" w:rsidRDefault="0095529B"/>
              </w:tc>
              <w:tc>
                <w:tcPr>
                  <w:tcW w:w="2465" w:type="dxa"/>
                </w:tcPr>
                <w:p w:rsidR="0095529B" w:rsidRDefault="0095529B"/>
              </w:tc>
              <w:tc>
                <w:tcPr>
                  <w:tcW w:w="1560" w:type="dxa"/>
                </w:tcPr>
                <w:p w:rsidR="0095529B" w:rsidRDefault="00F83E18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:rsidR="0095529B" w:rsidRDefault="00F83E18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95529B">
              <w:tc>
                <w:tcPr>
                  <w:tcW w:w="1786" w:type="dxa"/>
                </w:tcPr>
                <w:p w:rsidR="0095529B" w:rsidRDefault="00F83E18">
                  <w:r>
                    <w:rPr>
                      <w:rFonts w:hint="eastAsia"/>
                    </w:rPr>
                    <w:t>行车工</w:t>
                  </w:r>
                </w:p>
              </w:tc>
              <w:tc>
                <w:tcPr>
                  <w:tcW w:w="1412" w:type="dxa"/>
                </w:tcPr>
                <w:p w:rsidR="0095529B" w:rsidRDefault="0095529B"/>
              </w:tc>
              <w:tc>
                <w:tcPr>
                  <w:tcW w:w="2465" w:type="dxa"/>
                </w:tcPr>
                <w:p w:rsidR="0095529B" w:rsidRDefault="0095529B"/>
              </w:tc>
              <w:tc>
                <w:tcPr>
                  <w:tcW w:w="1560" w:type="dxa"/>
                </w:tcPr>
                <w:p w:rsidR="0095529B" w:rsidRDefault="00F83E18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:rsidR="0095529B" w:rsidRDefault="00F83E18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95529B">
              <w:tc>
                <w:tcPr>
                  <w:tcW w:w="1786" w:type="dxa"/>
                </w:tcPr>
                <w:p w:rsidR="0095529B" w:rsidRDefault="00F83E18">
                  <w:r>
                    <w:rPr>
                      <w:rFonts w:hint="eastAsia"/>
                    </w:rPr>
                    <w:t>锅炉工</w:t>
                  </w:r>
                </w:p>
              </w:tc>
              <w:tc>
                <w:tcPr>
                  <w:tcW w:w="1412" w:type="dxa"/>
                </w:tcPr>
                <w:p w:rsidR="0095529B" w:rsidRDefault="0095529B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2465" w:type="dxa"/>
                </w:tcPr>
                <w:p w:rsidR="0095529B" w:rsidRDefault="0095529B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560" w:type="dxa"/>
                </w:tcPr>
                <w:p w:rsidR="0095529B" w:rsidRDefault="00F83E18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:rsidR="0095529B" w:rsidRDefault="00F83E18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95529B">
              <w:tc>
                <w:tcPr>
                  <w:tcW w:w="1786" w:type="dxa"/>
                </w:tcPr>
                <w:p w:rsidR="0095529B" w:rsidRDefault="00F83E18">
                  <w:r>
                    <w:rPr>
                      <w:rFonts w:hint="eastAsia"/>
                    </w:rPr>
                    <w:t>压力容器操作工</w:t>
                  </w:r>
                </w:p>
              </w:tc>
              <w:tc>
                <w:tcPr>
                  <w:tcW w:w="1412" w:type="dxa"/>
                </w:tcPr>
                <w:p w:rsidR="0095529B" w:rsidRDefault="0095529B"/>
              </w:tc>
              <w:tc>
                <w:tcPr>
                  <w:tcW w:w="2465" w:type="dxa"/>
                </w:tcPr>
                <w:p w:rsidR="0095529B" w:rsidRDefault="0095529B"/>
              </w:tc>
              <w:tc>
                <w:tcPr>
                  <w:tcW w:w="1560" w:type="dxa"/>
                </w:tcPr>
                <w:p w:rsidR="0095529B" w:rsidRDefault="00F83E18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:rsidR="0095529B" w:rsidRDefault="00F83E18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95529B">
              <w:tc>
                <w:tcPr>
                  <w:tcW w:w="1786" w:type="dxa"/>
                </w:tcPr>
                <w:p w:rsidR="0095529B" w:rsidRDefault="00F83E18">
                  <w:r>
                    <w:rPr>
                      <w:rFonts w:hint="eastAsia"/>
                    </w:rPr>
                    <w:t>压力管道操作工</w:t>
                  </w:r>
                </w:p>
              </w:tc>
              <w:tc>
                <w:tcPr>
                  <w:tcW w:w="1412" w:type="dxa"/>
                </w:tcPr>
                <w:p w:rsidR="0095529B" w:rsidRDefault="0095529B"/>
              </w:tc>
              <w:tc>
                <w:tcPr>
                  <w:tcW w:w="2465" w:type="dxa"/>
                </w:tcPr>
                <w:p w:rsidR="0095529B" w:rsidRDefault="0095529B"/>
              </w:tc>
              <w:tc>
                <w:tcPr>
                  <w:tcW w:w="1560" w:type="dxa"/>
                </w:tcPr>
                <w:p w:rsidR="0095529B" w:rsidRDefault="00F83E18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:rsidR="0095529B" w:rsidRDefault="00F83E18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95529B">
              <w:tc>
                <w:tcPr>
                  <w:tcW w:w="1786" w:type="dxa"/>
                </w:tcPr>
                <w:p w:rsidR="0095529B" w:rsidRDefault="0095529B"/>
              </w:tc>
              <w:tc>
                <w:tcPr>
                  <w:tcW w:w="1412" w:type="dxa"/>
                </w:tcPr>
                <w:p w:rsidR="0095529B" w:rsidRDefault="0095529B"/>
              </w:tc>
              <w:tc>
                <w:tcPr>
                  <w:tcW w:w="2465" w:type="dxa"/>
                </w:tcPr>
                <w:p w:rsidR="0095529B" w:rsidRDefault="0095529B"/>
              </w:tc>
              <w:tc>
                <w:tcPr>
                  <w:tcW w:w="1560" w:type="dxa"/>
                </w:tcPr>
                <w:p w:rsidR="0095529B" w:rsidRDefault="0095529B"/>
              </w:tc>
              <w:tc>
                <w:tcPr>
                  <w:tcW w:w="1775" w:type="dxa"/>
                </w:tcPr>
                <w:p w:rsidR="0095529B" w:rsidRDefault="0095529B"/>
              </w:tc>
            </w:tr>
          </w:tbl>
          <w:p w:rsidR="0095529B" w:rsidRDefault="0095529B">
            <w:pPr>
              <w:rPr>
                <w:rFonts w:ascii="Calibri" w:hAnsi="Calibri"/>
              </w:rPr>
            </w:pPr>
          </w:p>
          <w:tbl>
            <w:tblPr>
              <w:tblStyle w:val="ab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1412"/>
              <w:gridCol w:w="2465"/>
              <w:gridCol w:w="1560"/>
              <w:gridCol w:w="1775"/>
            </w:tblGrid>
            <w:tr w:rsidR="0095529B">
              <w:tc>
                <w:tcPr>
                  <w:tcW w:w="1786" w:type="dxa"/>
                  <w:shd w:val="clear" w:color="auto" w:fill="auto"/>
                </w:tcPr>
                <w:p w:rsidR="0095529B" w:rsidRDefault="00F83E18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特种作业人员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 w:rsidR="0095529B" w:rsidRDefault="00F83E18"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:rsidR="0095529B" w:rsidRDefault="00F83E18">
                  <w:r>
                    <w:rPr>
                      <w:rFonts w:hint="eastAsia"/>
                    </w:rPr>
                    <w:t>资格证书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95529B" w:rsidRDefault="00F83E18"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95529B" w:rsidRDefault="00F83E18"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 w:rsidR="0095529B">
              <w:tc>
                <w:tcPr>
                  <w:tcW w:w="1786" w:type="dxa"/>
                </w:tcPr>
                <w:p w:rsidR="0095529B" w:rsidRDefault="00F83E18">
                  <w:r>
                    <w:rPr>
                      <w:rFonts w:hint="eastAsia"/>
                    </w:rPr>
                    <w:t>焊工</w:t>
                  </w:r>
                </w:p>
              </w:tc>
              <w:tc>
                <w:tcPr>
                  <w:tcW w:w="1412" w:type="dxa"/>
                </w:tcPr>
                <w:p w:rsidR="0095529B" w:rsidRDefault="0095529B"/>
              </w:tc>
              <w:tc>
                <w:tcPr>
                  <w:tcW w:w="2465" w:type="dxa"/>
                </w:tcPr>
                <w:p w:rsidR="0095529B" w:rsidRDefault="0095529B"/>
              </w:tc>
              <w:tc>
                <w:tcPr>
                  <w:tcW w:w="1560" w:type="dxa"/>
                </w:tcPr>
                <w:p w:rsidR="0095529B" w:rsidRDefault="00F83E18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:rsidR="0095529B" w:rsidRDefault="00F83E18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95529B">
              <w:trPr>
                <w:trHeight w:val="167"/>
              </w:trPr>
              <w:tc>
                <w:tcPr>
                  <w:tcW w:w="1786" w:type="dxa"/>
                </w:tcPr>
                <w:p w:rsidR="0095529B" w:rsidRDefault="00F83E18">
                  <w:r>
                    <w:rPr>
                      <w:rFonts w:hint="eastAsia"/>
                    </w:rPr>
                    <w:t>高压电工</w:t>
                  </w:r>
                </w:p>
              </w:tc>
              <w:tc>
                <w:tcPr>
                  <w:tcW w:w="1412" w:type="dxa"/>
                </w:tcPr>
                <w:p w:rsidR="0095529B" w:rsidRDefault="00F83E18">
                  <w:r>
                    <w:rPr>
                      <w:rFonts w:hint="eastAsia"/>
                    </w:rPr>
                    <w:t xml:space="preserve">          </w:t>
                  </w:r>
                </w:p>
              </w:tc>
              <w:tc>
                <w:tcPr>
                  <w:tcW w:w="2465" w:type="dxa"/>
                </w:tcPr>
                <w:p w:rsidR="0095529B" w:rsidRDefault="0095529B"/>
              </w:tc>
              <w:tc>
                <w:tcPr>
                  <w:tcW w:w="1560" w:type="dxa"/>
                </w:tcPr>
                <w:p w:rsidR="0095529B" w:rsidRDefault="00F83E18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:rsidR="0095529B" w:rsidRDefault="00F83E18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95529B">
              <w:trPr>
                <w:trHeight w:val="155"/>
              </w:trPr>
              <w:tc>
                <w:tcPr>
                  <w:tcW w:w="1786" w:type="dxa"/>
                </w:tcPr>
                <w:p w:rsidR="0095529B" w:rsidRDefault="00F83E18">
                  <w:r>
                    <w:rPr>
                      <w:rFonts w:hint="eastAsia"/>
                    </w:rPr>
                    <w:t>低压电工</w:t>
                  </w:r>
                </w:p>
              </w:tc>
              <w:tc>
                <w:tcPr>
                  <w:tcW w:w="1412" w:type="dxa"/>
                </w:tcPr>
                <w:p w:rsidR="0095529B" w:rsidRDefault="00F83E18">
                  <w:r>
                    <w:rPr>
                      <w:rFonts w:hint="eastAsia"/>
                    </w:rPr>
                    <w:t>毕榆邦</w:t>
                  </w:r>
                </w:p>
              </w:tc>
              <w:tc>
                <w:tcPr>
                  <w:tcW w:w="2465" w:type="dxa"/>
                </w:tcPr>
                <w:p w:rsidR="0095529B" w:rsidRDefault="00F83E18">
                  <w:r>
                    <w:rPr>
                      <w:rFonts w:hint="eastAsia"/>
                    </w:rPr>
                    <w:t>T440121197706291235</w:t>
                  </w:r>
                </w:p>
              </w:tc>
              <w:tc>
                <w:tcPr>
                  <w:tcW w:w="1560" w:type="dxa"/>
                </w:tcPr>
                <w:p w:rsidR="0095529B" w:rsidRDefault="00F83E18">
                  <w:r>
                    <w:rPr>
                      <w:rFonts w:hint="eastAsia"/>
                    </w:rPr>
                    <w:t>2027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11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7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:rsidR="0095529B" w:rsidRDefault="00F83E1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☑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95529B">
              <w:tc>
                <w:tcPr>
                  <w:tcW w:w="1786" w:type="dxa"/>
                </w:tcPr>
                <w:p w:rsidR="0095529B" w:rsidRDefault="00F83E18">
                  <w:r>
                    <w:rPr>
                      <w:rFonts w:hint="eastAsia"/>
                    </w:rPr>
                    <w:t>低压电工</w:t>
                  </w:r>
                </w:p>
              </w:tc>
              <w:tc>
                <w:tcPr>
                  <w:tcW w:w="1412" w:type="dxa"/>
                </w:tcPr>
                <w:p w:rsidR="0095529B" w:rsidRDefault="00F83E18">
                  <w:r>
                    <w:rPr>
                      <w:rFonts w:hint="eastAsia"/>
                    </w:rPr>
                    <w:t>江灿枝</w:t>
                  </w:r>
                </w:p>
              </w:tc>
              <w:tc>
                <w:tcPr>
                  <w:tcW w:w="2465" w:type="dxa"/>
                </w:tcPr>
                <w:p w:rsidR="0095529B" w:rsidRDefault="00F83E18">
                  <w:r>
                    <w:rPr>
                      <w:rFonts w:hint="eastAsia"/>
                    </w:rPr>
                    <w:t>T440121197103160930</w:t>
                  </w:r>
                </w:p>
              </w:tc>
              <w:tc>
                <w:tcPr>
                  <w:tcW w:w="1560" w:type="dxa"/>
                </w:tcPr>
                <w:p w:rsidR="0095529B" w:rsidRDefault="00F83E18">
                  <w:r>
                    <w:rPr>
                      <w:rFonts w:hint="eastAsia"/>
                    </w:rPr>
                    <w:t>2027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6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7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:rsidR="0095529B" w:rsidRDefault="00F83E18">
                  <w:r>
                    <w:rPr>
                      <w:rFonts w:ascii="Calibri" w:hAnsi="Calibri" w:hint="eastAsia"/>
                    </w:rPr>
                    <w:t>☑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95529B">
              <w:tc>
                <w:tcPr>
                  <w:tcW w:w="1786" w:type="dxa"/>
                </w:tcPr>
                <w:p w:rsidR="0095529B" w:rsidRDefault="00F83E18">
                  <w:r>
                    <w:rPr>
                      <w:rFonts w:hint="eastAsia"/>
                    </w:rPr>
                    <w:t>危化品操作工</w:t>
                  </w:r>
                </w:p>
              </w:tc>
              <w:tc>
                <w:tcPr>
                  <w:tcW w:w="1412" w:type="dxa"/>
                </w:tcPr>
                <w:p w:rsidR="0095529B" w:rsidRDefault="0095529B"/>
              </w:tc>
              <w:tc>
                <w:tcPr>
                  <w:tcW w:w="2465" w:type="dxa"/>
                </w:tcPr>
                <w:p w:rsidR="0095529B" w:rsidRDefault="0095529B"/>
              </w:tc>
              <w:tc>
                <w:tcPr>
                  <w:tcW w:w="1560" w:type="dxa"/>
                </w:tcPr>
                <w:p w:rsidR="0095529B" w:rsidRDefault="00F83E18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:rsidR="0095529B" w:rsidRDefault="00F83E18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95529B">
              <w:tc>
                <w:tcPr>
                  <w:tcW w:w="1786" w:type="dxa"/>
                </w:tcPr>
                <w:p w:rsidR="0095529B" w:rsidRDefault="00F83E18">
                  <w:r>
                    <w:rPr>
                      <w:rFonts w:hint="eastAsia"/>
                    </w:rPr>
                    <w:t>消防员</w:t>
                  </w:r>
                </w:p>
              </w:tc>
              <w:tc>
                <w:tcPr>
                  <w:tcW w:w="1412" w:type="dxa"/>
                </w:tcPr>
                <w:p w:rsidR="0095529B" w:rsidRDefault="0095529B"/>
              </w:tc>
              <w:tc>
                <w:tcPr>
                  <w:tcW w:w="2465" w:type="dxa"/>
                </w:tcPr>
                <w:p w:rsidR="0095529B" w:rsidRDefault="0095529B"/>
              </w:tc>
              <w:tc>
                <w:tcPr>
                  <w:tcW w:w="1560" w:type="dxa"/>
                </w:tcPr>
                <w:p w:rsidR="0095529B" w:rsidRDefault="00F83E18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:rsidR="0095529B" w:rsidRDefault="00F83E18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 w:rsidR="0095529B">
              <w:tc>
                <w:tcPr>
                  <w:tcW w:w="1786" w:type="dxa"/>
                </w:tcPr>
                <w:p w:rsidR="0095529B" w:rsidRDefault="00F83E18">
                  <w:r>
                    <w:rPr>
                      <w:rFonts w:hint="eastAsia"/>
                    </w:rPr>
                    <w:t>安全员</w:t>
                  </w:r>
                </w:p>
              </w:tc>
              <w:tc>
                <w:tcPr>
                  <w:tcW w:w="1412" w:type="dxa"/>
                </w:tcPr>
                <w:p w:rsidR="0095529B" w:rsidRDefault="0095529B"/>
              </w:tc>
              <w:tc>
                <w:tcPr>
                  <w:tcW w:w="2465" w:type="dxa"/>
                </w:tcPr>
                <w:p w:rsidR="0095529B" w:rsidRDefault="0095529B"/>
              </w:tc>
              <w:tc>
                <w:tcPr>
                  <w:tcW w:w="1560" w:type="dxa"/>
                </w:tcPr>
                <w:p w:rsidR="0095529B" w:rsidRDefault="00F83E18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 w:rsidR="0095529B" w:rsidRDefault="00F83E18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</w:tbl>
          <w:p w:rsidR="0095529B" w:rsidRDefault="0095529B">
            <w:pPr>
              <w:rPr>
                <w:rFonts w:ascii="Calibri" w:hAnsi="Calibri"/>
              </w:rPr>
            </w:pPr>
          </w:p>
          <w:p w:rsidR="0095529B" w:rsidRDefault="0095529B">
            <w:pPr>
              <w:rPr>
                <w:rFonts w:ascii="Calibri" w:hAnsi="Calibri"/>
              </w:rPr>
            </w:pPr>
          </w:p>
          <w:p w:rsidR="0095529B" w:rsidRDefault="00F83E18">
            <w:pPr>
              <w:rPr>
                <w:rFonts w:ascii="Calibri" w:hAnsi="Calibri"/>
                <w:color w:val="0000FF"/>
              </w:rPr>
            </w:pPr>
            <w:r>
              <w:rPr>
                <w:rFonts w:hint="eastAsia"/>
              </w:rPr>
              <w:t>检查三级安全教育的情况</w:t>
            </w:r>
            <w:r>
              <w:rPr>
                <w:rFonts w:hint="eastAsia"/>
                <w:color w:val="0000FF"/>
              </w:rPr>
              <w:t>——不涉及</w:t>
            </w:r>
          </w:p>
          <w:tbl>
            <w:tblPr>
              <w:tblStyle w:val="ab"/>
              <w:tblW w:w="8998" w:type="dxa"/>
              <w:tblLayout w:type="fixed"/>
              <w:tblLook w:val="04A0" w:firstRow="1" w:lastRow="0" w:firstColumn="1" w:lastColumn="0" w:noHBand="0" w:noVBand="1"/>
            </w:tblPr>
            <w:tblGrid>
              <w:gridCol w:w="1786"/>
              <w:gridCol w:w="1348"/>
              <w:gridCol w:w="2049"/>
              <w:gridCol w:w="1901"/>
              <w:gridCol w:w="1914"/>
            </w:tblGrid>
            <w:tr w:rsidR="0095529B">
              <w:tc>
                <w:tcPr>
                  <w:tcW w:w="1786" w:type="dxa"/>
                </w:tcPr>
                <w:p w:rsidR="0095529B" w:rsidRDefault="00F83E18">
                  <w:r>
                    <w:rPr>
                      <w:rFonts w:hint="eastAsia"/>
                    </w:rPr>
                    <w:t>入职新员工姓名</w:t>
                  </w:r>
                </w:p>
              </w:tc>
              <w:tc>
                <w:tcPr>
                  <w:tcW w:w="1348" w:type="dxa"/>
                </w:tcPr>
                <w:p w:rsidR="0095529B" w:rsidRDefault="00F83E18">
                  <w:r>
                    <w:rPr>
                      <w:rFonts w:hint="eastAsia"/>
                    </w:rPr>
                    <w:t>入厂日期</w:t>
                  </w:r>
                </w:p>
              </w:tc>
              <w:tc>
                <w:tcPr>
                  <w:tcW w:w="2049" w:type="dxa"/>
                </w:tcPr>
                <w:p w:rsidR="0095529B" w:rsidRDefault="00F83E18">
                  <w:r>
                    <w:rPr>
                      <w:rFonts w:hint="eastAsia"/>
                    </w:rPr>
                    <w:t>厂级教育日期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时间</w:t>
                  </w:r>
                </w:p>
              </w:tc>
              <w:tc>
                <w:tcPr>
                  <w:tcW w:w="1901" w:type="dxa"/>
                </w:tcPr>
                <w:p w:rsidR="0095529B" w:rsidRDefault="00F83E18">
                  <w:r>
                    <w:rPr>
                      <w:rFonts w:hint="eastAsia"/>
                    </w:rPr>
                    <w:t>车间级教育</w:t>
                  </w:r>
                </w:p>
              </w:tc>
              <w:tc>
                <w:tcPr>
                  <w:tcW w:w="1914" w:type="dxa"/>
                </w:tcPr>
                <w:p w:rsidR="0095529B" w:rsidRDefault="00F83E18">
                  <w:r>
                    <w:rPr>
                      <w:rFonts w:hint="eastAsia"/>
                    </w:rPr>
                    <w:t>班组级教育</w:t>
                  </w:r>
                </w:p>
              </w:tc>
            </w:tr>
            <w:tr w:rsidR="0095529B">
              <w:tc>
                <w:tcPr>
                  <w:tcW w:w="1786" w:type="dxa"/>
                </w:tcPr>
                <w:p w:rsidR="0095529B" w:rsidRDefault="00F83E18">
                  <w:r>
                    <w:rPr>
                      <w:rFonts w:hint="eastAsia"/>
                    </w:rPr>
                    <w:t>张</w:t>
                  </w:r>
                  <w:r>
                    <w:rPr>
                      <w:rFonts w:hint="eastAsia"/>
                    </w:rPr>
                    <w:t>XX</w:t>
                  </w:r>
                </w:p>
              </w:tc>
              <w:tc>
                <w:tcPr>
                  <w:tcW w:w="1348" w:type="dxa"/>
                </w:tcPr>
                <w:p w:rsidR="0095529B" w:rsidRDefault="0095529B"/>
              </w:tc>
              <w:tc>
                <w:tcPr>
                  <w:tcW w:w="2049" w:type="dxa"/>
                </w:tcPr>
                <w:p w:rsidR="0095529B" w:rsidRDefault="00F83E18">
                  <w:pPr>
                    <w:jc w:val="left"/>
                  </w:pP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 w:rsidR="0095529B" w:rsidRDefault="00F83E18"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  <w:tc>
                <w:tcPr>
                  <w:tcW w:w="1901" w:type="dxa"/>
                </w:tcPr>
                <w:p w:rsidR="0095529B" w:rsidRDefault="00F83E18">
                  <w:pPr>
                    <w:jc w:val="left"/>
                  </w:pP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 w:rsidR="0095529B" w:rsidRDefault="00F83E18"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  <w:tc>
                <w:tcPr>
                  <w:tcW w:w="1914" w:type="dxa"/>
                </w:tcPr>
                <w:p w:rsidR="0095529B" w:rsidRDefault="00F83E18">
                  <w:pPr>
                    <w:jc w:val="left"/>
                  </w:pP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 w:rsidR="0095529B" w:rsidRDefault="00F83E18"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</w:tr>
            <w:tr w:rsidR="0095529B">
              <w:tc>
                <w:tcPr>
                  <w:tcW w:w="1786" w:type="dxa"/>
                </w:tcPr>
                <w:p w:rsidR="0095529B" w:rsidRDefault="0095529B"/>
              </w:tc>
              <w:tc>
                <w:tcPr>
                  <w:tcW w:w="1348" w:type="dxa"/>
                </w:tcPr>
                <w:p w:rsidR="0095529B" w:rsidRDefault="0095529B"/>
              </w:tc>
              <w:tc>
                <w:tcPr>
                  <w:tcW w:w="2049" w:type="dxa"/>
                </w:tcPr>
                <w:p w:rsidR="0095529B" w:rsidRDefault="00F83E18">
                  <w:pPr>
                    <w:jc w:val="left"/>
                  </w:pP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 w:rsidR="0095529B" w:rsidRDefault="00F83E18"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  <w:tc>
                <w:tcPr>
                  <w:tcW w:w="1901" w:type="dxa"/>
                </w:tcPr>
                <w:p w:rsidR="0095529B" w:rsidRDefault="00F83E18">
                  <w:pPr>
                    <w:jc w:val="left"/>
                  </w:pP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 w:rsidR="0095529B" w:rsidRDefault="00F83E18"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  <w:tc>
                <w:tcPr>
                  <w:tcW w:w="1914" w:type="dxa"/>
                </w:tcPr>
                <w:p w:rsidR="0095529B" w:rsidRDefault="00F83E18">
                  <w:pPr>
                    <w:jc w:val="left"/>
                  </w:pP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 w:rsidR="0095529B" w:rsidRDefault="00F83E18"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</w:tr>
            <w:tr w:rsidR="0095529B">
              <w:tc>
                <w:tcPr>
                  <w:tcW w:w="1786" w:type="dxa"/>
                </w:tcPr>
                <w:p w:rsidR="0095529B" w:rsidRDefault="00F83E18">
                  <w:r>
                    <w:rPr>
                      <w:rFonts w:hint="eastAsia"/>
                    </w:rPr>
                    <w:t>老员工调岗</w:t>
                  </w:r>
                </w:p>
              </w:tc>
              <w:tc>
                <w:tcPr>
                  <w:tcW w:w="1348" w:type="dxa"/>
                </w:tcPr>
                <w:p w:rsidR="0095529B" w:rsidRDefault="00F83E18">
                  <w:r>
                    <w:rPr>
                      <w:rFonts w:hint="eastAsia"/>
                    </w:rPr>
                    <w:t>原岗位</w:t>
                  </w:r>
                  <w:r>
                    <w:rPr>
                      <w:rFonts w:hint="eastAsia"/>
                    </w:rPr>
                    <w:t xml:space="preserve">             </w:t>
                  </w:r>
                </w:p>
              </w:tc>
              <w:tc>
                <w:tcPr>
                  <w:tcW w:w="2049" w:type="dxa"/>
                </w:tcPr>
                <w:p w:rsidR="0095529B" w:rsidRDefault="00F83E18">
                  <w:r>
                    <w:rPr>
                      <w:rFonts w:hint="eastAsia"/>
                    </w:rPr>
                    <w:t>新岗位</w:t>
                  </w:r>
                </w:p>
              </w:tc>
              <w:tc>
                <w:tcPr>
                  <w:tcW w:w="1901" w:type="dxa"/>
                </w:tcPr>
                <w:p w:rsidR="0095529B" w:rsidRDefault="00F83E18">
                  <w:r>
                    <w:rPr>
                      <w:rFonts w:hint="eastAsia"/>
                    </w:rPr>
                    <w:t>车间级</w:t>
                  </w:r>
                </w:p>
              </w:tc>
              <w:tc>
                <w:tcPr>
                  <w:tcW w:w="1914" w:type="dxa"/>
                </w:tcPr>
                <w:p w:rsidR="0095529B" w:rsidRDefault="00F83E18">
                  <w:r>
                    <w:rPr>
                      <w:rFonts w:hint="eastAsia"/>
                    </w:rPr>
                    <w:t>班组级</w:t>
                  </w:r>
                </w:p>
              </w:tc>
            </w:tr>
            <w:tr w:rsidR="0095529B">
              <w:tc>
                <w:tcPr>
                  <w:tcW w:w="1786" w:type="dxa"/>
                </w:tcPr>
                <w:p w:rsidR="0095529B" w:rsidRDefault="0095529B"/>
              </w:tc>
              <w:tc>
                <w:tcPr>
                  <w:tcW w:w="1348" w:type="dxa"/>
                </w:tcPr>
                <w:p w:rsidR="0095529B" w:rsidRDefault="0095529B"/>
              </w:tc>
              <w:tc>
                <w:tcPr>
                  <w:tcW w:w="2049" w:type="dxa"/>
                </w:tcPr>
                <w:p w:rsidR="0095529B" w:rsidRDefault="00F83E18">
                  <w:pPr>
                    <w:jc w:val="left"/>
                  </w:pP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 w:rsidR="0095529B" w:rsidRDefault="00F83E18"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  <w:tc>
                <w:tcPr>
                  <w:tcW w:w="1901" w:type="dxa"/>
                </w:tcPr>
                <w:p w:rsidR="0095529B" w:rsidRDefault="00F83E18">
                  <w:pPr>
                    <w:jc w:val="left"/>
                  </w:pP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 w:rsidR="0095529B" w:rsidRDefault="00F83E18"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  <w:tc>
                <w:tcPr>
                  <w:tcW w:w="1914" w:type="dxa"/>
                </w:tcPr>
                <w:p w:rsidR="0095529B" w:rsidRDefault="00F83E18">
                  <w:pPr>
                    <w:jc w:val="left"/>
                  </w:pP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 w:rsidR="0095529B" w:rsidRDefault="00F83E18"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</w:tr>
            <w:tr w:rsidR="0095529B">
              <w:tc>
                <w:tcPr>
                  <w:tcW w:w="1786" w:type="dxa"/>
                </w:tcPr>
                <w:p w:rsidR="0095529B" w:rsidRDefault="0095529B"/>
                <w:p w:rsidR="0095529B" w:rsidRDefault="0095529B"/>
              </w:tc>
              <w:tc>
                <w:tcPr>
                  <w:tcW w:w="1348" w:type="dxa"/>
                </w:tcPr>
                <w:p w:rsidR="0095529B" w:rsidRDefault="0095529B"/>
              </w:tc>
              <w:tc>
                <w:tcPr>
                  <w:tcW w:w="2049" w:type="dxa"/>
                </w:tcPr>
                <w:p w:rsidR="0095529B" w:rsidRDefault="00F83E18">
                  <w:pPr>
                    <w:jc w:val="left"/>
                  </w:pP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 w:rsidR="0095529B" w:rsidRDefault="00F83E18"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  <w:tc>
                <w:tcPr>
                  <w:tcW w:w="1901" w:type="dxa"/>
                </w:tcPr>
                <w:p w:rsidR="0095529B" w:rsidRDefault="00F83E18">
                  <w:pPr>
                    <w:jc w:val="left"/>
                  </w:pP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 w:rsidR="0095529B" w:rsidRDefault="00F83E18"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  <w:tc>
                <w:tcPr>
                  <w:tcW w:w="1914" w:type="dxa"/>
                </w:tcPr>
                <w:p w:rsidR="0095529B" w:rsidRDefault="00F83E18">
                  <w:pPr>
                    <w:jc w:val="left"/>
                  </w:pP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  <w:p w:rsidR="0095529B" w:rsidRDefault="00F83E18"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</w:tr>
          </w:tbl>
          <w:p w:rsidR="0095529B" w:rsidRDefault="0095529B"/>
        </w:tc>
        <w:tc>
          <w:tcPr>
            <w:tcW w:w="1585" w:type="dxa"/>
            <w:vMerge/>
            <w:shd w:val="clear" w:color="auto" w:fill="auto"/>
          </w:tcPr>
          <w:p w:rsidR="0095529B" w:rsidRDefault="0095529B"/>
        </w:tc>
      </w:tr>
      <w:tr w:rsidR="0095529B">
        <w:trPr>
          <w:trHeight w:val="481"/>
        </w:trPr>
        <w:tc>
          <w:tcPr>
            <w:tcW w:w="1714" w:type="dxa"/>
            <w:vMerge w:val="restart"/>
            <w:shd w:val="clear" w:color="auto" w:fill="auto"/>
          </w:tcPr>
          <w:p w:rsidR="0095529B" w:rsidRDefault="00F83E18">
            <w:r>
              <w:rPr>
                <w:rFonts w:hint="eastAsia"/>
              </w:rPr>
              <w:t>员工</w:t>
            </w:r>
          </w:p>
          <w:p w:rsidR="0095529B" w:rsidRDefault="00F83E18">
            <w:r>
              <w:rPr>
                <w:rFonts w:hint="eastAsia"/>
              </w:rPr>
              <w:t>健康</w:t>
            </w:r>
          </w:p>
        </w:tc>
        <w:tc>
          <w:tcPr>
            <w:tcW w:w="1330" w:type="dxa"/>
            <w:vMerge w:val="restart"/>
            <w:shd w:val="clear" w:color="auto" w:fill="auto"/>
          </w:tcPr>
          <w:p w:rsidR="0095529B" w:rsidRDefault="00F83E18">
            <w:r>
              <w:rPr>
                <w:rFonts w:hint="eastAsia"/>
              </w:rPr>
              <w:t>H(V1.0)3.3-13</w:t>
            </w:r>
          </w:p>
          <w:p w:rsidR="0095529B" w:rsidRDefault="00F83E18">
            <w:pPr>
              <w:pStyle w:val="ac"/>
            </w:pPr>
            <w:r>
              <w:rPr>
                <w:rFonts w:hint="eastAsia"/>
              </w:rPr>
              <w:t>Q7.2</w:t>
            </w:r>
          </w:p>
        </w:tc>
        <w:tc>
          <w:tcPr>
            <w:tcW w:w="745" w:type="dxa"/>
            <w:shd w:val="clear" w:color="auto" w:fill="auto"/>
          </w:tcPr>
          <w:p w:rsidR="0095529B" w:rsidRDefault="00F83E18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 w:rsidR="0095529B" w:rsidRDefault="00F83E18"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《从业人员职业健康监护及档案管理制度》</w:t>
            </w:r>
          </w:p>
        </w:tc>
        <w:tc>
          <w:tcPr>
            <w:tcW w:w="1585" w:type="dxa"/>
            <w:shd w:val="clear" w:color="auto" w:fill="auto"/>
          </w:tcPr>
          <w:p w:rsidR="0095529B" w:rsidRDefault="00F83E18">
            <w:r>
              <w:sym w:font="Wingdings 2" w:char="0052"/>
            </w:r>
            <w:r>
              <w:rPr>
                <w:rFonts w:hint="eastAsia"/>
              </w:rPr>
              <w:t>符合</w:t>
            </w:r>
          </w:p>
          <w:p w:rsidR="0095529B" w:rsidRDefault="00F83E18">
            <w:r>
              <w:sym w:font="Wingdings 2" w:char="00A3"/>
            </w:r>
            <w:r>
              <w:rPr>
                <w:rFonts w:hint="eastAsia"/>
              </w:rPr>
              <w:t>不符合</w:t>
            </w:r>
          </w:p>
        </w:tc>
      </w:tr>
      <w:tr w:rsidR="0095529B">
        <w:trPr>
          <w:trHeight w:val="2280"/>
        </w:trPr>
        <w:tc>
          <w:tcPr>
            <w:tcW w:w="1714" w:type="dxa"/>
            <w:vMerge/>
            <w:shd w:val="clear" w:color="auto" w:fill="auto"/>
          </w:tcPr>
          <w:p w:rsidR="0095529B" w:rsidRDefault="0095529B"/>
        </w:tc>
        <w:tc>
          <w:tcPr>
            <w:tcW w:w="1330" w:type="dxa"/>
            <w:vMerge/>
            <w:shd w:val="clear" w:color="auto" w:fill="auto"/>
          </w:tcPr>
          <w:p w:rsidR="0095529B" w:rsidRDefault="0095529B"/>
        </w:tc>
        <w:tc>
          <w:tcPr>
            <w:tcW w:w="745" w:type="dxa"/>
            <w:shd w:val="clear" w:color="auto" w:fill="auto"/>
          </w:tcPr>
          <w:p w:rsidR="0095529B" w:rsidRDefault="00F83E18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 w:rsidR="0095529B" w:rsidRDefault="00F83E18">
            <w:r>
              <w:rPr>
                <w:rFonts w:hint="eastAsia"/>
              </w:rPr>
              <w:t>应对员工健康进行管理，明确健康标准，以降低食品安全风险。</w:t>
            </w:r>
          </w:p>
          <w:p w:rsidR="0095529B" w:rsidRDefault="00F83E18">
            <w:r>
              <w:rPr>
                <w:rFonts w:hint="eastAsia"/>
              </w:rPr>
              <w:t>日常健康管理：</w:t>
            </w:r>
          </w:p>
          <w:p w:rsidR="0095529B" w:rsidRDefault="00F83E18">
            <w:r>
              <w:rPr>
                <w:rFonts w:hint="eastAsia"/>
              </w:rPr>
              <w:t>是否建立健康检查和登记机制？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:rsidR="0095529B" w:rsidRDefault="00F83E18">
            <w:r>
              <w:rPr>
                <w:rFonts w:hint="eastAsia"/>
              </w:rPr>
              <w:t>将有伤口的人员分配到不会直接接触食品的地方工作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:rsidR="0095529B" w:rsidRDefault="00F83E18">
            <w:r>
              <w:rPr>
                <w:rFonts w:hint="eastAsia"/>
              </w:rPr>
              <w:t>对于患有传染性疾病或对食品安全有直接影响的食品生产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经营人员，不应让其进入任何食品处理区域，并及时向上级报告。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:rsidR="0095529B" w:rsidRDefault="00F83E18">
            <w:r>
              <w:rPr>
                <w:rFonts w:hint="eastAsia"/>
              </w:rPr>
              <w:t>对于传染性疾病，应适当考虑在返回工作岗位前获取体检合格证明。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:rsidR="0095529B" w:rsidRDefault="00F83E18">
            <w:r>
              <w:rPr>
                <w:rFonts w:hint="eastAsia"/>
              </w:rPr>
              <w:t>如果允许受伤人员继续工作，应采取适当措施，对受伤人员伤口进行处理，并防止防护用品或医疗用品污染食品。</w:t>
            </w: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:rsidR="0095529B" w:rsidRDefault="00F83E18">
            <w:r>
              <w:rPr>
                <w:rFonts w:hint="eastAsia"/>
              </w:rPr>
              <w:t>每年对食品安全有直接影响的生产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经营人员进行健康检查，保留记录。</w:t>
            </w:r>
          </w:p>
          <w:p w:rsidR="0095529B" w:rsidRDefault="00F83E18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健康证管理</w:t>
            </w:r>
            <w:r>
              <w:rPr>
                <w:rFonts w:hint="eastAsia"/>
                <w:color w:val="0000FF"/>
              </w:rPr>
              <w:t>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76"/>
              <w:gridCol w:w="1515"/>
              <w:gridCol w:w="2690"/>
              <w:gridCol w:w="2841"/>
            </w:tblGrid>
            <w:tr w:rsidR="0095529B">
              <w:tc>
                <w:tcPr>
                  <w:tcW w:w="1476" w:type="dxa"/>
                </w:tcPr>
                <w:p w:rsidR="0095529B" w:rsidRDefault="00F83E18"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515" w:type="dxa"/>
                </w:tcPr>
                <w:p w:rsidR="0095529B" w:rsidRDefault="00F83E18">
                  <w:r>
                    <w:rPr>
                      <w:rFonts w:hint="eastAsia"/>
                    </w:rPr>
                    <w:t>姓氏</w:t>
                  </w:r>
                </w:p>
              </w:tc>
              <w:tc>
                <w:tcPr>
                  <w:tcW w:w="2690" w:type="dxa"/>
                </w:tcPr>
                <w:p w:rsidR="0095529B" w:rsidRDefault="00F83E18">
                  <w:r>
                    <w:rPr>
                      <w:rFonts w:hint="eastAsia"/>
                    </w:rPr>
                    <w:t>健康证编号</w:t>
                  </w:r>
                </w:p>
              </w:tc>
              <w:tc>
                <w:tcPr>
                  <w:tcW w:w="2841" w:type="dxa"/>
                </w:tcPr>
                <w:p w:rsidR="0095529B" w:rsidRDefault="00F83E18">
                  <w:r>
                    <w:rPr>
                      <w:rFonts w:hint="eastAsia"/>
                    </w:rPr>
                    <w:t>有效期截止日期</w:t>
                  </w:r>
                </w:p>
              </w:tc>
            </w:tr>
            <w:tr w:rsidR="0095529B">
              <w:tc>
                <w:tcPr>
                  <w:tcW w:w="1476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生产部</w:t>
                  </w:r>
                </w:p>
              </w:tc>
              <w:tc>
                <w:tcPr>
                  <w:tcW w:w="1515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何瑞强</w:t>
                  </w:r>
                </w:p>
              </w:tc>
              <w:tc>
                <w:tcPr>
                  <w:tcW w:w="2690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4418271982111*****</w:t>
                  </w:r>
                </w:p>
              </w:tc>
              <w:tc>
                <w:tcPr>
                  <w:tcW w:w="2841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有效期至</w:t>
                  </w:r>
                  <w:r>
                    <w:rPr>
                      <w:rFonts w:hint="eastAsia"/>
                      <w:color w:val="0000FF"/>
                    </w:rPr>
                    <w:t>2022</w:t>
                  </w:r>
                  <w:r>
                    <w:rPr>
                      <w:rFonts w:hint="eastAsia"/>
                      <w:color w:val="0000FF"/>
                    </w:rPr>
                    <w:t>年</w:t>
                  </w:r>
                  <w:r>
                    <w:rPr>
                      <w:rFonts w:hint="eastAsia"/>
                      <w:color w:val="0000FF"/>
                    </w:rPr>
                    <w:t>11</w:t>
                  </w:r>
                  <w:r>
                    <w:rPr>
                      <w:rFonts w:hint="eastAsia"/>
                      <w:color w:val="0000FF"/>
                    </w:rPr>
                    <w:t>月</w:t>
                  </w:r>
                  <w:r>
                    <w:rPr>
                      <w:rFonts w:hint="eastAsia"/>
                      <w:color w:val="0000FF"/>
                    </w:rPr>
                    <w:t>12</w:t>
                  </w:r>
                  <w:r>
                    <w:rPr>
                      <w:rFonts w:hint="eastAsia"/>
                      <w:color w:val="0000FF"/>
                    </w:rPr>
                    <w:t>日</w:t>
                  </w:r>
                </w:p>
              </w:tc>
            </w:tr>
            <w:tr w:rsidR="0095529B">
              <w:tc>
                <w:tcPr>
                  <w:tcW w:w="1476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品控部</w:t>
                  </w:r>
                </w:p>
              </w:tc>
              <w:tc>
                <w:tcPr>
                  <w:tcW w:w="1515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程宗展</w:t>
                  </w:r>
                </w:p>
              </w:tc>
              <w:tc>
                <w:tcPr>
                  <w:tcW w:w="2690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4524241992052*****</w:t>
                  </w:r>
                </w:p>
              </w:tc>
              <w:tc>
                <w:tcPr>
                  <w:tcW w:w="2841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有效期至</w:t>
                  </w:r>
                  <w:r>
                    <w:rPr>
                      <w:rFonts w:hint="eastAsia"/>
                      <w:color w:val="0000FF"/>
                    </w:rPr>
                    <w:t>2023</w:t>
                  </w:r>
                  <w:r>
                    <w:rPr>
                      <w:rFonts w:hint="eastAsia"/>
                      <w:color w:val="0000FF"/>
                    </w:rPr>
                    <w:t>年</w:t>
                  </w:r>
                  <w:r>
                    <w:rPr>
                      <w:rFonts w:hint="eastAsia"/>
                      <w:color w:val="0000FF"/>
                    </w:rPr>
                    <w:t>8</w:t>
                  </w:r>
                  <w:r>
                    <w:rPr>
                      <w:rFonts w:hint="eastAsia"/>
                      <w:color w:val="0000FF"/>
                    </w:rPr>
                    <w:t>月</w:t>
                  </w:r>
                  <w:r>
                    <w:rPr>
                      <w:rFonts w:hint="eastAsia"/>
                      <w:color w:val="0000FF"/>
                    </w:rPr>
                    <w:t>24</w:t>
                  </w:r>
                  <w:r>
                    <w:rPr>
                      <w:rFonts w:hint="eastAsia"/>
                      <w:color w:val="0000FF"/>
                    </w:rPr>
                    <w:t>日</w:t>
                  </w:r>
                </w:p>
              </w:tc>
            </w:tr>
            <w:tr w:rsidR="0095529B">
              <w:tc>
                <w:tcPr>
                  <w:tcW w:w="1476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操作工</w:t>
                  </w:r>
                </w:p>
              </w:tc>
              <w:tc>
                <w:tcPr>
                  <w:tcW w:w="1515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周笑彩</w:t>
                  </w:r>
                </w:p>
              </w:tc>
              <w:tc>
                <w:tcPr>
                  <w:tcW w:w="2690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4401821982122*****</w:t>
                  </w:r>
                </w:p>
              </w:tc>
              <w:tc>
                <w:tcPr>
                  <w:tcW w:w="2841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有效期至</w:t>
                  </w:r>
                  <w:r>
                    <w:rPr>
                      <w:rFonts w:hint="eastAsia"/>
                      <w:color w:val="0000FF"/>
                    </w:rPr>
                    <w:t>2023</w:t>
                  </w:r>
                  <w:r>
                    <w:rPr>
                      <w:rFonts w:hint="eastAsia"/>
                      <w:color w:val="0000FF"/>
                    </w:rPr>
                    <w:t>年</w:t>
                  </w:r>
                  <w:r>
                    <w:rPr>
                      <w:rFonts w:hint="eastAsia"/>
                      <w:color w:val="0000FF"/>
                    </w:rPr>
                    <w:t>5</w:t>
                  </w:r>
                  <w:r>
                    <w:rPr>
                      <w:rFonts w:hint="eastAsia"/>
                      <w:color w:val="0000FF"/>
                    </w:rPr>
                    <w:t>月</w:t>
                  </w:r>
                  <w:r>
                    <w:rPr>
                      <w:rFonts w:hint="eastAsia"/>
                      <w:color w:val="0000FF"/>
                    </w:rPr>
                    <w:t>28</w:t>
                  </w:r>
                  <w:r>
                    <w:rPr>
                      <w:rFonts w:hint="eastAsia"/>
                      <w:color w:val="0000FF"/>
                    </w:rPr>
                    <w:t>日</w:t>
                  </w:r>
                </w:p>
              </w:tc>
            </w:tr>
            <w:tr w:rsidR="0095529B">
              <w:tc>
                <w:tcPr>
                  <w:tcW w:w="1476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操作工</w:t>
                  </w:r>
                </w:p>
              </w:tc>
              <w:tc>
                <w:tcPr>
                  <w:tcW w:w="1515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袁晓程</w:t>
                  </w:r>
                </w:p>
              </w:tc>
              <w:tc>
                <w:tcPr>
                  <w:tcW w:w="2690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6228251993060*****</w:t>
                  </w:r>
                </w:p>
              </w:tc>
              <w:tc>
                <w:tcPr>
                  <w:tcW w:w="2841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有效期至</w:t>
                  </w:r>
                  <w:r>
                    <w:rPr>
                      <w:rFonts w:hint="eastAsia"/>
                      <w:color w:val="0000FF"/>
                    </w:rPr>
                    <w:t>2022</w:t>
                  </w:r>
                  <w:r>
                    <w:rPr>
                      <w:rFonts w:hint="eastAsia"/>
                      <w:color w:val="0000FF"/>
                    </w:rPr>
                    <w:t>年</w:t>
                  </w:r>
                  <w:r>
                    <w:rPr>
                      <w:rFonts w:hint="eastAsia"/>
                      <w:color w:val="0000FF"/>
                    </w:rPr>
                    <w:t>5</w:t>
                  </w:r>
                  <w:r>
                    <w:rPr>
                      <w:rFonts w:hint="eastAsia"/>
                      <w:color w:val="0000FF"/>
                    </w:rPr>
                    <w:t>月</w:t>
                  </w:r>
                  <w:r>
                    <w:rPr>
                      <w:rFonts w:hint="eastAsia"/>
                      <w:color w:val="0000FF"/>
                    </w:rPr>
                    <w:t>28</w:t>
                  </w:r>
                  <w:r>
                    <w:rPr>
                      <w:rFonts w:hint="eastAsia"/>
                      <w:color w:val="0000FF"/>
                    </w:rPr>
                    <w:t>日</w:t>
                  </w:r>
                </w:p>
              </w:tc>
            </w:tr>
          </w:tbl>
          <w:p w:rsidR="0095529B" w:rsidRDefault="0095529B"/>
        </w:tc>
        <w:tc>
          <w:tcPr>
            <w:tcW w:w="1585" w:type="dxa"/>
            <w:shd w:val="clear" w:color="auto" w:fill="auto"/>
          </w:tcPr>
          <w:p w:rsidR="0095529B" w:rsidRDefault="0095529B"/>
        </w:tc>
      </w:tr>
      <w:tr w:rsidR="0095529B">
        <w:trPr>
          <w:trHeight w:val="468"/>
        </w:trPr>
        <w:tc>
          <w:tcPr>
            <w:tcW w:w="1714" w:type="dxa"/>
            <w:vMerge w:val="restart"/>
            <w:shd w:val="clear" w:color="auto" w:fill="auto"/>
          </w:tcPr>
          <w:p w:rsidR="0095529B" w:rsidRDefault="00F83E18">
            <w:r>
              <w:rPr>
                <w:rFonts w:hint="eastAsia"/>
              </w:rPr>
              <w:t>意识</w:t>
            </w:r>
          </w:p>
        </w:tc>
        <w:tc>
          <w:tcPr>
            <w:tcW w:w="1330" w:type="dxa"/>
            <w:vMerge w:val="restart"/>
            <w:shd w:val="clear" w:color="auto" w:fill="auto"/>
          </w:tcPr>
          <w:p w:rsidR="0095529B" w:rsidRDefault="00F83E18">
            <w:r>
              <w:rPr>
                <w:rFonts w:hint="eastAsia"/>
              </w:rPr>
              <w:t>Q7.3</w:t>
            </w:r>
          </w:p>
          <w:p w:rsidR="0095529B" w:rsidRDefault="00F83E18">
            <w:pPr>
              <w:pStyle w:val="ac"/>
            </w:pPr>
            <w:r>
              <w:rPr>
                <w:rFonts w:hint="eastAsia"/>
              </w:rPr>
              <w:t>H(V1.0)3.2</w:t>
            </w:r>
          </w:p>
        </w:tc>
        <w:tc>
          <w:tcPr>
            <w:tcW w:w="745" w:type="dxa"/>
            <w:shd w:val="clear" w:color="auto" w:fill="auto"/>
          </w:tcPr>
          <w:p w:rsidR="0095529B" w:rsidRDefault="00F83E18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 w:rsidR="0095529B" w:rsidRDefault="00F83E18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《质量</w:t>
            </w:r>
            <w:r>
              <w:rPr>
                <w:rFonts w:hint="eastAsia"/>
              </w:rPr>
              <w:t xml:space="preserve"> HACCP</w:t>
            </w:r>
            <w:r>
              <w:rPr>
                <w:rFonts w:hint="eastAsia"/>
              </w:rPr>
              <w:t>质量手册》</w:t>
            </w:r>
            <w:r>
              <w:rPr>
                <w:rFonts w:hint="eastAsia"/>
              </w:rPr>
              <w:t>7.3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《人力资源保障计划》</w:t>
            </w:r>
          </w:p>
        </w:tc>
        <w:tc>
          <w:tcPr>
            <w:tcW w:w="1585" w:type="dxa"/>
            <w:vMerge w:val="restart"/>
            <w:shd w:val="clear" w:color="auto" w:fill="auto"/>
          </w:tcPr>
          <w:p w:rsidR="0095529B" w:rsidRDefault="00F83E18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95529B" w:rsidRDefault="00F83E18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95529B">
        <w:trPr>
          <w:trHeight w:val="4387"/>
        </w:trPr>
        <w:tc>
          <w:tcPr>
            <w:tcW w:w="1714" w:type="dxa"/>
            <w:vMerge/>
            <w:shd w:val="clear" w:color="auto" w:fill="auto"/>
          </w:tcPr>
          <w:p w:rsidR="0095529B" w:rsidRDefault="0095529B"/>
        </w:tc>
        <w:tc>
          <w:tcPr>
            <w:tcW w:w="1330" w:type="dxa"/>
            <w:vMerge/>
            <w:shd w:val="clear" w:color="auto" w:fill="auto"/>
          </w:tcPr>
          <w:p w:rsidR="0095529B" w:rsidRDefault="0095529B"/>
        </w:tc>
        <w:tc>
          <w:tcPr>
            <w:tcW w:w="745" w:type="dxa"/>
            <w:shd w:val="clear" w:color="auto" w:fill="auto"/>
          </w:tcPr>
          <w:p w:rsidR="0095529B" w:rsidRDefault="00F83E18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 w:rsidR="0095529B" w:rsidRDefault="00F83E18">
            <w:r>
              <w:rPr>
                <w:rFonts w:hint="eastAsia"/>
              </w:rPr>
              <w:t>组织工作人员提高质量意识的方式：</w:t>
            </w:r>
            <w:r>
              <w:rPr>
                <w:rFonts w:hint="eastAsia"/>
              </w:rPr>
              <w:t xml:space="preserve"> </w:t>
            </w:r>
          </w:p>
          <w:p w:rsidR="0095529B" w:rsidRDefault="0095529B"/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3014"/>
              <w:gridCol w:w="4061"/>
              <w:gridCol w:w="1968"/>
            </w:tblGrid>
            <w:tr w:rsidR="0095529B">
              <w:tc>
                <w:tcPr>
                  <w:tcW w:w="3014" w:type="dxa"/>
                </w:tcPr>
                <w:p w:rsidR="0095529B" w:rsidRDefault="00F83E18">
                  <w:r>
                    <w:rPr>
                      <w:rFonts w:hint="eastAsia"/>
                    </w:rPr>
                    <w:t>需要让员工知晓的内容</w:t>
                  </w:r>
                </w:p>
              </w:tc>
              <w:tc>
                <w:tcPr>
                  <w:tcW w:w="4061" w:type="dxa"/>
                </w:tcPr>
                <w:p w:rsidR="0095529B" w:rsidRDefault="00F83E18">
                  <w:r>
                    <w:rPr>
                      <w:rFonts w:hint="eastAsia"/>
                    </w:rPr>
                    <w:t>方式</w:t>
                  </w:r>
                </w:p>
              </w:tc>
              <w:tc>
                <w:tcPr>
                  <w:tcW w:w="1968" w:type="dxa"/>
                </w:tcPr>
                <w:p w:rsidR="0095529B" w:rsidRDefault="0095529B"/>
              </w:tc>
            </w:tr>
            <w:tr w:rsidR="0095529B">
              <w:tc>
                <w:tcPr>
                  <w:tcW w:w="3014" w:type="dxa"/>
                </w:tcPr>
                <w:p w:rsidR="0095529B" w:rsidRDefault="00F83E18">
                  <w:r>
                    <w:rPr>
                      <w:rFonts w:hint="eastAsia"/>
                    </w:rPr>
                    <w:t>质量方针</w:t>
                  </w:r>
                </w:p>
              </w:tc>
              <w:tc>
                <w:tcPr>
                  <w:tcW w:w="4061" w:type="dxa"/>
                </w:tcPr>
                <w:p w:rsidR="0095529B" w:rsidRDefault="00F83E18"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会议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□展板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□标语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□其他</w:t>
                  </w:r>
                </w:p>
              </w:tc>
              <w:tc>
                <w:tcPr>
                  <w:tcW w:w="1968" w:type="dxa"/>
                </w:tcPr>
                <w:p w:rsidR="0095529B" w:rsidRDefault="0095529B"/>
              </w:tc>
            </w:tr>
            <w:tr w:rsidR="0095529B">
              <w:tc>
                <w:tcPr>
                  <w:tcW w:w="3014" w:type="dxa"/>
                </w:tcPr>
                <w:p w:rsidR="0095529B" w:rsidRDefault="00F83E18">
                  <w:r>
                    <w:rPr>
                      <w:rFonts w:hint="eastAsia"/>
                    </w:rPr>
                    <w:t>相关的质量目标</w:t>
                  </w:r>
                </w:p>
              </w:tc>
              <w:tc>
                <w:tcPr>
                  <w:tcW w:w="4061" w:type="dxa"/>
                </w:tcPr>
                <w:p w:rsidR="0095529B" w:rsidRDefault="00F83E18"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会议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□展板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□标语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68" w:type="dxa"/>
                </w:tcPr>
                <w:p w:rsidR="0095529B" w:rsidRDefault="0095529B"/>
              </w:tc>
            </w:tr>
            <w:tr w:rsidR="0095529B">
              <w:tc>
                <w:tcPr>
                  <w:tcW w:w="3014" w:type="dxa"/>
                </w:tcPr>
                <w:p w:rsidR="0095529B" w:rsidRDefault="00F83E18">
                  <w:r>
                    <w:rPr>
                      <w:rFonts w:hint="eastAsia"/>
                    </w:rPr>
                    <w:t>对质量管理体系有效性的贡献，包括改进绩效的益处；</w:t>
                  </w:r>
                </w:p>
              </w:tc>
              <w:tc>
                <w:tcPr>
                  <w:tcW w:w="4061" w:type="dxa"/>
                </w:tcPr>
                <w:p w:rsidR="0095529B" w:rsidRDefault="00F83E18"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会议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□展板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□标语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68" w:type="dxa"/>
                </w:tcPr>
                <w:p w:rsidR="0095529B" w:rsidRDefault="0095529B"/>
              </w:tc>
            </w:tr>
            <w:tr w:rsidR="0095529B">
              <w:tc>
                <w:tcPr>
                  <w:tcW w:w="3014" w:type="dxa"/>
                </w:tcPr>
                <w:p w:rsidR="0095529B" w:rsidRDefault="00F83E18">
                  <w:r>
                    <w:rPr>
                      <w:rFonts w:hint="eastAsia"/>
                    </w:rPr>
                    <w:t>不符合质量管理体系要求的后果</w:t>
                  </w:r>
                </w:p>
              </w:tc>
              <w:tc>
                <w:tcPr>
                  <w:tcW w:w="4061" w:type="dxa"/>
                </w:tcPr>
                <w:p w:rsidR="0095529B" w:rsidRDefault="00F83E18"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会议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□展板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□标语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68" w:type="dxa"/>
                </w:tcPr>
                <w:p w:rsidR="0095529B" w:rsidRDefault="0095529B"/>
              </w:tc>
            </w:tr>
          </w:tbl>
          <w:p w:rsidR="0095529B" w:rsidRDefault="0095529B"/>
          <w:p w:rsidR="0095529B" w:rsidRDefault="0095529B">
            <w:pPr>
              <w:pStyle w:val="ac"/>
            </w:pPr>
          </w:p>
          <w:p w:rsidR="0095529B" w:rsidRDefault="00F83E18">
            <w:r>
              <w:rPr>
                <w:rFonts w:hint="eastAsia"/>
              </w:rPr>
              <w:t>组织工作人员提高食品安全意识的方式：</w:t>
            </w:r>
            <w:r>
              <w:rPr>
                <w:rFonts w:hint="eastAsia"/>
              </w:rPr>
              <w:t xml:space="preserve"> 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3265"/>
              <w:gridCol w:w="4152"/>
              <w:gridCol w:w="1626"/>
            </w:tblGrid>
            <w:tr w:rsidR="0095529B">
              <w:tc>
                <w:tcPr>
                  <w:tcW w:w="3265" w:type="dxa"/>
                </w:tcPr>
                <w:p w:rsidR="0095529B" w:rsidRDefault="00F83E18">
                  <w:r>
                    <w:rPr>
                      <w:rFonts w:hint="eastAsia"/>
                    </w:rPr>
                    <w:t>需要让员工知晓的内容</w:t>
                  </w:r>
                </w:p>
              </w:tc>
              <w:tc>
                <w:tcPr>
                  <w:tcW w:w="4152" w:type="dxa"/>
                </w:tcPr>
                <w:p w:rsidR="0095529B" w:rsidRDefault="00F83E18">
                  <w:r>
                    <w:rPr>
                      <w:rFonts w:hint="eastAsia"/>
                    </w:rPr>
                    <w:t>方式</w:t>
                  </w:r>
                </w:p>
              </w:tc>
              <w:tc>
                <w:tcPr>
                  <w:tcW w:w="1626" w:type="dxa"/>
                </w:tcPr>
                <w:p w:rsidR="0095529B" w:rsidRDefault="0095529B"/>
              </w:tc>
            </w:tr>
            <w:tr w:rsidR="0095529B">
              <w:tc>
                <w:tcPr>
                  <w:tcW w:w="3265" w:type="dxa"/>
                </w:tcPr>
                <w:p w:rsidR="0095529B" w:rsidRDefault="00F83E18">
                  <w:r>
                    <w:rPr>
                      <w:rFonts w:hint="eastAsia"/>
                    </w:rPr>
                    <w:t>食品安全方针</w:t>
                  </w:r>
                </w:p>
              </w:tc>
              <w:tc>
                <w:tcPr>
                  <w:tcW w:w="4152" w:type="dxa"/>
                </w:tcPr>
                <w:p w:rsidR="0095529B" w:rsidRDefault="00F83E18">
                  <w:r>
                    <w:rPr>
                      <w:rFonts w:ascii="Calibri" w:hAnsi="Calibri"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会议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展板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标语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 w:hint="eastAsia"/>
                    </w:rPr>
                    <w:sym w:font="Wingdings 2" w:char="0052"/>
                  </w:r>
                  <w:r>
                    <w:rPr>
                      <w:rFonts w:ascii="Calibri" w:hAnsi="Calibri" w:hint="eastAsia"/>
                    </w:rPr>
                    <w:t>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 w:hint="eastAsia"/>
                    </w:rPr>
                    <w:t>□其他</w:t>
                  </w:r>
                </w:p>
              </w:tc>
              <w:tc>
                <w:tcPr>
                  <w:tcW w:w="1626" w:type="dxa"/>
                </w:tcPr>
                <w:p w:rsidR="0095529B" w:rsidRDefault="0095529B"/>
              </w:tc>
            </w:tr>
            <w:tr w:rsidR="0095529B">
              <w:tc>
                <w:tcPr>
                  <w:tcW w:w="3265" w:type="dxa"/>
                </w:tcPr>
                <w:p w:rsidR="0095529B" w:rsidRDefault="00F83E18">
                  <w:r>
                    <w:rPr>
                      <w:rFonts w:hint="eastAsia"/>
                    </w:rPr>
                    <w:t>遵守食品安全相关法律法规标准</w:t>
                  </w:r>
                </w:p>
              </w:tc>
              <w:tc>
                <w:tcPr>
                  <w:tcW w:w="4152" w:type="dxa"/>
                </w:tcPr>
                <w:p w:rsidR="0095529B" w:rsidRDefault="00F83E18">
                  <w:r>
                    <w:rPr>
                      <w:rFonts w:ascii="Calibri" w:hAnsi="Calibri"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会议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展板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标语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 w:hint="eastAsia"/>
                    </w:rPr>
                    <w:sym w:font="Wingdings 2" w:char="0052"/>
                  </w:r>
                  <w:r>
                    <w:rPr>
                      <w:rFonts w:ascii="Calibri" w:hAnsi="Calibri" w:hint="eastAsia"/>
                    </w:rPr>
                    <w:t>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 w:hint="eastAsia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626" w:type="dxa"/>
                </w:tcPr>
                <w:p w:rsidR="0095529B" w:rsidRDefault="0095529B"/>
              </w:tc>
            </w:tr>
            <w:tr w:rsidR="0095529B">
              <w:tc>
                <w:tcPr>
                  <w:tcW w:w="3265" w:type="dxa"/>
                </w:tcPr>
                <w:p w:rsidR="0095529B" w:rsidRDefault="00F83E18">
                  <w:r>
                    <w:rPr>
                      <w:rFonts w:hint="eastAsia"/>
                    </w:rPr>
                    <w:t>遵守各项食品安全管理制度</w:t>
                  </w:r>
                </w:p>
              </w:tc>
              <w:tc>
                <w:tcPr>
                  <w:tcW w:w="4152" w:type="dxa"/>
                </w:tcPr>
                <w:p w:rsidR="0095529B" w:rsidRDefault="00F83E18">
                  <w:r>
                    <w:rPr>
                      <w:rFonts w:ascii="Calibri" w:hAnsi="Calibri"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会议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展板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标语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 w:hint="eastAsia"/>
                    </w:rPr>
                    <w:sym w:font="Wingdings 2" w:char="0052"/>
                  </w:r>
                  <w:r>
                    <w:rPr>
                      <w:rFonts w:ascii="Calibri" w:hAnsi="Calibri" w:hint="eastAsia"/>
                    </w:rPr>
                    <w:t>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Calibri" w:hAnsi="Calibri" w:hint="eastAsia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626" w:type="dxa"/>
                </w:tcPr>
                <w:p w:rsidR="0095529B" w:rsidRDefault="0095529B"/>
              </w:tc>
            </w:tr>
          </w:tbl>
          <w:p w:rsidR="0095529B" w:rsidRDefault="0095529B">
            <w:pPr>
              <w:pStyle w:val="ac"/>
            </w:pPr>
          </w:p>
        </w:tc>
        <w:tc>
          <w:tcPr>
            <w:tcW w:w="1585" w:type="dxa"/>
            <w:vMerge/>
            <w:shd w:val="clear" w:color="auto" w:fill="auto"/>
          </w:tcPr>
          <w:p w:rsidR="0095529B" w:rsidRDefault="0095529B"/>
        </w:tc>
      </w:tr>
      <w:tr w:rsidR="0095529B">
        <w:trPr>
          <w:trHeight w:val="643"/>
        </w:trPr>
        <w:tc>
          <w:tcPr>
            <w:tcW w:w="1714" w:type="dxa"/>
            <w:vMerge w:val="restart"/>
            <w:shd w:val="clear" w:color="auto" w:fill="auto"/>
          </w:tcPr>
          <w:p w:rsidR="0095529B" w:rsidRDefault="00F83E18">
            <w:r>
              <w:rPr>
                <w:rFonts w:hint="eastAsia"/>
                <w:highlight w:val="yellow"/>
              </w:rPr>
              <w:t>内部沟通</w:t>
            </w:r>
          </w:p>
        </w:tc>
        <w:tc>
          <w:tcPr>
            <w:tcW w:w="1330" w:type="dxa"/>
            <w:vMerge w:val="restart"/>
            <w:shd w:val="clear" w:color="auto" w:fill="auto"/>
          </w:tcPr>
          <w:p w:rsidR="0095529B" w:rsidRDefault="00F83E18">
            <w:r>
              <w:rPr>
                <w:rFonts w:hint="eastAsia"/>
              </w:rPr>
              <w:t>Q7.4</w:t>
            </w:r>
          </w:p>
          <w:p w:rsidR="0095529B" w:rsidRDefault="00F83E18">
            <w:r>
              <w:rPr>
                <w:rFonts w:hint="eastAsia"/>
              </w:rPr>
              <w:t xml:space="preserve">H(V1.0)2.5.2.1 </w:t>
            </w:r>
          </w:p>
        </w:tc>
        <w:tc>
          <w:tcPr>
            <w:tcW w:w="745" w:type="dxa"/>
            <w:shd w:val="clear" w:color="auto" w:fill="auto"/>
          </w:tcPr>
          <w:p w:rsidR="0095529B" w:rsidRDefault="00F83E18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 w:rsidR="0095529B" w:rsidRDefault="00F83E18">
            <w: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《信息沟通管理程序》</w:t>
            </w:r>
          </w:p>
        </w:tc>
        <w:tc>
          <w:tcPr>
            <w:tcW w:w="1585" w:type="dxa"/>
            <w:vMerge w:val="restart"/>
            <w:shd w:val="clear" w:color="auto" w:fill="auto"/>
          </w:tcPr>
          <w:p w:rsidR="0095529B" w:rsidRDefault="00F83E18">
            <w:r>
              <w:sym w:font="Wingdings 2" w:char="0052"/>
            </w:r>
            <w:r>
              <w:rPr>
                <w:rFonts w:hint="eastAsia"/>
              </w:rPr>
              <w:t>符合</w:t>
            </w:r>
          </w:p>
          <w:p w:rsidR="0095529B" w:rsidRDefault="00F83E18">
            <w:r>
              <w:sym w:font="Wingdings 2" w:char="00A3"/>
            </w:r>
            <w:r>
              <w:rPr>
                <w:rFonts w:hint="eastAsia"/>
              </w:rPr>
              <w:t>不符合</w:t>
            </w:r>
          </w:p>
          <w:p w:rsidR="0095529B" w:rsidRDefault="0095529B">
            <w:pPr>
              <w:pStyle w:val="ac"/>
            </w:pPr>
          </w:p>
        </w:tc>
      </w:tr>
      <w:tr w:rsidR="0095529B">
        <w:trPr>
          <w:trHeight w:val="725"/>
        </w:trPr>
        <w:tc>
          <w:tcPr>
            <w:tcW w:w="1714" w:type="dxa"/>
            <w:vMerge/>
            <w:shd w:val="clear" w:color="auto" w:fill="auto"/>
          </w:tcPr>
          <w:p w:rsidR="0095529B" w:rsidRDefault="0095529B"/>
        </w:tc>
        <w:tc>
          <w:tcPr>
            <w:tcW w:w="1330" w:type="dxa"/>
            <w:vMerge/>
            <w:shd w:val="clear" w:color="auto" w:fill="auto"/>
          </w:tcPr>
          <w:p w:rsidR="0095529B" w:rsidRDefault="0095529B"/>
        </w:tc>
        <w:tc>
          <w:tcPr>
            <w:tcW w:w="745" w:type="dxa"/>
            <w:shd w:val="clear" w:color="auto" w:fill="auto"/>
          </w:tcPr>
          <w:p w:rsidR="0095529B" w:rsidRDefault="00F83E18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 w:rsidR="0095529B" w:rsidRDefault="00F83E18">
            <w:pPr>
              <w:spacing w:line="360" w:lineRule="auto"/>
            </w:pPr>
            <w:r>
              <w:rPr>
                <w:rFonts w:hint="eastAsia"/>
              </w:rPr>
              <w:t>内部沟通的控制：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69"/>
              <w:gridCol w:w="2014"/>
              <w:gridCol w:w="1258"/>
              <w:gridCol w:w="1387"/>
              <w:gridCol w:w="1507"/>
              <w:gridCol w:w="1508"/>
            </w:tblGrid>
            <w:tr w:rsidR="0095529B">
              <w:tc>
                <w:tcPr>
                  <w:tcW w:w="1369" w:type="dxa"/>
                </w:tcPr>
                <w:p w:rsidR="0095529B" w:rsidRDefault="00F83E18">
                  <w:r>
                    <w:t>沟通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014" w:type="dxa"/>
                </w:tcPr>
                <w:p w:rsidR="0095529B" w:rsidRDefault="00F83E18">
                  <w:r>
                    <w:t>沟通</w:t>
                  </w:r>
                  <w:r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258" w:type="dxa"/>
                </w:tcPr>
                <w:p w:rsidR="0095529B" w:rsidRDefault="00F83E18">
                  <w:r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387" w:type="dxa"/>
                </w:tcPr>
                <w:p w:rsidR="0095529B" w:rsidRDefault="00F83E18">
                  <w:r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 w:rsidR="0095529B" w:rsidRDefault="00F83E18"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 w:rsidR="0095529B" w:rsidRDefault="00F83E18"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 w:rsidR="0095529B">
              <w:tc>
                <w:tcPr>
                  <w:tcW w:w="1369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2022-08-1</w:t>
                  </w:r>
                </w:p>
              </w:tc>
              <w:tc>
                <w:tcPr>
                  <w:tcW w:w="2014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仓库盘点数据差异原因分析</w:t>
                  </w:r>
                </w:p>
              </w:tc>
              <w:tc>
                <w:tcPr>
                  <w:tcW w:w="1258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全员</w:t>
                  </w:r>
                </w:p>
              </w:tc>
              <w:tc>
                <w:tcPr>
                  <w:tcW w:w="1387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会议</w:t>
                  </w:r>
                </w:p>
              </w:tc>
              <w:tc>
                <w:tcPr>
                  <w:tcW w:w="1507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领导层</w:t>
                  </w:r>
                </w:p>
              </w:tc>
              <w:tc>
                <w:tcPr>
                  <w:tcW w:w="1508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基本满意</w:t>
                  </w:r>
                </w:p>
              </w:tc>
            </w:tr>
            <w:tr w:rsidR="0095529B">
              <w:tc>
                <w:tcPr>
                  <w:tcW w:w="1369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2022-08-17</w:t>
                  </w:r>
                </w:p>
              </w:tc>
              <w:tc>
                <w:tcPr>
                  <w:tcW w:w="2014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质量部关于质量安全合格率分析研究</w:t>
                  </w:r>
                </w:p>
              </w:tc>
              <w:tc>
                <w:tcPr>
                  <w:tcW w:w="1258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全员</w:t>
                  </w:r>
                </w:p>
              </w:tc>
              <w:tc>
                <w:tcPr>
                  <w:tcW w:w="1387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现场</w:t>
                  </w:r>
                </w:p>
              </w:tc>
              <w:tc>
                <w:tcPr>
                  <w:tcW w:w="1507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领导层</w:t>
                  </w:r>
                </w:p>
              </w:tc>
              <w:tc>
                <w:tcPr>
                  <w:tcW w:w="1508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基本满意</w:t>
                  </w:r>
                </w:p>
              </w:tc>
            </w:tr>
            <w:tr w:rsidR="0095529B">
              <w:tc>
                <w:tcPr>
                  <w:tcW w:w="1369" w:type="dxa"/>
                </w:tcPr>
                <w:p w:rsidR="0095529B" w:rsidRDefault="0095529B"/>
              </w:tc>
              <w:tc>
                <w:tcPr>
                  <w:tcW w:w="2014" w:type="dxa"/>
                </w:tcPr>
                <w:p w:rsidR="0095529B" w:rsidRDefault="0095529B"/>
              </w:tc>
              <w:tc>
                <w:tcPr>
                  <w:tcW w:w="1258" w:type="dxa"/>
                </w:tcPr>
                <w:p w:rsidR="0095529B" w:rsidRDefault="0095529B"/>
              </w:tc>
              <w:tc>
                <w:tcPr>
                  <w:tcW w:w="1387" w:type="dxa"/>
                </w:tcPr>
                <w:p w:rsidR="0095529B" w:rsidRDefault="0095529B"/>
              </w:tc>
              <w:tc>
                <w:tcPr>
                  <w:tcW w:w="1507" w:type="dxa"/>
                </w:tcPr>
                <w:p w:rsidR="0095529B" w:rsidRDefault="0095529B"/>
              </w:tc>
              <w:tc>
                <w:tcPr>
                  <w:tcW w:w="1508" w:type="dxa"/>
                </w:tcPr>
                <w:p w:rsidR="0095529B" w:rsidRDefault="0095529B"/>
              </w:tc>
            </w:tr>
          </w:tbl>
          <w:p w:rsidR="0095529B" w:rsidRDefault="0095529B">
            <w:pPr>
              <w:rPr>
                <w:highlight w:val="yellow"/>
              </w:rPr>
            </w:pPr>
          </w:p>
          <w:p w:rsidR="0095529B" w:rsidRDefault="00F83E18">
            <w:pPr>
              <w:rPr>
                <w:highlight w:val="yellow"/>
              </w:rPr>
            </w:pPr>
            <w:r>
              <w:rPr>
                <w:rFonts w:hint="eastAsia"/>
              </w:rPr>
              <w:t>最高管理者确保</w:t>
            </w:r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体系的相关变更信息作为管理评审的输入。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</w:tc>
        <w:tc>
          <w:tcPr>
            <w:tcW w:w="1585" w:type="dxa"/>
            <w:vMerge/>
            <w:shd w:val="clear" w:color="auto" w:fill="auto"/>
          </w:tcPr>
          <w:p w:rsidR="0095529B" w:rsidRDefault="0095529B"/>
        </w:tc>
      </w:tr>
      <w:tr w:rsidR="0095529B">
        <w:trPr>
          <w:trHeight w:val="481"/>
        </w:trPr>
        <w:tc>
          <w:tcPr>
            <w:tcW w:w="1714" w:type="dxa"/>
            <w:vMerge w:val="restart"/>
            <w:shd w:val="clear" w:color="auto" w:fill="auto"/>
          </w:tcPr>
          <w:p w:rsidR="0095529B" w:rsidRDefault="00F83E18">
            <w:r>
              <w:rPr>
                <w:rFonts w:hint="eastAsia"/>
              </w:rPr>
              <w:t>内部报告</w:t>
            </w:r>
          </w:p>
        </w:tc>
        <w:tc>
          <w:tcPr>
            <w:tcW w:w="1330" w:type="dxa"/>
            <w:vMerge w:val="restart"/>
            <w:shd w:val="clear" w:color="auto" w:fill="auto"/>
          </w:tcPr>
          <w:p w:rsidR="0095529B" w:rsidRDefault="00F83E18">
            <w:pPr>
              <w:jc w:val="left"/>
            </w:pPr>
            <w:r>
              <w:rPr>
                <w:rFonts w:hint="eastAsia"/>
              </w:rPr>
              <w:t xml:space="preserve">H(V1.0)2.5.2.2 </w:t>
            </w:r>
          </w:p>
        </w:tc>
        <w:tc>
          <w:tcPr>
            <w:tcW w:w="745" w:type="dxa"/>
            <w:shd w:val="clear" w:color="auto" w:fill="auto"/>
          </w:tcPr>
          <w:p w:rsidR="0095529B" w:rsidRDefault="00F83E18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 w:rsidR="0095529B" w:rsidRDefault="00F83E18">
            <w:pPr>
              <w:rPr>
                <w:highlight w:val="yellow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2.5.2</w:t>
            </w:r>
            <w:r>
              <w:rPr>
                <w:rFonts w:hint="eastAsia"/>
              </w:rPr>
              <w:t>章节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《信息沟通管理程序》</w:t>
            </w:r>
          </w:p>
        </w:tc>
        <w:tc>
          <w:tcPr>
            <w:tcW w:w="1585" w:type="dxa"/>
            <w:vMerge w:val="restart"/>
            <w:shd w:val="clear" w:color="auto" w:fill="auto"/>
          </w:tcPr>
          <w:p w:rsidR="0095529B" w:rsidRDefault="00F83E18">
            <w:r>
              <w:sym w:font="Wingdings 2" w:char="0052"/>
            </w:r>
            <w:r>
              <w:rPr>
                <w:rFonts w:hint="eastAsia"/>
              </w:rPr>
              <w:t>符合</w:t>
            </w:r>
          </w:p>
          <w:p w:rsidR="0095529B" w:rsidRDefault="00F83E18">
            <w:r>
              <w:sym w:font="Wingdings 2" w:char="00A3"/>
            </w:r>
            <w:r>
              <w:rPr>
                <w:rFonts w:hint="eastAsia"/>
              </w:rPr>
              <w:t>不符合</w:t>
            </w:r>
          </w:p>
          <w:p w:rsidR="0095529B" w:rsidRDefault="0095529B"/>
        </w:tc>
      </w:tr>
      <w:tr w:rsidR="0095529B">
        <w:trPr>
          <w:trHeight w:val="481"/>
        </w:trPr>
        <w:tc>
          <w:tcPr>
            <w:tcW w:w="1714" w:type="dxa"/>
            <w:vMerge/>
            <w:shd w:val="clear" w:color="auto" w:fill="auto"/>
          </w:tcPr>
          <w:p w:rsidR="0095529B" w:rsidRDefault="0095529B"/>
        </w:tc>
        <w:tc>
          <w:tcPr>
            <w:tcW w:w="1330" w:type="dxa"/>
            <w:vMerge/>
            <w:shd w:val="clear" w:color="auto" w:fill="auto"/>
          </w:tcPr>
          <w:p w:rsidR="0095529B" w:rsidRDefault="0095529B">
            <w:pPr>
              <w:jc w:val="left"/>
            </w:pPr>
          </w:p>
        </w:tc>
        <w:tc>
          <w:tcPr>
            <w:tcW w:w="745" w:type="dxa"/>
            <w:shd w:val="clear" w:color="auto" w:fill="auto"/>
          </w:tcPr>
          <w:p w:rsidR="0095529B" w:rsidRDefault="00F83E18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 w:rsidR="0095529B" w:rsidRDefault="00F83E18">
            <w:r>
              <w:rPr>
                <w:rFonts w:hint="eastAsia"/>
              </w:rPr>
              <w:t>最高管理者应确保所有人员都有责任向上级管理者，直至最高管理者报告所关注到的食品安全问题及隐患。</w:t>
            </w:r>
          </w:p>
          <w:p w:rsidR="0095529B" w:rsidRDefault="00F83E18">
            <w:r>
              <w:rPr>
                <w:rFonts w:hint="eastAsia"/>
              </w:rPr>
              <w:t>企业内部报告的渠道：</w:t>
            </w:r>
          </w:p>
          <w:p w:rsidR="0095529B" w:rsidRDefault="00F83E18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口头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电话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网络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书面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会议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意见箱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</w:p>
          <w:p w:rsidR="0095529B" w:rsidRDefault="00F83E18">
            <w:r>
              <w:rPr>
                <w:rFonts w:hint="eastAsia"/>
              </w:rPr>
              <w:t>内部报告的控制：</w:t>
            </w:r>
            <w:r>
              <w:rPr>
                <w:rFonts w:hint="eastAsia"/>
                <w:color w:val="0000FF"/>
              </w:rPr>
              <w:t>——询问主要报告的日常工作中的内容，建议后期保留内部报告记录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9"/>
              <w:gridCol w:w="1845"/>
              <w:gridCol w:w="1507"/>
              <w:gridCol w:w="1507"/>
              <w:gridCol w:w="1507"/>
              <w:gridCol w:w="1508"/>
            </w:tblGrid>
            <w:tr w:rsidR="0095529B">
              <w:tc>
                <w:tcPr>
                  <w:tcW w:w="1169" w:type="dxa"/>
                </w:tcPr>
                <w:p w:rsidR="0095529B" w:rsidRDefault="00F83E18">
                  <w:r>
                    <w:rPr>
                      <w:rFonts w:hint="eastAsia"/>
                    </w:rPr>
                    <w:t>报告日期</w:t>
                  </w:r>
                </w:p>
              </w:tc>
              <w:tc>
                <w:tcPr>
                  <w:tcW w:w="1845" w:type="dxa"/>
                </w:tcPr>
                <w:p w:rsidR="0095529B" w:rsidRDefault="00F83E18">
                  <w:r>
                    <w:rPr>
                      <w:rFonts w:hint="eastAsia"/>
                    </w:rPr>
                    <w:t>报告的内容</w:t>
                  </w:r>
                </w:p>
              </w:tc>
              <w:tc>
                <w:tcPr>
                  <w:tcW w:w="1507" w:type="dxa"/>
                </w:tcPr>
                <w:p w:rsidR="0095529B" w:rsidRDefault="00F83E18">
                  <w:r>
                    <w:rPr>
                      <w:rFonts w:hint="eastAsia"/>
                    </w:rPr>
                    <w:t>报告对象</w:t>
                  </w:r>
                </w:p>
              </w:tc>
              <w:tc>
                <w:tcPr>
                  <w:tcW w:w="1507" w:type="dxa"/>
                </w:tcPr>
                <w:p w:rsidR="0095529B" w:rsidRDefault="00F83E18">
                  <w:r>
                    <w:rPr>
                      <w:rFonts w:hint="eastAsia"/>
                    </w:rPr>
                    <w:t>报告方法</w:t>
                  </w:r>
                </w:p>
              </w:tc>
              <w:tc>
                <w:tcPr>
                  <w:tcW w:w="1507" w:type="dxa"/>
                </w:tcPr>
                <w:p w:rsidR="0095529B" w:rsidRDefault="00F83E18">
                  <w:r>
                    <w:rPr>
                      <w:rFonts w:hint="eastAsia"/>
                    </w:rPr>
                    <w:t>报告人</w:t>
                  </w:r>
                </w:p>
              </w:tc>
              <w:tc>
                <w:tcPr>
                  <w:tcW w:w="1508" w:type="dxa"/>
                </w:tcPr>
                <w:p w:rsidR="0095529B" w:rsidRDefault="00F83E18"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 w:rsidR="0095529B">
              <w:trPr>
                <w:trHeight w:val="90"/>
              </w:trPr>
              <w:tc>
                <w:tcPr>
                  <w:tcW w:w="1169" w:type="dxa"/>
                </w:tcPr>
                <w:p w:rsidR="0095529B" w:rsidRDefault="00F83E18">
                  <w:pPr>
                    <w:rPr>
                      <w:color w:val="0000FF"/>
                      <w:highlight w:val="yellow"/>
                    </w:rPr>
                  </w:pPr>
                  <w:r>
                    <w:rPr>
                      <w:rFonts w:hint="eastAsia"/>
                      <w:color w:val="0000FF"/>
                      <w:highlight w:val="yellow"/>
                    </w:rPr>
                    <w:t>2022-06</w:t>
                  </w:r>
                  <w:r>
                    <w:rPr>
                      <w:rFonts w:hint="eastAsia"/>
                      <w:color w:val="0000FF"/>
                      <w:highlight w:val="yellow"/>
                    </w:rPr>
                    <w:t>月</w:t>
                  </w:r>
                </w:p>
              </w:tc>
              <w:tc>
                <w:tcPr>
                  <w:tcW w:w="1845" w:type="dxa"/>
                </w:tcPr>
                <w:p w:rsidR="0095529B" w:rsidRDefault="0095529B">
                  <w:pPr>
                    <w:rPr>
                      <w:color w:val="0000FF"/>
                      <w:highlight w:val="yellow"/>
                    </w:rPr>
                  </w:pPr>
                </w:p>
              </w:tc>
              <w:tc>
                <w:tcPr>
                  <w:tcW w:w="1507" w:type="dxa"/>
                </w:tcPr>
                <w:p w:rsidR="0095529B" w:rsidRDefault="00F83E18">
                  <w:pPr>
                    <w:rPr>
                      <w:color w:val="0000FF"/>
                      <w:highlight w:val="yellow"/>
                    </w:rPr>
                  </w:pPr>
                  <w:r>
                    <w:rPr>
                      <w:rFonts w:hint="eastAsia"/>
                      <w:color w:val="0000FF"/>
                      <w:highlight w:val="yellow"/>
                    </w:rPr>
                    <w:t>生产部负责人</w:t>
                  </w:r>
                </w:p>
              </w:tc>
              <w:tc>
                <w:tcPr>
                  <w:tcW w:w="1507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口头</w:t>
                  </w:r>
                </w:p>
              </w:tc>
              <w:tc>
                <w:tcPr>
                  <w:tcW w:w="1507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员工</w:t>
                  </w:r>
                </w:p>
              </w:tc>
              <w:tc>
                <w:tcPr>
                  <w:tcW w:w="1508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得到解决</w:t>
                  </w:r>
                </w:p>
              </w:tc>
            </w:tr>
            <w:tr w:rsidR="0095529B">
              <w:tc>
                <w:tcPr>
                  <w:tcW w:w="1169" w:type="dxa"/>
                </w:tcPr>
                <w:p w:rsidR="0095529B" w:rsidRDefault="0095529B"/>
              </w:tc>
              <w:tc>
                <w:tcPr>
                  <w:tcW w:w="1845" w:type="dxa"/>
                </w:tcPr>
                <w:p w:rsidR="0095529B" w:rsidRDefault="0095529B"/>
              </w:tc>
              <w:tc>
                <w:tcPr>
                  <w:tcW w:w="1507" w:type="dxa"/>
                </w:tcPr>
                <w:p w:rsidR="0095529B" w:rsidRDefault="0095529B"/>
              </w:tc>
              <w:tc>
                <w:tcPr>
                  <w:tcW w:w="1507" w:type="dxa"/>
                </w:tcPr>
                <w:p w:rsidR="0095529B" w:rsidRDefault="0095529B"/>
              </w:tc>
              <w:tc>
                <w:tcPr>
                  <w:tcW w:w="1507" w:type="dxa"/>
                </w:tcPr>
                <w:p w:rsidR="0095529B" w:rsidRDefault="0095529B"/>
              </w:tc>
              <w:tc>
                <w:tcPr>
                  <w:tcW w:w="1508" w:type="dxa"/>
                </w:tcPr>
                <w:p w:rsidR="0095529B" w:rsidRDefault="0095529B"/>
              </w:tc>
            </w:tr>
            <w:tr w:rsidR="0095529B">
              <w:tc>
                <w:tcPr>
                  <w:tcW w:w="1169" w:type="dxa"/>
                </w:tcPr>
                <w:p w:rsidR="0095529B" w:rsidRDefault="0095529B"/>
              </w:tc>
              <w:tc>
                <w:tcPr>
                  <w:tcW w:w="1845" w:type="dxa"/>
                </w:tcPr>
                <w:p w:rsidR="0095529B" w:rsidRDefault="0095529B"/>
              </w:tc>
              <w:tc>
                <w:tcPr>
                  <w:tcW w:w="1507" w:type="dxa"/>
                </w:tcPr>
                <w:p w:rsidR="0095529B" w:rsidRDefault="0095529B"/>
              </w:tc>
              <w:tc>
                <w:tcPr>
                  <w:tcW w:w="1507" w:type="dxa"/>
                </w:tcPr>
                <w:p w:rsidR="0095529B" w:rsidRDefault="0095529B"/>
              </w:tc>
              <w:tc>
                <w:tcPr>
                  <w:tcW w:w="1507" w:type="dxa"/>
                </w:tcPr>
                <w:p w:rsidR="0095529B" w:rsidRDefault="0095529B"/>
              </w:tc>
              <w:tc>
                <w:tcPr>
                  <w:tcW w:w="1508" w:type="dxa"/>
                </w:tcPr>
                <w:p w:rsidR="0095529B" w:rsidRDefault="0095529B"/>
              </w:tc>
            </w:tr>
          </w:tbl>
          <w:p w:rsidR="0095529B" w:rsidRDefault="0095529B"/>
          <w:p w:rsidR="0095529B" w:rsidRDefault="00F83E18">
            <w:r>
              <w:rPr>
                <w:rFonts w:hint="eastAsia"/>
              </w:rPr>
              <w:t>企业如何消除妨碍员工参与报告的障碍，制定鼓励报告的上传、严禁威胁报复或惩罚的政策以保护报告人；说明：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color w:val="0000FF"/>
                <w:u w:val="single"/>
              </w:rPr>
              <w:t>企业工作环境氛围较好，领导不定期与员工沟通，宣传向上向善；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           </w:t>
            </w:r>
          </w:p>
          <w:p w:rsidR="0095529B" w:rsidRDefault="0095529B">
            <w:pPr>
              <w:rPr>
                <w:highlight w:val="yellow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95529B" w:rsidRDefault="0095529B"/>
        </w:tc>
      </w:tr>
      <w:tr w:rsidR="0095529B">
        <w:trPr>
          <w:trHeight w:val="481"/>
        </w:trPr>
        <w:tc>
          <w:tcPr>
            <w:tcW w:w="1714" w:type="dxa"/>
            <w:shd w:val="clear" w:color="auto" w:fill="auto"/>
          </w:tcPr>
          <w:p w:rsidR="0095529B" w:rsidRDefault="00F83E18">
            <w:r>
              <w:rPr>
                <w:rFonts w:hint="eastAsia"/>
              </w:rPr>
              <w:t>外部沟通</w:t>
            </w:r>
          </w:p>
        </w:tc>
        <w:tc>
          <w:tcPr>
            <w:tcW w:w="1330" w:type="dxa"/>
            <w:shd w:val="clear" w:color="auto" w:fill="auto"/>
          </w:tcPr>
          <w:p w:rsidR="0095529B" w:rsidRDefault="00F83E18">
            <w:r>
              <w:rPr>
                <w:rFonts w:hint="eastAsia"/>
              </w:rPr>
              <w:t>Q7.4</w:t>
            </w:r>
          </w:p>
          <w:p w:rsidR="0095529B" w:rsidRDefault="00F83E18">
            <w:r>
              <w:rPr>
                <w:rFonts w:hint="eastAsia"/>
              </w:rPr>
              <w:t xml:space="preserve">H(V1.0)2.5.2.3 </w:t>
            </w:r>
          </w:p>
        </w:tc>
        <w:tc>
          <w:tcPr>
            <w:tcW w:w="745" w:type="dxa"/>
            <w:shd w:val="clear" w:color="auto" w:fill="auto"/>
          </w:tcPr>
          <w:p w:rsidR="0095529B" w:rsidRDefault="00F83E18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 w:rsidR="0095529B" w:rsidRDefault="00F83E18">
            <w:pPr>
              <w:rPr>
                <w:highlight w:val="yellow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质量</w:t>
            </w:r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2.5.2</w:t>
            </w:r>
            <w:r>
              <w:rPr>
                <w:rFonts w:hint="eastAsia"/>
              </w:rPr>
              <w:t>章节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《信息沟通管理程序》</w:t>
            </w:r>
          </w:p>
        </w:tc>
        <w:tc>
          <w:tcPr>
            <w:tcW w:w="1585" w:type="dxa"/>
            <w:shd w:val="clear" w:color="auto" w:fill="auto"/>
          </w:tcPr>
          <w:p w:rsidR="0095529B" w:rsidRDefault="00F83E18">
            <w:r>
              <w:sym w:font="Wingdings 2" w:char="0052"/>
            </w:r>
            <w:r>
              <w:rPr>
                <w:rFonts w:hint="eastAsia"/>
              </w:rPr>
              <w:t>符合</w:t>
            </w:r>
          </w:p>
          <w:p w:rsidR="0095529B" w:rsidRDefault="00F83E18">
            <w:r>
              <w:sym w:font="Wingdings 2" w:char="00A3"/>
            </w:r>
            <w:r>
              <w:rPr>
                <w:rFonts w:hint="eastAsia"/>
              </w:rPr>
              <w:t>不符合</w:t>
            </w:r>
          </w:p>
          <w:p w:rsidR="0095529B" w:rsidRDefault="0095529B"/>
        </w:tc>
      </w:tr>
      <w:tr w:rsidR="0095529B">
        <w:trPr>
          <w:trHeight w:val="3858"/>
        </w:trPr>
        <w:tc>
          <w:tcPr>
            <w:tcW w:w="1714" w:type="dxa"/>
            <w:shd w:val="clear" w:color="auto" w:fill="auto"/>
          </w:tcPr>
          <w:p w:rsidR="0095529B" w:rsidRDefault="0095529B"/>
        </w:tc>
        <w:tc>
          <w:tcPr>
            <w:tcW w:w="1330" w:type="dxa"/>
            <w:shd w:val="clear" w:color="auto" w:fill="auto"/>
          </w:tcPr>
          <w:p w:rsidR="0095529B" w:rsidRDefault="0095529B"/>
          <w:p w:rsidR="0095529B" w:rsidRDefault="0095529B"/>
        </w:tc>
        <w:tc>
          <w:tcPr>
            <w:tcW w:w="745" w:type="dxa"/>
            <w:shd w:val="clear" w:color="auto" w:fill="auto"/>
          </w:tcPr>
          <w:p w:rsidR="0095529B" w:rsidRDefault="00F83E18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 w:rsidR="0095529B" w:rsidRDefault="00F83E18">
            <w:r>
              <w:rPr>
                <w:rFonts w:hint="eastAsia"/>
              </w:rPr>
              <w:t>企业确保与外部沟通的信息充分，并可供食品链的相关方获得。</w:t>
            </w:r>
          </w:p>
          <w:p w:rsidR="0095529B" w:rsidRDefault="00F83E18">
            <w:r>
              <w:rPr>
                <w:rFonts w:hint="eastAsia"/>
              </w:rPr>
              <w:t>外部沟通的控制：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 w:rsidR="0095529B">
              <w:tc>
                <w:tcPr>
                  <w:tcW w:w="1507" w:type="dxa"/>
                </w:tcPr>
                <w:p w:rsidR="0095529B" w:rsidRDefault="00F83E18">
                  <w:r>
                    <w:t>沟通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07" w:type="dxa"/>
                </w:tcPr>
                <w:p w:rsidR="0095529B" w:rsidRDefault="00F83E18">
                  <w:r>
                    <w:t>沟通</w:t>
                  </w:r>
                  <w:r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 w:rsidR="0095529B" w:rsidRDefault="00F83E18">
                  <w:r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 w:rsidR="0095529B" w:rsidRDefault="00F83E18">
                  <w:r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 w:rsidR="0095529B" w:rsidRDefault="00F83E18"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 w:rsidR="0095529B" w:rsidRDefault="00F83E18"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 w:rsidR="0095529B">
              <w:tc>
                <w:tcPr>
                  <w:tcW w:w="1507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——</w:t>
                  </w:r>
                </w:p>
              </w:tc>
              <w:tc>
                <w:tcPr>
                  <w:tcW w:w="1507" w:type="dxa"/>
                </w:tcPr>
                <w:p w:rsidR="0095529B" w:rsidRDefault="0095529B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507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供方和承包方</w:t>
                  </w:r>
                </w:p>
              </w:tc>
              <w:tc>
                <w:tcPr>
                  <w:tcW w:w="1507" w:type="dxa"/>
                </w:tcPr>
                <w:p w:rsidR="0095529B" w:rsidRDefault="0095529B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507" w:type="dxa"/>
                </w:tcPr>
                <w:p w:rsidR="0095529B" w:rsidRDefault="0095529B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508" w:type="dxa"/>
                </w:tcPr>
                <w:p w:rsidR="0095529B" w:rsidRDefault="0095529B">
                  <w:pPr>
                    <w:rPr>
                      <w:color w:val="0000FF"/>
                    </w:rPr>
                  </w:pPr>
                </w:p>
              </w:tc>
            </w:tr>
            <w:tr w:rsidR="0095529B">
              <w:tc>
                <w:tcPr>
                  <w:tcW w:w="1507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——</w:t>
                  </w:r>
                </w:p>
              </w:tc>
              <w:tc>
                <w:tcPr>
                  <w:tcW w:w="1507" w:type="dxa"/>
                </w:tcPr>
                <w:p w:rsidR="0095529B" w:rsidRDefault="0095529B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507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承包方</w:t>
                  </w:r>
                </w:p>
              </w:tc>
              <w:tc>
                <w:tcPr>
                  <w:tcW w:w="1507" w:type="dxa"/>
                </w:tcPr>
                <w:p w:rsidR="0095529B" w:rsidRDefault="0095529B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507" w:type="dxa"/>
                </w:tcPr>
                <w:p w:rsidR="0095529B" w:rsidRDefault="0095529B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508" w:type="dxa"/>
                </w:tcPr>
                <w:p w:rsidR="0095529B" w:rsidRDefault="0095529B">
                  <w:pPr>
                    <w:rPr>
                      <w:color w:val="0000FF"/>
                    </w:rPr>
                  </w:pPr>
                </w:p>
              </w:tc>
            </w:tr>
            <w:tr w:rsidR="0095529B">
              <w:tc>
                <w:tcPr>
                  <w:tcW w:w="1507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2022-08-23</w:t>
                  </w:r>
                </w:p>
              </w:tc>
              <w:tc>
                <w:tcPr>
                  <w:tcW w:w="1507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顾客满意度调查</w:t>
                  </w:r>
                </w:p>
              </w:tc>
              <w:tc>
                <w:tcPr>
                  <w:tcW w:w="1507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顾客</w:t>
                  </w:r>
                </w:p>
              </w:tc>
              <w:tc>
                <w:tcPr>
                  <w:tcW w:w="1507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调查问卷</w:t>
                  </w:r>
                </w:p>
              </w:tc>
              <w:tc>
                <w:tcPr>
                  <w:tcW w:w="1507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销售部</w:t>
                  </w:r>
                </w:p>
              </w:tc>
              <w:tc>
                <w:tcPr>
                  <w:tcW w:w="1508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基本满意</w:t>
                  </w:r>
                </w:p>
              </w:tc>
            </w:tr>
            <w:tr w:rsidR="0095529B">
              <w:tc>
                <w:tcPr>
                  <w:tcW w:w="1507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——</w:t>
                  </w:r>
                </w:p>
              </w:tc>
              <w:tc>
                <w:tcPr>
                  <w:tcW w:w="1507" w:type="dxa"/>
                </w:tcPr>
                <w:p w:rsidR="0095529B" w:rsidRDefault="0095529B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507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消费者</w:t>
                  </w:r>
                </w:p>
              </w:tc>
              <w:tc>
                <w:tcPr>
                  <w:tcW w:w="1507" w:type="dxa"/>
                </w:tcPr>
                <w:p w:rsidR="0095529B" w:rsidRDefault="0095529B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507" w:type="dxa"/>
                </w:tcPr>
                <w:p w:rsidR="0095529B" w:rsidRDefault="0095529B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1508" w:type="dxa"/>
                </w:tcPr>
                <w:p w:rsidR="0095529B" w:rsidRDefault="0095529B">
                  <w:pPr>
                    <w:rPr>
                      <w:color w:val="0000FF"/>
                    </w:rPr>
                  </w:pPr>
                </w:p>
              </w:tc>
            </w:tr>
            <w:tr w:rsidR="0095529B">
              <w:tc>
                <w:tcPr>
                  <w:tcW w:w="1507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2022-08-23</w:t>
                  </w:r>
                </w:p>
              </w:tc>
              <w:tc>
                <w:tcPr>
                  <w:tcW w:w="1507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日常监督检查表</w:t>
                  </w:r>
                </w:p>
              </w:tc>
              <w:tc>
                <w:tcPr>
                  <w:tcW w:w="1507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市场监管局</w:t>
                  </w:r>
                </w:p>
              </w:tc>
              <w:tc>
                <w:tcPr>
                  <w:tcW w:w="1507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填表格</w:t>
                  </w:r>
                </w:p>
              </w:tc>
              <w:tc>
                <w:tcPr>
                  <w:tcW w:w="1507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品控部</w:t>
                  </w:r>
                </w:p>
              </w:tc>
              <w:tc>
                <w:tcPr>
                  <w:tcW w:w="1508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——</w:t>
                  </w:r>
                </w:p>
              </w:tc>
            </w:tr>
          </w:tbl>
          <w:p w:rsidR="0095529B" w:rsidRDefault="00F83E18">
            <w:pPr>
              <w:spacing w:line="360" w:lineRule="auto"/>
            </w:pPr>
            <w:r>
              <w:rPr>
                <w:rFonts w:hint="eastAsia"/>
              </w:rPr>
              <w:t>是否规定了外沟通食品安全有关信息人员的职责和权限；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:rsidR="0095529B" w:rsidRDefault="00F83E18">
            <w:pPr>
              <w:spacing w:line="360" w:lineRule="auto"/>
              <w:rPr>
                <w:color w:val="0000FF"/>
              </w:rPr>
            </w:pPr>
            <w:r>
              <w:rPr>
                <w:rFonts w:hint="eastAsia"/>
              </w:rPr>
              <w:t>外部沟通的人员是否接受了适当培训；</w:t>
            </w:r>
            <w:r>
              <w:rPr>
                <w:rFonts w:hint="eastAsia"/>
                <w:color w:val="0000FF"/>
              </w:rPr>
              <w:t>培训时间</w:t>
            </w:r>
            <w:r>
              <w:rPr>
                <w:rFonts w:hint="eastAsia"/>
                <w:color w:val="0000FF"/>
                <w:u w:val="single"/>
              </w:rPr>
              <w:t xml:space="preserve">  2022 </w:t>
            </w:r>
            <w:r>
              <w:rPr>
                <w:rFonts w:hint="eastAsia"/>
                <w:color w:val="0000FF"/>
                <w:u w:val="single"/>
              </w:rPr>
              <w:t>年</w:t>
            </w:r>
            <w:r>
              <w:rPr>
                <w:rFonts w:hint="eastAsia"/>
                <w:color w:val="0000FF"/>
                <w:u w:val="single"/>
              </w:rPr>
              <w:t xml:space="preserve"> 1-8   </w:t>
            </w:r>
            <w:r>
              <w:rPr>
                <w:rFonts w:hint="eastAsia"/>
                <w:color w:val="0000FF"/>
                <w:u w:val="single"/>
              </w:rPr>
              <w:t>月</w:t>
            </w:r>
            <w:r>
              <w:rPr>
                <w:rFonts w:hint="eastAsia"/>
                <w:color w:val="0000FF"/>
                <w:u w:val="single"/>
              </w:rPr>
              <w:t xml:space="preserve">    </w:t>
            </w:r>
            <w:r>
              <w:rPr>
                <w:rFonts w:hint="eastAsia"/>
                <w:color w:val="0000FF"/>
                <w:u w:val="single"/>
              </w:rPr>
              <w:t>日【参加公司组织的各类培训】；每年，参加市场监督管理局的食品安全知识继续教育</w:t>
            </w:r>
          </w:p>
          <w:p w:rsidR="0095529B" w:rsidRDefault="00F83E18">
            <w:pPr>
              <w:spacing w:line="360" w:lineRule="auto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外部沟通的人员是否得到了授权；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是</w:t>
            </w:r>
            <w:r>
              <w:rPr>
                <w:rFonts w:hint="eastAsia"/>
                <w:color w:val="0000FF"/>
              </w:rPr>
              <w:t xml:space="preserve"> 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否</w:t>
            </w:r>
          </w:p>
          <w:p w:rsidR="0095529B" w:rsidRDefault="00F83E18">
            <w:pPr>
              <w:spacing w:line="360" w:lineRule="auto"/>
              <w:rPr>
                <w:highlight w:val="yellow"/>
              </w:rPr>
            </w:pPr>
            <w:r>
              <w:rPr>
                <w:rFonts w:hint="eastAsia"/>
              </w:rPr>
              <w:t>外部沟通获得的信息是否作为管理评审输入，并用于更新</w:t>
            </w:r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体系。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</w:tc>
        <w:tc>
          <w:tcPr>
            <w:tcW w:w="1585" w:type="dxa"/>
            <w:shd w:val="clear" w:color="auto" w:fill="auto"/>
          </w:tcPr>
          <w:p w:rsidR="0095529B" w:rsidRDefault="00F83E18">
            <w:r>
              <w:sym w:font="Wingdings 2" w:char="0052"/>
            </w:r>
            <w:r>
              <w:rPr>
                <w:rFonts w:hint="eastAsia"/>
              </w:rPr>
              <w:t>符合</w:t>
            </w:r>
          </w:p>
          <w:p w:rsidR="0095529B" w:rsidRDefault="00F83E18">
            <w:r>
              <w:sym w:font="Wingdings 2" w:char="00A3"/>
            </w:r>
            <w:r>
              <w:rPr>
                <w:rFonts w:hint="eastAsia"/>
              </w:rPr>
              <w:t>不符合</w:t>
            </w:r>
          </w:p>
          <w:p w:rsidR="0095529B" w:rsidRDefault="0095529B"/>
        </w:tc>
      </w:tr>
      <w:tr w:rsidR="0095529B">
        <w:trPr>
          <w:trHeight w:val="468"/>
        </w:trPr>
        <w:tc>
          <w:tcPr>
            <w:tcW w:w="1714" w:type="dxa"/>
            <w:vMerge w:val="restart"/>
            <w:shd w:val="clear" w:color="auto" w:fill="auto"/>
          </w:tcPr>
          <w:p w:rsidR="0095529B" w:rsidRDefault="00F83E18">
            <w:r>
              <w:rPr>
                <w:rFonts w:hint="eastAsia"/>
              </w:rPr>
              <w:t>形成文件的信息</w:t>
            </w:r>
          </w:p>
        </w:tc>
        <w:tc>
          <w:tcPr>
            <w:tcW w:w="1330" w:type="dxa"/>
            <w:vMerge w:val="restart"/>
            <w:shd w:val="clear" w:color="auto" w:fill="auto"/>
          </w:tcPr>
          <w:p w:rsidR="0095529B" w:rsidRDefault="00F83E18">
            <w:r>
              <w:rPr>
                <w:rFonts w:hint="eastAsia"/>
              </w:rPr>
              <w:t>Q7.5</w:t>
            </w:r>
          </w:p>
        </w:tc>
        <w:tc>
          <w:tcPr>
            <w:tcW w:w="745" w:type="dxa"/>
            <w:shd w:val="clear" w:color="auto" w:fill="auto"/>
          </w:tcPr>
          <w:p w:rsidR="0095529B" w:rsidRDefault="00F83E18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 w:rsidR="0095529B" w:rsidRDefault="00F83E18">
            <w:r>
              <w:rPr>
                <w:rFonts w:hint="eastAsia"/>
              </w:rPr>
              <w:t>如：</w:t>
            </w:r>
            <w:r>
              <w:sym w:font="Wingdings 2" w:char="0052"/>
            </w:r>
            <w:r>
              <w:rPr>
                <w:rFonts w:hint="eastAsia"/>
              </w:rPr>
              <w:t>《文件控制程序》、</w:t>
            </w:r>
            <w:r>
              <w:sym w:font="Wingdings 2" w:char="0052"/>
            </w:r>
            <w:r>
              <w:rPr>
                <w:rFonts w:hint="eastAsia"/>
              </w:rPr>
              <w:t>《记录控制程序》</w:t>
            </w:r>
          </w:p>
        </w:tc>
        <w:tc>
          <w:tcPr>
            <w:tcW w:w="1585" w:type="dxa"/>
            <w:vMerge w:val="restart"/>
            <w:shd w:val="clear" w:color="auto" w:fill="auto"/>
          </w:tcPr>
          <w:p w:rsidR="0095529B" w:rsidRDefault="00F83E18">
            <w:r>
              <w:sym w:font="Wingdings 2" w:char="0052"/>
            </w:r>
            <w:r>
              <w:rPr>
                <w:rFonts w:hint="eastAsia"/>
              </w:rPr>
              <w:t>符合</w:t>
            </w:r>
          </w:p>
          <w:p w:rsidR="0095529B" w:rsidRDefault="00F83E18">
            <w:r>
              <w:sym w:font="Wingdings 2" w:char="00A3"/>
            </w:r>
            <w:r>
              <w:rPr>
                <w:rFonts w:hint="eastAsia"/>
              </w:rPr>
              <w:t>不符合</w:t>
            </w:r>
          </w:p>
          <w:p w:rsidR="0095529B" w:rsidRDefault="0095529B"/>
        </w:tc>
      </w:tr>
      <w:tr w:rsidR="0095529B">
        <w:trPr>
          <w:trHeight w:val="1508"/>
        </w:trPr>
        <w:tc>
          <w:tcPr>
            <w:tcW w:w="1714" w:type="dxa"/>
            <w:vMerge/>
            <w:shd w:val="clear" w:color="auto" w:fill="auto"/>
          </w:tcPr>
          <w:p w:rsidR="0095529B" w:rsidRDefault="0095529B"/>
        </w:tc>
        <w:tc>
          <w:tcPr>
            <w:tcW w:w="1330" w:type="dxa"/>
            <w:vMerge/>
            <w:shd w:val="clear" w:color="auto" w:fill="auto"/>
          </w:tcPr>
          <w:p w:rsidR="0095529B" w:rsidRDefault="0095529B"/>
        </w:tc>
        <w:tc>
          <w:tcPr>
            <w:tcW w:w="745" w:type="dxa"/>
            <w:shd w:val="clear" w:color="auto" w:fill="auto"/>
          </w:tcPr>
          <w:p w:rsidR="0095529B" w:rsidRDefault="00F83E18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 w:rsidR="0095529B" w:rsidRDefault="00F83E18">
            <w:r>
              <w:rPr>
                <w:rFonts w:hint="eastAsia"/>
              </w:rPr>
              <w:t>查看《受控文件清单》</w:t>
            </w:r>
          </w:p>
          <w:p w:rsidR="0095529B" w:rsidRDefault="0095529B"/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69"/>
              <w:gridCol w:w="1684"/>
              <w:gridCol w:w="1559"/>
              <w:gridCol w:w="900"/>
              <w:gridCol w:w="1400"/>
              <w:gridCol w:w="1107"/>
              <w:gridCol w:w="1024"/>
            </w:tblGrid>
            <w:tr w:rsidR="0095529B">
              <w:tc>
                <w:tcPr>
                  <w:tcW w:w="1369" w:type="dxa"/>
                </w:tcPr>
                <w:p w:rsidR="0095529B" w:rsidRDefault="00F83E18"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 w:rsidR="0095529B" w:rsidRDefault="00F83E18"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559" w:type="dxa"/>
                </w:tcPr>
                <w:p w:rsidR="0095529B" w:rsidRDefault="00F83E18">
                  <w:r>
                    <w:rPr>
                      <w:rFonts w:hint="eastAsia"/>
                    </w:rPr>
                    <w:t>审批日期</w:t>
                  </w:r>
                </w:p>
              </w:tc>
              <w:tc>
                <w:tcPr>
                  <w:tcW w:w="900" w:type="dxa"/>
                </w:tcPr>
                <w:p w:rsidR="0095529B" w:rsidRDefault="00F83E18"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400" w:type="dxa"/>
                </w:tcPr>
                <w:p w:rsidR="0095529B" w:rsidRDefault="00F83E18"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 w:rsidR="0095529B" w:rsidRDefault="00F83E18"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024" w:type="dxa"/>
                </w:tcPr>
                <w:p w:rsidR="0095529B" w:rsidRDefault="00F83E18">
                  <w:r>
                    <w:rPr>
                      <w:rFonts w:hint="eastAsia"/>
                    </w:rPr>
                    <w:t>评审人</w:t>
                  </w:r>
                </w:p>
              </w:tc>
            </w:tr>
            <w:tr w:rsidR="0095529B">
              <w:tc>
                <w:tcPr>
                  <w:tcW w:w="1369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管理手册</w:t>
                  </w:r>
                </w:p>
              </w:tc>
              <w:tc>
                <w:tcPr>
                  <w:tcW w:w="1684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FE"/>
                  </w:r>
                  <w:r>
                    <w:rPr>
                      <w:rFonts w:hint="eastAsia"/>
                      <w:color w:val="0000FF"/>
                    </w:rPr>
                    <w:t>纸质</w:t>
                  </w:r>
                  <w:r>
                    <w:rPr>
                      <w:rFonts w:hint="eastAsia"/>
                      <w:color w:val="0000FF"/>
                    </w:rPr>
                    <w:t xml:space="preserve"> </w:t>
                  </w: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>电子</w:t>
                  </w:r>
                </w:p>
              </w:tc>
              <w:tc>
                <w:tcPr>
                  <w:tcW w:w="1559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2022-01-10</w:t>
                  </w:r>
                </w:p>
              </w:tc>
              <w:tc>
                <w:tcPr>
                  <w:tcW w:w="900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张忠山</w:t>
                  </w:r>
                </w:p>
              </w:tc>
              <w:tc>
                <w:tcPr>
                  <w:tcW w:w="1400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各部门</w:t>
                  </w:r>
                </w:p>
              </w:tc>
              <w:tc>
                <w:tcPr>
                  <w:tcW w:w="1107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——</w:t>
                  </w:r>
                </w:p>
              </w:tc>
            </w:tr>
            <w:tr w:rsidR="0095529B">
              <w:tc>
                <w:tcPr>
                  <w:tcW w:w="1369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HACCP</w:t>
                  </w:r>
                  <w:r>
                    <w:rPr>
                      <w:rFonts w:hint="eastAsia"/>
                      <w:color w:val="0000FF"/>
                    </w:rPr>
                    <w:t>计划</w:t>
                  </w:r>
                </w:p>
              </w:tc>
              <w:tc>
                <w:tcPr>
                  <w:tcW w:w="1684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FE"/>
                  </w:r>
                  <w:r>
                    <w:rPr>
                      <w:rFonts w:hint="eastAsia"/>
                      <w:color w:val="0000FF"/>
                    </w:rPr>
                    <w:t>纸质</w:t>
                  </w:r>
                  <w:r>
                    <w:rPr>
                      <w:rFonts w:hint="eastAsia"/>
                      <w:color w:val="0000FF"/>
                    </w:rPr>
                    <w:t xml:space="preserve"> </w:t>
                  </w: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>电子</w:t>
                  </w:r>
                </w:p>
              </w:tc>
              <w:tc>
                <w:tcPr>
                  <w:tcW w:w="1559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2022-01-10</w:t>
                  </w:r>
                </w:p>
              </w:tc>
              <w:tc>
                <w:tcPr>
                  <w:tcW w:w="900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王利</w:t>
                  </w:r>
                </w:p>
              </w:tc>
              <w:tc>
                <w:tcPr>
                  <w:tcW w:w="1400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各部门</w:t>
                  </w:r>
                </w:p>
              </w:tc>
              <w:tc>
                <w:tcPr>
                  <w:tcW w:w="1107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——</w:t>
                  </w:r>
                </w:p>
              </w:tc>
            </w:tr>
            <w:tr w:rsidR="0095529B">
              <w:tc>
                <w:tcPr>
                  <w:tcW w:w="1369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前提计划</w:t>
                  </w:r>
                </w:p>
              </w:tc>
              <w:tc>
                <w:tcPr>
                  <w:tcW w:w="1684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FE"/>
                  </w:r>
                  <w:r>
                    <w:rPr>
                      <w:rFonts w:hint="eastAsia"/>
                      <w:color w:val="0000FF"/>
                    </w:rPr>
                    <w:t>纸质</w:t>
                  </w:r>
                  <w:r>
                    <w:rPr>
                      <w:rFonts w:hint="eastAsia"/>
                      <w:color w:val="0000FF"/>
                    </w:rPr>
                    <w:t xml:space="preserve"> </w:t>
                  </w: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>电子</w:t>
                  </w:r>
                </w:p>
              </w:tc>
              <w:tc>
                <w:tcPr>
                  <w:tcW w:w="1559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2022-01-10</w:t>
                  </w:r>
                </w:p>
              </w:tc>
              <w:tc>
                <w:tcPr>
                  <w:tcW w:w="900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张忠山</w:t>
                  </w:r>
                </w:p>
              </w:tc>
              <w:tc>
                <w:tcPr>
                  <w:tcW w:w="1400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各部门</w:t>
                  </w:r>
                </w:p>
              </w:tc>
              <w:tc>
                <w:tcPr>
                  <w:tcW w:w="1107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——</w:t>
                  </w:r>
                </w:p>
              </w:tc>
            </w:tr>
          </w:tbl>
          <w:p w:rsidR="0095529B" w:rsidRDefault="0095529B"/>
          <w:p w:rsidR="0095529B" w:rsidRDefault="0095529B"/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 w:rsidR="0095529B">
              <w:tc>
                <w:tcPr>
                  <w:tcW w:w="1369" w:type="dxa"/>
                </w:tcPr>
                <w:p w:rsidR="0095529B" w:rsidRDefault="00F83E18"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 w:rsidR="0095529B" w:rsidRDefault="00F83E18"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 w:rsidR="0095529B" w:rsidRDefault="00F83E18">
                  <w:r>
                    <w:rPr>
                      <w:rFonts w:hint="eastAsia"/>
                    </w:rPr>
                    <w:t>修订日期</w:t>
                  </w:r>
                </w:p>
              </w:tc>
              <w:tc>
                <w:tcPr>
                  <w:tcW w:w="1006" w:type="dxa"/>
                </w:tcPr>
                <w:p w:rsidR="0095529B" w:rsidRDefault="00F83E18"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 w:rsidR="0095529B" w:rsidRDefault="00F83E18"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 w:rsidR="0095529B" w:rsidRDefault="00F83E18">
                  <w:r>
                    <w:rPr>
                      <w:rFonts w:hint="eastAsia"/>
                    </w:rPr>
                    <w:t>作废处理</w:t>
                  </w:r>
                </w:p>
              </w:tc>
              <w:tc>
                <w:tcPr>
                  <w:tcW w:w="1024" w:type="dxa"/>
                </w:tcPr>
                <w:p w:rsidR="0095529B" w:rsidRDefault="00F83E18">
                  <w:r>
                    <w:rPr>
                      <w:rFonts w:hint="eastAsia"/>
                    </w:rPr>
                    <w:t>责任人</w:t>
                  </w:r>
                </w:p>
              </w:tc>
            </w:tr>
            <w:tr w:rsidR="0095529B">
              <w:tc>
                <w:tcPr>
                  <w:tcW w:w="1369" w:type="dxa"/>
                </w:tcPr>
                <w:p w:rsidR="0095529B" w:rsidRDefault="00F83E18">
                  <w:r>
                    <w:rPr>
                      <w:rFonts w:hint="eastAsia"/>
                    </w:rPr>
                    <w:t>程序文件</w:t>
                  </w:r>
                </w:p>
              </w:tc>
              <w:tc>
                <w:tcPr>
                  <w:tcW w:w="1684" w:type="dxa"/>
                </w:tcPr>
                <w:p w:rsidR="0095529B" w:rsidRDefault="00F83E18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 w:rsidR="0095529B" w:rsidRDefault="00F83E18">
                  <w:r>
                    <w:rPr>
                      <w:rFonts w:hint="eastAsia"/>
                    </w:rPr>
                    <w:t>2022-01-10</w:t>
                  </w:r>
                </w:p>
              </w:tc>
              <w:tc>
                <w:tcPr>
                  <w:tcW w:w="1006" w:type="dxa"/>
                </w:tcPr>
                <w:p w:rsidR="0095529B" w:rsidRDefault="00F83E18">
                  <w:r>
                    <w:rPr>
                      <w:rFonts w:hint="eastAsia"/>
                    </w:rPr>
                    <w:t>张忠山</w:t>
                  </w:r>
                </w:p>
              </w:tc>
              <w:tc>
                <w:tcPr>
                  <w:tcW w:w="1754" w:type="dxa"/>
                </w:tcPr>
                <w:p w:rsidR="0095529B" w:rsidRDefault="00F83E18">
                  <w:r>
                    <w:rPr>
                      <w:rFonts w:hint="eastAsia"/>
                    </w:rPr>
                    <w:t>各部门</w:t>
                  </w:r>
                </w:p>
              </w:tc>
              <w:tc>
                <w:tcPr>
                  <w:tcW w:w="1107" w:type="dxa"/>
                </w:tcPr>
                <w:p w:rsidR="0095529B" w:rsidRDefault="00F83E18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 w:rsidR="0095529B" w:rsidRDefault="00F83E18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95529B">
              <w:tc>
                <w:tcPr>
                  <w:tcW w:w="1369" w:type="dxa"/>
                </w:tcPr>
                <w:p w:rsidR="0095529B" w:rsidRDefault="00F83E18">
                  <w:r>
                    <w:rPr>
                      <w:rFonts w:hint="eastAsia"/>
                    </w:rPr>
                    <w:t>食品防护计划</w:t>
                  </w:r>
                </w:p>
              </w:tc>
              <w:tc>
                <w:tcPr>
                  <w:tcW w:w="1684" w:type="dxa"/>
                </w:tcPr>
                <w:p w:rsidR="0095529B" w:rsidRDefault="00F83E18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 w:rsidR="0095529B" w:rsidRDefault="00F83E18">
                  <w:r>
                    <w:rPr>
                      <w:rFonts w:hint="eastAsia"/>
                    </w:rPr>
                    <w:t>2022-01-10</w:t>
                  </w:r>
                </w:p>
              </w:tc>
              <w:tc>
                <w:tcPr>
                  <w:tcW w:w="1006" w:type="dxa"/>
                </w:tcPr>
                <w:p w:rsidR="0095529B" w:rsidRDefault="00F83E18">
                  <w:r>
                    <w:rPr>
                      <w:rFonts w:hint="eastAsia"/>
                    </w:rPr>
                    <w:t>张忠山</w:t>
                  </w:r>
                </w:p>
              </w:tc>
              <w:tc>
                <w:tcPr>
                  <w:tcW w:w="1754" w:type="dxa"/>
                </w:tcPr>
                <w:p w:rsidR="0095529B" w:rsidRDefault="00F83E18">
                  <w:r>
                    <w:rPr>
                      <w:rFonts w:hint="eastAsia"/>
                    </w:rPr>
                    <w:t>各部门</w:t>
                  </w:r>
                </w:p>
              </w:tc>
              <w:tc>
                <w:tcPr>
                  <w:tcW w:w="1107" w:type="dxa"/>
                </w:tcPr>
                <w:p w:rsidR="0095529B" w:rsidRDefault="00F83E18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 w:rsidR="0095529B" w:rsidRDefault="00F83E18"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 w:rsidR="0095529B">
              <w:tc>
                <w:tcPr>
                  <w:tcW w:w="1369" w:type="dxa"/>
                </w:tcPr>
                <w:p w:rsidR="0095529B" w:rsidRDefault="0095529B"/>
              </w:tc>
              <w:tc>
                <w:tcPr>
                  <w:tcW w:w="1684" w:type="dxa"/>
                </w:tcPr>
                <w:p w:rsidR="0095529B" w:rsidRDefault="00F83E18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纸质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 w:rsidR="0095529B" w:rsidRDefault="0095529B"/>
              </w:tc>
              <w:tc>
                <w:tcPr>
                  <w:tcW w:w="1006" w:type="dxa"/>
                </w:tcPr>
                <w:p w:rsidR="0095529B" w:rsidRDefault="0095529B"/>
              </w:tc>
              <w:tc>
                <w:tcPr>
                  <w:tcW w:w="1754" w:type="dxa"/>
                </w:tcPr>
                <w:p w:rsidR="0095529B" w:rsidRDefault="0095529B"/>
              </w:tc>
              <w:tc>
                <w:tcPr>
                  <w:tcW w:w="1107" w:type="dxa"/>
                </w:tcPr>
                <w:p w:rsidR="0095529B" w:rsidRDefault="0095529B"/>
              </w:tc>
              <w:tc>
                <w:tcPr>
                  <w:tcW w:w="1024" w:type="dxa"/>
                </w:tcPr>
                <w:p w:rsidR="0095529B" w:rsidRDefault="0095529B"/>
              </w:tc>
            </w:tr>
          </w:tbl>
          <w:p w:rsidR="0095529B" w:rsidRDefault="0095529B"/>
          <w:p w:rsidR="0095529B" w:rsidRDefault="00F83E18">
            <w:r>
              <w:rPr>
                <w:rFonts w:hint="eastAsia"/>
              </w:rPr>
              <w:t>电子文件系统管理：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定期杀毒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定期备份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限值上网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取消</w:t>
            </w: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端口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95529B" w:rsidRDefault="0095529B"/>
          <w:p w:rsidR="0095529B" w:rsidRDefault="00F83E18">
            <w:r>
              <w:rPr>
                <w:rFonts w:hint="eastAsia"/>
              </w:rPr>
              <w:t>外来文件控制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641"/>
              <w:gridCol w:w="1745"/>
              <w:gridCol w:w="1340"/>
              <w:gridCol w:w="1143"/>
              <w:gridCol w:w="1717"/>
              <w:gridCol w:w="1457"/>
            </w:tblGrid>
            <w:tr w:rsidR="0095529B">
              <w:tc>
                <w:tcPr>
                  <w:tcW w:w="1641" w:type="dxa"/>
                </w:tcPr>
                <w:p w:rsidR="0095529B" w:rsidRDefault="00F83E18"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745" w:type="dxa"/>
                </w:tcPr>
                <w:p w:rsidR="0095529B" w:rsidRDefault="00F83E18"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340" w:type="dxa"/>
                </w:tcPr>
                <w:p w:rsidR="0095529B" w:rsidRDefault="00F83E18">
                  <w:r>
                    <w:rPr>
                      <w:rFonts w:hint="eastAsia"/>
                    </w:rPr>
                    <w:t>收集日期</w:t>
                  </w:r>
                </w:p>
              </w:tc>
              <w:tc>
                <w:tcPr>
                  <w:tcW w:w="1143" w:type="dxa"/>
                </w:tcPr>
                <w:p w:rsidR="0095529B" w:rsidRDefault="00F83E18">
                  <w:r>
                    <w:rPr>
                      <w:rFonts w:hint="eastAsia"/>
                    </w:rPr>
                    <w:t>收集人</w:t>
                  </w:r>
                </w:p>
              </w:tc>
              <w:tc>
                <w:tcPr>
                  <w:tcW w:w="1717" w:type="dxa"/>
                </w:tcPr>
                <w:p w:rsidR="0095529B" w:rsidRDefault="00F83E18">
                  <w:r>
                    <w:rPr>
                      <w:rFonts w:hint="eastAsia"/>
                    </w:rPr>
                    <w:t>使用方法</w:t>
                  </w:r>
                </w:p>
              </w:tc>
              <w:tc>
                <w:tcPr>
                  <w:tcW w:w="1457" w:type="dxa"/>
                </w:tcPr>
                <w:p w:rsidR="0095529B" w:rsidRDefault="00F83E18">
                  <w:r>
                    <w:rPr>
                      <w:rFonts w:hint="eastAsia"/>
                    </w:rPr>
                    <w:t>适用部门</w:t>
                  </w:r>
                </w:p>
              </w:tc>
            </w:tr>
            <w:tr w:rsidR="0095529B">
              <w:tc>
                <w:tcPr>
                  <w:tcW w:w="1641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质量管理体系—要求GB/T 19001-2016</w:t>
                  </w:r>
                </w:p>
              </w:tc>
              <w:tc>
                <w:tcPr>
                  <w:tcW w:w="1745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FE"/>
                  </w:r>
                  <w:r>
                    <w:rPr>
                      <w:rFonts w:hint="eastAsia"/>
                      <w:color w:val="0000FF"/>
                    </w:rPr>
                    <w:t>标准</w:t>
                  </w:r>
                  <w:r>
                    <w:rPr>
                      <w:rFonts w:hint="eastAsia"/>
                      <w:color w:val="0000FF"/>
                    </w:rPr>
                    <w:t xml:space="preserve"> </w:t>
                  </w: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>法规</w:t>
                  </w:r>
                </w:p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>通知</w:t>
                  </w:r>
                  <w:r>
                    <w:rPr>
                      <w:rFonts w:hint="eastAsia"/>
                      <w:color w:val="0000FF"/>
                    </w:rPr>
                    <w:t xml:space="preserve"> </w:t>
                  </w: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>图纸</w:t>
                  </w:r>
                </w:p>
              </w:tc>
              <w:tc>
                <w:tcPr>
                  <w:tcW w:w="1340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 xml:space="preserve"> 2022.1.18</w:t>
                  </w:r>
                </w:p>
              </w:tc>
              <w:tc>
                <w:tcPr>
                  <w:tcW w:w="1143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人事行政部</w:t>
                  </w:r>
                </w:p>
              </w:tc>
              <w:tc>
                <w:tcPr>
                  <w:tcW w:w="1717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FE"/>
                  </w:r>
                  <w:r>
                    <w:rPr>
                      <w:rFonts w:hint="eastAsia"/>
                      <w:color w:val="0000FF"/>
                    </w:rPr>
                    <w:t>直接下发</w:t>
                  </w:r>
                  <w:r>
                    <w:rPr>
                      <w:rFonts w:hint="eastAsia"/>
                      <w:color w:val="0000FF"/>
                    </w:rPr>
                    <w:t xml:space="preserve"> </w:t>
                  </w:r>
                </w:p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各部门</w:t>
                  </w:r>
                </w:p>
              </w:tc>
            </w:tr>
            <w:tr w:rsidR="0095529B">
              <w:tc>
                <w:tcPr>
                  <w:tcW w:w="1641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中华人民共和国食品安全法</w:t>
                  </w:r>
                </w:p>
              </w:tc>
              <w:tc>
                <w:tcPr>
                  <w:tcW w:w="1745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>标准</w:t>
                  </w:r>
                  <w:r>
                    <w:rPr>
                      <w:rFonts w:hint="eastAsia"/>
                      <w:color w:val="0000FF"/>
                    </w:rPr>
                    <w:t xml:space="preserve"> </w:t>
                  </w:r>
                  <w:r>
                    <w:rPr>
                      <w:rFonts w:hint="eastAsia"/>
                      <w:color w:val="0000FF"/>
                    </w:rPr>
                    <w:sym w:font="Wingdings" w:char="00FE"/>
                  </w:r>
                  <w:r>
                    <w:rPr>
                      <w:rFonts w:hint="eastAsia"/>
                      <w:color w:val="0000FF"/>
                    </w:rPr>
                    <w:t>法规</w:t>
                  </w:r>
                </w:p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>通知</w:t>
                  </w:r>
                  <w:r>
                    <w:rPr>
                      <w:rFonts w:hint="eastAsia"/>
                      <w:color w:val="0000FF"/>
                    </w:rPr>
                    <w:t xml:space="preserve"> </w:t>
                  </w: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>图纸</w:t>
                  </w:r>
                </w:p>
              </w:tc>
              <w:tc>
                <w:tcPr>
                  <w:tcW w:w="1340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2022.1.18</w:t>
                  </w:r>
                </w:p>
              </w:tc>
              <w:tc>
                <w:tcPr>
                  <w:tcW w:w="1143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人事行政部</w:t>
                  </w:r>
                </w:p>
              </w:tc>
              <w:tc>
                <w:tcPr>
                  <w:tcW w:w="1717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FE"/>
                  </w:r>
                  <w:r>
                    <w:rPr>
                      <w:rFonts w:hint="eastAsia"/>
                      <w:color w:val="0000FF"/>
                    </w:rPr>
                    <w:t>直接下发</w:t>
                  </w:r>
                  <w:r>
                    <w:rPr>
                      <w:rFonts w:hint="eastAsia"/>
                      <w:color w:val="0000FF"/>
                    </w:rPr>
                    <w:t xml:space="preserve"> </w:t>
                  </w:r>
                </w:p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各部门</w:t>
                  </w:r>
                </w:p>
              </w:tc>
            </w:tr>
            <w:tr w:rsidR="0095529B">
              <w:tc>
                <w:tcPr>
                  <w:tcW w:w="1641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食品召回管理办法</w:t>
                  </w:r>
                </w:p>
              </w:tc>
              <w:tc>
                <w:tcPr>
                  <w:tcW w:w="1745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>标准</w:t>
                  </w:r>
                  <w:r>
                    <w:rPr>
                      <w:rFonts w:hint="eastAsia"/>
                      <w:color w:val="0000FF"/>
                    </w:rPr>
                    <w:t xml:space="preserve"> </w:t>
                  </w:r>
                  <w:r>
                    <w:rPr>
                      <w:rFonts w:hint="eastAsia"/>
                      <w:color w:val="0000FF"/>
                    </w:rPr>
                    <w:sym w:font="Wingdings" w:char="00FE"/>
                  </w:r>
                  <w:r>
                    <w:rPr>
                      <w:rFonts w:hint="eastAsia"/>
                      <w:color w:val="0000FF"/>
                    </w:rPr>
                    <w:t>法规</w:t>
                  </w:r>
                </w:p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>通知</w:t>
                  </w:r>
                  <w:r>
                    <w:rPr>
                      <w:rFonts w:hint="eastAsia"/>
                      <w:color w:val="0000FF"/>
                    </w:rPr>
                    <w:t xml:space="preserve"> </w:t>
                  </w: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>图纸</w:t>
                  </w:r>
                </w:p>
              </w:tc>
              <w:tc>
                <w:tcPr>
                  <w:tcW w:w="1340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2022.1.18</w:t>
                  </w:r>
                </w:p>
              </w:tc>
              <w:tc>
                <w:tcPr>
                  <w:tcW w:w="1143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人事行政部</w:t>
                  </w:r>
                </w:p>
              </w:tc>
              <w:tc>
                <w:tcPr>
                  <w:tcW w:w="1717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FE"/>
                  </w:r>
                  <w:r>
                    <w:rPr>
                      <w:rFonts w:hint="eastAsia"/>
                      <w:color w:val="0000FF"/>
                    </w:rPr>
                    <w:t>直接下发</w:t>
                  </w:r>
                  <w:r>
                    <w:rPr>
                      <w:rFonts w:hint="eastAsia"/>
                      <w:color w:val="0000FF"/>
                    </w:rPr>
                    <w:t xml:space="preserve"> </w:t>
                  </w:r>
                </w:p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各部门</w:t>
                  </w:r>
                </w:p>
              </w:tc>
            </w:tr>
            <w:tr w:rsidR="0095529B">
              <w:tc>
                <w:tcPr>
                  <w:tcW w:w="1641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食品安全管理体系—食品链中各类组织的要求ISO 22000:2018</w:t>
                  </w:r>
                </w:p>
              </w:tc>
              <w:tc>
                <w:tcPr>
                  <w:tcW w:w="1745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FE"/>
                  </w:r>
                  <w:r>
                    <w:rPr>
                      <w:rFonts w:hint="eastAsia"/>
                      <w:color w:val="0000FF"/>
                    </w:rPr>
                    <w:t>标准</w:t>
                  </w:r>
                  <w:r>
                    <w:rPr>
                      <w:rFonts w:hint="eastAsia"/>
                      <w:color w:val="0000FF"/>
                    </w:rPr>
                    <w:t xml:space="preserve"> </w:t>
                  </w: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>法规</w:t>
                  </w:r>
                </w:p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>通知</w:t>
                  </w:r>
                  <w:r>
                    <w:rPr>
                      <w:rFonts w:hint="eastAsia"/>
                      <w:color w:val="0000FF"/>
                    </w:rPr>
                    <w:t xml:space="preserve"> </w:t>
                  </w: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>图纸</w:t>
                  </w:r>
                </w:p>
              </w:tc>
              <w:tc>
                <w:tcPr>
                  <w:tcW w:w="1340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2022.1.18</w:t>
                  </w:r>
                </w:p>
              </w:tc>
              <w:tc>
                <w:tcPr>
                  <w:tcW w:w="1143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人事行政部</w:t>
                  </w:r>
                </w:p>
              </w:tc>
              <w:tc>
                <w:tcPr>
                  <w:tcW w:w="1717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FE"/>
                  </w:r>
                  <w:r>
                    <w:rPr>
                      <w:rFonts w:hint="eastAsia"/>
                      <w:color w:val="0000FF"/>
                    </w:rPr>
                    <w:t>直接下发</w:t>
                  </w:r>
                  <w:r>
                    <w:rPr>
                      <w:rFonts w:hint="eastAsia"/>
                      <w:color w:val="0000FF"/>
                    </w:rPr>
                    <w:t xml:space="preserve"> </w:t>
                  </w:r>
                </w:p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各部门</w:t>
                  </w:r>
                </w:p>
              </w:tc>
            </w:tr>
            <w:tr w:rsidR="0095529B">
              <w:tc>
                <w:tcPr>
                  <w:tcW w:w="1641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食品安全管理体系  餐饮业要求 GB/T27306-2008</w:t>
                  </w:r>
                </w:p>
              </w:tc>
              <w:tc>
                <w:tcPr>
                  <w:tcW w:w="1745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FE"/>
                  </w:r>
                  <w:r>
                    <w:rPr>
                      <w:rFonts w:hint="eastAsia"/>
                      <w:color w:val="0000FF"/>
                    </w:rPr>
                    <w:t>标准</w:t>
                  </w:r>
                  <w:r>
                    <w:rPr>
                      <w:rFonts w:hint="eastAsia"/>
                      <w:color w:val="0000FF"/>
                    </w:rPr>
                    <w:t xml:space="preserve"> </w:t>
                  </w: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>法规</w:t>
                  </w:r>
                </w:p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>通知</w:t>
                  </w:r>
                  <w:r>
                    <w:rPr>
                      <w:rFonts w:hint="eastAsia"/>
                      <w:color w:val="0000FF"/>
                    </w:rPr>
                    <w:t xml:space="preserve"> </w:t>
                  </w: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>图纸</w:t>
                  </w:r>
                </w:p>
              </w:tc>
              <w:tc>
                <w:tcPr>
                  <w:tcW w:w="1340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2022.1.18</w:t>
                  </w:r>
                </w:p>
              </w:tc>
              <w:tc>
                <w:tcPr>
                  <w:tcW w:w="1143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人事行政部</w:t>
                  </w:r>
                </w:p>
              </w:tc>
              <w:tc>
                <w:tcPr>
                  <w:tcW w:w="1717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FE"/>
                  </w:r>
                  <w:r>
                    <w:rPr>
                      <w:rFonts w:hint="eastAsia"/>
                      <w:color w:val="0000FF"/>
                    </w:rPr>
                    <w:t>直接下发</w:t>
                  </w:r>
                  <w:r>
                    <w:rPr>
                      <w:rFonts w:hint="eastAsia"/>
                      <w:color w:val="0000FF"/>
                    </w:rPr>
                    <w:t xml:space="preserve"> </w:t>
                  </w:r>
                </w:p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各部门</w:t>
                  </w:r>
                </w:p>
              </w:tc>
            </w:tr>
          </w:tbl>
          <w:p w:rsidR="0095529B" w:rsidRDefault="0095529B"/>
          <w:p w:rsidR="0095529B" w:rsidRDefault="00F83E18">
            <w:r>
              <w:rPr>
                <w:rFonts w:hint="eastAsia"/>
              </w:rPr>
              <w:t>记录（音频、视频、图片等证据）控制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69"/>
              <w:gridCol w:w="1684"/>
              <w:gridCol w:w="1099"/>
              <w:gridCol w:w="1046"/>
              <w:gridCol w:w="1714"/>
              <w:gridCol w:w="1107"/>
              <w:gridCol w:w="1024"/>
            </w:tblGrid>
            <w:tr w:rsidR="0095529B">
              <w:tc>
                <w:tcPr>
                  <w:tcW w:w="1369" w:type="dxa"/>
                </w:tcPr>
                <w:p w:rsidR="0095529B" w:rsidRDefault="00F83E18">
                  <w:r>
                    <w:rPr>
                      <w:rFonts w:hint="eastAsia"/>
                    </w:rPr>
                    <w:t>记录名称</w:t>
                  </w:r>
                </w:p>
              </w:tc>
              <w:tc>
                <w:tcPr>
                  <w:tcW w:w="1684" w:type="dxa"/>
                </w:tcPr>
                <w:p w:rsidR="0095529B" w:rsidRDefault="00F83E18"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 w:rsidR="0095529B" w:rsidRDefault="00F83E18"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046" w:type="dxa"/>
                </w:tcPr>
                <w:p w:rsidR="0095529B" w:rsidRDefault="00F83E18">
                  <w:r>
                    <w:rPr>
                      <w:rFonts w:hint="eastAsia"/>
                    </w:rPr>
                    <w:t>保存部门</w:t>
                  </w:r>
                </w:p>
              </w:tc>
              <w:tc>
                <w:tcPr>
                  <w:tcW w:w="1714" w:type="dxa"/>
                </w:tcPr>
                <w:p w:rsidR="0095529B" w:rsidRDefault="00F83E18">
                  <w:r>
                    <w:rPr>
                      <w:rFonts w:hint="eastAsia"/>
                    </w:rPr>
                    <w:t>填制日期（月）</w:t>
                  </w:r>
                </w:p>
              </w:tc>
              <w:tc>
                <w:tcPr>
                  <w:tcW w:w="1107" w:type="dxa"/>
                </w:tcPr>
                <w:p w:rsidR="0095529B" w:rsidRDefault="00F83E18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024" w:type="dxa"/>
                </w:tcPr>
                <w:p w:rsidR="0095529B" w:rsidRDefault="00F83E18">
                  <w:r>
                    <w:rPr>
                      <w:rFonts w:hint="eastAsia"/>
                    </w:rPr>
                    <w:t>审批人</w:t>
                  </w:r>
                </w:p>
              </w:tc>
            </w:tr>
            <w:tr w:rsidR="0095529B">
              <w:tc>
                <w:tcPr>
                  <w:tcW w:w="1369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生产设备点检、维护保养记录</w:t>
                  </w:r>
                </w:p>
              </w:tc>
              <w:tc>
                <w:tcPr>
                  <w:tcW w:w="1684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FE"/>
                  </w:r>
                  <w:r>
                    <w:rPr>
                      <w:rFonts w:hint="eastAsia"/>
                      <w:color w:val="0000FF"/>
                    </w:rPr>
                    <w:t>纸质</w:t>
                  </w:r>
                  <w:r>
                    <w:rPr>
                      <w:rFonts w:hint="eastAsia"/>
                      <w:color w:val="0000FF"/>
                    </w:rPr>
                    <w:t xml:space="preserve"> </w:t>
                  </w: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3</w:t>
                  </w:r>
                  <w:r>
                    <w:rPr>
                      <w:rFonts w:hint="eastAsia"/>
                      <w:color w:val="0000FF"/>
                    </w:rPr>
                    <w:t>年</w:t>
                  </w:r>
                </w:p>
              </w:tc>
              <w:tc>
                <w:tcPr>
                  <w:tcW w:w="1046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生产部</w:t>
                  </w:r>
                </w:p>
              </w:tc>
              <w:tc>
                <w:tcPr>
                  <w:tcW w:w="1714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2022-1</w:t>
                  </w:r>
                  <w:r>
                    <w:rPr>
                      <w:rFonts w:hint="eastAsia"/>
                      <w:color w:val="0000FF"/>
                    </w:rPr>
                    <w:t>月</w:t>
                  </w:r>
                  <w:r>
                    <w:rPr>
                      <w:rFonts w:hint="eastAsia"/>
                      <w:color w:val="0000FF"/>
                    </w:rPr>
                    <w:t>-7</w:t>
                  </w:r>
                  <w:r>
                    <w:rPr>
                      <w:rFonts w:hint="eastAsia"/>
                      <w:color w:val="0000FF"/>
                    </w:rPr>
                    <w:t>月</w:t>
                  </w:r>
                </w:p>
              </w:tc>
              <w:tc>
                <w:tcPr>
                  <w:tcW w:w="1107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何瑞强</w:t>
                  </w:r>
                </w:p>
              </w:tc>
            </w:tr>
            <w:tr w:rsidR="0095529B">
              <w:tc>
                <w:tcPr>
                  <w:tcW w:w="1369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生产过程质量考核记录</w:t>
                  </w:r>
                </w:p>
              </w:tc>
              <w:tc>
                <w:tcPr>
                  <w:tcW w:w="1684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sym w:font="Wingdings" w:char="00FE"/>
                  </w:r>
                  <w:r>
                    <w:rPr>
                      <w:rFonts w:hint="eastAsia"/>
                      <w:color w:val="0000FF"/>
                    </w:rPr>
                    <w:t>纸质</w:t>
                  </w:r>
                  <w:r>
                    <w:rPr>
                      <w:rFonts w:hint="eastAsia"/>
                      <w:color w:val="0000FF"/>
                    </w:rPr>
                    <w:t xml:space="preserve"> </w:t>
                  </w:r>
                  <w:r>
                    <w:rPr>
                      <w:rFonts w:hint="eastAsia"/>
                      <w:color w:val="0000FF"/>
                    </w:rPr>
                    <w:sym w:font="Wingdings" w:char="00A8"/>
                  </w:r>
                  <w:r>
                    <w:rPr>
                      <w:rFonts w:hint="eastAsia"/>
                      <w:color w:val="0000FF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3</w:t>
                  </w:r>
                  <w:r>
                    <w:rPr>
                      <w:rFonts w:hint="eastAsia"/>
                      <w:color w:val="0000FF"/>
                    </w:rPr>
                    <w:t>年</w:t>
                  </w:r>
                </w:p>
              </w:tc>
              <w:tc>
                <w:tcPr>
                  <w:tcW w:w="1046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生产部</w:t>
                  </w:r>
                </w:p>
              </w:tc>
              <w:tc>
                <w:tcPr>
                  <w:tcW w:w="1714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2022-03-1</w:t>
                  </w:r>
                  <w:r>
                    <w:rPr>
                      <w:rFonts w:hint="eastAsia"/>
                      <w:color w:val="0000FF"/>
                    </w:rPr>
                    <w:t>日至</w:t>
                  </w:r>
                  <w:r>
                    <w:rPr>
                      <w:rFonts w:hint="eastAsia"/>
                      <w:color w:val="0000FF"/>
                    </w:rPr>
                    <w:t>2022-03-31</w:t>
                  </w:r>
                  <w:r>
                    <w:rPr>
                      <w:rFonts w:hint="eastAsia"/>
                      <w:color w:val="0000FF"/>
                    </w:rPr>
                    <w:t>日</w:t>
                  </w:r>
                </w:p>
              </w:tc>
              <w:tc>
                <w:tcPr>
                  <w:tcW w:w="1107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何瑞强</w:t>
                  </w:r>
                </w:p>
              </w:tc>
            </w:tr>
            <w:tr w:rsidR="0095529B">
              <w:trPr>
                <w:trHeight w:val="501"/>
              </w:trPr>
              <w:tc>
                <w:tcPr>
                  <w:tcW w:w="1369" w:type="dxa"/>
                </w:tcPr>
                <w:p w:rsidR="0095529B" w:rsidRDefault="00F83E18">
                  <w:r>
                    <w:rPr>
                      <w:rFonts w:hint="eastAsia"/>
                      <w:color w:val="0000FF"/>
                    </w:rPr>
                    <w:t>原辅材料验收记录</w:t>
                  </w:r>
                </w:p>
              </w:tc>
              <w:tc>
                <w:tcPr>
                  <w:tcW w:w="1684" w:type="dxa"/>
                </w:tcPr>
                <w:p w:rsidR="0095529B" w:rsidRDefault="00F83E18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 w:rsidR="0095529B" w:rsidRDefault="00F83E18"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046" w:type="dxa"/>
                </w:tcPr>
                <w:p w:rsidR="0095529B" w:rsidRDefault="00F83E18">
                  <w:r>
                    <w:rPr>
                      <w:rFonts w:hint="eastAsia"/>
                    </w:rPr>
                    <w:t>品控部</w:t>
                  </w:r>
                </w:p>
              </w:tc>
              <w:tc>
                <w:tcPr>
                  <w:tcW w:w="1714" w:type="dxa"/>
                </w:tcPr>
                <w:p w:rsidR="0095529B" w:rsidRDefault="00F83E18">
                  <w:r>
                    <w:rPr>
                      <w:rFonts w:hint="eastAsia"/>
                    </w:rPr>
                    <w:t>2020-01-04</w:t>
                  </w:r>
                  <w:r>
                    <w:rPr>
                      <w:rFonts w:hint="eastAsia"/>
                    </w:rPr>
                    <w:t>日至</w:t>
                  </w:r>
                  <w:r>
                    <w:rPr>
                      <w:rFonts w:hint="eastAsia"/>
                    </w:rPr>
                    <w:t>2022-07-21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107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杨小龙</w:t>
                  </w:r>
                </w:p>
              </w:tc>
            </w:tr>
            <w:tr w:rsidR="0095529B">
              <w:trPr>
                <w:trHeight w:val="143"/>
              </w:trPr>
              <w:tc>
                <w:tcPr>
                  <w:tcW w:w="1369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产品留样记录</w:t>
                  </w:r>
                </w:p>
              </w:tc>
              <w:tc>
                <w:tcPr>
                  <w:tcW w:w="1684" w:type="dxa"/>
                </w:tcPr>
                <w:p w:rsidR="0095529B" w:rsidRDefault="00F83E18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 w:rsidR="0095529B" w:rsidRDefault="00F83E18"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046" w:type="dxa"/>
                </w:tcPr>
                <w:p w:rsidR="0095529B" w:rsidRDefault="00F83E18">
                  <w:r>
                    <w:rPr>
                      <w:rFonts w:hint="eastAsia"/>
                    </w:rPr>
                    <w:t>品控部</w:t>
                  </w:r>
                </w:p>
              </w:tc>
              <w:tc>
                <w:tcPr>
                  <w:tcW w:w="1714" w:type="dxa"/>
                </w:tcPr>
                <w:p w:rsidR="0095529B" w:rsidRDefault="00F83E18">
                  <w:r>
                    <w:rPr>
                      <w:rFonts w:hint="eastAsia"/>
                    </w:rPr>
                    <w:t>2020-7-8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107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 w:rsidR="0095529B" w:rsidRDefault="00F83E18">
                  <w:pPr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-----</w:t>
                  </w:r>
                </w:p>
              </w:tc>
            </w:tr>
          </w:tbl>
          <w:p w:rsidR="0095529B" w:rsidRDefault="0095529B"/>
          <w:p w:rsidR="0095529B" w:rsidRDefault="0095529B"/>
        </w:tc>
        <w:tc>
          <w:tcPr>
            <w:tcW w:w="1585" w:type="dxa"/>
            <w:vMerge/>
            <w:shd w:val="clear" w:color="auto" w:fill="auto"/>
          </w:tcPr>
          <w:p w:rsidR="0095529B" w:rsidRDefault="0095529B"/>
        </w:tc>
      </w:tr>
      <w:tr w:rsidR="0095529B">
        <w:trPr>
          <w:trHeight w:val="573"/>
        </w:trPr>
        <w:tc>
          <w:tcPr>
            <w:tcW w:w="1714" w:type="dxa"/>
            <w:vMerge w:val="restart"/>
            <w:shd w:val="clear" w:color="auto" w:fill="auto"/>
          </w:tcPr>
          <w:p w:rsidR="0095529B" w:rsidRDefault="00F83E18">
            <w:r>
              <w:rPr>
                <w:rFonts w:hint="eastAsia"/>
              </w:rPr>
              <w:t>内部审核</w:t>
            </w:r>
          </w:p>
        </w:tc>
        <w:tc>
          <w:tcPr>
            <w:tcW w:w="1330" w:type="dxa"/>
            <w:vMerge w:val="restart"/>
            <w:shd w:val="clear" w:color="auto" w:fill="auto"/>
          </w:tcPr>
          <w:p w:rsidR="0095529B" w:rsidRDefault="00F83E18">
            <w:r>
              <w:rPr>
                <w:rFonts w:hint="eastAsia"/>
              </w:rPr>
              <w:t>Q9.2</w:t>
            </w:r>
          </w:p>
          <w:p w:rsidR="0095529B" w:rsidRDefault="00F83E18">
            <w:pPr>
              <w:pStyle w:val="ac"/>
            </w:pPr>
            <w:r>
              <w:rPr>
                <w:rFonts w:hint="eastAsia"/>
              </w:rPr>
              <w:t>H(V1.0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5.3</w:t>
            </w:r>
          </w:p>
        </w:tc>
        <w:tc>
          <w:tcPr>
            <w:tcW w:w="745" w:type="dxa"/>
            <w:shd w:val="clear" w:color="auto" w:fill="auto"/>
          </w:tcPr>
          <w:p w:rsidR="0095529B" w:rsidRDefault="00F83E18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 w:rsidR="0095529B" w:rsidRDefault="00F83E18">
            <w:r>
              <w:rPr>
                <w:rFonts w:hint="eastAsia"/>
              </w:rPr>
              <w:t>如：</w:t>
            </w:r>
            <w:r>
              <w:sym w:font="Wingdings 2" w:char="0052"/>
            </w:r>
            <w:r>
              <w:rPr>
                <w:rFonts w:hint="eastAsia"/>
              </w:rPr>
              <w:t>《内审控制程序》</w:t>
            </w:r>
          </w:p>
        </w:tc>
        <w:tc>
          <w:tcPr>
            <w:tcW w:w="1585" w:type="dxa"/>
            <w:vMerge w:val="restart"/>
            <w:shd w:val="clear" w:color="auto" w:fill="auto"/>
          </w:tcPr>
          <w:p w:rsidR="0095529B" w:rsidRDefault="00F83E18">
            <w:r>
              <w:sym w:font="Wingdings 2" w:char="0052"/>
            </w:r>
            <w:r>
              <w:rPr>
                <w:rFonts w:hint="eastAsia"/>
              </w:rPr>
              <w:t>符合</w:t>
            </w:r>
          </w:p>
          <w:p w:rsidR="0095529B" w:rsidRDefault="00F83E18">
            <w:r>
              <w:sym w:font="Wingdings 2" w:char="00A3"/>
            </w:r>
            <w:r>
              <w:rPr>
                <w:rFonts w:hint="eastAsia"/>
              </w:rPr>
              <w:t>不符合</w:t>
            </w:r>
          </w:p>
          <w:p w:rsidR="0095529B" w:rsidRDefault="0095529B">
            <w:pPr>
              <w:pStyle w:val="ac"/>
            </w:pPr>
          </w:p>
        </w:tc>
      </w:tr>
      <w:tr w:rsidR="0095529B">
        <w:trPr>
          <w:trHeight w:val="1557"/>
        </w:trPr>
        <w:tc>
          <w:tcPr>
            <w:tcW w:w="1714" w:type="dxa"/>
            <w:vMerge/>
            <w:shd w:val="clear" w:color="auto" w:fill="auto"/>
          </w:tcPr>
          <w:p w:rsidR="0095529B" w:rsidRDefault="0095529B"/>
        </w:tc>
        <w:tc>
          <w:tcPr>
            <w:tcW w:w="1330" w:type="dxa"/>
            <w:vMerge/>
            <w:shd w:val="clear" w:color="auto" w:fill="auto"/>
          </w:tcPr>
          <w:p w:rsidR="0095529B" w:rsidRDefault="0095529B"/>
        </w:tc>
        <w:tc>
          <w:tcPr>
            <w:tcW w:w="745" w:type="dxa"/>
            <w:shd w:val="clear" w:color="auto" w:fill="auto"/>
          </w:tcPr>
          <w:p w:rsidR="0095529B" w:rsidRDefault="0095529B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:rsidR="0095529B" w:rsidRDefault="00F83E18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 w:rsidR="0095529B" w:rsidRDefault="00F83E18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自管理体系建立后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>2022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10-11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日实施了内部审核</w:t>
            </w:r>
            <w:r>
              <w:rPr>
                <w:rFonts w:hint="eastAsia"/>
                <w:color w:val="000000"/>
                <w:szCs w:val="18"/>
              </w:rPr>
              <w:t>(QMS/HACCP</w:t>
            </w:r>
            <w:r>
              <w:rPr>
                <w:rFonts w:hint="eastAsia"/>
                <w:color w:val="000000"/>
                <w:szCs w:val="18"/>
              </w:rPr>
              <w:t>）；</w:t>
            </w:r>
          </w:p>
          <w:p w:rsidR="0095529B" w:rsidRDefault="00F83E18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记录包括：</w:t>
            </w:r>
          </w:p>
          <w:p w:rsidR="0095529B" w:rsidRDefault="00F83E18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《内审计划》：有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6  </w:t>
            </w:r>
            <w:r>
              <w:rPr>
                <w:rFonts w:hint="eastAsia"/>
                <w:color w:val="000000"/>
                <w:szCs w:val="18"/>
              </w:rPr>
              <w:t>名内审员；有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《内审员证书》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☑有内审员培训记录</w:t>
            </w:r>
          </w:p>
          <w:p w:rsidR="0095529B" w:rsidRDefault="00F83E18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 w:rsidR="0095529B" w:rsidRDefault="00F83E18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95529B" w:rsidRDefault="00F83E18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覆盖了全部过程和条款</w:t>
            </w:r>
          </w:p>
          <w:p w:rsidR="0095529B" w:rsidRDefault="00F83E18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     </w:t>
            </w:r>
          </w:p>
          <w:p w:rsidR="0095529B" w:rsidRDefault="00F83E18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《内审检查表》：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18"/>
              </w:rPr>
              <w:t>与内审计划一致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□与内审计划不一致缺少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</w:p>
          <w:p w:rsidR="0095529B" w:rsidRDefault="00F83E18"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抽查的部门：如：</w:t>
            </w:r>
            <w:r>
              <w:rPr>
                <w:rFonts w:hint="eastAsia"/>
                <w:color w:val="000000"/>
                <w:szCs w:val="18"/>
                <w:u w:val="single"/>
              </w:rPr>
              <w:t>管理层、</w:t>
            </w:r>
            <w:r>
              <w:rPr>
                <w:rFonts w:hint="eastAsia"/>
                <w:color w:val="000000"/>
                <w:szCs w:val="18"/>
                <w:u w:val="single"/>
              </w:rPr>
              <w:t>HACCP</w:t>
            </w:r>
            <w:r>
              <w:rPr>
                <w:rFonts w:hint="eastAsia"/>
                <w:color w:val="000000"/>
                <w:szCs w:val="18"/>
                <w:u w:val="single"/>
              </w:rPr>
              <w:t>小组、生产部、人事行政部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....         </w:t>
            </w:r>
          </w:p>
          <w:p w:rsidR="0095529B" w:rsidRDefault="00F83E18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 w:rsidR="0095529B" w:rsidRDefault="00F83E18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95529B" w:rsidRDefault="00F83E18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覆盖了全部过程和条款</w:t>
            </w:r>
          </w:p>
          <w:p w:rsidR="0095529B" w:rsidRDefault="00F83E18">
            <w:pPr>
              <w:widowControl/>
              <w:spacing w:before="40"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95529B" w:rsidRDefault="00F83E18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《不符合项报告》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</w:t>
            </w:r>
          </w:p>
          <w:p w:rsidR="0095529B" w:rsidRDefault="00F83E18"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涉及的条款号或问题简述：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>人事行政部现场正在使用的程序文件未进行受控标识，不符合</w:t>
            </w:r>
            <w:r>
              <w:rPr>
                <w:rFonts w:hint="eastAsia"/>
                <w:color w:val="000000"/>
                <w:szCs w:val="21"/>
                <w:u w:val="single"/>
              </w:rPr>
              <w:t>GB/T19001-2016 7.5.3,</w:t>
            </w:r>
            <w:r>
              <w:rPr>
                <w:rFonts w:hint="eastAsia"/>
                <w:color w:val="000000"/>
                <w:szCs w:val="21"/>
                <w:u w:val="single"/>
              </w:rPr>
              <w:t>危害分析与关键控制点（</w:t>
            </w:r>
            <w:r>
              <w:rPr>
                <w:rFonts w:hint="eastAsia"/>
                <w:color w:val="000000"/>
                <w:szCs w:val="21"/>
                <w:u w:val="single"/>
              </w:rPr>
              <w:t>HACCP)</w:t>
            </w:r>
            <w:r>
              <w:rPr>
                <w:rFonts w:hint="eastAsia"/>
                <w:color w:val="000000"/>
                <w:szCs w:val="21"/>
                <w:u w:val="single"/>
              </w:rPr>
              <w:t>体系认证要求（</w:t>
            </w:r>
            <w:r>
              <w:rPr>
                <w:rFonts w:hint="eastAsia"/>
                <w:color w:val="000000"/>
                <w:szCs w:val="21"/>
                <w:u w:val="single"/>
              </w:rPr>
              <w:t>V1.0):1.2.3</w:t>
            </w:r>
            <w:r>
              <w:rPr>
                <w:rFonts w:hint="eastAsia"/>
                <w:color w:val="000000"/>
                <w:szCs w:val="21"/>
                <w:u w:val="single"/>
              </w:rPr>
              <w:t>条款要求</w:t>
            </w:r>
          </w:p>
          <w:p w:rsidR="0095529B" w:rsidRDefault="00F83E18">
            <w:pPr>
              <w:widowControl/>
              <w:spacing w:before="40"/>
              <w:ind w:firstLineChars="200" w:firstLine="420"/>
              <w:jc w:val="left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不符合项已关闭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不符合项部分关闭</w:t>
            </w:r>
            <w:r>
              <w:rPr>
                <w:rFonts w:hint="eastAsia"/>
              </w:rPr>
              <w:t xml:space="preserve">   </w:t>
            </w:r>
          </w:p>
          <w:p w:rsidR="0095529B" w:rsidRDefault="00F83E18">
            <w:pPr>
              <w:widowControl/>
              <w:spacing w:before="40"/>
              <w:ind w:firstLineChars="200" w:firstLine="42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不符合项未关闭</w:t>
            </w:r>
            <w:r>
              <w:rPr>
                <w:rFonts w:hint="eastAsia"/>
                <w:color w:val="000000"/>
                <w:szCs w:val="21"/>
              </w:rPr>
              <w:t>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 w:rsidR="0095529B" w:rsidRDefault="00F83E18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T</w:t>
            </w:r>
          </w:p>
          <w:p w:rsidR="0095529B" w:rsidRDefault="00F83E18"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  <w:r>
              <w:rPr>
                <w:rFonts w:hint="eastAsia"/>
                <w:color w:val="000000"/>
                <w:szCs w:val="21"/>
              </w:rPr>
              <w:t>》结论：</w:t>
            </w:r>
          </w:p>
          <w:p w:rsidR="0095529B" w:rsidRDefault="00F83E18"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体系运行有效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体系运行基本有效</w:t>
            </w:r>
            <w:r>
              <w:rPr>
                <w:rFonts w:hint="eastAsia"/>
              </w:rPr>
              <w:t xml:space="preserve">   </w:t>
            </w:r>
          </w:p>
          <w:p w:rsidR="0095529B" w:rsidRDefault="00F83E18"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体系运行失效</w:t>
            </w:r>
            <w:r>
              <w:rPr>
                <w:rFonts w:hint="eastAsia"/>
                <w:color w:val="000000"/>
                <w:szCs w:val="21"/>
              </w:rPr>
              <w:t>，问题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 w:rsidR="0095529B" w:rsidRDefault="0095529B">
            <w:pPr>
              <w:widowControl/>
              <w:spacing w:before="40"/>
              <w:jc w:val="left"/>
            </w:pPr>
          </w:p>
          <w:p w:rsidR="0095529B" w:rsidRDefault="00F83E18">
            <w:pPr>
              <w:widowControl/>
              <w:spacing w:before="40"/>
              <w:jc w:val="left"/>
              <w:rPr>
                <w:shd w:val="clear" w:color="FFFFFF" w:fill="D9D9D9"/>
              </w:rPr>
            </w:pPr>
            <w:r>
              <w:rPr>
                <w:rFonts w:hint="eastAsia"/>
                <w:shd w:val="clear" w:color="FFFFFF" w:fill="D9D9D9"/>
              </w:rPr>
              <w:t>本次现场审核时，上述不符合项的纠正措施的有效性</w:t>
            </w:r>
          </w:p>
          <w:p w:rsidR="0095529B" w:rsidRDefault="00F83E18">
            <w:pPr>
              <w:widowControl/>
              <w:spacing w:before="40"/>
              <w:jc w:val="left"/>
            </w:pPr>
            <w:r>
              <w:rPr>
                <w:rFonts w:hint="eastAsia"/>
                <w:shd w:val="clear" w:color="FFFFFF" w:fill="D9D9D9"/>
              </w:rPr>
              <w:sym w:font="Wingdings" w:char="00FE"/>
            </w:r>
            <w:r>
              <w:rPr>
                <w:rFonts w:hint="eastAsia"/>
                <w:shd w:val="clear" w:color="FFFFFF" w:fill="D9D9D9"/>
              </w:rPr>
              <w:t>不符合项未发生</w:t>
            </w:r>
            <w:r>
              <w:rPr>
                <w:rFonts w:hint="eastAsia"/>
                <w:shd w:val="clear" w:color="FFFFFF" w:fill="D9D9D9"/>
              </w:rPr>
              <w:t xml:space="preserve">  </w:t>
            </w:r>
            <w:r>
              <w:rPr>
                <w:rFonts w:hint="eastAsia"/>
                <w:shd w:val="clear" w:color="FFFFFF" w:fill="D9D9D9"/>
              </w:rPr>
              <w:sym w:font="Wingdings" w:char="00A8"/>
            </w:r>
            <w:r>
              <w:rPr>
                <w:rFonts w:hint="eastAsia"/>
                <w:shd w:val="clear" w:color="FFFFFF" w:fill="D9D9D9"/>
              </w:rPr>
              <w:t>不符合项仍然存在</w:t>
            </w:r>
            <w:r>
              <w:rPr>
                <w:rFonts w:hint="eastAsia"/>
                <w:shd w:val="clear" w:color="FFFFFF" w:fill="D9D9D9"/>
              </w:rPr>
              <w:t xml:space="preserve"> </w:t>
            </w:r>
          </w:p>
        </w:tc>
        <w:tc>
          <w:tcPr>
            <w:tcW w:w="1585" w:type="dxa"/>
            <w:vMerge/>
            <w:shd w:val="clear" w:color="auto" w:fill="auto"/>
          </w:tcPr>
          <w:p w:rsidR="0095529B" w:rsidRDefault="0095529B"/>
        </w:tc>
      </w:tr>
      <w:tr w:rsidR="0095529B">
        <w:trPr>
          <w:trHeight w:val="486"/>
        </w:trPr>
        <w:tc>
          <w:tcPr>
            <w:tcW w:w="1714" w:type="dxa"/>
            <w:vMerge w:val="restart"/>
            <w:shd w:val="clear" w:color="auto" w:fill="auto"/>
          </w:tcPr>
          <w:p w:rsidR="0095529B" w:rsidRDefault="00F83E18">
            <w:r>
              <w:rPr>
                <w:rFonts w:hint="eastAsia"/>
              </w:rPr>
              <w:t>食品欺诈预防</w:t>
            </w:r>
          </w:p>
        </w:tc>
        <w:tc>
          <w:tcPr>
            <w:tcW w:w="1330" w:type="dxa"/>
            <w:vMerge w:val="restart"/>
            <w:shd w:val="clear" w:color="auto" w:fill="auto"/>
          </w:tcPr>
          <w:p w:rsidR="0095529B" w:rsidRDefault="00F83E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H(V1.0)</w:t>
            </w:r>
          </w:p>
          <w:p w:rsidR="0095529B" w:rsidRDefault="00F83E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3.12</w:t>
            </w:r>
          </w:p>
        </w:tc>
        <w:tc>
          <w:tcPr>
            <w:tcW w:w="745" w:type="dxa"/>
            <w:shd w:val="clear" w:color="auto" w:fill="auto"/>
          </w:tcPr>
          <w:p w:rsidR="0095529B" w:rsidRDefault="00F83E18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 w:rsidR="0095529B" w:rsidRDefault="00F83E18">
            <w:r>
              <w:sym w:font="Wingdings" w:char="F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</w:t>
            </w:r>
            <w:r>
              <w:t>理手册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3.12</w:t>
            </w:r>
            <w:r>
              <w:rPr>
                <w:rFonts w:hint="eastAsia"/>
              </w:rPr>
              <w:t>条款，</w:t>
            </w:r>
            <w:r>
              <w:sym w:font="Wingdings" w:char="F0FE"/>
            </w:r>
            <w:r>
              <w:rPr>
                <w:rFonts w:hint="eastAsia"/>
                <w:color w:val="000000"/>
                <w:szCs w:val="21"/>
              </w:rPr>
              <w:t>《食品欺诈预防管理程序》</w:t>
            </w:r>
          </w:p>
        </w:tc>
        <w:tc>
          <w:tcPr>
            <w:tcW w:w="1585" w:type="dxa"/>
            <w:vMerge w:val="restart"/>
            <w:shd w:val="clear" w:color="auto" w:fill="auto"/>
          </w:tcPr>
          <w:p w:rsidR="0095529B" w:rsidRDefault="00F83E1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95529B" w:rsidRDefault="00F83E1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不符合</w:t>
            </w:r>
          </w:p>
          <w:p w:rsidR="0095529B" w:rsidRDefault="0095529B"/>
        </w:tc>
      </w:tr>
      <w:tr w:rsidR="0095529B">
        <w:trPr>
          <w:trHeight w:val="2123"/>
        </w:trPr>
        <w:tc>
          <w:tcPr>
            <w:tcW w:w="1714" w:type="dxa"/>
            <w:vMerge/>
            <w:shd w:val="clear" w:color="auto" w:fill="auto"/>
          </w:tcPr>
          <w:p w:rsidR="0095529B" w:rsidRDefault="0095529B"/>
        </w:tc>
        <w:tc>
          <w:tcPr>
            <w:tcW w:w="1330" w:type="dxa"/>
            <w:vMerge/>
            <w:shd w:val="clear" w:color="auto" w:fill="auto"/>
          </w:tcPr>
          <w:p w:rsidR="0095529B" w:rsidRDefault="0095529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95529B" w:rsidRDefault="00F83E18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 w:rsidR="0095529B" w:rsidRDefault="00F83E18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建立了《预防和消除食品欺诈控制程序》。要求每年对原辅料欺诈预防进行一次评估。</w:t>
            </w:r>
          </w:p>
          <w:p w:rsidR="0095529B" w:rsidRDefault="00F83E18">
            <w:pPr>
              <w:widowControl/>
              <w:spacing w:line="360" w:lineRule="auto"/>
              <w:jc w:val="left"/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  <w:szCs w:val="21"/>
                <w:u w:val="single"/>
              </w:rPr>
              <w:t>提供了《脆弱性分析记录（预防计划），涵盖了原辅料类别，主要从：</w:t>
            </w: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  <w:u w:val="single"/>
                <w:lang w:bidi="ar"/>
              </w:rPr>
              <w:t xml:space="preserve">掺假或冒牌的经济因素是否具 </w:t>
            </w:r>
          </w:p>
          <w:p w:rsidR="0095529B" w:rsidRDefault="00F83E18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  <w:u w:val="single"/>
                <w:lang w:bidi="ar"/>
              </w:rPr>
              <w:t>有吸引力、通过供应链接触到原料的难易程度、原材料的性质等方面进行评估，评估风险等级为低风险，主要通过合格供方、索证等方式进行控制。</w:t>
            </w:r>
          </w:p>
        </w:tc>
        <w:tc>
          <w:tcPr>
            <w:tcW w:w="1585" w:type="dxa"/>
            <w:vMerge/>
            <w:shd w:val="clear" w:color="auto" w:fill="auto"/>
          </w:tcPr>
          <w:p w:rsidR="0095529B" w:rsidRDefault="0095529B"/>
        </w:tc>
      </w:tr>
    </w:tbl>
    <w:p w:rsidR="0095529B" w:rsidRDefault="0095529B"/>
    <w:p w:rsidR="0095529B" w:rsidRDefault="0095529B"/>
    <w:p w:rsidR="0095529B" w:rsidRDefault="00F83E18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95529B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E14" w:rsidRDefault="003D7E14">
      <w:r>
        <w:separator/>
      </w:r>
    </w:p>
  </w:endnote>
  <w:endnote w:type="continuationSeparator" w:id="0">
    <w:p w:rsidR="003D7E14" w:rsidRDefault="003D7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95529B" w:rsidRDefault="00F83E18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D7E1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D7E1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5529B" w:rsidRDefault="009552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E14" w:rsidRDefault="003D7E14">
      <w:r>
        <w:separator/>
      </w:r>
    </w:p>
  </w:footnote>
  <w:footnote w:type="continuationSeparator" w:id="0">
    <w:p w:rsidR="003D7E14" w:rsidRDefault="003D7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29B" w:rsidRDefault="00F83E18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550" w:firstLine="99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62865</wp:posOffset>
          </wp:positionH>
          <wp:positionV relativeFrom="paragraph">
            <wp:posOffset>-39370</wp:posOffset>
          </wp:positionV>
          <wp:extent cx="481330" cy="484505"/>
          <wp:effectExtent l="0" t="0" r="1270" b="1079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5529B" w:rsidRDefault="00F83E18">
    <w:pPr>
      <w:pStyle w:val="a9"/>
      <w:pBdr>
        <w:bottom w:val="none" w:sz="0" w:space="1" w:color="auto"/>
      </w:pBdr>
      <w:spacing w:line="320" w:lineRule="exact"/>
      <w:ind w:firstLineChars="500" w:firstLine="90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95529B" w:rsidRDefault="00F83E18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I-12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" stroked="f">
              <v:textbox>
                <w:txbxContent>
                  <w:p w:rsidR="0095529B" w:rsidRDefault="00F83E18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I-12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95529B" w:rsidRDefault="0095529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GFiYjY0MmU0ZTZmZGQyNTE2NDQ2MTlhNmY0MmMifQ=="/>
  </w:docVars>
  <w:rsids>
    <w:rsidRoot w:val="009973B4"/>
    <w:rsid w:val="000227F1"/>
    <w:rsid w:val="000237F6"/>
    <w:rsid w:val="0003373A"/>
    <w:rsid w:val="000400E2"/>
    <w:rsid w:val="00062E46"/>
    <w:rsid w:val="000C3C98"/>
    <w:rsid w:val="000E6B21"/>
    <w:rsid w:val="00127252"/>
    <w:rsid w:val="001A2D7F"/>
    <w:rsid w:val="002939AD"/>
    <w:rsid w:val="00314AF6"/>
    <w:rsid w:val="00337922"/>
    <w:rsid w:val="00340867"/>
    <w:rsid w:val="00380837"/>
    <w:rsid w:val="003A198A"/>
    <w:rsid w:val="003D7E14"/>
    <w:rsid w:val="00410914"/>
    <w:rsid w:val="0048201E"/>
    <w:rsid w:val="00536930"/>
    <w:rsid w:val="00564E53"/>
    <w:rsid w:val="0059450C"/>
    <w:rsid w:val="005D5659"/>
    <w:rsid w:val="00600C20"/>
    <w:rsid w:val="00644FE2"/>
    <w:rsid w:val="0067640C"/>
    <w:rsid w:val="006E678B"/>
    <w:rsid w:val="006E7B1D"/>
    <w:rsid w:val="007757F3"/>
    <w:rsid w:val="007C1B48"/>
    <w:rsid w:val="007C1F79"/>
    <w:rsid w:val="007E3B15"/>
    <w:rsid w:val="007E6AEB"/>
    <w:rsid w:val="00891663"/>
    <w:rsid w:val="008973EE"/>
    <w:rsid w:val="008E3905"/>
    <w:rsid w:val="0095529B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0F70A3A"/>
    <w:rsid w:val="00F83E18"/>
    <w:rsid w:val="01260C71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CB4BBF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EF9596F"/>
    <w:rsid w:val="0F6B4276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8F423D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72BF2"/>
    <w:rsid w:val="1AAF33A8"/>
    <w:rsid w:val="1AB42370"/>
    <w:rsid w:val="1ACF1254"/>
    <w:rsid w:val="1AED5B63"/>
    <w:rsid w:val="1B462375"/>
    <w:rsid w:val="1B5E3B97"/>
    <w:rsid w:val="1BDF157A"/>
    <w:rsid w:val="1C392A3A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9425E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6B5FB9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1350B3"/>
    <w:rsid w:val="343C4522"/>
    <w:rsid w:val="347A0336"/>
    <w:rsid w:val="34F92D63"/>
    <w:rsid w:val="35527F1F"/>
    <w:rsid w:val="357914C0"/>
    <w:rsid w:val="35D721CD"/>
    <w:rsid w:val="36174333"/>
    <w:rsid w:val="36276E93"/>
    <w:rsid w:val="364A3F09"/>
    <w:rsid w:val="36742442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20850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6F90F38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AD16DE"/>
    <w:rsid w:val="5FE015B4"/>
    <w:rsid w:val="6018182B"/>
    <w:rsid w:val="601E0F43"/>
    <w:rsid w:val="60596F8D"/>
    <w:rsid w:val="608075E1"/>
    <w:rsid w:val="609B5E6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3255AE"/>
    <w:rsid w:val="6C5D414F"/>
    <w:rsid w:val="6C761A36"/>
    <w:rsid w:val="6CA324B4"/>
    <w:rsid w:val="6CDE17FD"/>
    <w:rsid w:val="6D1D2C91"/>
    <w:rsid w:val="6D232D3C"/>
    <w:rsid w:val="6D2F5D1E"/>
    <w:rsid w:val="6D792112"/>
    <w:rsid w:val="6E641038"/>
    <w:rsid w:val="6EBD0EA6"/>
    <w:rsid w:val="6F2F15ED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41026F"/>
    <w:rsid w:val="7D59343F"/>
    <w:rsid w:val="7E0A78B3"/>
    <w:rsid w:val="7E2912F3"/>
    <w:rsid w:val="7F3F18F8"/>
    <w:rsid w:val="7F9026D0"/>
    <w:rsid w:val="7F984417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BA60D"/>
  <w15:docId w15:val="{3804E8BF-562B-4B11-B24A-707CCCC9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link w:val="30"/>
    <w:qFormat/>
    <w:pPr>
      <w:keepNext/>
      <w:adjustRightInd w:val="0"/>
      <w:spacing w:line="520" w:lineRule="exact"/>
      <w:outlineLvl w:val="2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4"/>
    <w:uiPriority w:val="99"/>
    <w:unhideWhenUsed/>
    <w:qFormat/>
    <w:pPr>
      <w:tabs>
        <w:tab w:val="left" w:pos="540"/>
      </w:tabs>
      <w:spacing w:after="0"/>
      <w:ind w:leftChars="0" w:left="0" w:firstLineChars="200" w:firstLine="420"/>
    </w:pPr>
    <w:rPr>
      <w:rFonts w:ascii="宋体" w:hAnsi="宋体"/>
      <w:szCs w:val="24"/>
    </w:rPr>
  </w:style>
  <w:style w:type="table" w:styleId="ab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aa">
    <w:name w:val="页眉 字符"/>
    <w:basedOn w:val="a1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30">
    <w:name w:val="标题 3 字符"/>
    <w:link w:val="3"/>
    <w:qFormat/>
    <w:rPr>
      <w:rFonts w:eastAsia="宋体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1138</Words>
  <Characters>6491</Characters>
  <Application>Microsoft Office Word</Application>
  <DocSecurity>0</DocSecurity>
  <Lines>54</Lines>
  <Paragraphs>15</Paragraphs>
  <ScaleCrop>false</ScaleCrop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</cp:revision>
  <dcterms:created xsi:type="dcterms:W3CDTF">2015-06-17T12:51:00Z</dcterms:created>
  <dcterms:modified xsi:type="dcterms:W3CDTF">2022-09-11T12:44:00Z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1A93AD0FB6C54A86A2BB4BD1A061127F</vt:lpwstr>
  </property>
</Properties>
</file>