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C20C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0943-2021-2022</w:t>
      </w:r>
      <w:bookmarkEnd w:id="0"/>
      <w:bookmarkEnd w:id="1"/>
    </w:p>
    <w:p w:rsidR="007C0B19" w:rsidRDefault="00C20CA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297330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C20CA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DC2321">
            <w:r>
              <w:t>供样品称重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C20CA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DC2321">
            <w:r>
              <w:rPr>
                <w:rFonts w:hint="eastAsia"/>
              </w:rPr>
              <w:t>1g</w:t>
            </w:r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hint="eastAsia"/>
              </w:rPr>
              <w:t>0.1g</w:t>
            </w:r>
          </w:p>
        </w:tc>
      </w:tr>
      <w:tr w:rsidR="00297330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C20CA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263692">
            <w:r w:rsidRPr="00263692">
              <w:rPr>
                <w:rFonts w:hint="eastAsia"/>
              </w:rPr>
              <w:t>HC-SOP-QC-F212593</w:t>
            </w:r>
            <w:r w:rsidRPr="00263692">
              <w:rPr>
                <w:rFonts w:hint="eastAsia"/>
              </w:rPr>
              <w:t>《枸地氯雷他定标准操作规程》</w:t>
            </w:r>
          </w:p>
        </w:tc>
      </w:tr>
      <w:tr w:rsidR="00297330" w:rsidTr="005A14EB">
        <w:trPr>
          <w:trHeight w:val="2228"/>
        </w:trPr>
        <w:tc>
          <w:tcPr>
            <w:tcW w:w="10314" w:type="dxa"/>
            <w:gridSpan w:val="9"/>
          </w:tcPr>
          <w:p w:rsidR="008042D0" w:rsidRDefault="00C20CAD" w:rsidP="00DC2321">
            <w:r>
              <w:rPr>
                <w:rFonts w:hint="eastAsia"/>
              </w:rPr>
              <w:t>计量要求导出方法</w:t>
            </w:r>
            <w:r w:rsidR="00DC2321">
              <w:rPr>
                <w:rFonts w:hint="eastAsia"/>
              </w:rPr>
              <w:t>:</w:t>
            </w:r>
          </w:p>
          <w:p w:rsidR="00DC2321" w:rsidRDefault="00DC2321" w:rsidP="00DC232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1g</w:t>
            </w:r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hint="eastAsia"/>
              </w:rPr>
              <w:t>0.1g</w:t>
            </w:r>
            <w:r>
              <w:rPr>
                <w:rFonts w:hint="eastAsia"/>
              </w:rPr>
              <w:t>，导出测量范围应能覆盖（</w:t>
            </w:r>
            <w:r>
              <w:rPr>
                <w:rFonts w:hint="eastAsia"/>
              </w:rPr>
              <w:t>0.9-1.1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。</w:t>
            </w:r>
          </w:p>
          <w:p w:rsidR="00DC2321" w:rsidRDefault="00DC2321" w:rsidP="00DC232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根据药典二部凡例第三十条，精确度要求，精密称定要求，称取重量应准确至所取重量的千分之一。</w:t>
            </w:r>
          </w:p>
        </w:tc>
      </w:tr>
      <w:tr w:rsidR="00297330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C20CA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C20CA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C20CA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C20CA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C20CA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C20CA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C20CA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97330" w:rsidTr="00DC2321">
        <w:trPr>
          <w:trHeight w:val="337"/>
        </w:trPr>
        <w:tc>
          <w:tcPr>
            <w:tcW w:w="1668" w:type="dxa"/>
            <w:vMerge/>
          </w:tcPr>
          <w:p w:rsidR="007C0B19" w:rsidRDefault="00686A1A"/>
        </w:tc>
        <w:tc>
          <w:tcPr>
            <w:tcW w:w="1559" w:type="dxa"/>
            <w:gridSpan w:val="2"/>
          </w:tcPr>
          <w:p w:rsidR="007C0B19" w:rsidRPr="00DC2321" w:rsidRDefault="00DC2321" w:rsidP="00DC2321">
            <w:pPr>
              <w:jc w:val="center"/>
            </w:pPr>
            <w:r w:rsidRPr="00DC2321">
              <w:rPr>
                <w:rFonts w:hint="eastAsia"/>
              </w:rPr>
              <w:t>分析天平</w:t>
            </w:r>
            <w:r w:rsidRPr="00DC2321">
              <w:rPr>
                <w:rFonts w:hint="eastAsia"/>
              </w:rPr>
              <w:t>/50138653</w:t>
            </w:r>
          </w:p>
        </w:tc>
        <w:tc>
          <w:tcPr>
            <w:tcW w:w="1276" w:type="dxa"/>
            <w:gridSpan w:val="2"/>
            <w:vAlign w:val="center"/>
          </w:tcPr>
          <w:p w:rsidR="007C0B19" w:rsidRPr="00DC2321" w:rsidRDefault="00DC2321" w:rsidP="00DC2321">
            <w:pPr>
              <w:jc w:val="center"/>
            </w:pPr>
            <w:r w:rsidRPr="00DC2321">
              <w:rPr>
                <w:rFonts w:hint="eastAsia"/>
              </w:rPr>
              <w:t>XSR205DU</w:t>
            </w:r>
          </w:p>
        </w:tc>
        <w:tc>
          <w:tcPr>
            <w:tcW w:w="2976" w:type="dxa"/>
            <w:gridSpan w:val="2"/>
            <w:vAlign w:val="center"/>
          </w:tcPr>
          <w:p w:rsidR="007C0B19" w:rsidRPr="00DC2321" w:rsidRDefault="00DC2321" w:rsidP="00DC2321">
            <w:pPr>
              <w:jc w:val="center"/>
            </w:pPr>
            <w:r w:rsidRPr="00DC2321">
              <w:rPr>
                <w:rFonts w:hint="eastAsia"/>
              </w:rPr>
              <w:t>I</w:t>
            </w:r>
            <w:r w:rsidRPr="00DC2321">
              <w:rPr>
                <w:rFonts w:hint="eastAsia"/>
              </w:rPr>
              <w:t>级</w:t>
            </w:r>
          </w:p>
        </w:tc>
        <w:tc>
          <w:tcPr>
            <w:tcW w:w="1276" w:type="dxa"/>
            <w:vAlign w:val="center"/>
          </w:tcPr>
          <w:p w:rsidR="007C0B19" w:rsidRPr="00DC2321" w:rsidRDefault="00DC2321" w:rsidP="00DC2321">
            <w:pPr>
              <w:jc w:val="center"/>
            </w:pPr>
            <w:r w:rsidRPr="00DC2321">
              <w:rPr>
                <w:rFonts w:hint="eastAsia"/>
              </w:rPr>
              <w:t>920154765-002</w:t>
            </w:r>
          </w:p>
        </w:tc>
        <w:tc>
          <w:tcPr>
            <w:tcW w:w="1559" w:type="dxa"/>
            <w:vAlign w:val="center"/>
          </w:tcPr>
          <w:p w:rsidR="007C0B19" w:rsidRPr="00DC2321" w:rsidRDefault="00DC2321" w:rsidP="00DC2321">
            <w:pPr>
              <w:jc w:val="center"/>
            </w:pPr>
            <w:r w:rsidRPr="00DC2321">
              <w:rPr>
                <w:rFonts w:hint="eastAsia"/>
              </w:rPr>
              <w:t>2022-7-22</w:t>
            </w:r>
          </w:p>
        </w:tc>
      </w:tr>
      <w:tr w:rsidR="00297330" w:rsidTr="005A14EB">
        <w:trPr>
          <w:trHeight w:val="337"/>
        </w:trPr>
        <w:tc>
          <w:tcPr>
            <w:tcW w:w="1668" w:type="dxa"/>
            <w:vMerge/>
          </w:tcPr>
          <w:p w:rsidR="007C0B19" w:rsidRDefault="00686A1A"/>
        </w:tc>
        <w:tc>
          <w:tcPr>
            <w:tcW w:w="1559" w:type="dxa"/>
            <w:gridSpan w:val="2"/>
          </w:tcPr>
          <w:p w:rsidR="007C0B19" w:rsidRDefault="00686A1A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 w:rsidRDefault="00686A1A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 w:rsidRDefault="00686A1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686A1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686A1A">
            <w:pPr>
              <w:rPr>
                <w:color w:val="FF0000"/>
              </w:rPr>
            </w:pPr>
          </w:p>
        </w:tc>
      </w:tr>
      <w:tr w:rsidR="00297330" w:rsidTr="005A14EB">
        <w:trPr>
          <w:trHeight w:val="337"/>
        </w:trPr>
        <w:tc>
          <w:tcPr>
            <w:tcW w:w="1668" w:type="dxa"/>
            <w:vMerge/>
          </w:tcPr>
          <w:p w:rsidR="007C0B19" w:rsidRDefault="00686A1A"/>
        </w:tc>
        <w:tc>
          <w:tcPr>
            <w:tcW w:w="1559" w:type="dxa"/>
            <w:gridSpan w:val="2"/>
          </w:tcPr>
          <w:p w:rsidR="007C0B19" w:rsidRDefault="00686A1A"/>
        </w:tc>
        <w:tc>
          <w:tcPr>
            <w:tcW w:w="1276" w:type="dxa"/>
            <w:gridSpan w:val="2"/>
          </w:tcPr>
          <w:p w:rsidR="007C0B19" w:rsidRDefault="00686A1A"/>
        </w:tc>
        <w:tc>
          <w:tcPr>
            <w:tcW w:w="2976" w:type="dxa"/>
            <w:gridSpan w:val="2"/>
          </w:tcPr>
          <w:p w:rsidR="007C0B19" w:rsidRDefault="00686A1A"/>
        </w:tc>
        <w:tc>
          <w:tcPr>
            <w:tcW w:w="1276" w:type="dxa"/>
          </w:tcPr>
          <w:p w:rsidR="007C0B19" w:rsidRDefault="00686A1A"/>
        </w:tc>
        <w:tc>
          <w:tcPr>
            <w:tcW w:w="1559" w:type="dxa"/>
          </w:tcPr>
          <w:p w:rsidR="007C0B19" w:rsidRDefault="00686A1A"/>
        </w:tc>
      </w:tr>
      <w:tr w:rsidR="00297330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C20CAD">
            <w:r>
              <w:rPr>
                <w:rFonts w:hint="eastAsia"/>
              </w:rPr>
              <w:t>计量验证记录</w:t>
            </w:r>
          </w:p>
          <w:p w:rsidR="007C0B19" w:rsidRDefault="00DC232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选用的分析天平测量范围为（</w:t>
            </w:r>
            <w:r>
              <w:rPr>
                <w:rFonts w:hint="eastAsia"/>
              </w:rPr>
              <w:t>0-81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，满足被测参数（</w:t>
            </w:r>
            <w:r>
              <w:rPr>
                <w:rFonts w:hint="eastAsia"/>
              </w:rPr>
              <w:t>0.9-1.1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的要求。</w:t>
            </w:r>
          </w:p>
          <w:p w:rsidR="007C0B19" w:rsidRDefault="00DC232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选用的分析天平为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级天平，（</w:t>
            </w:r>
            <w:r>
              <w:rPr>
                <w:rFonts w:hint="eastAsia"/>
              </w:rPr>
              <w:t>0-81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量程的分辨率为</w:t>
            </w:r>
            <w:r>
              <w:rPr>
                <w:rFonts w:hint="eastAsia"/>
              </w:rPr>
              <w:t>0.1mg</w:t>
            </w:r>
            <w:r>
              <w:rPr>
                <w:rFonts w:hint="eastAsia"/>
              </w:rPr>
              <w:t>，满足药典要求。</w:t>
            </w:r>
          </w:p>
          <w:p w:rsidR="007C0B19" w:rsidRDefault="00686A1A"/>
          <w:p w:rsidR="007C0B19" w:rsidRDefault="00686A1A"/>
          <w:p w:rsidR="007C0B19" w:rsidRDefault="00DC2321" w:rsidP="00DC2321">
            <w:pPr>
              <w:rPr>
                <w:szCs w:val="21"/>
              </w:rPr>
            </w:pPr>
            <w:r>
              <w:rPr>
                <w:rFonts w:hint="eastAsia"/>
              </w:rPr>
              <w:t xml:space="preserve">    </w:t>
            </w:r>
            <w:r w:rsidR="00C20CAD">
              <w:rPr>
                <w:rFonts w:hint="eastAsia"/>
              </w:rPr>
              <w:t>验证结论：</w:t>
            </w:r>
            <w:r w:rsidR="00CE720D">
              <w:rPr>
                <w:rFonts w:ascii="宋体" w:eastAsia="宋体" w:hAnsi="宋体"/>
                <w:szCs w:val="21"/>
              </w:rPr>
              <w:fldChar w:fldCharType="begin"/>
            </w:r>
            <w:r>
              <w:rPr>
                <w:rFonts w:ascii="宋体" w:eastAsia="宋体" w:hAnsi="宋体"/>
                <w:szCs w:val="21"/>
              </w:rPr>
              <w:instrText xml:space="preserve"> </w:instrText>
            </w:r>
            <w:r>
              <w:rPr>
                <w:rFonts w:ascii="宋体" w:eastAsia="宋体" w:hAnsi="宋体" w:hint="eastAsia"/>
                <w:szCs w:val="21"/>
              </w:rPr>
              <w:instrText>eq \o\ac(□,</w:instrText>
            </w:r>
            <w:r w:rsidRPr="00DC2321">
              <w:rPr>
                <w:rFonts w:ascii="宋体" w:eastAsia="宋体" w:hAnsi="宋体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hint="eastAsia"/>
                <w:szCs w:val="21"/>
              </w:rPr>
              <w:instrText>)</w:instrText>
            </w:r>
            <w:r w:rsidR="00CE720D">
              <w:rPr>
                <w:rFonts w:ascii="宋体" w:eastAsia="宋体" w:hAnsi="宋体"/>
                <w:szCs w:val="21"/>
              </w:rPr>
              <w:fldChar w:fldCharType="end"/>
            </w:r>
            <w:r w:rsidR="00C20CAD">
              <w:rPr>
                <w:rFonts w:ascii="宋体" w:hAnsi="宋体" w:hint="eastAsia"/>
                <w:szCs w:val="21"/>
              </w:rPr>
              <w:t>符</w:t>
            </w:r>
            <w:r w:rsidR="00C20CAD">
              <w:rPr>
                <w:rFonts w:hint="eastAsia"/>
                <w:szCs w:val="21"/>
              </w:rPr>
              <w:t>合</w:t>
            </w:r>
            <w:r w:rsidR="00C20CAD">
              <w:rPr>
                <w:rFonts w:ascii="宋体" w:hAnsi="宋体" w:hint="eastAsia"/>
                <w:szCs w:val="21"/>
              </w:rPr>
              <w:t>□</w:t>
            </w:r>
            <w:r w:rsidR="00C20CAD">
              <w:rPr>
                <w:rFonts w:hint="eastAsia"/>
                <w:szCs w:val="21"/>
              </w:rPr>
              <w:t>有缺陷</w:t>
            </w:r>
            <w:r w:rsidR="00C20CAD">
              <w:rPr>
                <w:rFonts w:ascii="宋体" w:hAnsi="宋体" w:hint="eastAsia"/>
                <w:szCs w:val="21"/>
              </w:rPr>
              <w:t>□</w:t>
            </w:r>
            <w:r w:rsidR="00C20CAD">
              <w:rPr>
                <w:rFonts w:hint="eastAsia"/>
                <w:szCs w:val="21"/>
              </w:rPr>
              <w:t>不</w:t>
            </w:r>
            <w:r w:rsidR="00C20CAD">
              <w:rPr>
                <w:rFonts w:ascii="宋体" w:hAnsi="宋体" w:hint="eastAsia"/>
                <w:szCs w:val="21"/>
              </w:rPr>
              <w:t>符</w:t>
            </w:r>
            <w:r w:rsidR="00C20CAD">
              <w:rPr>
                <w:rFonts w:hint="eastAsia"/>
                <w:szCs w:val="21"/>
              </w:rPr>
              <w:t>合（注：在选项上打</w:t>
            </w:r>
            <w:r w:rsidR="00C20CAD">
              <w:rPr>
                <w:rFonts w:ascii="宋体" w:hAnsi="宋体" w:hint="eastAsia"/>
                <w:szCs w:val="21"/>
              </w:rPr>
              <w:t>√</w:t>
            </w:r>
            <w:r w:rsidR="00C20CAD">
              <w:rPr>
                <w:rFonts w:hint="eastAsia"/>
                <w:szCs w:val="21"/>
              </w:rPr>
              <w:t>，只选一项）</w:t>
            </w:r>
          </w:p>
          <w:p w:rsidR="007C0B19" w:rsidRDefault="00247497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153035</wp:posOffset>
                  </wp:positionV>
                  <wp:extent cx="537845" cy="283210"/>
                  <wp:effectExtent l="19050" t="0" r="0" b="0"/>
                  <wp:wrapNone/>
                  <wp:docPr id="1" name="图片 0" descr="曹银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银苹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DC2321" w:rsidP="00DC2321">
            <w:r>
              <w:rPr>
                <w:rFonts w:hint="eastAsia"/>
              </w:rPr>
              <w:t xml:space="preserve">    </w:t>
            </w:r>
            <w:r w:rsidR="00C20CAD">
              <w:rPr>
                <w:rFonts w:hint="eastAsia"/>
              </w:rPr>
              <w:t>验证人员签字：</w:t>
            </w:r>
            <w:r w:rsidR="00C20CAD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                     </w:t>
            </w:r>
            <w:r w:rsidR="00C20CAD">
              <w:rPr>
                <w:rFonts w:hint="eastAsia"/>
              </w:rPr>
              <w:t>验证</w:t>
            </w:r>
            <w:r w:rsidR="00C20CA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C20CA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C20CA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 w:rsidR="00C20CA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97330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C20CAD">
            <w:r>
              <w:rPr>
                <w:rFonts w:hint="eastAsia"/>
              </w:rPr>
              <w:t>认证审核记录：</w:t>
            </w:r>
          </w:p>
          <w:p w:rsidR="007C0B19" w:rsidRDefault="00DC232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C20CAD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7C0B19" w:rsidRDefault="00DC232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C20CAD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7C0B19" w:rsidRDefault="00DC232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C20CAD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7C0B19" w:rsidRDefault="00DC232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</w:t>
            </w:r>
            <w:r w:rsidR="00C20CAD">
              <w:rPr>
                <w:rFonts w:hint="eastAsia"/>
              </w:rPr>
              <w:t>检定</w:t>
            </w:r>
            <w:r w:rsidR="00C20CAD">
              <w:rPr>
                <w:rFonts w:hint="eastAsia"/>
              </w:rPr>
              <w:t>/</w:t>
            </w:r>
            <w:r w:rsidR="00C20CAD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:rsidR="007C0B19" w:rsidRDefault="00DC232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C0B19" w:rsidRDefault="0024749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144145</wp:posOffset>
                  </wp:positionV>
                  <wp:extent cx="753745" cy="449580"/>
                  <wp:effectExtent l="19050" t="0" r="8255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C20CAD" w:rsidP="000103D5">
            <w:r>
              <w:rPr>
                <w:rFonts w:hint="eastAsia"/>
              </w:rPr>
              <w:t>审核员签名：</w:t>
            </w:r>
          </w:p>
          <w:p w:rsidR="0090104D" w:rsidRDefault="00686A1A" w:rsidP="000103D5"/>
          <w:p w:rsidR="007C0B19" w:rsidRDefault="0024749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950507</wp:posOffset>
                  </wp:positionH>
                  <wp:positionV relativeFrom="paragraph">
                    <wp:posOffset>117591</wp:posOffset>
                  </wp:positionV>
                  <wp:extent cx="538391" cy="449865"/>
                  <wp:effectExtent l="19050" t="0" r="0" b="0"/>
                  <wp:wrapNone/>
                  <wp:docPr id="3" name="图片 2" descr="江小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江小平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391" cy="44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C20CAD" w:rsidP="00DC232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DC2321"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DC2321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DC2321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月</w:t>
            </w:r>
            <w:r w:rsidR="00DC2321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686A1A">
            <w:pPr>
              <w:rPr>
                <w:szCs w:val="21"/>
              </w:rPr>
            </w:pPr>
          </w:p>
        </w:tc>
      </w:tr>
    </w:tbl>
    <w:p w:rsidR="007C0B19" w:rsidRDefault="00686A1A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1A" w:rsidRDefault="00686A1A" w:rsidP="00297330">
      <w:r>
        <w:separator/>
      </w:r>
    </w:p>
  </w:endnote>
  <w:endnote w:type="continuationSeparator" w:id="1">
    <w:p w:rsidR="00686A1A" w:rsidRDefault="00686A1A" w:rsidP="0029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CE720D">
        <w:pPr>
          <w:pStyle w:val="a3"/>
          <w:jc w:val="center"/>
        </w:pPr>
        <w:r>
          <w:fldChar w:fldCharType="begin"/>
        </w:r>
        <w:r w:rsidR="00C20CAD">
          <w:instrText>PAGE   \* MERGEFORMAT</w:instrText>
        </w:r>
        <w:r>
          <w:fldChar w:fldCharType="separate"/>
        </w:r>
        <w:r w:rsidR="00247497" w:rsidRPr="00247497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686A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1A" w:rsidRDefault="00686A1A" w:rsidP="00297330">
      <w:r>
        <w:separator/>
      </w:r>
    </w:p>
  </w:footnote>
  <w:footnote w:type="continuationSeparator" w:id="1">
    <w:p w:rsidR="00686A1A" w:rsidRDefault="00686A1A" w:rsidP="0029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C20CA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CE720D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CE720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C20CA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20CA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C20CAD" w:rsidP="0098775B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CE720D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330"/>
    <w:rsid w:val="00247497"/>
    <w:rsid w:val="00263692"/>
    <w:rsid w:val="00297330"/>
    <w:rsid w:val="00686A1A"/>
    <w:rsid w:val="00C20CAD"/>
    <w:rsid w:val="00CE720D"/>
    <w:rsid w:val="00DC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37</cp:revision>
  <cp:lastPrinted>2017-02-16T05:50:00Z</cp:lastPrinted>
  <dcterms:created xsi:type="dcterms:W3CDTF">2015-10-14T00:38:00Z</dcterms:created>
  <dcterms:modified xsi:type="dcterms:W3CDTF">2022-09-07T15:48:00Z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