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0357" w14:textId="3F4E9501" w:rsidR="007D0049" w:rsidRDefault="0026476A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1088"/>
        <w:gridCol w:w="10004"/>
        <w:gridCol w:w="1585"/>
      </w:tblGrid>
      <w:tr w:rsidR="007D0049" w14:paraId="0D5E0898" w14:textId="77777777">
        <w:trPr>
          <w:trHeight w:val="515"/>
        </w:trPr>
        <w:tc>
          <w:tcPr>
            <w:tcW w:w="2032" w:type="dxa"/>
            <w:vMerge w:val="restart"/>
            <w:vAlign w:val="center"/>
          </w:tcPr>
          <w:p w14:paraId="0DE9E52B" w14:textId="77777777" w:rsidR="007D0049" w:rsidRDefault="002647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61095DD0" w14:textId="77777777" w:rsidR="007D0049" w:rsidRDefault="0026476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88" w:type="dxa"/>
            <w:vMerge w:val="restart"/>
            <w:vAlign w:val="center"/>
          </w:tcPr>
          <w:p w14:paraId="3F60E16F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02B5363F" w14:textId="77777777" w:rsidR="007D0049" w:rsidRDefault="0026476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14:paraId="7CEEB6F8" w14:textId="070C7DBD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受审核部门：采购部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</w:t>
            </w:r>
            <w:r w:rsidR="00D020B0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 w:rsidR="00EE2E90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2911B3" w:rsidRPr="002911B3">
              <w:rPr>
                <w:rFonts w:hint="eastAsia"/>
                <w:sz w:val="24"/>
                <w:szCs w:val="24"/>
              </w:rPr>
              <w:t>刘永阳</w:t>
            </w:r>
          </w:p>
        </w:tc>
        <w:tc>
          <w:tcPr>
            <w:tcW w:w="1585" w:type="dxa"/>
            <w:vMerge w:val="restart"/>
            <w:vAlign w:val="center"/>
          </w:tcPr>
          <w:p w14:paraId="6CEE4F1D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D0049" w14:paraId="6B5B7C6C" w14:textId="77777777">
        <w:trPr>
          <w:trHeight w:val="403"/>
        </w:trPr>
        <w:tc>
          <w:tcPr>
            <w:tcW w:w="2032" w:type="dxa"/>
            <w:vMerge/>
            <w:vAlign w:val="center"/>
          </w:tcPr>
          <w:p w14:paraId="6B7C68D6" w14:textId="77777777" w:rsidR="007D0049" w:rsidRDefault="007D0049"/>
        </w:tc>
        <w:tc>
          <w:tcPr>
            <w:tcW w:w="1088" w:type="dxa"/>
            <w:vMerge/>
            <w:vAlign w:val="center"/>
          </w:tcPr>
          <w:p w14:paraId="1ECECDBC" w14:textId="77777777" w:rsidR="007D0049" w:rsidRDefault="007D0049"/>
        </w:tc>
        <w:tc>
          <w:tcPr>
            <w:tcW w:w="10004" w:type="dxa"/>
            <w:vAlign w:val="center"/>
          </w:tcPr>
          <w:p w14:paraId="7EB75FAA" w14:textId="15438CA5" w:rsidR="007D0049" w:rsidRDefault="0026476A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EE2E90">
              <w:rPr>
                <w:rFonts w:hint="eastAsia"/>
                <w:sz w:val="24"/>
                <w:szCs w:val="24"/>
              </w:rPr>
              <w:t>文波</w:t>
            </w:r>
            <w:r w:rsidR="00EE2E90">
              <w:rPr>
                <w:rFonts w:hint="eastAsia"/>
                <w:sz w:val="24"/>
                <w:szCs w:val="24"/>
              </w:rPr>
              <w:t xml:space="preserve"> </w:t>
            </w:r>
            <w:r w:rsidR="00EE2E90">
              <w:rPr>
                <w:sz w:val="24"/>
                <w:szCs w:val="24"/>
              </w:rPr>
              <w:t xml:space="preserve">             </w:t>
            </w:r>
            <w:r w:rsidR="002911B3"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</w:t>
            </w:r>
            <w:r w:rsidR="00EE2E90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2911B3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2911B3">
              <w:rPr>
                <w:sz w:val="24"/>
                <w:szCs w:val="24"/>
              </w:rPr>
              <w:t>16</w:t>
            </w:r>
            <w:r w:rsidR="0003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/>
          </w:tcPr>
          <w:p w14:paraId="5BDDE9B4" w14:textId="77777777" w:rsidR="007D0049" w:rsidRDefault="007D0049"/>
        </w:tc>
      </w:tr>
      <w:tr w:rsidR="007D0049" w14:paraId="5D8C02A4" w14:textId="77777777">
        <w:trPr>
          <w:trHeight w:val="516"/>
        </w:trPr>
        <w:tc>
          <w:tcPr>
            <w:tcW w:w="2032" w:type="dxa"/>
            <w:vMerge/>
            <w:vAlign w:val="center"/>
          </w:tcPr>
          <w:p w14:paraId="2FC139DD" w14:textId="77777777" w:rsidR="007D0049" w:rsidRDefault="007D0049"/>
        </w:tc>
        <w:tc>
          <w:tcPr>
            <w:tcW w:w="1088" w:type="dxa"/>
            <w:vMerge/>
            <w:vAlign w:val="center"/>
          </w:tcPr>
          <w:p w14:paraId="22D5AC3A" w14:textId="77777777" w:rsidR="007D0049" w:rsidRDefault="007D0049"/>
        </w:tc>
        <w:tc>
          <w:tcPr>
            <w:tcW w:w="10004" w:type="dxa"/>
            <w:vAlign w:val="center"/>
          </w:tcPr>
          <w:p w14:paraId="7A3CF7D8" w14:textId="77777777" w:rsidR="007D0049" w:rsidRDefault="002647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14:paraId="0FFD2450" w14:textId="77777777" w:rsidR="007D0049" w:rsidRDefault="0026476A">
            <w:pPr>
              <w:spacing w:line="360" w:lineRule="auto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QMS:5.3组织的岗位、职责和权限、6.2质量目标、8.4外部提供过程、产品和服务的控制</w:t>
            </w:r>
          </w:p>
          <w:p w14:paraId="7D66DADD" w14:textId="77777777" w:rsidR="007D0049" w:rsidRDefault="002647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E/O:5.3组织的岗位、职责和权限、6.2环境/职业健康安全目标、6.1.2环境因素/危险源的识别与评价、6.1.4措施的策划、8.1运行策划和控制、8.2应急准备和响应</w:t>
            </w:r>
          </w:p>
        </w:tc>
        <w:tc>
          <w:tcPr>
            <w:tcW w:w="1585" w:type="dxa"/>
            <w:vMerge/>
          </w:tcPr>
          <w:p w14:paraId="6DE74D43" w14:textId="77777777" w:rsidR="007D0049" w:rsidRDefault="007D0049"/>
        </w:tc>
      </w:tr>
      <w:tr w:rsidR="007D0049" w14:paraId="29DEE7A4" w14:textId="77777777">
        <w:trPr>
          <w:trHeight w:val="631"/>
        </w:trPr>
        <w:tc>
          <w:tcPr>
            <w:tcW w:w="2032" w:type="dxa"/>
          </w:tcPr>
          <w:p w14:paraId="5F4E3ECB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组织的岗位、职责和权限</w:t>
            </w:r>
          </w:p>
        </w:tc>
        <w:tc>
          <w:tcPr>
            <w:tcW w:w="1088" w:type="dxa"/>
          </w:tcPr>
          <w:p w14:paraId="57CBDD31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t>QEO:5.3</w:t>
            </w:r>
          </w:p>
        </w:tc>
        <w:tc>
          <w:tcPr>
            <w:tcW w:w="10004" w:type="dxa"/>
          </w:tcPr>
          <w:p w14:paraId="182AE5A5" w14:textId="5A5D3E29" w:rsidR="00A9712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部门负责人：</w:t>
            </w:r>
            <w:r w:rsidR="002911B3">
              <w:rPr>
                <w:rFonts w:ascii="宋体" w:hAnsi="宋体" w:hint="eastAsia"/>
                <w:szCs w:val="24"/>
              </w:rPr>
              <w:t>刘永阳</w:t>
            </w:r>
            <w:r>
              <w:rPr>
                <w:rFonts w:ascii="宋体" w:hAnsi="宋体" w:hint="eastAsia"/>
                <w:szCs w:val="24"/>
              </w:rPr>
              <w:t>，</w:t>
            </w:r>
            <w:r w:rsidR="002911B3">
              <w:rPr>
                <w:rFonts w:ascii="宋体" w:hAnsi="宋体" w:hint="eastAsia"/>
                <w:szCs w:val="24"/>
              </w:rPr>
              <w:t>介绍</w:t>
            </w:r>
            <w:r w:rsidR="00EC0168">
              <w:rPr>
                <w:rFonts w:ascii="宋体" w:hAnsi="宋体" w:hint="eastAsia"/>
                <w:szCs w:val="24"/>
              </w:rPr>
              <w:t>说，目前现有</w:t>
            </w:r>
            <w:r>
              <w:rPr>
                <w:rFonts w:ascii="宋体" w:hAnsi="宋体" w:hint="eastAsia"/>
                <w:szCs w:val="24"/>
              </w:rPr>
              <w:t>共有</w:t>
            </w:r>
            <w:r w:rsidR="00EC0168">
              <w:rPr>
                <w:rFonts w:ascii="宋体" w:hAnsi="宋体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人</w:t>
            </w:r>
          </w:p>
          <w:p w14:paraId="55525925" w14:textId="6B68FC1F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负责与供方有关的过程控制；本部门环境因素危险源的识别评价控制。</w:t>
            </w:r>
          </w:p>
          <w:p w14:paraId="5332D2C8" w14:textId="77777777" w:rsidR="00A97128" w:rsidRPr="00897648" w:rsidRDefault="00A97128" w:rsidP="00A97128">
            <w:pPr>
              <w:spacing w:beforeLines="30" w:before="93" w:afterLines="30" w:after="93" w:line="288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负责采购控制，化学品采购、运输、存储、领用管理，预防紧急、</w:t>
            </w:r>
            <w:proofErr w:type="gramStart"/>
            <w:r w:rsidRPr="00897648">
              <w:rPr>
                <w:rFonts w:hAnsi="宋体"/>
                <w:szCs w:val="21"/>
              </w:rPr>
              <w:t>潜在事故</w:t>
            </w:r>
            <w:proofErr w:type="gramEnd"/>
            <w:r w:rsidRPr="00897648">
              <w:rPr>
                <w:rFonts w:hAnsi="宋体"/>
                <w:szCs w:val="21"/>
              </w:rPr>
              <w:t>发生；负责宣传影响相关供应商及其相关</w:t>
            </w:r>
            <w:proofErr w:type="gramStart"/>
            <w:r w:rsidRPr="00897648">
              <w:rPr>
                <w:rFonts w:hAnsi="宋体"/>
                <w:szCs w:val="21"/>
              </w:rPr>
              <w:t>方环境</w:t>
            </w:r>
            <w:proofErr w:type="gramEnd"/>
            <w:r w:rsidRPr="00897648">
              <w:rPr>
                <w:rFonts w:hAnsi="宋体"/>
                <w:szCs w:val="21"/>
              </w:rPr>
              <w:t>行为。</w:t>
            </w:r>
          </w:p>
          <w:p w14:paraId="3A5D01E3" w14:textId="5FCD2389" w:rsidR="007D0049" w:rsidRDefault="00A97128" w:rsidP="00A97128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</w:pPr>
            <w:r w:rsidRPr="00897648">
              <w:rPr>
                <w:rFonts w:hAnsi="宋体"/>
                <w:szCs w:val="21"/>
              </w:rPr>
              <w:t>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14:paraId="1D1E2E32" w14:textId="2D3A4A87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3FCCFC3C" w14:textId="77777777">
        <w:trPr>
          <w:trHeight w:val="90"/>
        </w:trPr>
        <w:tc>
          <w:tcPr>
            <w:tcW w:w="2032" w:type="dxa"/>
          </w:tcPr>
          <w:p w14:paraId="6769503F" w14:textId="77777777" w:rsidR="007D0049" w:rsidRDefault="0026476A">
            <w:r>
              <w:rPr>
                <w:rFonts w:hint="eastAsia"/>
              </w:rPr>
              <w:t>目标</w:t>
            </w:r>
          </w:p>
        </w:tc>
        <w:tc>
          <w:tcPr>
            <w:tcW w:w="1088" w:type="dxa"/>
          </w:tcPr>
          <w:p w14:paraId="4E3880A4" w14:textId="77777777" w:rsidR="007D0049" w:rsidRDefault="0026476A">
            <w:pPr>
              <w:jc w:val="center"/>
            </w:pPr>
            <w:r>
              <w:rPr>
                <w:rFonts w:ascii="宋体" w:hAnsi="宋体" w:cs="Arial" w:hint="eastAsia"/>
                <w:spacing w:val="-6"/>
                <w:szCs w:val="21"/>
              </w:rPr>
              <w:t>QEO:6.2</w:t>
            </w:r>
          </w:p>
        </w:tc>
        <w:tc>
          <w:tcPr>
            <w:tcW w:w="10004" w:type="dxa"/>
          </w:tcPr>
          <w:p w14:paraId="68ABE1CD" w14:textId="77777777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查见“质量\环境\职业健康安全目标分解考核表”，见采购部的目标：</w:t>
            </w:r>
          </w:p>
          <w:p w14:paraId="20BE7F27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供方评定合格率100%</w:t>
            </w:r>
          </w:p>
          <w:p w14:paraId="4720BD2E" w14:textId="77777777" w:rsidR="00EC0168" w:rsidRP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固废分类处置率</w:t>
            </w:r>
          </w:p>
          <w:p w14:paraId="70155428" w14:textId="77777777" w:rsidR="00EC0168" w:rsidRDefault="00EC0168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 w:rsidRPr="00EC0168">
              <w:rPr>
                <w:rFonts w:ascii="宋体" w:hAnsi="宋体" w:cs="Arial" w:hint="eastAsia"/>
                <w:spacing w:val="-6"/>
                <w:szCs w:val="21"/>
              </w:rPr>
              <w:t>火灾、触电事故发生次数为0</w:t>
            </w:r>
          </w:p>
          <w:p w14:paraId="2C8ACFC1" w14:textId="5B2CCB6F" w:rsidR="007D0049" w:rsidRDefault="0026476A" w:rsidP="00EC0168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制订了</w:t>
            </w:r>
            <w:r w:rsidR="002911B3">
              <w:rPr>
                <w:rFonts w:ascii="宋体" w:hAnsi="宋体" w:cs="Arial" w:hint="eastAsia"/>
                <w:spacing w:val="-6"/>
                <w:szCs w:val="21"/>
              </w:rPr>
              <w:t>目标方案，</w:t>
            </w:r>
            <w:r>
              <w:rPr>
                <w:rFonts w:ascii="宋体" w:hAnsi="宋体" w:cs="Arial" w:hint="eastAsia"/>
                <w:spacing w:val="-6"/>
                <w:szCs w:val="21"/>
              </w:rPr>
              <w:t>控制措施；</w:t>
            </w:r>
          </w:p>
          <w:p w14:paraId="6450F91A" w14:textId="552DC0C9" w:rsidR="007D0049" w:rsidRDefault="0026476A">
            <w:pPr>
              <w:adjustRightInd w:val="0"/>
              <w:snapToGrid w:val="0"/>
              <w:spacing w:line="360" w:lineRule="auto"/>
              <w:ind w:rightChars="50" w:right="105" w:firstLineChars="200" w:firstLine="396"/>
              <w:textAlignment w:val="baseline"/>
            </w:pPr>
            <w:r>
              <w:rPr>
                <w:rFonts w:ascii="宋体" w:hAnsi="宋体" w:cs="Arial" w:hint="eastAsia"/>
                <w:spacing w:val="-6"/>
                <w:szCs w:val="21"/>
              </w:rPr>
              <w:t>202</w:t>
            </w:r>
            <w:r w:rsidR="00A9712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年1-202</w:t>
            </w:r>
            <w:r w:rsidR="00EC0168">
              <w:rPr>
                <w:rFonts w:ascii="宋体" w:hAnsi="宋体" w:cs="Arial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 w:rsidR="00EC0168">
              <w:rPr>
                <w:rFonts w:ascii="宋体" w:hAnsi="宋体" w:cs="Arial"/>
                <w:spacing w:val="-6"/>
                <w:szCs w:val="21"/>
              </w:rPr>
              <w:t>6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月，目标分解考核表显示，考核均已全部完成。</w:t>
            </w:r>
          </w:p>
        </w:tc>
        <w:tc>
          <w:tcPr>
            <w:tcW w:w="1585" w:type="dxa"/>
          </w:tcPr>
          <w:p w14:paraId="11713A0F" w14:textId="6FAB2F6A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57550FCE" w14:textId="77777777">
        <w:trPr>
          <w:trHeight w:val="2110"/>
        </w:trPr>
        <w:tc>
          <w:tcPr>
            <w:tcW w:w="2032" w:type="dxa"/>
          </w:tcPr>
          <w:p w14:paraId="35F558C6" w14:textId="77777777" w:rsidR="007D0049" w:rsidRDefault="0026476A">
            <w:r>
              <w:rPr>
                <w:rFonts w:hint="eastAsia"/>
              </w:rPr>
              <w:lastRenderedPageBreak/>
              <w:t>环境因素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危险源的识别与评价</w:t>
            </w:r>
          </w:p>
          <w:p w14:paraId="205B68A4" w14:textId="77777777" w:rsidR="007D0049" w:rsidRDefault="0026476A">
            <w:r>
              <w:rPr>
                <w:rFonts w:hint="eastAsia"/>
              </w:rPr>
              <w:t>措施的策划</w:t>
            </w:r>
          </w:p>
        </w:tc>
        <w:tc>
          <w:tcPr>
            <w:tcW w:w="1088" w:type="dxa"/>
          </w:tcPr>
          <w:p w14:paraId="6DCA24B5" w14:textId="77777777" w:rsidR="007D0049" w:rsidRDefault="0026476A">
            <w:pPr>
              <w:jc w:val="center"/>
            </w:pPr>
            <w:r>
              <w:rPr>
                <w:rFonts w:hint="eastAsia"/>
              </w:rPr>
              <w:t>EO:6.1.2</w:t>
            </w:r>
          </w:p>
          <w:p w14:paraId="7EEF1861" w14:textId="77777777" w:rsidR="007D0049" w:rsidRDefault="0026476A">
            <w:pPr>
              <w:jc w:val="center"/>
            </w:pPr>
            <w:r>
              <w:rPr>
                <w:rFonts w:hint="eastAsia"/>
              </w:rPr>
              <w:t>6.1.4</w:t>
            </w:r>
          </w:p>
        </w:tc>
        <w:tc>
          <w:tcPr>
            <w:tcW w:w="10004" w:type="dxa"/>
          </w:tcPr>
          <w:p w14:paraId="31B16D57" w14:textId="77777777" w:rsidR="00EC016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查有：《环境因素和危险源识别评价与控制程序》</w:t>
            </w:r>
            <w:r w:rsidRPr="00897648">
              <w:rPr>
                <w:szCs w:val="21"/>
              </w:rPr>
              <w:t>,</w:t>
            </w:r>
            <w:r w:rsidR="00EC0168">
              <w:rPr>
                <w:rFonts w:hint="eastAsia"/>
                <w:szCs w:val="21"/>
              </w:rPr>
              <w:t>有效文件。</w:t>
            </w:r>
          </w:p>
          <w:p w14:paraId="548C6A83" w14:textId="11F9A812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14:paraId="29DEF50A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环境因素识别评价汇总表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14:paraId="696B451D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查《重要环境因素清单》，涉及采购部有</w:t>
            </w:r>
            <w:r w:rsidRPr="00897648">
              <w:rPr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项重要环境因素，包括：潜在火灾、固体废弃物的排放。</w:t>
            </w:r>
          </w:p>
          <w:p w14:paraId="75CD0809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查采购部的</w:t>
            </w:r>
            <w:r w:rsidRPr="00897648">
              <w:rPr>
                <w:szCs w:val="21"/>
              </w:rPr>
              <w:t>“</w:t>
            </w:r>
            <w:r w:rsidRPr="00897648">
              <w:rPr>
                <w:rFonts w:hAnsi="宋体"/>
                <w:szCs w:val="21"/>
              </w:rPr>
              <w:t>危险源识别及风险评价表</w:t>
            </w:r>
            <w:r w:rsidRPr="00897648">
              <w:rPr>
                <w:szCs w:val="21"/>
              </w:rPr>
              <w:t>”</w:t>
            </w:r>
            <w:r w:rsidRPr="00897648">
              <w:rPr>
                <w:rFonts w:hAnsi="宋体"/>
                <w:szCs w:val="21"/>
              </w:rPr>
              <w:t>，识别了电脑、复印辐射、办公电器漏电触电、采购过程</w:t>
            </w:r>
            <w:proofErr w:type="gramStart"/>
            <w:r w:rsidRPr="00897648">
              <w:rPr>
                <w:rFonts w:hAnsi="宋体"/>
                <w:szCs w:val="21"/>
              </w:rPr>
              <w:t>中运输</w:t>
            </w:r>
            <w:proofErr w:type="gramEnd"/>
            <w:r w:rsidRPr="00897648">
              <w:rPr>
                <w:rFonts w:hAnsi="宋体"/>
                <w:szCs w:val="21"/>
              </w:rPr>
              <w:t>汽车事故等危险源。</w:t>
            </w:r>
          </w:p>
          <w:p w14:paraId="55BA3E2D" w14:textId="10CB1A0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查《不可接受风险清单》，涉及本部门的有</w:t>
            </w:r>
            <w:r>
              <w:rPr>
                <w:rFonts w:hint="eastAsia"/>
                <w:szCs w:val="21"/>
              </w:rPr>
              <w:t>2</w:t>
            </w:r>
            <w:r w:rsidRPr="00897648">
              <w:rPr>
                <w:rFonts w:hAnsi="宋体"/>
                <w:szCs w:val="21"/>
              </w:rPr>
              <w:t>个不可接受风险，包括：触电事故、火灾事故</w:t>
            </w:r>
            <w:r w:rsidR="002911B3">
              <w:rPr>
                <w:rFonts w:hAnsi="宋体" w:hint="eastAsia"/>
                <w:szCs w:val="21"/>
              </w:rPr>
              <w:t>、交通意外事故</w:t>
            </w:r>
            <w:r w:rsidRPr="00897648">
              <w:rPr>
                <w:rFonts w:hAnsi="宋体"/>
                <w:szCs w:val="21"/>
              </w:rPr>
              <w:t>等。</w:t>
            </w:r>
          </w:p>
          <w:p w14:paraId="02B7642B" w14:textId="77777777" w:rsidR="00A97128" w:rsidRDefault="00A97128" w:rsidP="00A9712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策划了控制措施，制订了环境、职业健康安全管理方案。</w:t>
            </w:r>
          </w:p>
          <w:p w14:paraId="0E666069" w14:textId="1CA27A3D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控制措施：固废分类存放、垃圾等由</w:t>
            </w:r>
            <w:r w:rsidR="00EC0168">
              <w:rPr>
                <w:rFonts w:hAnsi="宋体"/>
                <w:szCs w:val="21"/>
              </w:rPr>
              <w:t>办公室</w:t>
            </w:r>
            <w:r w:rsidRPr="00897648">
              <w:rPr>
                <w:rFonts w:hAnsi="宋体"/>
                <w:szCs w:val="21"/>
              </w:rPr>
              <w:t>负责按规定处置，包装物分类卖掉</w:t>
            </w:r>
            <w:r>
              <w:rPr>
                <w:rFonts w:hAnsi="宋体" w:hint="eastAsia"/>
                <w:szCs w:val="21"/>
              </w:rPr>
              <w:t>；</w:t>
            </w:r>
            <w:r w:rsidRPr="00897648">
              <w:rPr>
                <w:rFonts w:hAnsi="宋体"/>
                <w:szCs w:val="21"/>
              </w:rPr>
              <w:t>危险源控制执行管理方案、配备消防器材、个体防护</w:t>
            </w:r>
            <w:r>
              <w:rPr>
                <w:rFonts w:hAnsi="宋体" w:hint="eastAsia"/>
                <w:szCs w:val="21"/>
              </w:rPr>
              <w:t>；进行</w:t>
            </w:r>
            <w:r w:rsidRPr="00897648">
              <w:rPr>
                <w:rFonts w:hAnsi="宋体"/>
                <w:szCs w:val="21"/>
              </w:rPr>
              <w:t>日常检查、培训教育，配备有消防器材、制定应急预案等措施。</w:t>
            </w:r>
          </w:p>
          <w:p w14:paraId="59F1E956" w14:textId="2304F7CC" w:rsidR="007D0049" w:rsidRDefault="0026476A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hint="eastAsia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585" w:type="dxa"/>
          </w:tcPr>
          <w:p w14:paraId="3091757D" w14:textId="45862DA9" w:rsidR="007D0049" w:rsidRDefault="00EE3EBF">
            <w:r>
              <w:rPr>
                <w:rFonts w:hint="eastAsia"/>
              </w:rPr>
              <w:t>符合</w:t>
            </w:r>
          </w:p>
        </w:tc>
      </w:tr>
      <w:tr w:rsidR="007D0049" w14:paraId="244FD735" w14:textId="77777777">
        <w:trPr>
          <w:trHeight w:val="1255"/>
        </w:trPr>
        <w:tc>
          <w:tcPr>
            <w:tcW w:w="2032" w:type="dxa"/>
          </w:tcPr>
          <w:p w14:paraId="754C320A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运行策划和控制</w:t>
            </w:r>
          </w:p>
        </w:tc>
        <w:tc>
          <w:tcPr>
            <w:tcW w:w="1088" w:type="dxa"/>
          </w:tcPr>
          <w:p w14:paraId="0728B288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EO:8.1</w:t>
            </w:r>
          </w:p>
        </w:tc>
        <w:tc>
          <w:tcPr>
            <w:tcW w:w="10004" w:type="dxa"/>
          </w:tcPr>
          <w:p w14:paraId="10FEF950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szCs w:val="21"/>
              </w:rPr>
              <w:t>1.</w:t>
            </w:r>
            <w:r w:rsidRPr="00897648">
              <w:rPr>
                <w:rFonts w:hAnsi="宋体"/>
                <w:szCs w:val="21"/>
              </w:rPr>
              <w:t>编制并实施了环境、职业健康安全控制程序和管理制度。</w:t>
            </w:r>
          </w:p>
          <w:p w14:paraId="2D52DEEA" w14:textId="311C8BFA" w:rsidR="00A97128" w:rsidRPr="00897648" w:rsidRDefault="00607B4E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 w:rsidR="00A97128" w:rsidRPr="00897648">
              <w:rPr>
                <w:szCs w:val="21"/>
              </w:rPr>
              <w:t>.</w:t>
            </w:r>
            <w:r w:rsidR="00A97128" w:rsidRPr="00897648">
              <w:rPr>
                <w:rFonts w:hAnsi="宋体"/>
                <w:szCs w:val="21"/>
              </w:rPr>
              <w:t>本部门办公中所使用的办公用品均由公司</w:t>
            </w:r>
            <w:r w:rsidR="00EC0168">
              <w:rPr>
                <w:rFonts w:hAnsi="宋体"/>
                <w:szCs w:val="21"/>
              </w:rPr>
              <w:t>办公室</w:t>
            </w:r>
            <w:r w:rsidR="00A97128" w:rsidRPr="00897648">
              <w:rPr>
                <w:rFonts w:hAnsi="宋体"/>
                <w:szCs w:val="21"/>
              </w:rPr>
              <w:t>负责统一打印、复印，产生的废弃物，由</w:t>
            </w:r>
            <w:r w:rsidR="00CC7FCD">
              <w:rPr>
                <w:rFonts w:hAnsi="宋体" w:hint="eastAsia"/>
                <w:szCs w:val="21"/>
              </w:rPr>
              <w:t>行政部</w:t>
            </w:r>
            <w:r w:rsidR="00A97128" w:rsidRPr="00897648">
              <w:rPr>
                <w:rFonts w:hAnsi="宋体"/>
                <w:szCs w:val="21"/>
              </w:rPr>
              <w:t>统一处理。</w:t>
            </w:r>
          </w:p>
          <w:p w14:paraId="5F3E89CD" w14:textId="15EA9388" w:rsidR="00A97128" w:rsidRPr="00897648" w:rsidRDefault="00CC7FCD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A97128" w:rsidRPr="00897648"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固</w:t>
            </w:r>
            <w:proofErr w:type="gramStart"/>
            <w:r>
              <w:rPr>
                <w:rFonts w:hint="eastAsia"/>
                <w:szCs w:val="21"/>
              </w:rPr>
              <w:t>废主要</w:t>
            </w:r>
            <w:proofErr w:type="gramEnd"/>
            <w:r>
              <w:rPr>
                <w:rFonts w:hint="eastAsia"/>
                <w:szCs w:val="21"/>
              </w:rPr>
              <w:t>有生产垃圾，由行政部统一联系环卫部门处理，硒鼓墨盒由行政部以旧换新</w:t>
            </w:r>
            <w:r w:rsidR="00A97128" w:rsidRPr="00897648">
              <w:rPr>
                <w:rFonts w:hAnsi="宋体"/>
                <w:szCs w:val="21"/>
              </w:rPr>
              <w:t>，部门不单独处理。</w:t>
            </w:r>
          </w:p>
          <w:p w14:paraId="7D3972A8" w14:textId="723B039D" w:rsidR="00A97128" w:rsidRPr="00897648" w:rsidRDefault="00CC7FCD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A97128" w:rsidRPr="00897648">
              <w:rPr>
                <w:szCs w:val="21"/>
              </w:rPr>
              <w:t>.</w:t>
            </w:r>
            <w:r w:rsidR="00A97128" w:rsidRPr="00897648">
              <w:rPr>
                <w:rFonts w:hAnsi="宋体"/>
                <w:szCs w:val="21"/>
              </w:rPr>
              <w:t>采购部和仓库内主要是电的使用，电器有漏电保护器，经常对电路、电源进行检查，</w:t>
            </w:r>
            <w:proofErr w:type="gramStart"/>
            <w:r w:rsidR="00A97128" w:rsidRPr="00897648">
              <w:rPr>
                <w:rFonts w:hAnsi="宋体"/>
                <w:szCs w:val="21"/>
              </w:rPr>
              <w:t>没有露电现象</w:t>
            </w:r>
            <w:proofErr w:type="gramEnd"/>
            <w:r w:rsidR="00A97128" w:rsidRPr="00897648">
              <w:rPr>
                <w:rFonts w:hAnsi="宋体"/>
                <w:szCs w:val="21"/>
              </w:rPr>
              <w:t>发生，查见有</w:t>
            </w:r>
            <w:r w:rsidR="00EA52C4">
              <w:rPr>
                <w:rFonts w:hAnsi="宋体" w:hint="eastAsia"/>
                <w:szCs w:val="21"/>
              </w:rPr>
              <w:t>环境</w:t>
            </w:r>
            <w:r w:rsidR="00A97128" w:rsidRPr="00897648">
              <w:rPr>
                <w:rFonts w:hAnsi="宋体"/>
                <w:szCs w:val="21"/>
              </w:rPr>
              <w:t>安全检查记录，</w:t>
            </w:r>
            <w:r w:rsidR="00A97128" w:rsidRPr="00897648">
              <w:rPr>
                <w:szCs w:val="21"/>
              </w:rPr>
              <w:t>202</w:t>
            </w:r>
            <w:r w:rsidR="00F10BCF">
              <w:rPr>
                <w:szCs w:val="21"/>
              </w:rPr>
              <w:t>2</w:t>
            </w:r>
            <w:r w:rsidR="00A97128" w:rsidRPr="00897648">
              <w:rPr>
                <w:szCs w:val="21"/>
              </w:rPr>
              <w:t>.</w:t>
            </w:r>
            <w:r w:rsidR="00F10BCF">
              <w:rPr>
                <w:szCs w:val="21"/>
              </w:rPr>
              <w:t>1</w:t>
            </w:r>
            <w:r w:rsidR="00A97128" w:rsidRPr="00897648">
              <w:rPr>
                <w:rFonts w:hAnsi="宋体"/>
                <w:szCs w:val="21"/>
              </w:rPr>
              <w:t>月</w:t>
            </w:r>
            <w:r w:rsidR="00A97128" w:rsidRPr="00897648">
              <w:rPr>
                <w:szCs w:val="21"/>
              </w:rPr>
              <w:t>---202</w:t>
            </w:r>
            <w:r w:rsidR="00A97128">
              <w:rPr>
                <w:rFonts w:hint="eastAsia"/>
                <w:szCs w:val="21"/>
              </w:rPr>
              <w:t>2</w:t>
            </w:r>
            <w:r w:rsidR="00A97128" w:rsidRPr="00897648">
              <w:rPr>
                <w:szCs w:val="21"/>
              </w:rPr>
              <w:t>.</w:t>
            </w:r>
            <w:r w:rsidR="00EC0168">
              <w:rPr>
                <w:szCs w:val="21"/>
              </w:rPr>
              <w:t>8</w:t>
            </w:r>
            <w:r w:rsidR="00A97128" w:rsidRPr="00897648">
              <w:rPr>
                <w:rFonts w:hAnsi="宋体"/>
                <w:szCs w:val="21"/>
              </w:rPr>
              <w:t>月份检查结果正常。</w:t>
            </w:r>
          </w:p>
          <w:p w14:paraId="1FF09A88" w14:textId="5EAA01AB" w:rsidR="00A97128" w:rsidRDefault="00CC7FCD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szCs w:val="21"/>
              </w:rPr>
              <w:t>5</w:t>
            </w:r>
            <w:r w:rsidR="00A97128" w:rsidRPr="00897648">
              <w:rPr>
                <w:szCs w:val="21"/>
              </w:rPr>
              <w:t>.</w:t>
            </w:r>
            <w:r w:rsidR="00A97128" w:rsidRPr="00897648">
              <w:rPr>
                <w:rFonts w:hAnsi="宋体"/>
                <w:szCs w:val="21"/>
              </w:rPr>
              <w:t>提供重要相关方施加影响一览表，采购物资相关方、销售客户、周边社区施加影响，内容</w:t>
            </w:r>
            <w:r w:rsidR="00A97128" w:rsidRPr="00897648">
              <w:rPr>
                <w:szCs w:val="21"/>
              </w:rPr>
              <w:t>:</w:t>
            </w:r>
            <w:r w:rsidR="00A97128" w:rsidRPr="00897648">
              <w:rPr>
                <w:rFonts w:hAnsi="宋体"/>
                <w:szCs w:val="21"/>
              </w:rPr>
              <w:t>将公司的环境</w:t>
            </w:r>
            <w:r w:rsidR="00A97128" w:rsidRPr="00897648">
              <w:rPr>
                <w:szCs w:val="21"/>
              </w:rPr>
              <w:t>/</w:t>
            </w:r>
            <w:r w:rsidR="00A97128" w:rsidRPr="00897648">
              <w:rPr>
                <w:rFonts w:hAnsi="宋体"/>
                <w:szCs w:val="21"/>
              </w:rPr>
              <w:t>职业健康安全方针、重要环境因素</w:t>
            </w:r>
            <w:r w:rsidR="00A97128" w:rsidRPr="00897648">
              <w:rPr>
                <w:szCs w:val="21"/>
              </w:rPr>
              <w:t>/</w:t>
            </w:r>
            <w:r w:rsidR="00A97128" w:rsidRPr="00897648">
              <w:rPr>
                <w:rFonts w:hAnsi="宋体"/>
                <w:szCs w:val="21"/>
              </w:rPr>
              <w:t>危险源等，通过告知书的方式通知对方。</w:t>
            </w:r>
          </w:p>
          <w:p w14:paraId="6C54EA3B" w14:textId="77777777" w:rsidR="00CC7FCD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提供有“致供应商的一封信”</w:t>
            </w:r>
            <w:r w:rsidRPr="00CC7FCD">
              <w:rPr>
                <w:rFonts w:hint="eastAsia"/>
                <w:szCs w:val="21"/>
              </w:rPr>
              <w:t>202</w:t>
            </w:r>
            <w:r w:rsidRPr="00CC7FCD">
              <w:rPr>
                <w:szCs w:val="21"/>
              </w:rPr>
              <w:t>2</w:t>
            </w:r>
            <w:r w:rsidRPr="00CC7FCD">
              <w:rPr>
                <w:rFonts w:hint="eastAsia"/>
                <w:szCs w:val="21"/>
              </w:rPr>
              <w:t>.</w:t>
            </w:r>
            <w:r w:rsidRPr="00CC7FCD">
              <w:rPr>
                <w:szCs w:val="21"/>
              </w:rPr>
              <w:t>3</w:t>
            </w:r>
            <w:r w:rsidRPr="00CC7FCD">
              <w:rPr>
                <w:rFonts w:hint="eastAsia"/>
                <w:szCs w:val="21"/>
              </w:rPr>
              <w:t>.1</w:t>
            </w:r>
            <w:r w:rsidRPr="00CC7FCD">
              <w:rPr>
                <w:szCs w:val="21"/>
              </w:rPr>
              <w:t>0</w:t>
            </w:r>
            <w:r w:rsidRPr="00CC7FCD">
              <w:rPr>
                <w:rFonts w:hint="eastAsia"/>
                <w:szCs w:val="21"/>
              </w:rPr>
              <w:t>.</w:t>
            </w:r>
            <w:r w:rsidRPr="00CC7FCD">
              <w:rPr>
                <w:rFonts w:hint="eastAsia"/>
                <w:szCs w:val="21"/>
              </w:rPr>
              <w:t>；经办人：刘永阳，</w:t>
            </w:r>
          </w:p>
          <w:p w14:paraId="2EB8E835" w14:textId="2EF0F0DC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内容包括告知我司希望供应商共同遵守</w:t>
            </w:r>
            <w:proofErr w:type="gramStart"/>
            <w:r w:rsidRPr="00CC7FCD">
              <w:rPr>
                <w:rFonts w:hint="eastAsia"/>
                <w:szCs w:val="21"/>
              </w:rPr>
              <w:t>的放律法规</w:t>
            </w:r>
            <w:proofErr w:type="gramEnd"/>
            <w:r w:rsidRPr="00CC7FCD">
              <w:rPr>
                <w:rFonts w:hint="eastAsia"/>
                <w:szCs w:val="21"/>
              </w:rPr>
              <w:t>。</w:t>
            </w:r>
          </w:p>
          <w:p w14:paraId="06B11771" w14:textId="696DE636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附：环境安全管理法律法规目录</w:t>
            </w:r>
          </w:p>
          <w:p w14:paraId="52DD09E4" w14:textId="451F4C03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法律法规及其他要求事项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生效日</w:t>
            </w:r>
            <w:r w:rsidRPr="00CC7FCD">
              <w:rPr>
                <w:rFonts w:hint="eastAsia"/>
                <w:szCs w:val="21"/>
              </w:rPr>
              <w:t>/</w:t>
            </w:r>
            <w:r w:rsidRPr="00CC7FCD">
              <w:rPr>
                <w:rFonts w:hint="eastAsia"/>
                <w:szCs w:val="21"/>
              </w:rPr>
              <w:t>最新修订日颁布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部门法规</w:t>
            </w:r>
            <w:r w:rsidRPr="00CC7FCD">
              <w:rPr>
                <w:rFonts w:hint="eastAsia"/>
                <w:szCs w:val="21"/>
              </w:rPr>
              <w:t>/</w:t>
            </w:r>
            <w:r w:rsidRPr="00CC7FCD">
              <w:rPr>
                <w:rFonts w:hint="eastAsia"/>
                <w:szCs w:val="21"/>
              </w:rPr>
              <w:t>标准编号</w:t>
            </w:r>
          </w:p>
          <w:p w14:paraId="04D14061" w14:textId="063EA57B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中华人民共和国安全生产法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2014.12.01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全国人大中华人民共和国主席令第</w:t>
            </w:r>
            <w:r w:rsidRPr="00CC7FCD">
              <w:rPr>
                <w:rFonts w:hint="eastAsia"/>
                <w:szCs w:val="21"/>
              </w:rPr>
              <w:t>70</w:t>
            </w:r>
            <w:r w:rsidRPr="00CC7FCD">
              <w:rPr>
                <w:rFonts w:hint="eastAsia"/>
                <w:szCs w:val="21"/>
              </w:rPr>
              <w:t>号</w:t>
            </w:r>
          </w:p>
          <w:p w14:paraId="6A9F86D4" w14:textId="449323B6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中华人民共和国职业病防治法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2016.7.2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全国人大</w:t>
            </w:r>
            <w:r w:rsidRPr="00CC7FCD">
              <w:rPr>
                <w:rFonts w:hint="eastAsia"/>
                <w:szCs w:val="21"/>
              </w:rPr>
              <w:tab/>
            </w:r>
            <w:r w:rsidRPr="00CC7FCD">
              <w:rPr>
                <w:rFonts w:hint="eastAsia"/>
                <w:szCs w:val="21"/>
              </w:rPr>
              <w:t xml:space="preserve">　</w:t>
            </w:r>
          </w:p>
          <w:p w14:paraId="050458B2" w14:textId="64EC0E27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危险化学品安全管理条例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2011.2.16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国务院国务院令第</w:t>
            </w:r>
            <w:r w:rsidRPr="00CC7FCD">
              <w:rPr>
                <w:rFonts w:hint="eastAsia"/>
                <w:szCs w:val="21"/>
              </w:rPr>
              <w:t>591</w:t>
            </w:r>
            <w:r w:rsidRPr="00CC7FCD">
              <w:rPr>
                <w:rFonts w:hint="eastAsia"/>
                <w:szCs w:val="21"/>
              </w:rPr>
              <w:t>号</w:t>
            </w:r>
          </w:p>
          <w:p w14:paraId="12CB6ACD" w14:textId="47B590C1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中华人民共和国消防法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2009.5.1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全国人大主席令第</w:t>
            </w:r>
            <w:r w:rsidRPr="00CC7FCD">
              <w:rPr>
                <w:rFonts w:hint="eastAsia"/>
                <w:szCs w:val="21"/>
              </w:rPr>
              <w:t>6</w:t>
            </w:r>
            <w:r w:rsidRPr="00CC7FCD">
              <w:rPr>
                <w:rFonts w:hint="eastAsia"/>
                <w:szCs w:val="21"/>
              </w:rPr>
              <w:t>号</w:t>
            </w:r>
          </w:p>
          <w:p w14:paraId="20CCEE8D" w14:textId="4A5C91FF" w:rsidR="00607B4E" w:rsidRPr="00CC7FCD" w:rsidRDefault="00607B4E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安全生产许可证条例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2004.1.7</w:t>
            </w:r>
            <w:r w:rsidR="00CC7FCD"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国务院国务院令第</w:t>
            </w:r>
            <w:r w:rsidRPr="00CC7FCD">
              <w:rPr>
                <w:rFonts w:hint="eastAsia"/>
                <w:szCs w:val="21"/>
              </w:rPr>
              <w:t>397</w:t>
            </w:r>
            <w:r w:rsidRPr="00CC7FCD">
              <w:rPr>
                <w:rFonts w:hint="eastAsia"/>
                <w:szCs w:val="21"/>
              </w:rPr>
              <w:t>号</w:t>
            </w:r>
          </w:p>
          <w:p w14:paraId="4D08E51A" w14:textId="0D24483D" w:rsidR="00CC7FCD" w:rsidRPr="00CC7FCD" w:rsidRDefault="00CC7FCD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lastRenderedPageBreak/>
              <w:t>中华人民共和国工伤保险条例</w:t>
            </w:r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2011.01.01</w:t>
            </w:r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劳动部</w:t>
            </w:r>
          </w:p>
          <w:p w14:paraId="6949E8CA" w14:textId="0131F280" w:rsidR="00CC7FCD" w:rsidRPr="00CC7FCD" w:rsidRDefault="00CC7FCD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安全生产事故隐患排查活动暂行</w:t>
            </w:r>
            <w:proofErr w:type="gramStart"/>
            <w:r w:rsidRPr="00CC7FCD"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定</w:t>
            </w:r>
            <w:r w:rsidRPr="00CC7FCD">
              <w:rPr>
                <w:rFonts w:hint="eastAsia"/>
                <w:szCs w:val="21"/>
              </w:rPr>
              <w:t>2008.2.1</w:t>
            </w:r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国家安全生产监督管理总局</w:t>
            </w:r>
          </w:p>
          <w:p w14:paraId="5EA7EC59" w14:textId="6170E8E5" w:rsidR="00CC7FCD" w:rsidRPr="00CC7FCD" w:rsidRDefault="00CC7FCD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CC7FCD">
              <w:rPr>
                <w:rFonts w:hint="eastAsia"/>
                <w:szCs w:val="21"/>
              </w:rPr>
              <w:t>关于严格执行化工安全生产禁令</w:t>
            </w:r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2007.8.17</w:t>
            </w:r>
            <w:r>
              <w:rPr>
                <w:rFonts w:hint="eastAsia"/>
                <w:szCs w:val="21"/>
              </w:rPr>
              <w:t>——</w:t>
            </w:r>
            <w:r w:rsidRPr="00CC7FCD">
              <w:rPr>
                <w:rFonts w:hint="eastAsia"/>
                <w:szCs w:val="21"/>
              </w:rPr>
              <w:t>国家安全生产监督管理总局</w:t>
            </w:r>
          </w:p>
          <w:p w14:paraId="067C1210" w14:textId="5C787CA6" w:rsidR="00607B4E" w:rsidRPr="00CC7FCD" w:rsidRDefault="00CC7FCD" w:rsidP="00CC7FCD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.....</w:t>
            </w:r>
            <w:r w:rsidR="00607B4E" w:rsidRPr="00CC7FCD">
              <w:rPr>
                <w:rFonts w:hint="eastAsia"/>
                <w:szCs w:val="21"/>
              </w:rPr>
              <w:t>等等</w:t>
            </w:r>
          </w:p>
          <w:p w14:paraId="7F43AA0A" w14:textId="466FE979" w:rsidR="00A97128" w:rsidRDefault="00CC7FCD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>
              <w:rPr>
                <w:szCs w:val="21"/>
              </w:rPr>
              <w:t>6</w:t>
            </w:r>
            <w:r w:rsidR="00A97128" w:rsidRPr="00897648">
              <w:rPr>
                <w:szCs w:val="21"/>
              </w:rPr>
              <w:t>.</w:t>
            </w:r>
            <w:r w:rsidR="00A97128" w:rsidRPr="00897648">
              <w:rPr>
                <w:rFonts w:hAnsi="宋体"/>
                <w:szCs w:val="21"/>
              </w:rPr>
              <w:t>仓库分为材料仓和成</w:t>
            </w:r>
            <w:r w:rsidR="00A97128">
              <w:rPr>
                <w:rFonts w:hAnsi="宋体"/>
                <w:szCs w:val="21"/>
              </w:rPr>
              <w:t>品仓，按物料、成品、半成品摆放，查看</w:t>
            </w:r>
            <w:r w:rsidR="00A97128">
              <w:rPr>
                <w:rFonts w:hAnsi="宋体" w:hint="eastAsia"/>
                <w:szCs w:val="21"/>
              </w:rPr>
              <w:t>到</w:t>
            </w:r>
            <w:r w:rsidR="00A97128" w:rsidRPr="00897648">
              <w:rPr>
                <w:rFonts w:hAnsi="宋体"/>
                <w:szCs w:val="21"/>
              </w:rPr>
              <w:t>物料排放整齐，物料标识清晰；</w:t>
            </w:r>
            <w:r w:rsidR="00A97128">
              <w:rPr>
                <w:rFonts w:hAnsi="宋体"/>
                <w:szCs w:val="21"/>
              </w:rPr>
              <w:t>分类分区存放</w:t>
            </w:r>
            <w:r w:rsidR="00A97128" w:rsidRPr="00897648">
              <w:rPr>
                <w:rFonts w:hAnsi="宋体"/>
                <w:szCs w:val="21"/>
              </w:rPr>
              <w:t>。</w:t>
            </w:r>
          </w:p>
          <w:p w14:paraId="11567E3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办公场所生活废水经市政管网排放、无生产废水；</w:t>
            </w:r>
          </w:p>
          <w:p w14:paraId="3E3407C0" w14:textId="6774A8A9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办公环境安静，无明显噪声；</w:t>
            </w:r>
          </w:p>
          <w:p w14:paraId="6D1A2471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办公用固</w:t>
            </w:r>
            <w:proofErr w:type="gramStart"/>
            <w:r>
              <w:rPr>
                <w:rFonts w:hint="eastAsia"/>
              </w:rPr>
              <w:t>废集中</w:t>
            </w:r>
            <w:proofErr w:type="gramEnd"/>
            <w:r>
              <w:rPr>
                <w:rFonts w:hint="eastAsia"/>
              </w:rPr>
              <w:t>回收，市政环卫部门收集处理；</w:t>
            </w:r>
          </w:p>
          <w:p w14:paraId="1EF4FF22" w14:textId="77777777" w:rsidR="00F10BCF" w:rsidRDefault="00F10BCF" w:rsidP="00F10BCF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办公用墨盒硒鼓</w:t>
            </w:r>
            <w:proofErr w:type="gramStart"/>
            <w:r>
              <w:rPr>
                <w:rFonts w:hint="eastAsia"/>
              </w:rPr>
              <w:t>等危废以旧换新</w:t>
            </w:r>
            <w:proofErr w:type="gramEnd"/>
            <w:r>
              <w:rPr>
                <w:rFonts w:hint="eastAsia"/>
              </w:rPr>
              <w:t>。</w:t>
            </w:r>
          </w:p>
          <w:p w14:paraId="61DF42BC" w14:textId="77777777" w:rsidR="00A97128" w:rsidRPr="00897648" w:rsidRDefault="00A97128" w:rsidP="00A9712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查看</w:t>
            </w:r>
            <w:r>
              <w:rPr>
                <w:rFonts w:hAnsi="宋体" w:hint="eastAsia"/>
                <w:szCs w:val="21"/>
              </w:rPr>
              <w:t>到</w:t>
            </w:r>
            <w:r w:rsidRPr="00897648">
              <w:rPr>
                <w:rFonts w:hAnsi="宋体"/>
                <w:szCs w:val="21"/>
              </w:rPr>
              <w:t>办公区域和仓库区域配备了灭火器等消防设施，状况正常。</w:t>
            </w:r>
          </w:p>
          <w:p w14:paraId="087DB13A" w14:textId="14B9A998" w:rsidR="007D0049" w:rsidRDefault="00A97128" w:rsidP="00F10BCF">
            <w:pPr>
              <w:spacing w:line="360" w:lineRule="auto"/>
              <w:ind w:firstLineChars="200" w:firstLine="420"/>
            </w:pPr>
            <w:r w:rsidRPr="00897648">
              <w:rPr>
                <w:rFonts w:hAnsi="宋体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14:paraId="5904B2E5" w14:textId="25BAD90B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10215B17" w14:textId="77777777">
        <w:trPr>
          <w:trHeight w:val="446"/>
        </w:trPr>
        <w:tc>
          <w:tcPr>
            <w:tcW w:w="2032" w:type="dxa"/>
          </w:tcPr>
          <w:p w14:paraId="25FFC1D4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外部提供过程、产品和服务的控制</w:t>
            </w:r>
          </w:p>
        </w:tc>
        <w:tc>
          <w:tcPr>
            <w:tcW w:w="1088" w:type="dxa"/>
          </w:tcPr>
          <w:p w14:paraId="5FBBB6FC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Q:8.4</w:t>
            </w:r>
          </w:p>
        </w:tc>
        <w:tc>
          <w:tcPr>
            <w:tcW w:w="10004" w:type="dxa"/>
          </w:tcPr>
          <w:p w14:paraId="0484C7A6" w14:textId="279C5231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0221C0">
              <w:rPr>
                <w:rFonts w:hAnsi="宋体"/>
                <w:szCs w:val="21"/>
              </w:rPr>
              <w:t>查见文件《采购控制程序》，</w:t>
            </w:r>
            <w:r w:rsidRPr="000221C0">
              <w:rPr>
                <w:rFonts w:hAnsi="宋体" w:hint="eastAsia"/>
                <w:szCs w:val="21"/>
              </w:rPr>
              <w:t>规定了供方选择评价和重新评价的方法和准则。</w:t>
            </w:r>
            <w:r w:rsidRPr="000221C0">
              <w:rPr>
                <w:rFonts w:hAnsi="宋体"/>
                <w:szCs w:val="21"/>
              </w:rPr>
              <w:t>采购物资分类、供方评价与管理状况、采购信息、采购产品验证等内容。</w:t>
            </w:r>
          </w:p>
          <w:p w14:paraId="15BD8821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查见“供方调查评价表”，对供应商的：工商注册文件及相关资质证明、生产设备、生产场地及环境设施、技术力量和职工素质、检验机构及检测手段、有长期可靠的设备和原料供应、生产能力满足供货</w:t>
            </w:r>
            <w:r w:rsidRPr="000221C0">
              <w:rPr>
                <w:rFonts w:hAnsi="宋体" w:hint="eastAsia"/>
                <w:szCs w:val="21"/>
              </w:rPr>
              <w:t>/</w:t>
            </w:r>
            <w:r w:rsidRPr="000221C0">
              <w:rPr>
                <w:rFonts w:hAnsi="宋体" w:hint="eastAsia"/>
                <w:szCs w:val="21"/>
              </w:rPr>
              <w:t>施工满足交付要求、通信和交通运输条件等项目进行评价；</w:t>
            </w:r>
          </w:p>
          <w:p w14:paraId="231C042D" w14:textId="77777777" w:rsidR="00E8046C" w:rsidRPr="000221C0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抽见：</w:t>
            </w:r>
          </w:p>
          <w:p w14:paraId="1179AFDE" w14:textId="6FF95324" w:rsidR="00E8046C" w:rsidRPr="000221C0" w:rsidRDefault="0095770B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lastRenderedPageBreak/>
              <w:t>方元（浙江）机电科技</w:t>
            </w:r>
            <w:r w:rsidRPr="0095770B">
              <w:rPr>
                <w:rFonts w:hAnsi="宋体" w:hint="eastAsia"/>
                <w:szCs w:val="21"/>
              </w:rPr>
              <w:t>-</w:t>
            </w:r>
            <w:r w:rsidRPr="0095770B">
              <w:rPr>
                <w:rFonts w:hAnsi="宋体" w:hint="eastAsia"/>
                <w:szCs w:val="21"/>
              </w:rPr>
              <w:t>风机</w:t>
            </w:r>
            <w:r w:rsidR="00E8046C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="007F1CD6" w:rsidRPr="0095770B">
              <w:rPr>
                <w:rFonts w:hAnsi="宋体" w:hint="eastAsia"/>
                <w:szCs w:val="21"/>
              </w:rPr>
              <w:t>邓兵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45C9DC9" w14:textId="7FC80530" w:rsidR="00E8046C" w:rsidRPr="000221C0" w:rsidRDefault="0095770B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t>江西力能机电设备有限公司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Pr="006876C9">
              <w:rPr>
                <w:rFonts w:hAnsi="宋体" w:hint="eastAsia"/>
                <w:szCs w:val="21"/>
              </w:rPr>
              <w:t>空压机、干燥机、储气罐</w:t>
            </w:r>
            <w:r w:rsidR="007C0CD8" w:rsidRPr="007C0CD8">
              <w:rPr>
                <w:rFonts w:hAnsi="宋体" w:hint="eastAsia"/>
                <w:szCs w:val="21"/>
              </w:rPr>
              <w:t>烯</w:t>
            </w:r>
            <w:r w:rsidR="007C0CD8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95770B">
              <w:rPr>
                <w:rFonts w:hAnsi="宋体" w:hint="eastAsia"/>
                <w:szCs w:val="21"/>
              </w:rPr>
              <w:t>邓兵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701DDC18" w14:textId="5C7DBF3A" w:rsidR="00E8046C" w:rsidRDefault="0095770B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t>品</w:t>
            </w:r>
            <w:proofErr w:type="gramStart"/>
            <w:r w:rsidRPr="0095770B">
              <w:rPr>
                <w:rFonts w:hAnsi="宋体" w:hint="eastAsia"/>
                <w:szCs w:val="21"/>
              </w:rPr>
              <w:t>邦</w:t>
            </w:r>
            <w:proofErr w:type="gramEnd"/>
            <w:r w:rsidRPr="0095770B">
              <w:rPr>
                <w:rFonts w:hAnsi="宋体" w:hint="eastAsia"/>
                <w:szCs w:val="21"/>
              </w:rPr>
              <w:t>塑胶科技（上海）有限公司</w:t>
            </w:r>
            <w:r w:rsidR="007C0CD8">
              <w:rPr>
                <w:rFonts w:hAnsi="宋体" w:hint="eastAsia"/>
                <w:szCs w:val="21"/>
              </w:rPr>
              <w:t>-</w:t>
            </w:r>
            <w:r w:rsidRPr="0095770B">
              <w:rPr>
                <w:rFonts w:hAnsi="宋体" w:hint="eastAsia"/>
                <w:szCs w:val="21"/>
              </w:rPr>
              <w:t>透明棺罩</w:t>
            </w:r>
            <w:r w:rsidR="00E8046C" w:rsidRPr="000221C0">
              <w:rPr>
                <w:rFonts w:hAnsi="宋体" w:hint="eastAsia"/>
                <w:szCs w:val="21"/>
              </w:rPr>
              <w:t>等</w:t>
            </w:r>
            <w:r w:rsidR="00E8046C" w:rsidRPr="000221C0">
              <w:rPr>
                <w:rFonts w:hAnsi="宋体" w:hint="eastAsia"/>
                <w:szCs w:val="21"/>
              </w:rPr>
              <w:t>-</w:t>
            </w:r>
            <w:r w:rsidR="00E8046C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95770B">
              <w:rPr>
                <w:rFonts w:hAnsi="宋体" w:hint="eastAsia"/>
                <w:szCs w:val="21"/>
              </w:rPr>
              <w:t>邓兵</w:t>
            </w:r>
            <w:r w:rsidR="00E8046C" w:rsidRPr="000221C0">
              <w:rPr>
                <w:rFonts w:hAnsi="宋体" w:hint="eastAsia"/>
                <w:szCs w:val="21"/>
              </w:rPr>
              <w:t>；</w:t>
            </w:r>
          </w:p>
          <w:p w14:paraId="03F6FB06" w14:textId="1720E866" w:rsidR="00A85ADE" w:rsidRDefault="0095770B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1133">
              <w:rPr>
                <w:rFonts w:hAnsi="宋体" w:hint="eastAsia"/>
                <w:szCs w:val="21"/>
              </w:rPr>
              <w:t>赣州市美</w:t>
            </w:r>
            <w:proofErr w:type="gramStart"/>
            <w:r w:rsidRPr="00EF1133">
              <w:rPr>
                <w:rFonts w:hAnsi="宋体" w:hint="eastAsia"/>
                <w:szCs w:val="21"/>
              </w:rPr>
              <w:t>盛供应</w:t>
            </w:r>
            <w:proofErr w:type="gramEnd"/>
            <w:r w:rsidRPr="00EF1133">
              <w:rPr>
                <w:rFonts w:hAnsi="宋体" w:hint="eastAsia"/>
                <w:szCs w:val="21"/>
              </w:rPr>
              <w:t>链管理有限公司</w:t>
            </w:r>
            <w:r>
              <w:rPr>
                <w:rFonts w:hAnsi="宋体" w:hint="eastAsia"/>
                <w:szCs w:val="21"/>
              </w:rPr>
              <w:t>-</w:t>
            </w:r>
            <w:r w:rsidRPr="00EF1133">
              <w:rPr>
                <w:rFonts w:hAnsi="宋体" w:hint="eastAsia"/>
                <w:szCs w:val="21"/>
              </w:rPr>
              <w:t>橡胶木</w:t>
            </w:r>
            <w:r w:rsidR="00A85ADE" w:rsidRPr="000221C0">
              <w:rPr>
                <w:rFonts w:hAnsi="宋体" w:hint="eastAsia"/>
                <w:szCs w:val="21"/>
              </w:rPr>
              <w:t>等</w:t>
            </w:r>
            <w:r w:rsidR="00A85ADE" w:rsidRPr="000221C0">
              <w:rPr>
                <w:rFonts w:hAnsi="宋体" w:hint="eastAsia"/>
                <w:szCs w:val="21"/>
              </w:rPr>
              <w:t>-</w:t>
            </w:r>
            <w:r w:rsidR="00A85ADE" w:rsidRPr="000221C0">
              <w:rPr>
                <w:rFonts w:hAnsi="宋体" w:hint="eastAsia"/>
                <w:szCs w:val="21"/>
              </w:rPr>
              <w:t>评审结论：同意继续列入合格供方名录内；批准</w:t>
            </w:r>
            <w:r w:rsidRPr="0095770B">
              <w:rPr>
                <w:rFonts w:hAnsi="宋体" w:hint="eastAsia"/>
                <w:szCs w:val="21"/>
              </w:rPr>
              <w:t>邓兵</w:t>
            </w:r>
            <w:r w:rsidR="00A85ADE" w:rsidRPr="000221C0">
              <w:rPr>
                <w:rFonts w:hAnsi="宋体" w:hint="eastAsia"/>
                <w:szCs w:val="21"/>
              </w:rPr>
              <w:t>；</w:t>
            </w:r>
          </w:p>
          <w:p w14:paraId="449167C6" w14:textId="7B51B538" w:rsidR="00E8046C" w:rsidRDefault="00E8046C" w:rsidP="00E8046C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查见“合格供应商名录”，登记了经评价合格的供应商的原材料名称、联系人电话、地址等信息，上述</w:t>
            </w:r>
            <w:r>
              <w:rPr>
                <w:rFonts w:hAnsi="宋体" w:hint="eastAsia"/>
                <w:szCs w:val="21"/>
              </w:rPr>
              <w:t>供应商</w:t>
            </w:r>
            <w:r w:rsidRPr="000221C0">
              <w:rPr>
                <w:rFonts w:hAnsi="宋体" w:hint="eastAsia"/>
                <w:szCs w:val="21"/>
              </w:rPr>
              <w:t>均在合格供方名录之内。</w:t>
            </w:r>
          </w:p>
          <w:p w14:paraId="08A217C3" w14:textId="43F4619A" w:rsidR="00DC249D" w:rsidRPr="0095770B" w:rsidRDefault="00DC249D" w:rsidP="0095770B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t>主要原材料包括：不锈钢材料、木材、变频器、配件、电机、风机、面漆、底漆等</w:t>
            </w:r>
          </w:p>
          <w:p w14:paraId="5576DDE9" w14:textId="5C98A9A7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提供</w:t>
            </w:r>
            <w:r w:rsidR="00984D26">
              <w:rPr>
                <w:rFonts w:hAnsi="宋体" w:hint="eastAsia"/>
                <w:szCs w:val="21"/>
              </w:rPr>
              <w:t>了各原材料</w:t>
            </w:r>
            <w:r w:rsidRPr="00A85ADE">
              <w:rPr>
                <w:rFonts w:hAnsi="宋体" w:hint="eastAsia"/>
                <w:szCs w:val="21"/>
              </w:rPr>
              <w:t>采购</w:t>
            </w:r>
            <w:r w:rsidR="00984D26">
              <w:rPr>
                <w:rFonts w:hAnsi="宋体" w:hint="eastAsia"/>
                <w:szCs w:val="21"/>
              </w:rPr>
              <w:t>合同</w:t>
            </w:r>
            <w:r w:rsidR="00984D26">
              <w:rPr>
                <w:rFonts w:hAnsi="宋体" w:hint="eastAsia"/>
                <w:szCs w:val="21"/>
              </w:rPr>
              <w:t>/</w:t>
            </w:r>
            <w:r w:rsidR="00984D26">
              <w:rPr>
                <w:rFonts w:hAnsi="宋体" w:hint="eastAsia"/>
                <w:szCs w:val="21"/>
              </w:rPr>
              <w:t>订单</w:t>
            </w:r>
            <w:r w:rsidR="00984D26">
              <w:rPr>
                <w:rFonts w:hAnsi="宋体" w:hint="eastAsia"/>
                <w:szCs w:val="21"/>
              </w:rPr>
              <w:t>/</w:t>
            </w:r>
            <w:r w:rsidRPr="00A85ADE">
              <w:rPr>
                <w:rFonts w:hAnsi="宋体" w:hint="eastAsia"/>
                <w:szCs w:val="21"/>
              </w:rPr>
              <w:t>入库单，抽见：</w:t>
            </w:r>
          </w:p>
          <w:p w14:paraId="4C2C1B92" w14:textId="41565DB8" w:rsidR="00A85ADE" w:rsidRPr="00A85ADE" w:rsidRDefault="00CC14BC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t>东莞市品鑫机电科技有限公司</w:t>
            </w:r>
            <w:r w:rsidR="00984D26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电源供应器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5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17</w:t>
            </w:r>
          </w:p>
          <w:p w14:paraId="532A8768" w14:textId="5BC71BD3" w:rsidR="00A85ADE" w:rsidRDefault="00984D26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7C0CD8">
              <w:rPr>
                <w:rFonts w:hAnsi="宋体" w:hint="eastAsia"/>
                <w:szCs w:val="21"/>
              </w:rPr>
              <w:t>浙江玄</w:t>
            </w:r>
            <w:proofErr w:type="gramStart"/>
            <w:r w:rsidRPr="007C0CD8">
              <w:rPr>
                <w:rFonts w:hAnsi="宋体" w:hint="eastAsia"/>
                <w:szCs w:val="21"/>
              </w:rPr>
              <w:t>德供应</w:t>
            </w:r>
            <w:proofErr w:type="gramEnd"/>
            <w:r w:rsidRPr="007C0CD8">
              <w:rPr>
                <w:rFonts w:hAnsi="宋体" w:hint="eastAsia"/>
                <w:szCs w:val="21"/>
              </w:rPr>
              <w:t>链管理有限公司</w:t>
            </w:r>
            <w:r>
              <w:rPr>
                <w:rFonts w:hAnsi="宋体" w:hint="eastAsia"/>
                <w:szCs w:val="21"/>
              </w:rPr>
              <w:t>——</w:t>
            </w:r>
            <w:r w:rsidRPr="007C0CD8">
              <w:rPr>
                <w:rFonts w:hAnsi="宋体" w:hint="eastAsia"/>
                <w:szCs w:val="21"/>
              </w:rPr>
              <w:t>聚氯乙烯</w:t>
            </w:r>
            <w:r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</w:t>
            </w:r>
            <w:r w:rsidR="00A85ADE">
              <w:rPr>
                <w:rFonts w:hAnsi="宋体"/>
                <w:szCs w:val="21"/>
              </w:rPr>
              <w:t>2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4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18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735C1284" w14:textId="1360E9F6" w:rsidR="00984D26" w:rsidRPr="00A85ADE" w:rsidRDefault="00CC14BC" w:rsidP="00984D26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95770B">
              <w:rPr>
                <w:rFonts w:hAnsi="宋体" w:hint="eastAsia"/>
                <w:szCs w:val="21"/>
              </w:rPr>
              <w:t>方元（浙江）机电科技</w:t>
            </w:r>
            <w:r w:rsidR="00984D26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风机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Pr="0095770B">
              <w:rPr>
                <w:rFonts w:hAnsi="宋体" w:hint="eastAsia"/>
                <w:szCs w:val="21"/>
              </w:rPr>
              <w:t>2022.2.24</w:t>
            </w:r>
            <w:r w:rsidRPr="00A85ADE">
              <w:rPr>
                <w:rFonts w:hAnsi="宋体"/>
                <w:szCs w:val="21"/>
              </w:rPr>
              <w:t xml:space="preserve"> </w:t>
            </w:r>
          </w:p>
          <w:p w14:paraId="6C9C3994" w14:textId="15EC8D56" w:rsidR="00A85ADE" w:rsidRPr="00A85ADE" w:rsidRDefault="00CC14BC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14BC">
              <w:rPr>
                <w:rFonts w:hAnsi="宋体" w:hint="eastAsia"/>
                <w:szCs w:val="21"/>
              </w:rPr>
              <w:t>佛山市</w:t>
            </w:r>
            <w:proofErr w:type="gramStart"/>
            <w:r w:rsidRPr="00CC14BC">
              <w:rPr>
                <w:rFonts w:hAnsi="宋体" w:hint="eastAsia"/>
                <w:szCs w:val="21"/>
              </w:rPr>
              <w:t>联春润</w:t>
            </w:r>
            <w:proofErr w:type="gramEnd"/>
            <w:r w:rsidRPr="00CC14BC">
              <w:rPr>
                <w:rFonts w:hAnsi="宋体" w:hint="eastAsia"/>
                <w:szCs w:val="21"/>
              </w:rPr>
              <w:t>不锈钢</w:t>
            </w:r>
            <w:r w:rsidR="00984D26">
              <w:rPr>
                <w:rFonts w:hAnsi="宋体" w:hint="eastAsia"/>
                <w:szCs w:val="21"/>
              </w:rPr>
              <w:t>——</w:t>
            </w:r>
            <w:r w:rsidRPr="00CC14BC">
              <w:rPr>
                <w:rFonts w:hAnsi="宋体" w:hint="eastAsia"/>
                <w:szCs w:val="21"/>
              </w:rPr>
              <w:t>J2</w:t>
            </w:r>
            <w:r w:rsidRPr="00CC14BC">
              <w:rPr>
                <w:rFonts w:hAnsi="宋体" w:hint="eastAsia"/>
                <w:szCs w:val="21"/>
              </w:rPr>
              <w:t>不锈钢冷轧卷板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 w:rsidR="00A85ADE" w:rsidRPr="00A85ADE">
              <w:rPr>
                <w:rFonts w:hAnsi="宋体" w:hint="eastAsia"/>
                <w:szCs w:val="21"/>
              </w:rPr>
              <w:t>2022.</w:t>
            </w:r>
            <w:r w:rsidR="00984D26">
              <w:rPr>
                <w:rFonts w:hAnsi="宋体"/>
                <w:szCs w:val="21"/>
              </w:rPr>
              <w:t>3</w:t>
            </w:r>
            <w:r w:rsidR="00A85ADE" w:rsidRPr="00A85ADE">
              <w:rPr>
                <w:rFonts w:hAnsi="宋体" w:hint="eastAsia"/>
                <w:szCs w:val="21"/>
              </w:rPr>
              <w:t>.</w:t>
            </w:r>
            <w:r>
              <w:rPr>
                <w:rFonts w:hAnsi="宋体"/>
                <w:szCs w:val="21"/>
              </w:rPr>
              <w:t>1</w:t>
            </w:r>
          </w:p>
          <w:p w14:paraId="16D14525" w14:textId="517421F6" w:rsidR="00A85ADE" w:rsidRDefault="00CC14BC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CC14BC">
              <w:rPr>
                <w:rFonts w:hAnsi="宋体" w:hint="eastAsia"/>
                <w:szCs w:val="21"/>
              </w:rPr>
              <w:t>佛山市</w:t>
            </w:r>
            <w:proofErr w:type="gramStart"/>
            <w:r w:rsidRPr="00CC14BC">
              <w:rPr>
                <w:rFonts w:hAnsi="宋体" w:hint="eastAsia"/>
                <w:szCs w:val="21"/>
              </w:rPr>
              <w:t>鑫</w:t>
            </w:r>
            <w:proofErr w:type="gramEnd"/>
            <w:r w:rsidRPr="00CC14BC">
              <w:rPr>
                <w:rFonts w:hAnsi="宋体" w:hint="eastAsia"/>
                <w:szCs w:val="21"/>
              </w:rPr>
              <w:t>宝艺五金制品厂</w:t>
            </w:r>
            <w:r w:rsidR="00A85ADE" w:rsidRPr="00A85ADE">
              <w:rPr>
                <w:rFonts w:hAnsi="宋体" w:hint="eastAsia"/>
                <w:szCs w:val="21"/>
              </w:rPr>
              <w:t>——</w:t>
            </w:r>
            <w:r>
              <w:rPr>
                <w:rFonts w:hAnsi="宋体" w:hint="eastAsia"/>
                <w:szCs w:val="21"/>
              </w:rPr>
              <w:t>不锈钢钛金柱</w:t>
            </w:r>
            <w:r w:rsidR="00FC0DAA">
              <w:rPr>
                <w:rFonts w:hAnsi="宋体" w:hint="eastAsia"/>
                <w:szCs w:val="21"/>
              </w:rPr>
              <w:t>——</w:t>
            </w:r>
            <w:r w:rsidRPr="00CC14BC">
              <w:rPr>
                <w:rFonts w:hAnsi="宋体" w:hint="eastAsia"/>
                <w:szCs w:val="21"/>
              </w:rPr>
              <w:t>2022.7.25</w:t>
            </w:r>
            <w:r w:rsidR="00A85ADE" w:rsidRPr="00A85ADE">
              <w:rPr>
                <w:rFonts w:hAnsi="宋体" w:hint="eastAsia"/>
                <w:szCs w:val="21"/>
              </w:rPr>
              <w:t>；</w:t>
            </w:r>
          </w:p>
          <w:p w14:paraId="6F47BB2C" w14:textId="6A2ED37B" w:rsidR="00CC14BC" w:rsidRPr="006876C9" w:rsidRDefault="00CC14BC" w:rsidP="006876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6876C9">
              <w:rPr>
                <w:rFonts w:hAnsi="宋体" w:hint="eastAsia"/>
                <w:szCs w:val="21"/>
              </w:rPr>
              <w:t>广州</w:t>
            </w:r>
            <w:proofErr w:type="gramStart"/>
            <w:r w:rsidRPr="006876C9">
              <w:rPr>
                <w:rFonts w:hAnsi="宋体" w:hint="eastAsia"/>
                <w:szCs w:val="21"/>
              </w:rPr>
              <w:t>凯</w:t>
            </w:r>
            <w:proofErr w:type="gramEnd"/>
            <w:r w:rsidRPr="006876C9">
              <w:rPr>
                <w:rFonts w:hAnsi="宋体" w:hint="eastAsia"/>
                <w:szCs w:val="21"/>
              </w:rPr>
              <w:t>控自动化科技——</w:t>
            </w:r>
            <w:r w:rsidRPr="006876C9">
              <w:rPr>
                <w:rFonts w:hAnsi="宋体" w:hint="eastAsia"/>
                <w:szCs w:val="21"/>
              </w:rPr>
              <w:t>11kw</w:t>
            </w:r>
            <w:r w:rsidRPr="006876C9">
              <w:rPr>
                <w:rFonts w:hAnsi="宋体" w:hint="eastAsia"/>
                <w:szCs w:val="21"/>
              </w:rPr>
              <w:t>变频器——</w:t>
            </w:r>
            <w:r w:rsidRPr="006876C9">
              <w:rPr>
                <w:rFonts w:hAnsi="宋体" w:hint="eastAsia"/>
                <w:szCs w:val="21"/>
              </w:rPr>
              <w:t>2022.2.10</w:t>
            </w:r>
            <w:r w:rsidRPr="006876C9">
              <w:rPr>
                <w:rFonts w:hAnsi="宋体" w:hint="eastAsia"/>
                <w:szCs w:val="21"/>
              </w:rPr>
              <w:t>；</w:t>
            </w:r>
          </w:p>
          <w:p w14:paraId="784261EC" w14:textId="12FC77FE" w:rsidR="006876C9" w:rsidRPr="006876C9" w:rsidRDefault="006876C9" w:rsidP="006876C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6876C9">
              <w:rPr>
                <w:rFonts w:hAnsi="宋体" w:hint="eastAsia"/>
                <w:szCs w:val="21"/>
              </w:rPr>
              <w:t>江西力能机电——螺杆式空压机、冷冻式干燥机、储气罐（立式）——</w:t>
            </w:r>
            <w:r w:rsidRPr="006876C9">
              <w:rPr>
                <w:rFonts w:hAnsi="宋体" w:hint="eastAsia"/>
                <w:szCs w:val="21"/>
              </w:rPr>
              <w:t>2022.3.2</w:t>
            </w:r>
            <w:r w:rsidR="0095770B">
              <w:rPr>
                <w:rFonts w:hAnsi="宋体" w:hint="eastAsia"/>
                <w:szCs w:val="21"/>
              </w:rPr>
              <w:t>；</w:t>
            </w:r>
          </w:p>
          <w:p w14:paraId="21740BEC" w14:textId="7A93FB99" w:rsidR="00CC14BC" w:rsidRPr="00EF1133" w:rsidRDefault="006876C9" w:rsidP="00EF113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EF1133">
              <w:rPr>
                <w:rFonts w:hAnsi="宋体" w:hint="eastAsia"/>
                <w:szCs w:val="21"/>
              </w:rPr>
              <w:t>赣州市美</w:t>
            </w:r>
            <w:proofErr w:type="gramStart"/>
            <w:r w:rsidRPr="00EF1133">
              <w:rPr>
                <w:rFonts w:hAnsi="宋体" w:hint="eastAsia"/>
                <w:szCs w:val="21"/>
              </w:rPr>
              <w:t>盛</w:t>
            </w:r>
            <w:r w:rsidR="005D36D7" w:rsidRPr="00EF1133">
              <w:rPr>
                <w:rFonts w:hAnsi="宋体" w:hint="eastAsia"/>
                <w:szCs w:val="21"/>
              </w:rPr>
              <w:t>供应</w:t>
            </w:r>
            <w:proofErr w:type="gramEnd"/>
            <w:r w:rsidR="005D36D7" w:rsidRPr="00EF1133">
              <w:rPr>
                <w:rFonts w:hAnsi="宋体" w:hint="eastAsia"/>
                <w:szCs w:val="21"/>
              </w:rPr>
              <w:t>链管理有限公司——橡胶木——</w:t>
            </w:r>
            <w:r w:rsidR="005D36D7" w:rsidRPr="00EF1133">
              <w:rPr>
                <w:rFonts w:hAnsi="宋体" w:hint="eastAsia"/>
                <w:szCs w:val="21"/>
              </w:rPr>
              <w:t>2</w:t>
            </w:r>
            <w:r w:rsidR="005D36D7" w:rsidRPr="00EF1133">
              <w:rPr>
                <w:rFonts w:hAnsi="宋体"/>
                <w:szCs w:val="21"/>
              </w:rPr>
              <w:t>022</w:t>
            </w:r>
            <w:r w:rsidR="005D36D7" w:rsidRPr="00EF1133">
              <w:rPr>
                <w:rFonts w:hAnsi="宋体" w:hint="eastAsia"/>
                <w:szCs w:val="21"/>
              </w:rPr>
              <w:t>.</w:t>
            </w:r>
            <w:r w:rsidR="005D36D7" w:rsidRPr="00EF1133">
              <w:rPr>
                <w:rFonts w:hAnsi="宋体"/>
                <w:szCs w:val="21"/>
              </w:rPr>
              <w:t>2</w:t>
            </w:r>
            <w:r w:rsidR="005D36D7" w:rsidRPr="00EF1133">
              <w:rPr>
                <w:rFonts w:hAnsi="宋体" w:hint="eastAsia"/>
                <w:szCs w:val="21"/>
              </w:rPr>
              <w:t>.</w:t>
            </w:r>
            <w:r w:rsidR="005D36D7" w:rsidRPr="00EF1133">
              <w:rPr>
                <w:rFonts w:hAnsi="宋体"/>
                <w:szCs w:val="21"/>
              </w:rPr>
              <w:t>24</w:t>
            </w:r>
            <w:r w:rsidR="0095770B">
              <w:rPr>
                <w:rFonts w:hAnsi="宋体" w:hint="eastAsia"/>
                <w:szCs w:val="21"/>
              </w:rPr>
              <w:t>；</w:t>
            </w:r>
          </w:p>
          <w:p w14:paraId="15BD6898" w14:textId="4CD47536" w:rsidR="00EF1133" w:rsidRDefault="00EF1133" w:rsidP="00EF113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proofErr w:type="gramStart"/>
            <w:r w:rsidRPr="00EF1133">
              <w:rPr>
                <w:rFonts w:hAnsi="宋体" w:hint="eastAsia"/>
                <w:szCs w:val="21"/>
              </w:rPr>
              <w:t>长沙美娇通风</w:t>
            </w:r>
            <w:proofErr w:type="gramEnd"/>
            <w:r w:rsidRPr="00EF1133">
              <w:rPr>
                <w:rFonts w:hAnsi="宋体" w:hint="eastAsia"/>
                <w:szCs w:val="21"/>
              </w:rPr>
              <w:t>设备——</w:t>
            </w:r>
            <w:r w:rsidRPr="00EF1133">
              <w:rPr>
                <w:rFonts w:hAnsi="宋体" w:hint="eastAsia"/>
                <w:szCs w:val="21"/>
              </w:rPr>
              <w:t>7.</w:t>
            </w:r>
            <w:r w:rsidRPr="00EF1133">
              <w:rPr>
                <w:rFonts w:hAnsi="宋体"/>
                <w:szCs w:val="21"/>
              </w:rPr>
              <w:t>5</w:t>
            </w:r>
            <w:r w:rsidRPr="00EF1133">
              <w:rPr>
                <w:rFonts w:hAnsi="宋体" w:hint="eastAsia"/>
                <w:szCs w:val="21"/>
              </w:rPr>
              <w:t>KW</w:t>
            </w:r>
            <w:r w:rsidRPr="00EF1133">
              <w:rPr>
                <w:rFonts w:hAnsi="宋体" w:hint="eastAsia"/>
                <w:szCs w:val="21"/>
              </w:rPr>
              <w:t>引风机——</w:t>
            </w:r>
            <w:r w:rsidRPr="00EF1133">
              <w:rPr>
                <w:rFonts w:hAnsi="宋体" w:hint="eastAsia"/>
                <w:szCs w:val="21"/>
              </w:rPr>
              <w:t>2021.12.7</w:t>
            </w:r>
            <w:r w:rsidR="0095770B">
              <w:rPr>
                <w:rFonts w:hAnsi="宋体" w:hint="eastAsia"/>
                <w:szCs w:val="21"/>
              </w:rPr>
              <w:t>；</w:t>
            </w:r>
          </w:p>
          <w:p w14:paraId="674E21CB" w14:textId="7785423A" w:rsidR="00FC0DAA" w:rsidRPr="000221C0" w:rsidRDefault="00A85ADE" w:rsidP="00FC0DAA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lastRenderedPageBreak/>
              <w:t>以上采购单均明确了物料名称、型号、规格、单位、数量、金额等；</w:t>
            </w:r>
            <w:r w:rsidR="00FC0DAA" w:rsidRPr="000221C0">
              <w:rPr>
                <w:rFonts w:hAnsi="宋体"/>
                <w:szCs w:val="21"/>
              </w:rPr>
              <w:t>提供给外部供方的信息表述清晰、充分，但</w:t>
            </w:r>
            <w:r w:rsidR="00FC0DAA" w:rsidRPr="000221C0">
              <w:rPr>
                <w:rFonts w:hAnsi="宋体" w:hint="eastAsia"/>
                <w:szCs w:val="21"/>
              </w:rPr>
              <w:t>采购合同中未明确安全和环保相关内容，交流；</w:t>
            </w:r>
          </w:p>
          <w:p w14:paraId="6ADF3A3C" w14:textId="021F8568" w:rsidR="00A85ADE" w:rsidRPr="00A85ADE" w:rsidRDefault="00A85ADE" w:rsidP="00A85AD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A85ADE">
              <w:rPr>
                <w:rFonts w:hAnsi="宋体" w:hint="eastAsia"/>
                <w:szCs w:val="21"/>
              </w:rPr>
              <w:t>本公司外包过程</w:t>
            </w:r>
            <w:r w:rsidR="00AC31C8">
              <w:rPr>
                <w:rFonts w:hAnsi="宋体" w:hint="eastAsia"/>
                <w:szCs w:val="21"/>
              </w:rPr>
              <w:t>：</w:t>
            </w:r>
            <w:r w:rsidR="00AC31C8" w:rsidRPr="00AC31C8">
              <w:rPr>
                <w:rFonts w:hAnsi="宋体" w:hint="eastAsia"/>
                <w:szCs w:val="21"/>
              </w:rPr>
              <w:t>水晶棺盖罩加工</w:t>
            </w:r>
            <w:r w:rsidR="00AC31C8">
              <w:rPr>
                <w:rFonts w:hAnsi="宋体" w:hint="eastAsia"/>
                <w:szCs w:val="21"/>
              </w:rPr>
              <w:t>，供应商为：</w:t>
            </w:r>
            <w:r w:rsidR="00AC31C8" w:rsidRPr="0095770B">
              <w:rPr>
                <w:rFonts w:hAnsi="宋体" w:hint="eastAsia"/>
                <w:szCs w:val="21"/>
              </w:rPr>
              <w:t>品</w:t>
            </w:r>
            <w:proofErr w:type="gramStart"/>
            <w:r w:rsidR="00AC31C8" w:rsidRPr="0095770B">
              <w:rPr>
                <w:rFonts w:hAnsi="宋体" w:hint="eastAsia"/>
                <w:szCs w:val="21"/>
              </w:rPr>
              <w:t>邦</w:t>
            </w:r>
            <w:proofErr w:type="gramEnd"/>
            <w:r w:rsidR="00AC31C8" w:rsidRPr="0095770B">
              <w:rPr>
                <w:rFonts w:hAnsi="宋体" w:hint="eastAsia"/>
                <w:szCs w:val="21"/>
              </w:rPr>
              <w:t>塑胶科技（上海）有限公司</w:t>
            </w:r>
            <w:r w:rsidR="00AC31C8">
              <w:rPr>
                <w:rFonts w:hAnsi="宋体" w:hint="eastAsia"/>
                <w:szCs w:val="21"/>
              </w:rPr>
              <w:t>，查有签订合同，长期合作，加工产品进厂时进行来料检验，产品质量稳定</w:t>
            </w:r>
            <w:r w:rsidRPr="00A85ADE">
              <w:rPr>
                <w:rFonts w:hAnsi="宋体" w:hint="eastAsia"/>
                <w:szCs w:val="21"/>
              </w:rPr>
              <w:t>。</w:t>
            </w:r>
          </w:p>
          <w:p w14:paraId="7AD575D9" w14:textId="0E4DA7F9" w:rsidR="007D0049" w:rsidRPr="00AC31C8" w:rsidRDefault="00E8046C" w:rsidP="00AC31C8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 w:hint="eastAsia"/>
                <w:szCs w:val="21"/>
              </w:rPr>
            </w:pPr>
            <w:r w:rsidRPr="000221C0">
              <w:rPr>
                <w:rFonts w:hAnsi="宋体" w:hint="eastAsia"/>
                <w:szCs w:val="21"/>
              </w:rPr>
              <w:t>提供“进货检验记录”，采购产品验证通常采取查验产品外观、</w:t>
            </w:r>
            <w:r w:rsidR="00EE3EBF">
              <w:rPr>
                <w:rFonts w:hAnsi="宋体" w:hint="eastAsia"/>
                <w:szCs w:val="21"/>
              </w:rPr>
              <w:t>性能、查看供应商出货报告及材质证明资料等</w:t>
            </w:r>
            <w:r w:rsidRPr="000221C0">
              <w:rPr>
                <w:rFonts w:hAnsi="宋体" w:hint="eastAsia"/>
                <w:szCs w:val="21"/>
              </w:rPr>
              <w:t>方式，具体详见</w:t>
            </w:r>
            <w:r w:rsidR="0095770B">
              <w:rPr>
                <w:rFonts w:hAnsi="宋体" w:hint="eastAsia"/>
                <w:szCs w:val="21"/>
              </w:rPr>
              <w:t>质检部</w:t>
            </w:r>
            <w:r w:rsidRPr="000221C0">
              <w:rPr>
                <w:rFonts w:hAnsi="宋体" w:hint="eastAsia"/>
                <w:szCs w:val="21"/>
              </w:rPr>
              <w:t>审核记录。</w:t>
            </w:r>
          </w:p>
        </w:tc>
        <w:tc>
          <w:tcPr>
            <w:tcW w:w="1585" w:type="dxa"/>
          </w:tcPr>
          <w:p w14:paraId="6A1704D5" w14:textId="2BECCDDE" w:rsidR="007D0049" w:rsidRDefault="00EE3EBF">
            <w:r>
              <w:rPr>
                <w:rFonts w:hint="eastAsia"/>
              </w:rPr>
              <w:lastRenderedPageBreak/>
              <w:t>符合</w:t>
            </w:r>
          </w:p>
        </w:tc>
      </w:tr>
      <w:tr w:rsidR="007D0049" w14:paraId="22C12F90" w14:textId="77777777">
        <w:trPr>
          <w:trHeight w:val="446"/>
        </w:trPr>
        <w:tc>
          <w:tcPr>
            <w:tcW w:w="2032" w:type="dxa"/>
          </w:tcPr>
          <w:p w14:paraId="6AB0308F" w14:textId="77777777" w:rsidR="007D0049" w:rsidRDefault="0026476A">
            <w:r>
              <w:rPr>
                <w:rFonts w:ascii="宋体" w:hAnsi="宋体" w:cs="Arial" w:hint="eastAsia"/>
                <w:spacing w:val="-6"/>
                <w:szCs w:val="21"/>
              </w:rPr>
              <w:lastRenderedPageBreak/>
              <w:t>应急管理</w:t>
            </w:r>
          </w:p>
        </w:tc>
        <w:tc>
          <w:tcPr>
            <w:tcW w:w="1088" w:type="dxa"/>
          </w:tcPr>
          <w:p w14:paraId="0443C86D" w14:textId="77777777" w:rsidR="007D0049" w:rsidRDefault="0026476A">
            <w:pPr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EO:8.2</w:t>
            </w:r>
          </w:p>
        </w:tc>
        <w:tc>
          <w:tcPr>
            <w:tcW w:w="10004" w:type="dxa"/>
          </w:tcPr>
          <w:p w14:paraId="17BBCF1D" w14:textId="5FC9E3A9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制定实施了《应急准备和响应控制程序》，制定了火灾、触电等应急预案。内容包括：目的、适用范围、职责、应急处理细则、演习、必备资料等。</w:t>
            </w:r>
          </w:p>
          <w:p w14:paraId="1B0557F7" w14:textId="0BCABD8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参加了由</w:t>
            </w:r>
            <w:r w:rsidR="0041362E">
              <w:rPr>
                <w:rFonts w:hAnsi="宋体" w:hint="eastAsia"/>
                <w:szCs w:val="21"/>
              </w:rPr>
              <w:t>公司</w:t>
            </w:r>
            <w:r w:rsidRPr="00897648">
              <w:rPr>
                <w:rFonts w:hAnsi="宋体"/>
                <w:szCs w:val="21"/>
              </w:rPr>
              <w:t>组织的触电、火灾等应急救援演练。</w:t>
            </w:r>
          </w:p>
          <w:p w14:paraId="370C5CB2" w14:textId="77777777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szCs w:val="21"/>
              </w:rPr>
            </w:pPr>
            <w:r w:rsidRPr="00897648">
              <w:rPr>
                <w:rFonts w:hAnsi="宋体"/>
                <w:szCs w:val="21"/>
              </w:rPr>
              <w:t>巡视</w:t>
            </w:r>
            <w:r>
              <w:rPr>
                <w:rFonts w:hAnsi="宋体" w:hint="eastAsia"/>
                <w:szCs w:val="21"/>
              </w:rPr>
              <w:t>查看到</w:t>
            </w:r>
            <w:r w:rsidRPr="00897648">
              <w:rPr>
                <w:rFonts w:hAnsi="宋体"/>
                <w:szCs w:val="21"/>
              </w:rPr>
              <w:t>办公室、仓库有灭火器，均有效。</w:t>
            </w:r>
          </w:p>
          <w:p w14:paraId="704CFAD1" w14:textId="4140C908" w:rsidR="00F10BCF" w:rsidRPr="00897648" w:rsidRDefault="00F10BCF" w:rsidP="00F10BC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897648">
              <w:rPr>
                <w:rFonts w:hAnsi="宋体"/>
                <w:szCs w:val="21"/>
              </w:rPr>
              <w:t>采购部和仓库区域由专人每月巡查消防设施管理情况，查见</w:t>
            </w:r>
            <w:r w:rsidRPr="00897648">
              <w:rPr>
                <w:szCs w:val="21"/>
              </w:rPr>
              <w:t>202</w:t>
            </w:r>
            <w:r>
              <w:rPr>
                <w:szCs w:val="21"/>
              </w:rPr>
              <w:t>2</w:t>
            </w:r>
            <w:r w:rsidRPr="00897648">
              <w:rPr>
                <w:szCs w:val="21"/>
              </w:rPr>
              <w:t>.</w:t>
            </w:r>
            <w:r>
              <w:rPr>
                <w:szCs w:val="21"/>
              </w:rPr>
              <w:t>1</w:t>
            </w:r>
            <w:r w:rsidRPr="00897648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2022.</w:t>
            </w:r>
            <w:r w:rsidR="00EE3EBF">
              <w:rPr>
                <w:szCs w:val="21"/>
              </w:rPr>
              <w:t>8</w:t>
            </w:r>
            <w:r w:rsidRPr="00897648">
              <w:rPr>
                <w:rFonts w:hAnsi="宋体"/>
                <w:szCs w:val="21"/>
              </w:rPr>
              <w:t>月份消防安全检查记录，未发现异常。</w:t>
            </w:r>
          </w:p>
          <w:p w14:paraId="376CB558" w14:textId="1DC73EBC" w:rsidR="007D0049" w:rsidRDefault="00F10BCF" w:rsidP="00F10BCF">
            <w:pPr>
              <w:adjustRightInd w:val="0"/>
              <w:snapToGrid w:val="0"/>
              <w:spacing w:line="360" w:lineRule="auto"/>
              <w:ind w:rightChars="50" w:right="105" w:firstLineChars="200" w:firstLine="420"/>
              <w:textAlignment w:val="baseline"/>
              <w:rPr>
                <w:rFonts w:ascii="宋体" w:eastAsiaTheme="minorEastAsia" w:hAnsi="宋体" w:cs="Arial"/>
                <w:spacing w:val="-6"/>
                <w:szCs w:val="21"/>
              </w:rPr>
            </w:pPr>
            <w:r w:rsidRPr="00897648">
              <w:rPr>
                <w:rFonts w:hAnsi="宋体" w:hint="eastAsia"/>
                <w:szCs w:val="21"/>
              </w:rPr>
              <w:t>自体系运行以来，未有紧急情况发生。</w:t>
            </w:r>
            <w:r w:rsidR="00205363"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585" w:type="dxa"/>
          </w:tcPr>
          <w:p w14:paraId="6075D033" w14:textId="0A20F233" w:rsidR="007D0049" w:rsidRDefault="00EE3EBF">
            <w:r>
              <w:rPr>
                <w:rFonts w:hint="eastAsia"/>
              </w:rPr>
              <w:t>符合</w:t>
            </w:r>
          </w:p>
        </w:tc>
      </w:tr>
    </w:tbl>
    <w:p w14:paraId="684A6487" w14:textId="77777777" w:rsidR="007D0049" w:rsidRDefault="007D0049"/>
    <w:p w14:paraId="08FF783F" w14:textId="77777777" w:rsidR="007D0049" w:rsidRDefault="007D0049"/>
    <w:p w14:paraId="4BB4BD43" w14:textId="77777777" w:rsidR="007D0049" w:rsidRDefault="0026476A">
      <w:pPr>
        <w:pStyle w:val="a7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D0049" w:rsidSect="007D0049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FBE6" w14:textId="77777777" w:rsidR="00F549BD" w:rsidRDefault="00F549BD" w:rsidP="007D0049">
      <w:r>
        <w:separator/>
      </w:r>
    </w:p>
  </w:endnote>
  <w:endnote w:type="continuationSeparator" w:id="0">
    <w:p w14:paraId="2FFD8B3D" w14:textId="77777777" w:rsidR="00F549BD" w:rsidRDefault="00F549BD" w:rsidP="007D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736233D9" w14:textId="77777777" w:rsidR="007D0049" w:rsidRDefault="007D0049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6476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6476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6E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BEF44" w14:textId="77777777" w:rsidR="007D0049" w:rsidRDefault="007D00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0C07" w14:textId="77777777" w:rsidR="00F549BD" w:rsidRDefault="00F549BD" w:rsidP="007D0049">
      <w:r>
        <w:separator/>
      </w:r>
    </w:p>
  </w:footnote>
  <w:footnote w:type="continuationSeparator" w:id="0">
    <w:p w14:paraId="67DB614B" w14:textId="77777777" w:rsidR="00F549BD" w:rsidRDefault="00F549BD" w:rsidP="007D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8CBC" w14:textId="77777777" w:rsidR="005D7AFE" w:rsidRDefault="005D7AFE" w:rsidP="005D7AFE">
    <w:pPr>
      <w:pStyle w:val="a9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427F3" wp14:editId="344D5EC8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2CBBC5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5" type="#_x0000_t202" style="position:absolute;left:0;text-align:left;margin-left:620.4pt;margin-top:12.55pt;width:102.7pt;height:20.2pt;z-index:251658240;mso-position-horizontal-relative:text;mso-position-vertical-relative:text" stroked="f">
          <v:textbox style="mso-next-textbox:#文本框 1">
            <w:txbxContent>
              <w:p w14:paraId="3AA51E84" w14:textId="77777777" w:rsidR="005D7AFE" w:rsidRDefault="005D7AFE" w:rsidP="005D7AF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373FFE2" w14:textId="77777777" w:rsidR="005D7AFE" w:rsidRDefault="005D7AFE" w:rsidP="005D7AFE">
    <w:pPr>
      <w:pStyle w:val="a9"/>
      <w:pBdr>
        <w:bottom w:val="nil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838D967" w14:textId="77777777" w:rsidR="007D0049" w:rsidRPr="005D7AFE" w:rsidRDefault="007D0049" w:rsidP="005D7AFE">
    <w:pPr>
      <w:pStyle w:val="a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49"/>
    <w:rsid w:val="00030C15"/>
    <w:rsid w:val="00205363"/>
    <w:rsid w:val="0026476A"/>
    <w:rsid w:val="002911B3"/>
    <w:rsid w:val="003662F7"/>
    <w:rsid w:val="00383139"/>
    <w:rsid w:val="00403D76"/>
    <w:rsid w:val="0041362E"/>
    <w:rsid w:val="005057A6"/>
    <w:rsid w:val="005D36D7"/>
    <w:rsid w:val="005D7AFE"/>
    <w:rsid w:val="00607B4E"/>
    <w:rsid w:val="006876C9"/>
    <w:rsid w:val="007C0CD8"/>
    <w:rsid w:val="007D0049"/>
    <w:rsid w:val="007F1CD6"/>
    <w:rsid w:val="007F2A10"/>
    <w:rsid w:val="008B1C96"/>
    <w:rsid w:val="0093717F"/>
    <w:rsid w:val="009401E2"/>
    <w:rsid w:val="0095770B"/>
    <w:rsid w:val="00984D26"/>
    <w:rsid w:val="00987576"/>
    <w:rsid w:val="009B076E"/>
    <w:rsid w:val="00A056F6"/>
    <w:rsid w:val="00A85ADE"/>
    <w:rsid w:val="00A97128"/>
    <w:rsid w:val="00AC31C8"/>
    <w:rsid w:val="00C26E7A"/>
    <w:rsid w:val="00CC14BC"/>
    <w:rsid w:val="00CC7FCD"/>
    <w:rsid w:val="00D020B0"/>
    <w:rsid w:val="00DB30C0"/>
    <w:rsid w:val="00DC249D"/>
    <w:rsid w:val="00E8046C"/>
    <w:rsid w:val="00EA52C4"/>
    <w:rsid w:val="00EC0168"/>
    <w:rsid w:val="00ED4BFD"/>
    <w:rsid w:val="00EE2E90"/>
    <w:rsid w:val="00EE3EBF"/>
    <w:rsid w:val="00EF1133"/>
    <w:rsid w:val="00F10BCF"/>
    <w:rsid w:val="00F549BD"/>
    <w:rsid w:val="00FC0DAA"/>
    <w:rsid w:val="13365538"/>
    <w:rsid w:val="220D1065"/>
    <w:rsid w:val="24D91B94"/>
    <w:rsid w:val="337B0621"/>
    <w:rsid w:val="4915250C"/>
    <w:rsid w:val="69CD4B53"/>
    <w:rsid w:val="6BDF7616"/>
    <w:rsid w:val="6E70799D"/>
    <w:rsid w:val="736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448F0FA5"/>
  <w15:docId w15:val="{D6F8ED3F-54D1-4FD4-BDC3-B24522D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84D2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rsid w:val="007D0049"/>
    <w:pPr>
      <w:ind w:firstLineChars="200" w:firstLine="720"/>
    </w:pPr>
  </w:style>
  <w:style w:type="paragraph" w:styleId="a5">
    <w:name w:val="Balloon Text"/>
    <w:basedOn w:val="a"/>
    <w:link w:val="a6"/>
    <w:uiPriority w:val="99"/>
    <w:semiHidden/>
    <w:unhideWhenUsed/>
    <w:qFormat/>
    <w:rsid w:val="007D00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D0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D0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7D004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004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正文文本 字符"/>
    <w:basedOn w:val="a1"/>
    <w:link w:val="a0"/>
    <w:uiPriority w:val="99"/>
    <w:semiHidden/>
    <w:rsid w:val="00A85A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489</Words>
  <Characters>2792</Characters>
  <Application>Microsoft Office Word</Application>
  <DocSecurity>0</DocSecurity>
  <Lines>23</Lines>
  <Paragraphs>6</Paragraphs>
  <ScaleCrop>false</ScaleCrop>
  <Company>china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37</cp:revision>
  <dcterms:created xsi:type="dcterms:W3CDTF">2015-06-17T12:51:00Z</dcterms:created>
  <dcterms:modified xsi:type="dcterms:W3CDTF">2022-09-16T08:59:00Z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