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B7" w:rsidRDefault="001E3FB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213"/>
        <w:gridCol w:w="1701"/>
      </w:tblGrid>
      <w:tr w:rsidR="000436B7" w:rsidRPr="00324103">
        <w:trPr>
          <w:trHeight w:val="20"/>
        </w:trPr>
        <w:tc>
          <w:tcPr>
            <w:tcW w:w="1276" w:type="dxa"/>
            <w:vMerge w:val="restart"/>
            <w:vAlign w:val="center"/>
          </w:tcPr>
          <w:p w:rsidR="000436B7" w:rsidRPr="00324103" w:rsidRDefault="001E3FB2">
            <w:pPr>
              <w:spacing w:before="120"/>
              <w:jc w:val="center"/>
              <w:rPr>
                <w:rFonts w:asciiTheme="minorEastAsia" w:eastAsiaTheme="minorEastAsia" w:hAnsiTheme="minorEastAsia"/>
                <w:szCs w:val="21"/>
              </w:rPr>
            </w:pPr>
            <w:r w:rsidRPr="00324103">
              <w:rPr>
                <w:rFonts w:asciiTheme="minorEastAsia" w:eastAsiaTheme="minorEastAsia" w:hAnsiTheme="minorEastAsia" w:hint="eastAsia"/>
                <w:szCs w:val="21"/>
              </w:rPr>
              <w:t>过程与活动、</w:t>
            </w:r>
          </w:p>
          <w:p w:rsidR="000436B7" w:rsidRPr="00324103" w:rsidRDefault="001E3FB2">
            <w:pPr>
              <w:jc w:val="center"/>
              <w:rPr>
                <w:rFonts w:asciiTheme="minorEastAsia" w:eastAsiaTheme="minorEastAsia" w:hAnsiTheme="minorEastAsia"/>
                <w:szCs w:val="21"/>
              </w:rPr>
            </w:pPr>
            <w:r w:rsidRPr="00324103">
              <w:rPr>
                <w:rFonts w:asciiTheme="minorEastAsia" w:eastAsiaTheme="minorEastAsia" w:hAnsiTheme="minorEastAsia" w:hint="eastAsia"/>
                <w:szCs w:val="21"/>
              </w:rPr>
              <w:t>抽样计划</w:t>
            </w:r>
          </w:p>
        </w:tc>
        <w:tc>
          <w:tcPr>
            <w:tcW w:w="1134" w:type="dxa"/>
            <w:vMerge w:val="restart"/>
            <w:vAlign w:val="center"/>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涉及</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条款</w:t>
            </w:r>
          </w:p>
        </w:tc>
        <w:tc>
          <w:tcPr>
            <w:tcW w:w="10347" w:type="dxa"/>
            <w:gridSpan w:val="2"/>
            <w:vAlign w:val="center"/>
          </w:tcPr>
          <w:p w:rsidR="000436B7" w:rsidRPr="00324103" w:rsidRDefault="001E3FB2" w:rsidP="00BF5AC9">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受审核部门：食品安全小组/HACCP小组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负责人：</w:t>
            </w:r>
            <w:r w:rsidR="00BF5AC9" w:rsidRPr="00324103">
              <w:rPr>
                <w:rFonts w:asciiTheme="minorEastAsia" w:eastAsiaTheme="minorEastAsia" w:hAnsiTheme="minorEastAsia" w:hint="eastAsia"/>
                <w:szCs w:val="21"/>
              </w:rPr>
              <w:t>阳</w:t>
            </w:r>
            <w:r w:rsidR="00BF5AC9" w:rsidRPr="00324103">
              <w:rPr>
                <w:rFonts w:asciiTheme="minorEastAsia" w:eastAsiaTheme="minorEastAsia" w:hAnsiTheme="minorEastAsia"/>
                <w:szCs w:val="21"/>
              </w:rPr>
              <w:t>艳丹</w:t>
            </w:r>
            <w:r w:rsidRPr="00324103">
              <w:rPr>
                <w:rFonts w:asciiTheme="minorEastAsia" w:eastAsiaTheme="minorEastAsia" w:hAnsiTheme="minorEastAsia"/>
                <w:szCs w:val="21"/>
              </w:rPr>
              <w:t xml:space="preserve">  </w:t>
            </w:r>
            <w:r w:rsidR="00BF5AC9" w:rsidRPr="00324103">
              <w:rPr>
                <w:rFonts w:asciiTheme="minorEastAsia" w:eastAsiaTheme="minorEastAsia" w:hAnsiTheme="minorEastAsia" w:hint="eastAsia"/>
                <w:szCs w:val="21"/>
              </w:rPr>
              <w:t>陪同人员：石湘</w:t>
            </w:r>
            <w:r w:rsidR="00BF5AC9" w:rsidRPr="00324103">
              <w:rPr>
                <w:rFonts w:asciiTheme="minorEastAsia" w:eastAsiaTheme="minorEastAsia" w:hAnsiTheme="minorEastAsia"/>
                <w:szCs w:val="21"/>
              </w:rPr>
              <w:t>斌</w:t>
            </w:r>
          </w:p>
        </w:tc>
        <w:tc>
          <w:tcPr>
            <w:tcW w:w="1701" w:type="dxa"/>
            <w:vMerge w:val="restart"/>
            <w:vAlign w:val="center"/>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判定</w:t>
            </w:r>
          </w:p>
        </w:tc>
      </w:tr>
      <w:tr w:rsidR="000436B7" w:rsidRPr="00324103">
        <w:trPr>
          <w:trHeight w:val="20"/>
        </w:trPr>
        <w:tc>
          <w:tcPr>
            <w:tcW w:w="1276" w:type="dxa"/>
            <w:vMerge/>
            <w:vAlign w:val="center"/>
          </w:tcPr>
          <w:p w:rsidR="000436B7" w:rsidRPr="00324103" w:rsidRDefault="000436B7">
            <w:pPr>
              <w:rPr>
                <w:rFonts w:asciiTheme="minorEastAsia" w:eastAsiaTheme="minorEastAsia" w:hAnsiTheme="minorEastAsia"/>
                <w:szCs w:val="21"/>
              </w:rPr>
            </w:pPr>
          </w:p>
        </w:tc>
        <w:tc>
          <w:tcPr>
            <w:tcW w:w="1134" w:type="dxa"/>
            <w:vMerge/>
            <w:vAlign w:val="center"/>
          </w:tcPr>
          <w:p w:rsidR="000436B7" w:rsidRPr="00324103" w:rsidRDefault="000436B7">
            <w:pPr>
              <w:rPr>
                <w:rFonts w:asciiTheme="minorEastAsia" w:eastAsiaTheme="minorEastAsia" w:hAnsiTheme="minorEastAsia"/>
                <w:szCs w:val="21"/>
              </w:rPr>
            </w:pPr>
          </w:p>
        </w:tc>
        <w:tc>
          <w:tcPr>
            <w:tcW w:w="10347" w:type="dxa"/>
            <w:gridSpan w:val="2"/>
            <w:vAlign w:val="center"/>
          </w:tcPr>
          <w:p w:rsidR="000436B7" w:rsidRPr="00324103" w:rsidRDefault="001E3FB2">
            <w:pPr>
              <w:spacing w:before="120"/>
              <w:rPr>
                <w:rFonts w:asciiTheme="minorEastAsia" w:eastAsiaTheme="minorEastAsia" w:hAnsiTheme="minorEastAsia"/>
                <w:szCs w:val="21"/>
              </w:rPr>
            </w:pPr>
            <w:r w:rsidRPr="00324103">
              <w:rPr>
                <w:rFonts w:asciiTheme="minorEastAsia" w:eastAsiaTheme="minorEastAsia" w:hAnsiTheme="minorEastAsia" w:hint="eastAsia"/>
                <w:szCs w:val="21"/>
              </w:rPr>
              <w:t>审核员：</w:t>
            </w:r>
            <w:r w:rsidR="00BF5AC9" w:rsidRPr="00324103">
              <w:rPr>
                <w:rFonts w:asciiTheme="minorEastAsia" w:eastAsiaTheme="minorEastAsia" w:hAnsiTheme="minorEastAsia" w:hint="eastAsia"/>
                <w:szCs w:val="21"/>
              </w:rPr>
              <w:t>邝柏</w:t>
            </w:r>
            <w:r w:rsidR="00BF5AC9" w:rsidRPr="00324103">
              <w:rPr>
                <w:rFonts w:asciiTheme="minorEastAsia" w:eastAsiaTheme="minorEastAsia" w:hAnsiTheme="minorEastAsia"/>
                <w:szCs w:val="21"/>
              </w:rPr>
              <w:t>臣</w:t>
            </w:r>
            <w:r w:rsidRPr="00324103">
              <w:rPr>
                <w:rFonts w:asciiTheme="minorEastAsia" w:eastAsiaTheme="minorEastAsia" w:hAnsiTheme="minorEastAsia" w:hint="eastAsia"/>
                <w:szCs w:val="21"/>
              </w:rPr>
              <w:t xml:space="preserve">       审核日期：</w:t>
            </w:r>
            <w:r w:rsidR="00BF5AC9" w:rsidRPr="00324103">
              <w:rPr>
                <w:rFonts w:asciiTheme="minorEastAsia" w:eastAsiaTheme="minorEastAsia" w:hAnsiTheme="minorEastAsia" w:hint="eastAsia"/>
                <w:szCs w:val="21"/>
              </w:rPr>
              <w:t>2022-</w:t>
            </w:r>
            <w:r w:rsidR="00BF5AC9" w:rsidRPr="00324103">
              <w:rPr>
                <w:rFonts w:asciiTheme="minorEastAsia" w:eastAsiaTheme="minorEastAsia" w:hAnsiTheme="minorEastAsia"/>
                <w:szCs w:val="21"/>
              </w:rPr>
              <w:t>09-26</w:t>
            </w:r>
          </w:p>
          <w:p w:rsidR="000436B7" w:rsidRPr="00324103" w:rsidRDefault="000436B7">
            <w:pPr>
              <w:pStyle w:val="a0"/>
              <w:rPr>
                <w:rFonts w:asciiTheme="minorEastAsia" w:eastAsiaTheme="minorEastAsia" w:hAnsiTheme="minorEastAsia"/>
                <w:sz w:val="21"/>
                <w:szCs w:val="21"/>
              </w:rPr>
            </w:pPr>
          </w:p>
        </w:tc>
        <w:tc>
          <w:tcPr>
            <w:tcW w:w="1701" w:type="dxa"/>
            <w:vMerge/>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ign w:val="center"/>
          </w:tcPr>
          <w:p w:rsidR="000436B7" w:rsidRPr="00324103" w:rsidRDefault="000436B7">
            <w:pPr>
              <w:rPr>
                <w:rFonts w:asciiTheme="minorEastAsia" w:eastAsiaTheme="minorEastAsia" w:hAnsiTheme="minorEastAsia"/>
                <w:szCs w:val="21"/>
              </w:rPr>
            </w:pPr>
          </w:p>
        </w:tc>
        <w:tc>
          <w:tcPr>
            <w:tcW w:w="1134" w:type="dxa"/>
            <w:vMerge/>
            <w:vAlign w:val="center"/>
          </w:tcPr>
          <w:p w:rsidR="000436B7" w:rsidRPr="00324103" w:rsidRDefault="000436B7">
            <w:pPr>
              <w:rPr>
                <w:rFonts w:asciiTheme="minorEastAsia" w:eastAsiaTheme="minorEastAsia" w:hAnsiTheme="minorEastAsia"/>
                <w:szCs w:val="21"/>
              </w:rPr>
            </w:pPr>
          </w:p>
        </w:tc>
        <w:tc>
          <w:tcPr>
            <w:tcW w:w="10347" w:type="dxa"/>
            <w:gridSpan w:val="2"/>
            <w:vAlign w:val="center"/>
          </w:tcPr>
          <w:p w:rsidR="000436B7" w:rsidRPr="00324103" w:rsidRDefault="001E3FB2">
            <w:pPr>
              <w:autoSpaceDE w:val="0"/>
              <w:autoSpaceDN w:val="0"/>
              <w:adjustRightInd w:val="0"/>
              <w:spacing w:line="360" w:lineRule="auto"/>
              <w:jc w:val="left"/>
              <w:rPr>
                <w:rFonts w:asciiTheme="minorEastAsia" w:eastAsiaTheme="minorEastAsia" w:hAnsiTheme="minorEastAsia"/>
                <w:szCs w:val="21"/>
              </w:rPr>
            </w:pPr>
            <w:r w:rsidRPr="00324103">
              <w:rPr>
                <w:rFonts w:asciiTheme="minorEastAsia" w:eastAsiaTheme="minorEastAsia" w:hAnsiTheme="minorEastAsia" w:hint="eastAsia"/>
                <w:szCs w:val="21"/>
              </w:rPr>
              <w:t>审核条款：FSMS:5</w:t>
            </w:r>
            <w:r w:rsidRPr="00324103">
              <w:rPr>
                <w:rFonts w:asciiTheme="minorEastAsia" w:eastAsiaTheme="minorEastAsia" w:hAnsiTheme="minorEastAsia"/>
                <w:szCs w:val="21"/>
              </w:rPr>
              <w:t>.3/</w:t>
            </w:r>
            <w:r w:rsidRPr="00324103">
              <w:rPr>
                <w:rFonts w:asciiTheme="minorEastAsia" w:eastAsiaTheme="minorEastAsia" w:hAnsiTheme="minorEastAsia" w:hint="eastAsia"/>
                <w:szCs w:val="21"/>
              </w:rPr>
              <w:t>7.1.5/</w:t>
            </w:r>
            <w:r w:rsidRPr="00324103">
              <w:rPr>
                <w:rFonts w:asciiTheme="minorEastAsia" w:eastAsiaTheme="minorEastAsia" w:hAnsiTheme="minorEastAsia"/>
                <w:szCs w:val="21"/>
              </w:rPr>
              <w:t>8.1/8.2/8.3/8.5/8.6/8.8</w:t>
            </w:r>
          </w:p>
          <w:p w:rsidR="000436B7" w:rsidRPr="00324103" w:rsidRDefault="001E3FB2">
            <w:pPr>
              <w:pStyle w:val="a0"/>
              <w:spacing w:line="360" w:lineRule="auto"/>
              <w:ind w:firstLineChars="400" w:firstLine="840"/>
              <w:rPr>
                <w:rFonts w:asciiTheme="minorEastAsia" w:eastAsiaTheme="minorEastAsia" w:hAnsiTheme="minorEastAsia"/>
                <w:sz w:val="21"/>
                <w:szCs w:val="21"/>
              </w:rPr>
            </w:pPr>
            <w:r w:rsidRPr="00324103">
              <w:rPr>
                <w:rFonts w:asciiTheme="minorEastAsia" w:eastAsiaTheme="minorEastAsia" w:hAnsiTheme="minorEastAsia"/>
                <w:sz w:val="21"/>
                <w:szCs w:val="21"/>
              </w:rPr>
              <w:t>H:2.5.1/3.1/3.3/</w:t>
            </w:r>
            <w:r w:rsidRPr="00324103">
              <w:rPr>
                <w:rFonts w:asciiTheme="minorEastAsia" w:eastAsiaTheme="minorEastAsia" w:hAnsiTheme="minorEastAsia" w:hint="eastAsia"/>
                <w:sz w:val="21"/>
                <w:szCs w:val="21"/>
              </w:rPr>
              <w:t>3.7/</w:t>
            </w:r>
            <w:r w:rsidRPr="00324103">
              <w:rPr>
                <w:rFonts w:asciiTheme="minorEastAsia" w:eastAsiaTheme="minorEastAsia" w:hAnsiTheme="minorEastAsia"/>
                <w:sz w:val="21"/>
                <w:szCs w:val="21"/>
              </w:rPr>
              <w:t>3.10/3.11/3.12/4.1-4.6</w:t>
            </w:r>
          </w:p>
        </w:tc>
        <w:tc>
          <w:tcPr>
            <w:tcW w:w="1701" w:type="dxa"/>
            <w:vMerge/>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组织的角色、职责和权限</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F5.3</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H2.5.1</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管理手册第5.3章</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有食品安全小组名单，包括了</w:t>
            </w:r>
            <w:r w:rsidR="00B725DA" w:rsidRPr="00324103">
              <w:rPr>
                <w:rFonts w:asciiTheme="minorEastAsia" w:eastAsiaTheme="minorEastAsia" w:hAnsiTheme="minorEastAsia" w:cs="宋体" w:hint="eastAsia"/>
                <w:color w:val="000000"/>
                <w:szCs w:val="21"/>
                <w:u w:val="single"/>
              </w:rPr>
              <w:t>总经理、生产部、品管</w:t>
            </w:r>
            <w:r w:rsidRPr="00324103">
              <w:rPr>
                <w:rFonts w:asciiTheme="minorEastAsia" w:eastAsiaTheme="minorEastAsia" w:hAnsiTheme="minorEastAsia" w:cs="宋体" w:hint="eastAsia"/>
                <w:color w:val="000000"/>
                <w:szCs w:val="21"/>
                <w:u w:val="single"/>
              </w:rPr>
              <w:t xml:space="preserve">部、办公室  </w:t>
            </w:r>
            <w:r w:rsidRPr="00324103">
              <w:rPr>
                <w:rFonts w:asciiTheme="minorEastAsia" w:eastAsiaTheme="minorEastAsia" w:hAnsiTheme="minorEastAsia" w:hint="eastAsia"/>
                <w:szCs w:val="21"/>
              </w:rPr>
              <w:t>的人员</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计划和O</w:t>
            </w:r>
            <w:r w:rsidRPr="00324103">
              <w:rPr>
                <w:rFonts w:asciiTheme="minorEastAsia" w:eastAsiaTheme="minorEastAsia" w:hAnsiTheme="minorEastAsia"/>
                <w:szCs w:val="21"/>
              </w:rPr>
              <w:t>PRP</w:t>
            </w:r>
            <w:r w:rsidRPr="00324103">
              <w:rPr>
                <w:rFonts w:asciiTheme="minorEastAsia" w:eastAsiaTheme="minorEastAsia" w:hAnsiTheme="minorEastAsia" w:hint="eastAsia"/>
                <w:szCs w:val="21"/>
              </w:rPr>
              <w:t>等），对控制措施进行确认和验证等。通过会议、文件等方式进行传达，询问食品安全小组成员</w:t>
            </w:r>
            <w:r w:rsidRPr="00324103">
              <w:rPr>
                <w:rFonts w:asciiTheme="minorEastAsia" w:eastAsiaTheme="minorEastAsia" w:hAnsiTheme="minorEastAsia" w:cs="宋体" w:hint="eastAsia"/>
                <w:szCs w:val="21"/>
                <w:u w:val="single"/>
              </w:rPr>
              <w:t xml:space="preserve"> </w:t>
            </w:r>
            <w:r w:rsidR="00B725DA" w:rsidRPr="00324103">
              <w:rPr>
                <w:rFonts w:asciiTheme="minorEastAsia" w:eastAsiaTheme="minorEastAsia" w:hAnsiTheme="minorEastAsia" w:cs="宋体" w:hint="eastAsia"/>
                <w:szCs w:val="21"/>
                <w:u w:val="single"/>
              </w:rPr>
              <w:t>石</w:t>
            </w:r>
            <w:r w:rsidR="003C7EA1" w:rsidRPr="00324103">
              <w:rPr>
                <w:rFonts w:asciiTheme="minorEastAsia" w:eastAsiaTheme="minorEastAsia" w:hAnsiTheme="minorEastAsia" w:cs="宋体" w:hint="eastAsia"/>
                <w:szCs w:val="21"/>
                <w:u w:val="single"/>
              </w:rPr>
              <w:t>湘</w:t>
            </w:r>
            <w:r w:rsidR="00B725DA" w:rsidRPr="00324103">
              <w:rPr>
                <w:rFonts w:asciiTheme="minorEastAsia" w:eastAsiaTheme="minorEastAsia" w:hAnsiTheme="minorEastAsia" w:cs="宋体"/>
                <w:szCs w:val="21"/>
                <w:u w:val="single"/>
              </w:rPr>
              <w:t>斌</w:t>
            </w:r>
            <w:r w:rsidRPr="00324103">
              <w:rPr>
                <w:rFonts w:asciiTheme="minorEastAsia" w:eastAsiaTheme="minorEastAsia" w:hAnsiTheme="minorEastAsia" w:cs="宋体" w:hint="eastAsia"/>
                <w:szCs w:val="21"/>
                <w:u w:val="single"/>
              </w:rPr>
              <w:t xml:space="preserve">  </w:t>
            </w:r>
            <w:r w:rsidRPr="00324103">
              <w:rPr>
                <w:rFonts w:asciiTheme="minorEastAsia" w:eastAsiaTheme="minorEastAsia" w:hAnsiTheme="minorEastAsia" w:hint="eastAsia"/>
                <w:szCs w:val="21"/>
              </w:rPr>
              <w:t>，基本清楚。</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HACCP小组长/食品安全小组组长：</w:t>
            </w:r>
            <w:r w:rsidRPr="00324103">
              <w:rPr>
                <w:rFonts w:asciiTheme="minorEastAsia" w:eastAsiaTheme="minorEastAsia" w:hAnsiTheme="minorEastAsia" w:hint="eastAsia"/>
                <w:szCs w:val="21"/>
                <w:u w:val="single"/>
              </w:rPr>
              <w:t xml:space="preserve">   </w:t>
            </w:r>
            <w:r w:rsidR="00B725DA" w:rsidRPr="00324103">
              <w:rPr>
                <w:rFonts w:asciiTheme="minorEastAsia" w:eastAsiaTheme="minorEastAsia" w:hAnsiTheme="minorEastAsia" w:hint="eastAsia"/>
                <w:szCs w:val="21"/>
                <w:u w:val="single"/>
              </w:rPr>
              <w:t>阳</w:t>
            </w:r>
            <w:r w:rsidR="00B725DA" w:rsidRPr="00324103">
              <w:rPr>
                <w:rFonts w:asciiTheme="minorEastAsia" w:eastAsiaTheme="minorEastAsia" w:hAnsiTheme="minorEastAsia"/>
                <w:szCs w:val="21"/>
                <w:u w:val="single"/>
              </w:rPr>
              <w:t>艳丹</w:t>
            </w:r>
            <w:r w:rsidRPr="00324103">
              <w:rPr>
                <w:rFonts w:asciiTheme="minorEastAsia" w:eastAsiaTheme="minorEastAsia" w:hAnsiTheme="minorEastAsia" w:hint="eastAsia"/>
                <w:szCs w:val="21"/>
                <w:u w:val="single"/>
              </w:rPr>
              <w:t xml:space="preserve">女士     </w:t>
            </w:r>
            <w:r w:rsidRPr="00324103">
              <w:rPr>
                <w:rFonts w:asciiTheme="minorEastAsia" w:eastAsiaTheme="minorEastAsia" w:hAnsiTheme="minorEastAsia" w:hint="eastAsia"/>
                <w:szCs w:val="21"/>
              </w:rPr>
              <w:t>，</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HACCP小组长/</w:t>
            </w:r>
            <w:r w:rsidRPr="00324103">
              <w:rPr>
                <w:rFonts w:asciiTheme="minorEastAsia" w:eastAsiaTheme="minorEastAsia" w:hAnsiTheme="minorEastAsia"/>
                <w:szCs w:val="21"/>
              </w:rPr>
              <w:t>食品安全组长负责：</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确保FSMS</w:t>
            </w:r>
            <w:r w:rsidRPr="00324103">
              <w:rPr>
                <w:rFonts w:asciiTheme="minorEastAsia" w:eastAsiaTheme="minorEastAsia" w:hAnsiTheme="minorEastAsia" w:hint="eastAsia"/>
                <w:szCs w:val="21"/>
              </w:rPr>
              <w:t>/HACCP体系</w:t>
            </w:r>
            <w:r w:rsidRPr="00324103">
              <w:rPr>
                <w:rFonts w:asciiTheme="minorEastAsia" w:eastAsiaTheme="minorEastAsia" w:hAnsiTheme="minorEastAsia"/>
                <w:szCs w:val="21"/>
              </w:rPr>
              <w:t>的建立、实施、维护和更新；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管理和组织食品安全小组</w:t>
            </w:r>
            <w:r w:rsidRPr="00324103">
              <w:rPr>
                <w:rFonts w:asciiTheme="minorEastAsia" w:eastAsiaTheme="minorEastAsia" w:hAnsiTheme="minorEastAsia" w:hint="eastAsia"/>
                <w:szCs w:val="21"/>
              </w:rPr>
              <w:t>/HACCP小组</w:t>
            </w:r>
            <w:r w:rsidRPr="00324103">
              <w:rPr>
                <w:rFonts w:asciiTheme="minorEastAsia" w:eastAsiaTheme="minorEastAsia" w:hAnsiTheme="minorEastAsia"/>
                <w:szCs w:val="21"/>
              </w:rPr>
              <w:t>的工作；</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确保食品安全团队的相关培训和能力；</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向最高管理层报告FSMS</w:t>
            </w:r>
            <w:r w:rsidRPr="00324103">
              <w:rPr>
                <w:rFonts w:asciiTheme="minorEastAsia" w:eastAsiaTheme="minorEastAsia" w:hAnsiTheme="minorEastAsia" w:hint="eastAsia"/>
                <w:szCs w:val="21"/>
              </w:rPr>
              <w:t>/HACCP体系</w:t>
            </w:r>
            <w:r w:rsidRPr="00324103">
              <w:rPr>
                <w:rFonts w:asciiTheme="minorEastAsia" w:eastAsiaTheme="minorEastAsia" w:hAnsiTheme="minorEastAsia"/>
                <w:szCs w:val="21"/>
              </w:rPr>
              <w:t>的有效性和适宜性。</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所有人员有责任向</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食品安全组长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食品安全小组成员 </w:t>
            </w:r>
            <w:r w:rsidRPr="00324103">
              <w:rPr>
                <w:rFonts w:asciiTheme="minorEastAsia" w:eastAsiaTheme="minorEastAsia" w:hAnsiTheme="minorEastAsia"/>
                <w:szCs w:val="21"/>
              </w:rPr>
              <w:t>报告与FSMS有关的问题</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食品安全管理体系外部建立的要素</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color w:val="000000"/>
                <w:szCs w:val="21"/>
              </w:rPr>
              <w:t>F7.1.5</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手册第</w:t>
            </w:r>
            <w:r w:rsidRPr="00324103">
              <w:rPr>
                <w:rFonts w:asciiTheme="minorEastAsia" w:eastAsiaTheme="minorEastAsia" w:hAnsiTheme="minorEastAsia"/>
                <w:color w:val="000000"/>
                <w:szCs w:val="21"/>
              </w:rPr>
              <w:t>7.1.5</w:t>
            </w:r>
            <w:r w:rsidRPr="00324103">
              <w:rPr>
                <w:rFonts w:asciiTheme="minorEastAsia" w:eastAsiaTheme="minorEastAsia" w:hAnsiTheme="minorEastAsia" w:hint="eastAsia"/>
                <w:szCs w:val="21"/>
              </w:rPr>
              <w:t>条款、</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组织使用外部建立的FSMS要素，包括：——（不涉及）</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口建立PRP</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lastRenderedPageBreak/>
              <w:t>口进行危害分析和危害控制计划</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口建立、保持、更新和持续改进其FSMS</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组织确保所提供的要素为：</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a） 以符合ISO22000标准要求的方式建立；               口是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否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b） 适用于受审核方的场所、过程和产品；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口是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c） 与食品安全小组调整其与受审核方的工艺和产品相适应；口是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d） 按ISO22000标准要求实施、保持和更新；             口是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e） 作为文件信息保留。                                口是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lastRenderedPageBreak/>
              <w:t>运行策划和控制</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F8.1</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如：</w:t>
            </w: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手册8.1条款、口《人力资源控制程序》</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highlight w:val="yellow"/>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组织通过采取下列措施，策划、实施、控制和更新满足要求的安全产品所必需的过程，并实施风险和机遇分析所确定的措施：</w:t>
            </w:r>
          </w:p>
          <w:p w:rsidR="000436B7" w:rsidRPr="00324103" w:rsidRDefault="001E3FB2">
            <w:pPr>
              <w:numPr>
                <w:ilvl w:val="0"/>
                <w:numId w:val="1"/>
              </w:numPr>
              <w:rPr>
                <w:rFonts w:asciiTheme="minorEastAsia" w:eastAsiaTheme="minorEastAsia" w:hAnsiTheme="minorEastAsia"/>
                <w:szCs w:val="21"/>
              </w:rPr>
            </w:pPr>
            <w:r w:rsidRPr="00324103">
              <w:rPr>
                <w:rFonts w:asciiTheme="minorEastAsia" w:eastAsiaTheme="minorEastAsia" w:hAnsiTheme="minorEastAsia" w:hint="eastAsia"/>
                <w:szCs w:val="21"/>
              </w:rPr>
              <w:t>为过程建立评价准则：</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color w:val="000000"/>
                <w:szCs w:val="21"/>
              </w:rPr>
              <w:t xml:space="preserve">前提方案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危害控制计划</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原材料和接触材料特性描述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终产品特性描述</w:t>
            </w:r>
          </w:p>
          <w:p w:rsidR="000436B7" w:rsidRPr="00324103" w:rsidRDefault="001E3FB2">
            <w:pPr>
              <w:numPr>
                <w:ilvl w:val="0"/>
                <w:numId w:val="1"/>
              </w:numPr>
              <w:rPr>
                <w:rFonts w:asciiTheme="minorEastAsia" w:eastAsiaTheme="minorEastAsia" w:hAnsiTheme="minorEastAsia"/>
                <w:szCs w:val="21"/>
              </w:rPr>
            </w:pPr>
            <w:r w:rsidRPr="00324103">
              <w:rPr>
                <w:rFonts w:asciiTheme="minorEastAsia" w:eastAsiaTheme="minorEastAsia" w:hAnsiTheme="minorEastAsia" w:hint="eastAsia"/>
                <w:szCs w:val="21"/>
              </w:rPr>
              <w:t>按照准则实施过程控制；</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u w:val="single"/>
              </w:rPr>
              <w:t xml:space="preserve"> 见采购、生产、检验和销售过程控制记录和检查记录</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组织应控制策划的更改，评审非预期变更的后果，必要时，采取措施消除不利影响。（见8.6）</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组织的外包过程：</w:t>
            </w:r>
            <w:r w:rsidRPr="00324103">
              <w:rPr>
                <w:rFonts w:asciiTheme="minorEastAsia" w:eastAsiaTheme="minorEastAsia" w:hAnsiTheme="minorEastAsia" w:hint="eastAsia"/>
                <w:szCs w:val="21"/>
                <w:u w:val="single"/>
              </w:rPr>
              <w:t xml:space="preserve">  识别为无</w:t>
            </w:r>
            <w:r w:rsidRPr="00324103">
              <w:rPr>
                <w:rFonts w:asciiTheme="minorEastAsia" w:eastAsiaTheme="minorEastAsia" w:hAnsiTheme="minorEastAsia" w:hint="eastAsia"/>
                <w:color w:val="000000"/>
                <w:szCs w:val="21"/>
                <w:u w:val="single"/>
              </w:rPr>
              <w:t xml:space="preserve">  </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hint="eastAsia"/>
                <w:szCs w:val="21"/>
              </w:rPr>
              <w:t>。</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若后期有外包过程的控制（见7.1.6）。</w:t>
            </w:r>
          </w:p>
        </w:tc>
        <w:tc>
          <w:tcPr>
            <w:tcW w:w="1701" w:type="dxa"/>
            <w:vMerge/>
            <w:shd w:val="clear" w:color="auto" w:fill="auto"/>
          </w:tcPr>
          <w:p w:rsidR="000436B7" w:rsidRPr="00324103" w:rsidRDefault="000436B7">
            <w:pPr>
              <w:rPr>
                <w:rFonts w:asciiTheme="minorEastAsia" w:eastAsiaTheme="minorEastAsia" w:hAnsiTheme="minorEastAsia"/>
                <w:szCs w:val="21"/>
                <w:highlight w:val="yellow"/>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前提计划</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总则</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3.1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手册第3章内容、</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《程序文件》、</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《前提方案/良好卫生规范》等</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企业应建立、实施、监视、验证、保持并在必要时更新或改进前提计划，以持续满足HACCP体系所需的卫生条件。企业的前提计划应经批准并保留记录。</w:t>
            </w:r>
          </w:p>
          <w:p w:rsidR="000436B7" w:rsidRPr="00324103" w:rsidRDefault="001E3FB2">
            <w:pPr>
              <w:pStyle w:val="ae"/>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见1.2.3审核记录</w:t>
            </w:r>
          </w:p>
          <w:p w:rsidR="000436B7" w:rsidRPr="00324103" w:rsidRDefault="001E3FB2">
            <w:pPr>
              <w:pStyle w:val="ae"/>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策划形成了《良好卫生规范/前提方案》、《人力资源控制程序》、《致敏物质控制程序》、《预防和消除食品欺诈控制程序》等程序文件，基本满足标准中有关前提计划的要求，详见“3.2至3.13的审核记录”。</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良好卫生规范</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H(V1.0)3.3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手册第</w:t>
            </w:r>
            <w:r w:rsidRPr="00324103">
              <w:rPr>
                <w:rFonts w:asciiTheme="minorEastAsia" w:eastAsiaTheme="minorEastAsia" w:hAnsiTheme="minorEastAsia"/>
                <w:szCs w:val="21"/>
              </w:rPr>
              <w:t>3</w:t>
            </w:r>
            <w:r w:rsidRPr="00324103">
              <w:rPr>
                <w:rFonts w:asciiTheme="minorEastAsia" w:eastAsiaTheme="minorEastAsia" w:hAnsiTheme="minorEastAsia" w:hint="eastAsia"/>
                <w:szCs w:val="21"/>
              </w:rPr>
              <w:t>.3条款、</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《前提方案/</w:t>
            </w:r>
            <w:r w:rsidRPr="00324103">
              <w:rPr>
                <w:rFonts w:asciiTheme="minorEastAsia" w:eastAsiaTheme="minorEastAsia" w:hAnsiTheme="minorEastAsia" w:hint="eastAsia"/>
                <w:color w:val="000000"/>
                <w:szCs w:val="21"/>
              </w:rPr>
              <w:t>良好卫生规范（P</w:t>
            </w:r>
            <w:r w:rsidRPr="00324103">
              <w:rPr>
                <w:rFonts w:asciiTheme="minorEastAsia" w:eastAsiaTheme="minorEastAsia" w:hAnsiTheme="minorEastAsia"/>
                <w:color w:val="000000"/>
                <w:szCs w:val="21"/>
              </w:rPr>
              <w:t>RP</w:t>
            </w:r>
            <w:r w:rsidRPr="00324103">
              <w:rPr>
                <w:rFonts w:asciiTheme="minorEastAsia" w:eastAsiaTheme="minorEastAsia" w:hAnsiTheme="minorEastAsia" w:hint="eastAsia"/>
                <w:color w:val="000000"/>
                <w:szCs w:val="21"/>
              </w:rPr>
              <w:t>/GH</w:t>
            </w:r>
            <w:r w:rsidRPr="00324103">
              <w:rPr>
                <w:rFonts w:asciiTheme="minorEastAsia" w:eastAsiaTheme="minorEastAsia" w:hAnsiTheme="minorEastAsia"/>
                <w:color w:val="000000"/>
                <w:szCs w:val="21"/>
              </w:rPr>
              <w:t>P</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《良好操作规范》</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color w:val="000000"/>
                <w:szCs w:val="21"/>
              </w:rPr>
            </w:pPr>
            <w:r w:rsidRPr="00324103">
              <w:rPr>
                <w:rFonts w:asciiTheme="minorEastAsia" w:eastAsiaTheme="minorEastAsia" w:hAnsiTheme="minorEastAsia" w:hint="eastAsia"/>
                <w:color w:val="000000"/>
                <w:szCs w:val="21"/>
              </w:rPr>
              <w:t>应按照</w:t>
            </w:r>
            <w:r w:rsidRPr="00324103">
              <w:rPr>
                <w:rFonts w:asciiTheme="minorEastAsia" w:eastAsiaTheme="minorEastAsia" w:hAnsiTheme="minorEastAsia" w:hint="eastAsia"/>
                <w:szCs w:val="21"/>
              </w:rPr>
              <w:t>适用的法律法规、标准、操作规范和指南</w:t>
            </w:r>
            <w:r w:rsidRPr="00324103">
              <w:rPr>
                <w:rFonts w:asciiTheme="minorEastAsia" w:eastAsiaTheme="minorEastAsia" w:hAnsiTheme="minorEastAsia" w:hint="eastAsia"/>
                <w:color w:val="000000"/>
                <w:szCs w:val="21"/>
              </w:rPr>
              <w:t>要求建立并实施企业的GH</w:t>
            </w:r>
            <w:r w:rsidRPr="00324103">
              <w:rPr>
                <w:rFonts w:asciiTheme="minorEastAsia" w:eastAsiaTheme="minorEastAsia" w:hAnsiTheme="minorEastAsia"/>
                <w:color w:val="000000"/>
                <w:szCs w:val="21"/>
              </w:rPr>
              <w:t>P</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以预防和（或）减少产品中的、生产经营过程及产品所处环境中的污染。</w:t>
            </w:r>
          </w:p>
          <w:p w:rsidR="000436B7" w:rsidRPr="00324103" w:rsidRDefault="000436B7">
            <w:pPr>
              <w:rPr>
                <w:rFonts w:asciiTheme="minorEastAsia" w:eastAsiaTheme="minorEastAsia" w:hAnsiTheme="minorEastAsia"/>
                <w:szCs w:val="21"/>
              </w:rPr>
            </w:pPr>
          </w:p>
          <w:p w:rsidR="003C7EA1"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本企业的良好卫生规范所依据的卫生规范：</w:t>
            </w:r>
            <w:r w:rsidRPr="00324103">
              <w:rPr>
                <w:rFonts w:asciiTheme="minorEastAsia" w:eastAsiaTheme="minorEastAsia" w:hAnsiTheme="minorEastAsia" w:hint="eastAsia"/>
                <w:szCs w:val="21"/>
                <w:u w:val="single"/>
              </w:rPr>
              <w:t xml:space="preserve"> </w:t>
            </w:r>
          </w:p>
          <w:p w:rsidR="003C7EA1" w:rsidRPr="00324103" w:rsidRDefault="00B725DA">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GB/T27305 《食品安全管理体系 果汁和蔬菜汁类生产企业要求》</w:t>
            </w:r>
          </w:p>
          <w:p w:rsidR="003C7EA1" w:rsidRPr="00324103" w:rsidRDefault="00B725DA">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 xml:space="preserve">CNCA/CTS 0026-2008A（CCAA0016-2014）《食品安全管理体系 饮料生产企业要求》  </w:t>
            </w:r>
          </w:p>
          <w:p w:rsidR="000436B7" w:rsidRPr="00324103" w:rsidRDefault="00B725DA">
            <w:pPr>
              <w:rPr>
                <w:rFonts w:asciiTheme="minorEastAsia" w:eastAsiaTheme="minorEastAsia" w:hAnsiTheme="minorEastAsia"/>
                <w:szCs w:val="21"/>
                <w:highlight w:val="yellow"/>
                <w:u w:val="single"/>
              </w:rPr>
            </w:pPr>
            <w:r w:rsidRPr="00324103">
              <w:rPr>
                <w:rFonts w:asciiTheme="minorEastAsia" w:eastAsiaTheme="minorEastAsia" w:hAnsiTheme="minorEastAsia" w:hint="eastAsia"/>
                <w:szCs w:val="21"/>
                <w:u w:val="single"/>
              </w:rPr>
              <w:t>GB14881-2013《食品安全国家标准 食品生产通用卫生规范》</w:t>
            </w:r>
            <w:r w:rsidRPr="00324103">
              <w:rPr>
                <w:rFonts w:asciiTheme="minorEastAsia" w:eastAsiaTheme="minorEastAsia" w:hAnsiTheme="minorEastAsia"/>
                <w:szCs w:val="21"/>
                <w:u w:val="single"/>
              </w:rPr>
              <w:t xml:space="preserve"> </w:t>
            </w:r>
            <w:r w:rsidR="001E3FB2" w:rsidRPr="00324103">
              <w:rPr>
                <w:rFonts w:asciiTheme="minorEastAsia" w:eastAsiaTheme="minorEastAsia" w:hAnsiTheme="minorEastAsia"/>
                <w:szCs w:val="21"/>
                <w:u w:val="single"/>
              </w:rPr>
              <w:t xml:space="preserve">  </w:t>
            </w:r>
          </w:p>
          <w:p w:rsidR="000436B7" w:rsidRPr="00324103" w:rsidRDefault="000436B7">
            <w:pPr>
              <w:rPr>
                <w:rFonts w:asciiTheme="minorEastAsia" w:eastAsiaTheme="minorEastAsia" w:hAnsiTheme="minorEastAsia"/>
                <w:szCs w:val="21"/>
                <w:highlight w:val="yellow"/>
                <w:u w:val="single"/>
              </w:rPr>
            </w:pPr>
          </w:p>
          <w:p w:rsidR="000436B7" w:rsidRPr="00324103" w:rsidRDefault="001E3FB2">
            <w:pPr>
              <w:rPr>
                <w:rFonts w:asciiTheme="minorEastAsia" w:eastAsiaTheme="minorEastAsia" w:hAnsiTheme="minorEastAsia"/>
                <w:color w:val="000000"/>
                <w:szCs w:val="21"/>
                <w:u w:val="single"/>
              </w:rPr>
            </w:pPr>
            <w:r w:rsidRPr="00324103">
              <w:rPr>
                <w:rFonts w:asciiTheme="minorEastAsia" w:eastAsiaTheme="minorEastAsia" w:hAnsiTheme="minorEastAsia" w:hint="eastAsia"/>
                <w:szCs w:val="21"/>
              </w:rPr>
              <w:t xml:space="preserve">是否与相关产品/服务相适宜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color w:val="000000"/>
                <w:szCs w:val="21"/>
              </w:rPr>
              <w:t>见</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b/>
                <w:bCs/>
                <w:color w:val="000000"/>
                <w:szCs w:val="21"/>
                <w:u w:val="single"/>
              </w:rPr>
              <w:t>良好卫生规范</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《前提方案/良好卫生规范》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《良好操作规范》</w:t>
            </w:r>
          </w:p>
          <w:p w:rsidR="000436B7" w:rsidRPr="00324103" w:rsidRDefault="000436B7">
            <w:pPr>
              <w:rPr>
                <w:rFonts w:asciiTheme="minorEastAsia" w:eastAsiaTheme="minorEastAsia" w:hAnsiTheme="minorEastAsia"/>
                <w:szCs w:val="21"/>
                <w:highlight w:val="yellow"/>
              </w:rPr>
            </w:pPr>
          </w:p>
          <w:p w:rsidR="000436B7" w:rsidRPr="00324103" w:rsidRDefault="001E3FB2">
            <w:pPr>
              <w:rPr>
                <w:rFonts w:asciiTheme="minorEastAsia" w:eastAsiaTheme="minorEastAsia" w:hAnsiTheme="minorEastAsia"/>
                <w:color w:val="000000"/>
                <w:szCs w:val="21"/>
                <w:u w:val="single"/>
              </w:rPr>
            </w:pPr>
            <w:r w:rsidRPr="00324103">
              <w:rPr>
                <w:rFonts w:asciiTheme="minorEastAsia" w:eastAsiaTheme="minorEastAsia" w:hAnsiTheme="minorEastAsia" w:hint="eastAsia"/>
                <w:szCs w:val="21"/>
              </w:rPr>
              <w:t>《前提方案/良好卫生规范》</w:t>
            </w:r>
            <w:r w:rsidRPr="00324103">
              <w:rPr>
                <w:rFonts w:asciiTheme="minorEastAsia" w:eastAsiaTheme="minorEastAsia" w:hAnsiTheme="minorEastAsia" w:hint="eastAsia"/>
                <w:color w:val="000000"/>
                <w:szCs w:val="21"/>
              </w:rPr>
              <w:t>评审周期为：</w:t>
            </w:r>
            <w:r w:rsidRPr="00324103">
              <w:rPr>
                <w:rFonts w:asciiTheme="minorEastAsia" w:eastAsiaTheme="minorEastAsia" w:hAnsiTheme="minorEastAsia" w:hint="eastAsia"/>
                <w:szCs w:val="21"/>
              </w:rPr>
              <w:t>说明：</w:t>
            </w:r>
            <w:r w:rsidRPr="00324103">
              <w:rPr>
                <w:rFonts w:asciiTheme="minorEastAsia" w:eastAsiaTheme="minorEastAsia" w:hAnsiTheme="minorEastAsia" w:hint="eastAsia"/>
                <w:szCs w:val="21"/>
                <w:u w:val="single"/>
              </w:rPr>
              <w:t xml:space="preserve">  每年1次  或发生重大变化时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是否当产品、流程和其他与业务相关的活动发生变更时实施评审。见3.4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审核周期内未发生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企业应对良好卫生规范的运行实施监视和测量。</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否，见 </w:t>
            </w:r>
            <w:r w:rsidR="00B725DA" w:rsidRPr="00324103">
              <w:rPr>
                <w:rFonts w:asciiTheme="minorEastAsia" w:eastAsiaTheme="minorEastAsia" w:hAnsiTheme="minorEastAsia" w:hint="eastAsia"/>
                <w:szCs w:val="21"/>
                <w:u w:val="single"/>
              </w:rPr>
              <w:t>生</w:t>
            </w:r>
            <w:r w:rsidR="00B725DA" w:rsidRPr="00324103">
              <w:rPr>
                <w:rFonts w:asciiTheme="minorEastAsia" w:eastAsiaTheme="minorEastAsia" w:hAnsiTheme="minorEastAsia"/>
                <w:szCs w:val="21"/>
                <w:u w:val="single"/>
              </w:rPr>
              <w:t>产</w:t>
            </w:r>
            <w:r w:rsidRPr="00324103">
              <w:rPr>
                <w:rFonts w:asciiTheme="minorEastAsia" w:eastAsiaTheme="minorEastAsia" w:hAnsiTheme="minorEastAsia" w:hint="eastAsia"/>
                <w:szCs w:val="21"/>
                <w:u w:val="single"/>
              </w:rPr>
              <w:t>部 3.3条款审核记录</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否，见3.3 审核记录</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企业应对良好卫生规范实施效果进行验证，以确定能否保障食品安全和宜食用性。</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否，见4.4条款审核记录</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验证活动应包括：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监视测量、</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纠正措施（目前发生主要是内审）、</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记录的审核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卫生清洁效果的评估。</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前提方案（PRP）</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F8.2</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rsidP="003C7EA1">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《前提方案/良好卫生规范》</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102CD"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本企业的前提方案所依据的卫生规范：</w:t>
            </w:r>
          </w:p>
          <w:p w:rsidR="004102CD"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 xml:space="preserve"> </w:t>
            </w:r>
            <w:r w:rsidR="00B725DA" w:rsidRPr="00324103">
              <w:rPr>
                <w:rFonts w:asciiTheme="minorEastAsia" w:eastAsiaTheme="minorEastAsia" w:hAnsiTheme="minorEastAsia" w:hint="eastAsia"/>
                <w:szCs w:val="21"/>
                <w:u w:val="single"/>
              </w:rPr>
              <w:t>GB/T27305 《食品安全管理体系 果汁和蔬菜汁类生产企业要求》</w:t>
            </w:r>
          </w:p>
          <w:p w:rsidR="004102CD" w:rsidRPr="00324103" w:rsidRDefault="00B725DA">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 xml:space="preserve">CNCA/CTS 0026-2008A（CCAA0016-2014）《食品安全管理体系 饮料生产企业要求》 </w:t>
            </w:r>
          </w:p>
          <w:p w:rsidR="000436B7" w:rsidRPr="00324103" w:rsidRDefault="00B725DA">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GB14881-2013《食品安全国家标准 食品生产通用卫生规范》</w:t>
            </w:r>
            <w:r w:rsidRPr="00324103">
              <w:rPr>
                <w:rFonts w:asciiTheme="minorEastAsia" w:eastAsiaTheme="minorEastAsia" w:hAnsiTheme="minorEastAsia"/>
                <w:szCs w:val="21"/>
                <w:u w:val="single"/>
              </w:rPr>
              <w:t xml:space="preserve"> </w:t>
            </w:r>
            <w:r w:rsidR="001E3FB2" w:rsidRPr="00324103">
              <w:rPr>
                <w:rFonts w:asciiTheme="minorEastAsia" w:eastAsiaTheme="minorEastAsia" w:hAnsiTheme="minorEastAsia" w:hint="eastAsia"/>
                <w:szCs w:val="21"/>
                <w:u w:val="single"/>
              </w:rPr>
              <w:t xml:space="preserve">          </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 xml:space="preserve">是否与相关产品/服务相适宜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内容包括：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a) 建筑物和相关设施的构造与布局；</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b) 包括工作空间和员工设施在内的厂房布局；</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c) 空气、水、能源和其他基础条件的供给；</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color w:val="FF0000"/>
                <w:szCs w:val="21"/>
              </w:rPr>
            </w:pPr>
            <w:r w:rsidRPr="00324103">
              <w:rPr>
                <w:rFonts w:asciiTheme="minorEastAsia" w:eastAsiaTheme="minorEastAsia" w:hAnsiTheme="minorEastAsia"/>
                <w:szCs w:val="21"/>
              </w:rPr>
              <w:t>d) 包括虫害控制、 废弃物和污水处理在内的支持性服务；</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e) 设备的适宜性， 及其清洁、 保养和预防性维护的可实现性；</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f) 供应商保证过程（如原料、 辅料、 化学品和包装材料）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g) 来料的接收、储存、发运、运输和产品的搬运；</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h) 防止交叉污染的措施；</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i) 清洁和消毒；</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hint="eastAsia"/>
                <w:position w:val="2"/>
                <w:szCs w:val="21"/>
              </w:rPr>
              <w:instrText>√</w:instrText>
            </w:r>
            <w:r w:rsidRPr="00324103">
              <w:rPr>
                <w:rFonts w:asciiTheme="minorEastAsia" w:eastAsiaTheme="minorEastAsia" w:hAnsiTheme="minorEastAsia" w:hint="eastAsia"/>
                <w:szCs w:val="21"/>
              </w:rPr>
              <w:instrText>)</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j) 人员卫生；</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k) 产品信息/消费者意识；</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l) 其他有关方面。</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《良好操作规范》</w:t>
            </w: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《前提方案/良好操作规范》的内容包括：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规定PRP的选择、建立、适用的监测和验证的文件化信息。</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该企业</w:t>
            </w:r>
            <w:r w:rsidRPr="00324103">
              <w:rPr>
                <w:rFonts w:asciiTheme="minorEastAsia" w:eastAsiaTheme="minorEastAsia" w:hAnsiTheme="minorEastAsia"/>
                <w:szCs w:val="21"/>
              </w:rPr>
              <w:t xml:space="preserve">前提方案（PRPs） </w:t>
            </w:r>
            <w:r w:rsidRPr="00324103">
              <w:rPr>
                <w:rFonts w:asciiTheme="minorEastAsia" w:eastAsiaTheme="minorEastAsia" w:hAnsiTheme="minorEastAsia" w:hint="eastAsia"/>
                <w:szCs w:val="21"/>
              </w:rPr>
              <w:t>符合下列要求</w:t>
            </w:r>
            <w:r w:rsidRPr="00324103">
              <w:rPr>
                <w:rFonts w:asciiTheme="minorEastAsia" w:eastAsiaTheme="minorEastAsia" w:hAnsiTheme="minorEastAsia"/>
                <w:szCs w:val="21"/>
              </w:rPr>
              <w:t>：</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a) 与组织及其在食品安全方面所处形势相适宜；</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b) 与组织运行的规模和类型、制造和（或）处置的产品性质相适宜；</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c) 在整个生产系统中实施，无论作为通用方案还是适用于特定产品或生产线的专门方案；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d) 获得食品安全小组的批准。</w:t>
            </w:r>
            <w:r w:rsidRPr="00324103">
              <w:rPr>
                <w:rFonts w:asciiTheme="minorEastAsia" w:eastAsiaTheme="minorEastAsia" w:hAnsiTheme="minorEastAsia" w:hint="eastAsia"/>
                <w:szCs w:val="21"/>
              </w:rPr>
              <w:t>批准日期：</w:t>
            </w:r>
            <w:r w:rsidRPr="00324103">
              <w:rPr>
                <w:rFonts w:asciiTheme="minorEastAsia" w:eastAsiaTheme="minorEastAsia" w:hAnsiTheme="minorEastAsia" w:hint="eastAsia"/>
                <w:szCs w:val="21"/>
                <w:u w:val="single"/>
              </w:rPr>
              <w:t xml:space="preserve"> 20</w:t>
            </w:r>
            <w:r w:rsidRPr="00324103">
              <w:rPr>
                <w:rFonts w:asciiTheme="minorEastAsia" w:eastAsiaTheme="minorEastAsia" w:hAnsiTheme="minorEastAsia"/>
                <w:szCs w:val="21"/>
                <w:u w:val="single"/>
              </w:rPr>
              <w:t>22</w:t>
            </w:r>
            <w:r w:rsidRPr="00324103">
              <w:rPr>
                <w:rFonts w:asciiTheme="minorEastAsia" w:eastAsiaTheme="minorEastAsia" w:hAnsiTheme="minorEastAsia" w:hint="eastAsia"/>
                <w:szCs w:val="21"/>
                <w:u w:val="single"/>
              </w:rPr>
              <w:t xml:space="preserve"> 年 </w:t>
            </w:r>
            <w:r w:rsidR="00D0234B"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u w:val="single"/>
              </w:rPr>
              <w:t xml:space="preserve"> 月</w:t>
            </w:r>
            <w:r w:rsidR="00D0234B"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u w:val="single"/>
              </w:rPr>
              <w:t xml:space="preserve"> 日 【重新修订】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8. 2. 3 当选择和（或） 制定前提方案（PRPs） 时， 组织应考虑：</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ISO/TS 22002系列适用技术规范；</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ISO/TS 22002</w:t>
            </w:r>
            <w:r w:rsidRPr="00324103">
              <w:rPr>
                <w:rFonts w:asciiTheme="minorEastAsia" w:eastAsiaTheme="minorEastAsia" w:hAnsiTheme="minorEastAsia" w:hint="eastAsia"/>
                <w:szCs w:val="21"/>
              </w:rPr>
              <w:t>-1《食品安全前提方案 食品生产》；</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ISO/TS 22002</w:t>
            </w:r>
            <w:r w:rsidRPr="00324103">
              <w:rPr>
                <w:rFonts w:asciiTheme="minorEastAsia" w:eastAsiaTheme="minorEastAsia" w:hAnsiTheme="minorEastAsia" w:hint="eastAsia"/>
                <w:szCs w:val="21"/>
              </w:rPr>
              <w:t>-2《食品安全前提方案 餐饮》；</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szCs w:val="21"/>
              </w:rPr>
              <w:t>ISO/TS 22002</w:t>
            </w:r>
            <w:r w:rsidRPr="00324103">
              <w:rPr>
                <w:rFonts w:asciiTheme="minorEastAsia" w:eastAsiaTheme="minorEastAsia" w:hAnsiTheme="minorEastAsia" w:hint="eastAsia"/>
                <w:szCs w:val="21"/>
              </w:rPr>
              <w:t>-3《食品安全前提方案 种植》</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szCs w:val="21"/>
              </w:rPr>
              <w:t>ISO/TS 22002</w:t>
            </w:r>
            <w:r w:rsidRPr="00324103">
              <w:rPr>
                <w:rFonts w:asciiTheme="minorEastAsia" w:eastAsiaTheme="minorEastAsia" w:hAnsiTheme="minorEastAsia" w:hint="eastAsia"/>
                <w:szCs w:val="21"/>
              </w:rPr>
              <w:t>-2《食品安全前提方案 食品包装制造》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2）立法/执法要求和顾客要求；</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立法执法要求：满足相关法律法规要求</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顾客要求：食品安全、发货及时、口感无异常。</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3）适用法典和指南。</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无</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致敏物质的管理</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bookmarkStart w:id="0" w:name="_Hlk96686709"/>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3.10 </w:t>
            </w:r>
            <w:bookmarkEnd w:id="0"/>
            <w:r w:rsidRPr="00324103">
              <w:rPr>
                <w:rFonts w:asciiTheme="minorEastAsia" w:eastAsiaTheme="minorEastAsia" w:hAnsiTheme="minorEastAsia" w:hint="eastAsia"/>
                <w:szCs w:val="21"/>
              </w:rPr>
              <w:t xml:space="preserve">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《致敏物质控制程序》</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物料</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列举</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含有过敏源评价</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原辅料</w:t>
                  </w:r>
                </w:p>
              </w:tc>
              <w:tc>
                <w:tcPr>
                  <w:tcW w:w="3475" w:type="dxa"/>
                </w:tcPr>
                <w:p w:rsidR="000436B7" w:rsidRPr="00324103" w:rsidRDefault="00D0234B">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不涉</w:t>
                  </w:r>
                  <w:r w:rsidRPr="00324103">
                    <w:rPr>
                      <w:rFonts w:asciiTheme="minorEastAsia" w:eastAsiaTheme="minorEastAsia" w:hAnsiTheme="minorEastAsia"/>
                      <w:sz w:val="21"/>
                      <w:szCs w:val="21"/>
                    </w:rPr>
                    <w:t>及</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牛奶；</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坚果；</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鱼；</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虾；</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蛋；</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大豆；</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花生；</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小麦/大麦类；</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中间品</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□牛奶；□坚果；□鱼；□虾；口蛋；口大豆；□花生；</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小麦/大麦类；</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w:t>
                  </w:r>
                </w:p>
              </w:tc>
              <w:tc>
                <w:tcPr>
                  <w:tcW w:w="3475" w:type="dxa"/>
                </w:tcPr>
                <w:p w:rsidR="000436B7" w:rsidRPr="00324103" w:rsidRDefault="00D0234B">
                  <w:pPr>
                    <w:rPr>
                      <w:rFonts w:asciiTheme="minorEastAsia" w:eastAsiaTheme="minorEastAsia" w:hAnsiTheme="minorEastAsia"/>
                      <w:szCs w:val="21"/>
                    </w:rPr>
                  </w:pPr>
                  <w:r w:rsidRPr="00324103">
                    <w:rPr>
                      <w:rFonts w:asciiTheme="minorEastAsia" w:eastAsiaTheme="minorEastAsia" w:hAnsiTheme="minorEastAsia" w:hint="eastAsia"/>
                      <w:szCs w:val="21"/>
                    </w:rPr>
                    <w:t>不涉</w:t>
                  </w:r>
                  <w:r w:rsidRPr="00324103">
                    <w:rPr>
                      <w:rFonts w:asciiTheme="minorEastAsia" w:eastAsiaTheme="minorEastAsia" w:hAnsiTheme="minorEastAsia"/>
                      <w:szCs w:val="21"/>
                    </w:rPr>
                    <w:t>及</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牛奶；</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坚果；</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鱼；</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虾；</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蛋；</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大豆；</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花生；</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小麦/大麦类；</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食品添加剂</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□牛奶；□坚果；□鱼；□虾；□蛋；□大豆；□花生；□小麦；</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加工助剂</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□牛奶；□坚果；□鱼；□虾；□蛋；□大豆；□花生；□小麦；</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接触材料</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□牛奶；□坚果；□鱼；□虾；□蛋；□大豆；□花生；□小麦；</w:t>
                  </w:r>
                </w:p>
              </w:tc>
            </w:tr>
            <w:tr w:rsidR="000436B7" w:rsidRPr="00324103">
              <w:tc>
                <w:tcPr>
                  <w:tcW w:w="13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新成分</w:t>
                  </w:r>
                </w:p>
              </w:tc>
              <w:tc>
                <w:tcPr>
                  <w:tcW w:w="34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42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□牛奶；□坚果；□鱼；□虾；□蛋；□大豆；□花生；□小麦；</w:t>
                  </w:r>
                </w:p>
              </w:tc>
            </w:tr>
          </w:tbl>
          <w:p w:rsidR="000436B7" w:rsidRPr="00324103" w:rsidRDefault="000436B7">
            <w:pPr>
              <w:tabs>
                <w:tab w:val="left" w:pos="0"/>
              </w:tabs>
              <w:adjustRightInd w:val="0"/>
              <w:snapToGrid w:val="0"/>
              <w:spacing w:line="240" w:lineRule="atLeast"/>
              <w:rPr>
                <w:rFonts w:asciiTheme="minorEastAsia" w:eastAsiaTheme="minorEastAsia" w:hAnsiTheme="minorEastAsia"/>
                <w:szCs w:val="21"/>
              </w:rPr>
            </w:pPr>
          </w:p>
          <w:p w:rsidR="000436B7" w:rsidRPr="00324103" w:rsidRDefault="001E3FB2">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识别致敏物质的污染途径：</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原材料；</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仓储；</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运输；</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加工中交叉污染；</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人员；□     ；</w:t>
            </w:r>
          </w:p>
          <w:p w:rsidR="000436B7" w:rsidRPr="00324103" w:rsidRDefault="000436B7">
            <w:pPr>
              <w:tabs>
                <w:tab w:val="left" w:pos="0"/>
              </w:tabs>
              <w:adjustRightInd w:val="0"/>
              <w:snapToGrid w:val="0"/>
              <w:spacing w:line="240" w:lineRule="atLeast"/>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应制定减少或消除致敏物质交叉污染的控制措施，可包括：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——对已识别存在致敏物质的原料、产品应实施标识；</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区域存放，有标识卡，但对致敏原信息标识不是很充分，现场沟通。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——采用物理或时间隔离等措施防止含致敏物质的原料、产品与其他产品的交叉污染；</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分区域存放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——通过清洁和产品线转换等措施防止意外致敏物质的交叉污染； </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不涉及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——必要时，应对加工操作人员实施致敏物管理意识、方法和预防措施的培训；</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通过培训进行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——当采取了良好的控制措施仍不能防止致敏物质接触时，应实施消费者告知。</w:t>
            </w:r>
          </w:p>
          <w:p w:rsidR="000436B7" w:rsidRPr="00324103" w:rsidRDefault="001E3FB2">
            <w:pPr>
              <w:rPr>
                <w:rFonts w:asciiTheme="minorEastAsia" w:eastAsiaTheme="minorEastAsia" w:hAnsiTheme="minorEastAsia"/>
                <w:szCs w:val="21"/>
                <w:highlight w:val="cyan"/>
                <w:u w:val="single"/>
              </w:rPr>
            </w:pP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在接到顾客订单/签订合同时确认或在销售过程中通过口头方式传递                </w:t>
            </w:r>
          </w:p>
          <w:p w:rsidR="000436B7" w:rsidRPr="00324103" w:rsidRDefault="000436B7">
            <w:pPr>
              <w:tabs>
                <w:tab w:val="left" w:pos="0"/>
              </w:tabs>
              <w:adjustRightInd w:val="0"/>
              <w:snapToGrid w:val="0"/>
              <w:spacing w:line="240" w:lineRule="atLeast"/>
              <w:rPr>
                <w:rFonts w:asciiTheme="minorEastAsia" w:eastAsiaTheme="minorEastAsia" w:hAnsiTheme="minorEastAsia"/>
                <w:szCs w:val="21"/>
              </w:rPr>
            </w:pPr>
          </w:p>
          <w:p w:rsidR="000436B7" w:rsidRPr="00324103" w:rsidRDefault="001E3FB2">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 xml:space="preserve">交叉污染的控制措施：□有效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基本有效    □效果欠佳，需要改进</w:t>
            </w:r>
          </w:p>
          <w:p w:rsidR="000436B7" w:rsidRPr="00324103" w:rsidRDefault="000436B7">
            <w:pPr>
              <w:tabs>
                <w:tab w:val="left" w:pos="0"/>
              </w:tabs>
              <w:adjustRightInd w:val="0"/>
              <w:snapToGrid w:val="0"/>
              <w:spacing w:line="240" w:lineRule="atLeast"/>
              <w:rPr>
                <w:rFonts w:asciiTheme="minorEastAsia" w:eastAsiaTheme="minorEastAsia" w:hAnsiTheme="minorEastAsia"/>
                <w:szCs w:val="21"/>
              </w:rPr>
            </w:pPr>
          </w:p>
          <w:p w:rsidR="000436B7" w:rsidRPr="00324103" w:rsidRDefault="001E3FB2">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控制措施进行定期确认和验证：□通过检测没有发现过敏物质；</w:t>
            </w:r>
          </w:p>
          <w:p w:rsidR="000436B7" w:rsidRPr="00324103" w:rsidRDefault="001E3FB2">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324103">
              <w:rPr>
                <w:rFonts w:asciiTheme="minorEastAsia" w:eastAsiaTheme="minorEastAsia" w:hAnsiTheme="minorEastAsia" w:hint="eastAsia"/>
                <w:szCs w:val="21"/>
                <w:u w:val="single"/>
              </w:rPr>
              <w:sym w:font="Wingdings 2" w:char="0052"/>
            </w:r>
            <w:r w:rsidRPr="00324103">
              <w:rPr>
                <w:rFonts w:asciiTheme="minorEastAsia" w:eastAsiaTheme="minorEastAsia" w:hAnsiTheme="minorEastAsia" w:hint="eastAsia"/>
                <w:szCs w:val="21"/>
                <w:u w:val="single"/>
              </w:rPr>
              <w:t>无需检测，已进行确认，确认日期：20</w:t>
            </w:r>
            <w:r w:rsidRPr="00324103">
              <w:rPr>
                <w:rFonts w:asciiTheme="minorEastAsia" w:eastAsiaTheme="minorEastAsia" w:hAnsiTheme="minorEastAsia"/>
                <w:szCs w:val="21"/>
                <w:u w:val="single"/>
              </w:rPr>
              <w:t>22</w:t>
            </w:r>
            <w:r w:rsidRPr="00324103">
              <w:rPr>
                <w:rFonts w:asciiTheme="minorEastAsia" w:eastAsiaTheme="minorEastAsia" w:hAnsiTheme="minorEastAsia" w:hint="eastAsia"/>
                <w:szCs w:val="21"/>
                <w:u w:val="single"/>
              </w:rPr>
              <w:t>-</w:t>
            </w:r>
            <w:r w:rsidR="00001C54"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u w:val="single"/>
              </w:rPr>
              <w:t>-</w:t>
            </w:r>
            <w:r w:rsidR="00001C54"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u w:val="single"/>
              </w:rPr>
              <w:t>；</w:t>
            </w:r>
          </w:p>
          <w:p w:rsidR="000436B7" w:rsidRPr="00324103" w:rsidRDefault="000436B7">
            <w:pPr>
              <w:tabs>
                <w:tab w:val="left" w:pos="0"/>
              </w:tabs>
              <w:adjustRightInd w:val="0"/>
              <w:snapToGrid w:val="0"/>
              <w:spacing w:line="240" w:lineRule="atLeast"/>
              <w:rPr>
                <w:rFonts w:asciiTheme="minorEastAsia" w:eastAsiaTheme="minorEastAsia" w:hAnsiTheme="minorEastAsia"/>
                <w:szCs w:val="21"/>
              </w:rPr>
            </w:pPr>
          </w:p>
          <w:p w:rsidR="000436B7" w:rsidRPr="00324103" w:rsidRDefault="001E3FB2">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0436B7" w:rsidRPr="00324103" w:rsidRDefault="001E3FB2">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 xml:space="preserve">致敏物质的标识：□明显   □比较明显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不明显，需要改进，已现场沟通</w:t>
            </w:r>
          </w:p>
          <w:p w:rsidR="000436B7" w:rsidRPr="00324103" w:rsidRDefault="000436B7">
            <w:pPr>
              <w:pStyle w:val="ae"/>
              <w:rPr>
                <w:rFonts w:asciiTheme="minorEastAsia" w:eastAsiaTheme="minorEastAsia" w:hAnsiTheme="minorEastAsia"/>
                <w:szCs w:val="21"/>
                <w:u w:val="single"/>
              </w:rPr>
            </w:pPr>
          </w:p>
          <w:p w:rsidR="000436B7" w:rsidRPr="00324103" w:rsidRDefault="001E3FB2">
            <w:pPr>
              <w:pStyle w:val="ae"/>
              <w:rPr>
                <w:rFonts w:asciiTheme="minorEastAsia" w:eastAsiaTheme="minorEastAsia" w:hAnsiTheme="minorEastAsia"/>
                <w:szCs w:val="21"/>
                <w:u w:val="single"/>
              </w:rPr>
            </w:pPr>
            <w:r w:rsidRPr="00324103">
              <w:rPr>
                <w:rFonts w:asciiTheme="minorEastAsia" w:eastAsiaTheme="minorEastAsia" w:hAnsiTheme="minorEastAsia" w:hint="eastAsia"/>
                <w:szCs w:val="21"/>
              </w:rPr>
              <w:t>本企业</w:t>
            </w:r>
            <w:r w:rsidRPr="00324103">
              <w:rPr>
                <w:rFonts w:asciiTheme="minorEastAsia" w:eastAsiaTheme="minorEastAsia" w:hAnsiTheme="minorEastAsia"/>
                <w:szCs w:val="21"/>
                <w:u w:val="single"/>
              </w:rPr>
              <w:t xml:space="preserve"> </w:t>
            </w:r>
            <w:r w:rsidR="00D87EB4" w:rsidRPr="00324103">
              <w:rPr>
                <w:rFonts w:asciiTheme="minorEastAsia" w:eastAsiaTheme="minorEastAsia" w:hAnsiTheme="minorEastAsia" w:hint="eastAsia"/>
                <w:szCs w:val="21"/>
                <w:u w:val="single"/>
              </w:rPr>
              <w:t>不</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rPr>
              <w:t>属于过敏原的范畴。</w:t>
            </w:r>
            <w:r w:rsidRPr="00324103">
              <w:rPr>
                <w:rFonts w:asciiTheme="minorEastAsia" w:eastAsiaTheme="minorEastAsia" w:hAnsiTheme="minorEastAsia" w:hint="eastAsia"/>
                <w:szCs w:val="21"/>
                <w:u w:val="single"/>
              </w:rPr>
              <w:t>过敏原控制确认时间为：202</w:t>
            </w: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w:t>
            </w:r>
            <w:r w:rsidR="00D87EB4" w:rsidRPr="00324103">
              <w:rPr>
                <w:rFonts w:asciiTheme="minorEastAsia" w:eastAsiaTheme="minorEastAsia" w:hAnsiTheme="minorEastAsia"/>
                <w:szCs w:val="21"/>
                <w:u w:val="single"/>
              </w:rPr>
              <w:t>03-06</w:t>
            </w:r>
            <w:r w:rsidRPr="00324103">
              <w:rPr>
                <w:rFonts w:asciiTheme="minorEastAsia" w:eastAsiaTheme="minorEastAsia" w:hAnsiTheme="minorEastAsia" w:hint="eastAsia"/>
                <w:szCs w:val="21"/>
                <w:u w:val="single"/>
              </w:rPr>
              <w:t>；</w:t>
            </w:r>
          </w:p>
          <w:p w:rsidR="000436B7" w:rsidRPr="00324103" w:rsidRDefault="000436B7">
            <w:pPr>
              <w:pStyle w:val="ae"/>
              <w:rPr>
                <w:rFonts w:asciiTheme="minorEastAsia" w:eastAsiaTheme="minorEastAsia" w:hAnsiTheme="minorEastAsia"/>
                <w:szCs w:val="21"/>
                <w:u w:val="single"/>
              </w:rPr>
            </w:pP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食品防护</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3.11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《食品防护计划》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食品防护计划应包括以下内容：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a）食品防护评估；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b）食品防护措施；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c）食品防护措施的监视；</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d）纠正和纠正措施；    </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否，审核周期内未发生</w:t>
            </w:r>
          </w:p>
          <w:p w:rsidR="000436B7" w:rsidRPr="00324103" w:rsidRDefault="001E3FB2">
            <w:pPr>
              <w:tabs>
                <w:tab w:val="left" w:pos="1454"/>
              </w:tabs>
              <w:rPr>
                <w:rFonts w:asciiTheme="minorEastAsia" w:eastAsiaTheme="minorEastAsia" w:hAnsiTheme="minorEastAsia"/>
                <w:szCs w:val="21"/>
              </w:rPr>
            </w:pPr>
            <w:r w:rsidRPr="00324103">
              <w:rPr>
                <w:rFonts w:asciiTheme="minorEastAsia" w:eastAsiaTheme="minorEastAsia" w:hAnsiTheme="minorEastAsia" w:hint="eastAsia"/>
                <w:szCs w:val="21"/>
              </w:rPr>
              <w:t>e）验证；</w:t>
            </w:r>
            <w:r w:rsidRPr="00324103">
              <w:rPr>
                <w:rFonts w:asciiTheme="minorEastAsia" w:eastAsiaTheme="minorEastAsia" w:hAnsiTheme="minorEastAsia" w:hint="eastAsia"/>
                <w:szCs w:val="21"/>
              </w:rPr>
              <w:tab/>
              <w:t xml:space="preserve">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f）应急预案；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 xml:space="preserve">否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g）记录。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企业的食品防护计划应与HACCP体系整合。</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0436B7">
            <w:pPr>
              <w:rPr>
                <w:rFonts w:asciiTheme="minorEastAsia" w:eastAsiaTheme="minorEastAsia" w:hAnsiTheme="minorEastAsia"/>
                <w:szCs w:val="21"/>
              </w:rPr>
            </w:pPr>
          </w:p>
          <w:p w:rsidR="000436B7" w:rsidRPr="00324103" w:rsidRDefault="001E3FB2">
            <w:pPr>
              <w:pStyle w:val="ae"/>
              <w:rPr>
                <w:rFonts w:asciiTheme="minorEastAsia" w:eastAsiaTheme="minorEastAsia" w:hAnsiTheme="minorEastAsia"/>
                <w:szCs w:val="21"/>
                <w:highlight w:val="yellow"/>
              </w:rPr>
            </w:pPr>
            <w:r w:rsidRPr="00324103">
              <w:rPr>
                <w:rFonts w:asciiTheme="minorEastAsia" w:eastAsiaTheme="minorEastAsia" w:hAnsiTheme="minorEastAsia" w:hint="eastAsia"/>
                <w:szCs w:val="21"/>
              </w:rPr>
              <w:t>提供《食品防护计划》，</w:t>
            </w:r>
            <w:r w:rsidRPr="00324103">
              <w:rPr>
                <w:rFonts w:asciiTheme="minorEastAsia" w:eastAsiaTheme="minorEastAsia" w:hAnsiTheme="minorEastAsia" w:hint="eastAsia"/>
                <w:szCs w:val="21"/>
                <w:u w:val="single"/>
              </w:rPr>
              <w:t>确认时间：202</w:t>
            </w: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年3月</w:t>
            </w:r>
            <w:r w:rsidR="00075E46"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u w:val="single"/>
              </w:rPr>
              <w:t>日</w:t>
            </w:r>
          </w:p>
          <w:p w:rsidR="000436B7" w:rsidRPr="00324103" w:rsidRDefault="000436B7">
            <w:pPr>
              <w:pStyle w:val="ae"/>
              <w:rPr>
                <w:rFonts w:asciiTheme="minorEastAsia" w:eastAsiaTheme="minorEastAsia" w:hAnsiTheme="minorEastAsia"/>
                <w:szCs w:val="21"/>
                <w:highlight w:val="yellow"/>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人为的破坏或蓄意污染等造成的显著危害，应建立食品防护计划作为控制措施。（见生技部审核记录）</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人为的破坏造成的显著危害：</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rPr>
              <w:t>，控制措施</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蓄意污染造成的显著危害：</w:t>
            </w:r>
            <w:r w:rsidRPr="00324103">
              <w:rPr>
                <w:rFonts w:asciiTheme="minorEastAsia" w:eastAsiaTheme="minorEastAsia" w:hAnsiTheme="minorEastAsia"/>
                <w:szCs w:val="21"/>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 xml:space="preserve">——  ，控制措施：               </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食品欺诈预防</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3.12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《预防和消除食品欺诈控制程序》和□《食品欺诈预防计划》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企业建立并保持食品欺诈脆弱性评估程序（提供有《预防和消除食品欺诈控制程序》），包括：</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a）识别潜在的脆弱环节；</w:t>
            </w:r>
            <w:r w:rsidR="00D44D57" w:rsidRPr="009C09E8">
              <w:rPr>
                <w:rFonts w:hint="eastAsia"/>
                <w:color w:val="000000" w:themeColor="text1"/>
                <w:u w:val="single"/>
                <w:lang w:bidi="ar"/>
              </w:rPr>
              <w:t>水源水污染、原材料以次充好</w:t>
            </w:r>
            <w:r w:rsidR="00D44D57" w:rsidRPr="009C09E8">
              <w:rPr>
                <w:rFonts w:hint="eastAsia"/>
                <w:color w:val="000000" w:themeColor="text1"/>
                <w:szCs w:val="22"/>
                <w:u w:val="single"/>
              </w:rPr>
              <w:t xml:space="preserve"> </w:t>
            </w:r>
            <w:r w:rsidR="00D44D57" w:rsidRPr="009C09E8">
              <w:rPr>
                <w:color w:val="000000" w:themeColor="text1"/>
                <w:szCs w:val="22"/>
                <w:u w:val="single"/>
              </w:rPr>
              <w:t xml:space="preserve">  </w:t>
            </w:r>
            <w:r w:rsidRPr="00324103">
              <w:rPr>
                <w:rFonts w:asciiTheme="minorEastAsia" w:eastAsiaTheme="minorEastAsia" w:hAnsiTheme="minorEastAsia"/>
                <w:color w:val="0000FF"/>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b）制定预防食品欺诈的措施；□有效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基本有效    </w:t>
            </w: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效果欠佳，需要改进</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c）根据脆弱性，对措施的优先顺序进行排序。□有效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基本有效    □效果欠佳，需要改进</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d）食品欺诈预防计划是否覆盖相关的食品类别；</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是   □否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e) 定期控制措施进行确认和验证：□有效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基本有效    □效果欠佳，需要改进；</w:t>
            </w:r>
          </w:p>
          <w:p w:rsidR="000436B7" w:rsidRDefault="001E3FB2" w:rsidP="00075E46">
            <w:pPr>
              <w:tabs>
                <w:tab w:val="left" w:pos="0"/>
              </w:tabs>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szCs w:val="21"/>
              </w:rPr>
              <w:t>与</w:t>
            </w:r>
            <w:r w:rsidRPr="00324103">
              <w:rPr>
                <w:rFonts w:asciiTheme="minorEastAsia" w:eastAsiaTheme="minorEastAsia" w:hAnsiTheme="minorEastAsia" w:hint="eastAsia"/>
                <w:szCs w:val="21"/>
                <w:u w:val="single"/>
              </w:rPr>
              <w:t xml:space="preserve">  202</w:t>
            </w: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rPr>
              <w:t>年</w:t>
            </w:r>
            <w:r w:rsidRPr="00324103">
              <w:rPr>
                <w:rFonts w:asciiTheme="minorEastAsia" w:eastAsiaTheme="minorEastAsia" w:hAnsiTheme="minorEastAsia" w:hint="eastAsia"/>
                <w:szCs w:val="21"/>
                <w:u w:val="single"/>
              </w:rPr>
              <w:t xml:space="preserve">  </w:t>
            </w:r>
            <w:r w:rsidR="00075E46"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rPr>
              <w:t>月</w:t>
            </w:r>
            <w:r w:rsidR="00075E46"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rPr>
              <w:t>日 进行了食品欺诈预防计划确认；并于2</w:t>
            </w:r>
            <w:r w:rsidRPr="00324103">
              <w:rPr>
                <w:rFonts w:asciiTheme="minorEastAsia" w:eastAsiaTheme="minorEastAsia" w:hAnsiTheme="minorEastAsia"/>
                <w:szCs w:val="21"/>
              </w:rPr>
              <w:t>022</w:t>
            </w:r>
            <w:r w:rsidRPr="00324103">
              <w:rPr>
                <w:rFonts w:asciiTheme="minorEastAsia" w:eastAsiaTheme="minorEastAsia" w:hAnsiTheme="minorEastAsia" w:hint="eastAsia"/>
                <w:szCs w:val="21"/>
              </w:rPr>
              <w:t>年3月</w:t>
            </w:r>
            <w:r w:rsidR="00075E46" w:rsidRPr="00324103">
              <w:rPr>
                <w:rFonts w:asciiTheme="minorEastAsia" w:eastAsiaTheme="minorEastAsia" w:hAnsiTheme="minorEastAsia" w:hint="eastAsia"/>
                <w:szCs w:val="21"/>
              </w:rPr>
              <w:t>06</w:t>
            </w:r>
            <w:r w:rsidRPr="00324103">
              <w:rPr>
                <w:rFonts w:asciiTheme="minorEastAsia" w:eastAsiaTheme="minorEastAsia" w:hAnsiTheme="minorEastAsia" w:hint="eastAsia"/>
                <w:szCs w:val="21"/>
              </w:rPr>
              <w:t>日对食品欺诈预防计划验证记录。</w:t>
            </w:r>
          </w:p>
          <w:p w:rsidR="003B4B2B" w:rsidRPr="009D3052" w:rsidRDefault="006D5881" w:rsidP="003B4B2B">
            <w:pPr>
              <w:tabs>
                <w:tab w:val="left" w:pos="0"/>
              </w:tabs>
              <w:adjustRightInd w:val="0"/>
              <w:snapToGrid w:val="0"/>
              <w:spacing w:line="240" w:lineRule="atLeast"/>
              <w:rPr>
                <w:rFonts w:ascii="宋体" w:hAnsi="宋体"/>
                <w:color w:val="000000" w:themeColor="text1"/>
                <w:szCs w:val="21"/>
                <w:u w:val="single"/>
              </w:rPr>
            </w:pPr>
            <w:r>
              <w:rPr>
                <w:rFonts w:ascii="宋体" w:hAnsi="宋体" w:hint="eastAsia"/>
                <w:color w:val="000000" w:themeColor="text1"/>
                <w:szCs w:val="21"/>
                <w:u w:val="single"/>
              </w:rPr>
              <w:t>企业</w:t>
            </w:r>
            <w:r>
              <w:rPr>
                <w:rFonts w:ascii="宋体" w:hAnsi="宋体"/>
                <w:color w:val="000000" w:themeColor="text1"/>
                <w:szCs w:val="21"/>
                <w:u w:val="single"/>
              </w:rPr>
              <w:t>主要</w:t>
            </w:r>
            <w:r w:rsidR="003B4B2B" w:rsidRPr="009D3052">
              <w:rPr>
                <w:rFonts w:ascii="宋体" w:hAnsi="宋体" w:hint="eastAsia"/>
                <w:color w:val="000000" w:themeColor="text1"/>
                <w:szCs w:val="21"/>
                <w:u w:val="single"/>
              </w:rPr>
              <w:t>通过202</w:t>
            </w:r>
            <w:r w:rsidR="003B4B2B">
              <w:rPr>
                <w:rFonts w:ascii="宋体" w:hAnsi="宋体"/>
                <w:color w:val="000000" w:themeColor="text1"/>
                <w:szCs w:val="21"/>
                <w:u w:val="single"/>
              </w:rPr>
              <w:t>2</w:t>
            </w:r>
            <w:r w:rsidR="003B4B2B" w:rsidRPr="009D3052">
              <w:rPr>
                <w:rFonts w:ascii="宋体" w:hAnsi="宋体" w:hint="eastAsia"/>
                <w:color w:val="000000" w:themeColor="text1"/>
                <w:szCs w:val="21"/>
                <w:u w:val="single"/>
              </w:rPr>
              <w:t>年</w:t>
            </w:r>
            <w:r w:rsidR="003B4B2B" w:rsidRPr="009D3052">
              <w:rPr>
                <w:rFonts w:ascii="宋体" w:hAnsi="宋体"/>
                <w:color w:val="000000" w:themeColor="text1"/>
                <w:szCs w:val="21"/>
                <w:u w:val="single"/>
              </w:rPr>
              <w:t>1</w:t>
            </w:r>
            <w:r w:rsidR="003B4B2B" w:rsidRPr="009D3052">
              <w:rPr>
                <w:rFonts w:ascii="宋体" w:hAnsi="宋体" w:hint="eastAsia"/>
                <w:color w:val="000000" w:themeColor="text1"/>
                <w:szCs w:val="21"/>
                <w:u w:val="single"/>
              </w:rPr>
              <w:t>月</w:t>
            </w:r>
            <w:r w:rsidR="003B4B2B" w:rsidRPr="009D3052">
              <w:rPr>
                <w:rFonts w:ascii="宋体" w:hAnsi="宋体"/>
                <w:color w:val="000000" w:themeColor="text1"/>
                <w:szCs w:val="21"/>
                <w:u w:val="single"/>
              </w:rPr>
              <w:t>-</w:t>
            </w:r>
            <w:r w:rsidR="003B4B2B">
              <w:rPr>
                <w:rFonts w:ascii="宋体" w:hAnsi="宋体"/>
                <w:color w:val="000000" w:themeColor="text1"/>
                <w:szCs w:val="21"/>
                <w:u w:val="single"/>
              </w:rPr>
              <w:t>8</w:t>
            </w:r>
            <w:r w:rsidR="003B4B2B">
              <w:rPr>
                <w:rFonts w:ascii="宋体" w:hAnsi="宋体" w:hint="eastAsia"/>
                <w:color w:val="000000" w:themeColor="text1"/>
                <w:szCs w:val="21"/>
                <w:u w:val="single"/>
              </w:rPr>
              <w:t>月</w:t>
            </w:r>
            <w:r w:rsidR="003B4B2B" w:rsidRPr="009D3052">
              <w:rPr>
                <w:rFonts w:ascii="宋体" w:hAnsi="宋体" w:hint="eastAsia"/>
                <w:color w:val="000000" w:themeColor="text1"/>
                <w:szCs w:val="21"/>
                <w:u w:val="single"/>
              </w:rPr>
              <w:t>对供应商评价和来料验收过程和检验记录</w:t>
            </w:r>
            <w:r w:rsidR="003B4B2B">
              <w:rPr>
                <w:rFonts w:ascii="宋体" w:hAnsi="宋体" w:hint="eastAsia"/>
                <w:color w:val="000000" w:themeColor="text1"/>
                <w:szCs w:val="21"/>
                <w:u w:val="single"/>
              </w:rPr>
              <w:t>《</w:t>
            </w:r>
            <w:r w:rsidR="003B4B2B">
              <w:rPr>
                <w:rFonts w:ascii="宋体" w:hAnsi="宋体"/>
                <w:color w:val="000000" w:themeColor="text1"/>
                <w:szCs w:val="21"/>
                <w:u w:val="single"/>
              </w:rPr>
              <w:t>采购</w:t>
            </w:r>
            <w:r w:rsidR="003B4B2B">
              <w:rPr>
                <w:rFonts w:ascii="宋体" w:hAnsi="宋体" w:hint="eastAsia"/>
                <w:color w:val="000000" w:themeColor="text1"/>
                <w:szCs w:val="21"/>
                <w:u w:val="single"/>
              </w:rPr>
              <w:t>食</w:t>
            </w:r>
            <w:r w:rsidR="003B4B2B">
              <w:rPr>
                <w:rFonts w:ascii="宋体" w:hAnsi="宋体"/>
                <w:color w:val="000000" w:themeColor="text1"/>
                <w:szCs w:val="21"/>
                <w:u w:val="single"/>
              </w:rPr>
              <w:t>品原料验收台帐》、《添加</w:t>
            </w:r>
            <w:r w:rsidR="003B4B2B">
              <w:rPr>
                <w:rFonts w:ascii="宋体" w:hAnsi="宋体" w:hint="eastAsia"/>
                <w:color w:val="000000" w:themeColor="text1"/>
                <w:szCs w:val="21"/>
                <w:u w:val="single"/>
              </w:rPr>
              <w:t>剂</w:t>
            </w:r>
            <w:r w:rsidR="003B4B2B">
              <w:rPr>
                <w:rFonts w:ascii="宋体" w:hAnsi="宋体"/>
                <w:color w:val="000000" w:themeColor="text1"/>
                <w:szCs w:val="21"/>
                <w:u w:val="single"/>
              </w:rPr>
              <w:t>原料验</w:t>
            </w:r>
            <w:r w:rsidR="003B4B2B">
              <w:rPr>
                <w:rFonts w:ascii="宋体" w:hAnsi="宋体" w:hint="eastAsia"/>
                <w:color w:val="000000" w:themeColor="text1"/>
                <w:szCs w:val="21"/>
                <w:u w:val="single"/>
              </w:rPr>
              <w:t>收</w:t>
            </w:r>
            <w:r w:rsidR="003B4B2B">
              <w:rPr>
                <w:rFonts w:ascii="宋体" w:hAnsi="宋体"/>
                <w:color w:val="000000" w:themeColor="text1"/>
                <w:szCs w:val="21"/>
                <w:u w:val="single"/>
              </w:rPr>
              <w:t>台帐》</w:t>
            </w:r>
            <w:r w:rsidR="003B4B2B" w:rsidRPr="009D3052">
              <w:rPr>
                <w:rFonts w:ascii="宋体" w:hAnsi="宋体" w:hint="eastAsia"/>
                <w:color w:val="000000" w:themeColor="text1"/>
                <w:szCs w:val="21"/>
                <w:u w:val="single"/>
              </w:rPr>
              <w:t>；销售记录等方式进行控制 。</w:t>
            </w:r>
          </w:p>
          <w:p w:rsidR="003B4B2B" w:rsidRPr="003B4B2B" w:rsidRDefault="003B4B2B" w:rsidP="003B4B2B">
            <w:pPr>
              <w:pStyle w:val="a0"/>
              <w:rPr>
                <w:rFonts w:hint="eastAsia"/>
              </w:rPr>
            </w:pP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危害控制</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总则</w:t>
            </w:r>
          </w:p>
          <w:p w:rsidR="000436B7" w:rsidRPr="00324103" w:rsidRDefault="000436B7">
            <w:pPr>
              <w:rPr>
                <w:rFonts w:asciiTheme="minorEastAsia" w:eastAsiaTheme="minorEastAsia" w:hAnsiTheme="minorEastAsia"/>
                <w:szCs w:val="21"/>
              </w:rPr>
            </w:pP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4.1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食品安全管理手册</w:t>
            </w:r>
            <w:r w:rsidRPr="00324103">
              <w:rPr>
                <w:rFonts w:asciiTheme="minorEastAsia" w:eastAsiaTheme="minorEastAsia" w:hAnsiTheme="minorEastAsia"/>
                <w:szCs w:val="21"/>
              </w:rPr>
              <w:t>8.5.1</w:t>
            </w:r>
            <w:r w:rsidRPr="00324103">
              <w:rPr>
                <w:rFonts w:asciiTheme="minorEastAsia" w:eastAsiaTheme="minorEastAsia" w:hAnsiTheme="minorEastAsia" w:hint="eastAsia"/>
                <w:szCs w:val="21"/>
              </w:rPr>
              <w:t xml:space="preserve">条款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《危害控制计划》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要求包括：</w:t>
            </w:r>
          </w:p>
          <w:p w:rsidR="000436B7" w:rsidRPr="00324103" w:rsidRDefault="001E3FB2">
            <w:pPr>
              <w:rPr>
                <w:rFonts w:asciiTheme="minorEastAsia" w:eastAsiaTheme="minorEastAsia" w:hAnsiTheme="minorEastAsia"/>
                <w:szCs w:val="21"/>
                <w:highlight w:val="cyan"/>
              </w:rPr>
            </w:pPr>
            <w:r w:rsidRPr="00324103">
              <w:rPr>
                <w:rFonts w:asciiTheme="minorEastAsia" w:eastAsiaTheme="minorEastAsia" w:hAnsiTheme="minorEastAsia" w:hint="eastAsia"/>
                <w:szCs w:val="21"/>
              </w:rPr>
              <w:t>a</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进行危害分析和制定控制措施；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highlight w:val="cyan"/>
              </w:rPr>
            </w:pPr>
            <w:r w:rsidRPr="00324103">
              <w:rPr>
                <w:rFonts w:asciiTheme="minorEastAsia" w:eastAsiaTheme="minorEastAsia" w:hAnsiTheme="minorEastAsia" w:hint="eastAsia"/>
                <w:szCs w:val="21"/>
              </w:rPr>
              <w:t>b</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确定关键控制点；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r w:rsidRPr="00324103">
              <w:rPr>
                <w:rFonts w:asciiTheme="minorEastAsia" w:eastAsiaTheme="minorEastAsia" w:hAnsiTheme="minorEastAsia"/>
                <w:szCs w:val="21"/>
              </w:rPr>
              <w:t xml:space="preserve">                </w:t>
            </w:r>
          </w:p>
          <w:p w:rsidR="000436B7" w:rsidRPr="00324103" w:rsidRDefault="001E3FB2">
            <w:pPr>
              <w:rPr>
                <w:rFonts w:asciiTheme="minorEastAsia" w:eastAsiaTheme="minorEastAsia" w:hAnsiTheme="minorEastAsia"/>
                <w:szCs w:val="21"/>
                <w:highlight w:val="cyan"/>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确定经确认的关键限值；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d)</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建立关键控制点的监控系统；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e)</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建立纠偏措施；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确认HACCP计划，建立验证程序；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g</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保持HACCP原理得到有效应用的文件和记录。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有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影响H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计划有效性的因素的变化：</w:t>
            </w:r>
          </w:p>
          <w:p w:rsidR="000436B7" w:rsidRPr="00324103" w:rsidRDefault="001E3FB2">
            <w:pPr>
              <w:rPr>
                <w:rFonts w:asciiTheme="minorEastAsia" w:eastAsiaTheme="minorEastAsia" w:hAnsiTheme="minorEastAsia"/>
                <w:szCs w:val="21"/>
                <w:highlight w:val="cyan"/>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产品配方的改变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工艺的改变</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加工条件的改变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其他变化——法律法规的变化</w:t>
            </w:r>
          </w:p>
          <w:p w:rsidR="000436B7" w:rsidRPr="00324103" w:rsidRDefault="000436B7">
            <w:pPr>
              <w:rPr>
                <w:rFonts w:asciiTheme="minorEastAsia" w:eastAsiaTheme="minorEastAsia" w:hAnsiTheme="minorEastAsia"/>
                <w:szCs w:val="21"/>
                <w:highlight w:val="cyan"/>
              </w:rPr>
            </w:pP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《危害控制计划》的内容包括：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FF382B" w:rsidRDefault="001E3FB2" w:rsidP="001C080D">
            <w:pPr>
              <w:rPr>
                <w:rFonts w:asciiTheme="minorEastAsia" w:eastAsiaTheme="minorEastAsia" w:hAnsiTheme="minorEastAsia"/>
                <w:szCs w:val="21"/>
              </w:rPr>
            </w:pPr>
            <w:r w:rsidRPr="00324103">
              <w:rPr>
                <w:rFonts w:asciiTheme="minorEastAsia" w:eastAsiaTheme="minorEastAsia" w:hAnsiTheme="minorEastAsia" w:hint="eastAsia"/>
                <w:szCs w:val="21"/>
              </w:rPr>
              <w:t>规定任何影响H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计划有效性因素的变化，对H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 xml:space="preserve">计划进行确认、验证，必要时进行更新。 </w:t>
            </w:r>
          </w:p>
          <w:p w:rsidR="00FF382B" w:rsidRDefault="001E3FB2" w:rsidP="001C080D">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r w:rsidRPr="00324103">
              <w:rPr>
                <w:rFonts w:asciiTheme="minorEastAsia" w:eastAsiaTheme="minorEastAsia" w:hAnsiTheme="minorEastAsia" w:hint="eastAsia"/>
                <w:szCs w:val="21"/>
                <w:u w:val="single"/>
              </w:rPr>
              <w:t>202</w:t>
            </w: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w:t>
            </w:r>
            <w:r w:rsidR="001C080D"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u w:val="single"/>
              </w:rPr>
              <w:t>-</w:t>
            </w:r>
            <w:r w:rsidR="001C080D"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u w:val="single"/>
              </w:rPr>
              <w:t>根据新版危害分析与关键控制点（H</w:t>
            </w:r>
            <w:r w:rsidRPr="00324103">
              <w:rPr>
                <w:rFonts w:asciiTheme="minorEastAsia" w:eastAsiaTheme="minorEastAsia" w:hAnsiTheme="minorEastAsia"/>
                <w:szCs w:val="21"/>
                <w:u w:val="single"/>
              </w:rPr>
              <w:t>ACCP</w:t>
            </w:r>
            <w:r w:rsidRPr="00324103">
              <w:rPr>
                <w:rFonts w:asciiTheme="minorEastAsia" w:eastAsiaTheme="minorEastAsia" w:hAnsiTheme="minorEastAsia" w:hint="eastAsia"/>
                <w:szCs w:val="21"/>
                <w:u w:val="single"/>
              </w:rPr>
              <w:t>）认证要求（V</w:t>
            </w:r>
            <w:r w:rsidRPr="00324103">
              <w:rPr>
                <w:rFonts w:asciiTheme="minorEastAsia" w:eastAsiaTheme="minorEastAsia" w:hAnsiTheme="minorEastAsia"/>
                <w:szCs w:val="21"/>
                <w:u w:val="single"/>
              </w:rPr>
              <w:t>1.0</w:t>
            </w:r>
            <w:r w:rsidRPr="00324103">
              <w:rPr>
                <w:rFonts w:asciiTheme="minorEastAsia" w:eastAsiaTheme="minorEastAsia" w:hAnsiTheme="minorEastAsia" w:hint="eastAsia"/>
                <w:szCs w:val="21"/>
                <w:u w:val="single"/>
              </w:rPr>
              <w:t xml:space="preserve">）标准进行改版 </w:t>
            </w:r>
          </w:p>
          <w:p w:rsidR="000436B7" w:rsidRPr="00324103" w:rsidRDefault="001E3FB2" w:rsidP="001C080D">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预备步骤</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_HACCP小组的组成</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bookmarkStart w:id="1" w:name="_Hlk96686984"/>
            <w:r w:rsidRPr="00324103">
              <w:rPr>
                <w:rFonts w:asciiTheme="minorEastAsia" w:eastAsiaTheme="minorEastAsia" w:hAnsiTheme="minorEastAsia" w:hint="eastAsia"/>
                <w:szCs w:val="21"/>
              </w:rPr>
              <w:t>H(V1.0)</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4.2.1 </w:t>
            </w:r>
            <w:bookmarkEnd w:id="1"/>
            <w:r w:rsidRPr="00324103">
              <w:rPr>
                <w:rFonts w:asciiTheme="minorEastAsia" w:eastAsiaTheme="minorEastAsia" w:hAnsiTheme="minorEastAsia" w:hint="eastAsia"/>
                <w:szCs w:val="21"/>
              </w:rPr>
              <w:t xml:space="preserve"> </w:t>
            </w:r>
          </w:p>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《食品安全管理手册》8.</w:t>
            </w:r>
            <w:r w:rsidRPr="00324103">
              <w:rPr>
                <w:rFonts w:asciiTheme="minorEastAsia" w:eastAsiaTheme="minorEastAsia" w:hAnsiTheme="minorEastAsia"/>
                <w:szCs w:val="21"/>
              </w:rPr>
              <w:t>5.1</w:t>
            </w:r>
            <w:r w:rsidRPr="00324103">
              <w:rPr>
                <w:rFonts w:asciiTheme="minorEastAsia" w:eastAsiaTheme="minorEastAsia" w:hAnsiTheme="minorEastAsia" w:hint="eastAsia"/>
                <w:szCs w:val="21"/>
              </w:rPr>
              <w:t>条款、</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《危害控制计划》</w:t>
            </w:r>
            <w:r w:rsidRPr="00324103">
              <w:rPr>
                <w:rFonts w:asciiTheme="minorEastAsia" w:eastAsiaTheme="minorEastAsia" w:hAnsiTheme="minorEastAsia"/>
                <w:szCs w:val="21"/>
              </w:rPr>
              <w:t xml:space="preserve"> </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A3"/>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食品安全小组在制定和实施食品安全管理体系方面具有多学科知识和经验的结合，包括：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人员能力管理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设备管理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原材料采购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产品生产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服务提供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工艺执行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 xml:space="preserve"> 产品交付     </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食品危害计划验证</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小组/食品安全小组成员组成信息：</w:t>
            </w:r>
          </w:p>
          <w:p w:rsidR="000436B7" w:rsidRPr="00324103" w:rsidRDefault="000436B7">
            <w:pPr>
              <w:pStyle w:val="a0"/>
              <w:rPr>
                <w:rFonts w:asciiTheme="minorEastAsia" w:eastAsiaTheme="minorEastAsia" w:hAnsiTheme="minorEastAsia"/>
                <w:sz w:val="21"/>
                <w:szCs w:val="21"/>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77"/>
              <w:gridCol w:w="711"/>
              <w:gridCol w:w="845"/>
              <w:gridCol w:w="778"/>
              <w:gridCol w:w="877"/>
              <w:gridCol w:w="3330"/>
              <w:gridCol w:w="778"/>
            </w:tblGrid>
            <w:tr w:rsidR="000436B7" w:rsidRPr="00324103">
              <w:tc>
                <w:tcPr>
                  <w:tcW w:w="86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部门</w:t>
                  </w:r>
                </w:p>
              </w:tc>
              <w:tc>
                <w:tcPr>
                  <w:tcW w:w="87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姓名</w:t>
                  </w:r>
                </w:p>
              </w:tc>
              <w:tc>
                <w:tcPr>
                  <w:tcW w:w="711"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学历</w:t>
                  </w:r>
                </w:p>
              </w:tc>
              <w:tc>
                <w:tcPr>
                  <w:tcW w:w="84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经历</w:t>
                  </w:r>
                </w:p>
              </w:tc>
              <w:tc>
                <w:tcPr>
                  <w:tcW w:w="7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培训</w:t>
                  </w:r>
                </w:p>
              </w:tc>
              <w:tc>
                <w:tcPr>
                  <w:tcW w:w="87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批准</w:t>
                  </w:r>
                </w:p>
              </w:tc>
              <w:tc>
                <w:tcPr>
                  <w:tcW w:w="333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活动</w:t>
                  </w:r>
                </w:p>
              </w:tc>
              <w:tc>
                <w:tcPr>
                  <w:tcW w:w="7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其他</w:t>
                  </w:r>
                </w:p>
              </w:tc>
            </w:tr>
            <w:tr w:rsidR="000436B7" w:rsidRPr="00324103">
              <w:tc>
                <w:tcPr>
                  <w:tcW w:w="862" w:type="dxa"/>
                </w:tcPr>
                <w:p w:rsidR="000436B7" w:rsidRPr="00324103" w:rsidRDefault="001E3FB2" w:rsidP="002D1CE7">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食品安全小组组长兼</w:t>
                  </w:r>
                  <w:r w:rsidR="002D1CE7" w:rsidRPr="00324103">
                    <w:rPr>
                      <w:rFonts w:asciiTheme="minorEastAsia" w:eastAsiaTheme="minorEastAsia" w:hAnsiTheme="minorEastAsia" w:hint="eastAsia"/>
                      <w:szCs w:val="21"/>
                    </w:rPr>
                    <w:t>品</w:t>
                  </w:r>
                  <w:r w:rsidR="002D1CE7" w:rsidRPr="00324103">
                    <w:rPr>
                      <w:rFonts w:asciiTheme="minorEastAsia" w:eastAsiaTheme="minorEastAsia" w:hAnsiTheme="minorEastAsia"/>
                      <w:szCs w:val="21"/>
                    </w:rPr>
                    <w:t>管</w:t>
                  </w:r>
                  <w:r w:rsidR="002D1CE7" w:rsidRPr="00324103">
                    <w:rPr>
                      <w:rFonts w:asciiTheme="minorEastAsia" w:eastAsiaTheme="minorEastAsia" w:hAnsiTheme="minorEastAsia" w:hint="eastAsia"/>
                      <w:szCs w:val="21"/>
                    </w:rPr>
                    <w:t>部</w:t>
                  </w:r>
                  <w:r w:rsidRPr="00324103">
                    <w:rPr>
                      <w:rFonts w:asciiTheme="minorEastAsia" w:eastAsiaTheme="minorEastAsia" w:hAnsiTheme="minorEastAsia" w:hint="eastAsia"/>
                      <w:szCs w:val="21"/>
                    </w:rPr>
                    <w:t>经理</w:t>
                  </w:r>
                </w:p>
              </w:tc>
              <w:tc>
                <w:tcPr>
                  <w:tcW w:w="877" w:type="dxa"/>
                </w:tcPr>
                <w:p w:rsidR="000436B7" w:rsidRPr="00324103" w:rsidRDefault="002D1CE7">
                  <w:pPr>
                    <w:rPr>
                      <w:rFonts w:asciiTheme="minorEastAsia" w:eastAsiaTheme="minorEastAsia" w:hAnsiTheme="minorEastAsia"/>
                      <w:szCs w:val="21"/>
                    </w:rPr>
                  </w:pPr>
                  <w:r w:rsidRPr="00324103">
                    <w:rPr>
                      <w:rFonts w:asciiTheme="minorEastAsia" w:eastAsiaTheme="minorEastAsia" w:hAnsiTheme="minorEastAsia" w:hint="eastAsia"/>
                      <w:szCs w:val="21"/>
                    </w:rPr>
                    <w:t>阳艳丹</w:t>
                  </w:r>
                </w:p>
              </w:tc>
              <w:tc>
                <w:tcPr>
                  <w:tcW w:w="711" w:type="dxa"/>
                </w:tcPr>
                <w:p w:rsidR="000436B7" w:rsidRPr="00324103" w:rsidRDefault="00343A0E" w:rsidP="002D1CE7">
                  <w:pPr>
                    <w:rPr>
                      <w:rFonts w:asciiTheme="minorEastAsia" w:eastAsiaTheme="minorEastAsia" w:hAnsiTheme="minorEastAsia"/>
                      <w:szCs w:val="21"/>
                    </w:rPr>
                  </w:pPr>
                  <w:r w:rsidRPr="00324103">
                    <w:rPr>
                      <w:rFonts w:asciiTheme="minorEastAsia" w:eastAsiaTheme="minorEastAsia" w:hAnsiTheme="minorEastAsia" w:cs="宋体" w:hint="eastAsia"/>
                      <w:color w:val="000000"/>
                      <w:kern w:val="0"/>
                      <w:szCs w:val="21"/>
                      <w:lang w:bidi="ar"/>
                    </w:rPr>
                    <w:t>初中</w:t>
                  </w:r>
                  <w:r w:rsidR="001E3FB2" w:rsidRPr="00324103">
                    <w:rPr>
                      <w:rFonts w:asciiTheme="minorEastAsia" w:eastAsiaTheme="minorEastAsia" w:hAnsiTheme="minorEastAsia" w:cs="宋体" w:hint="eastAsia"/>
                      <w:color w:val="000000"/>
                      <w:kern w:val="0"/>
                      <w:szCs w:val="21"/>
                      <w:lang w:bidi="ar"/>
                    </w:rPr>
                    <w:t>/</w:t>
                  </w:r>
                  <w:r w:rsidR="002D1CE7" w:rsidRPr="00324103">
                    <w:rPr>
                      <w:rFonts w:asciiTheme="minorEastAsia" w:eastAsiaTheme="minorEastAsia" w:hAnsiTheme="minorEastAsia"/>
                      <w:szCs w:val="21"/>
                    </w:rPr>
                    <w:t xml:space="preserve"> </w:t>
                  </w:r>
                </w:p>
              </w:tc>
              <w:tc>
                <w:tcPr>
                  <w:tcW w:w="845" w:type="dxa"/>
                </w:tcPr>
                <w:p w:rsidR="000436B7" w:rsidRPr="00324103" w:rsidRDefault="001E3FB2" w:rsidP="00343A0E">
                  <w:pPr>
                    <w:rPr>
                      <w:rFonts w:asciiTheme="minorEastAsia" w:eastAsiaTheme="minorEastAsia" w:hAnsiTheme="minorEastAsia"/>
                      <w:szCs w:val="21"/>
                    </w:rPr>
                  </w:pPr>
                  <w:r w:rsidRPr="00324103">
                    <w:rPr>
                      <w:rFonts w:asciiTheme="minorEastAsia" w:eastAsiaTheme="minorEastAsia" w:hAnsiTheme="minorEastAsia" w:cs="宋体" w:hint="eastAsia"/>
                      <w:color w:val="000000"/>
                      <w:kern w:val="0"/>
                      <w:szCs w:val="21"/>
                      <w:lang w:bidi="ar"/>
                    </w:rPr>
                    <w:t>1</w:t>
                  </w:r>
                  <w:r w:rsidR="00343A0E" w:rsidRPr="00324103">
                    <w:rPr>
                      <w:rFonts w:asciiTheme="minorEastAsia" w:eastAsiaTheme="minorEastAsia" w:hAnsiTheme="minorEastAsia" w:cs="宋体"/>
                      <w:color w:val="000000"/>
                      <w:kern w:val="0"/>
                      <w:szCs w:val="21"/>
                      <w:lang w:bidi="ar"/>
                    </w:rPr>
                    <w:t>3</w:t>
                  </w:r>
                  <w:r w:rsidRPr="00324103">
                    <w:rPr>
                      <w:rFonts w:asciiTheme="minorEastAsia" w:eastAsiaTheme="minorEastAsia" w:hAnsiTheme="minorEastAsia" w:cs="宋体" w:hint="eastAsia"/>
                      <w:color w:val="000000"/>
                      <w:kern w:val="0"/>
                      <w:szCs w:val="21"/>
                      <w:lang w:bidi="ar"/>
                    </w:rPr>
                    <w:t>年</w:t>
                  </w:r>
                </w:p>
              </w:tc>
              <w:tc>
                <w:tcPr>
                  <w:tcW w:w="7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87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333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领导食品安全小组的所有活动,保证HACCP计划的全面实施；监督检查HACCP计划的落实情况, 组织召开食品安全小组协调会；全面负责产品撤回和召回计划的组织实施。</w:t>
                  </w:r>
                </w:p>
              </w:tc>
              <w:tc>
                <w:tcPr>
                  <w:tcW w:w="778" w:type="dxa"/>
                </w:tcPr>
                <w:p w:rsidR="000436B7" w:rsidRPr="00324103" w:rsidRDefault="000436B7">
                  <w:pPr>
                    <w:rPr>
                      <w:rFonts w:asciiTheme="minorEastAsia" w:eastAsiaTheme="minorEastAsia" w:hAnsiTheme="minorEastAsia"/>
                      <w:szCs w:val="21"/>
                    </w:rPr>
                  </w:pPr>
                </w:p>
              </w:tc>
            </w:tr>
            <w:tr w:rsidR="000436B7" w:rsidRPr="00324103">
              <w:tc>
                <w:tcPr>
                  <w:tcW w:w="862" w:type="dxa"/>
                </w:tcPr>
                <w:p w:rsidR="000436B7" w:rsidRPr="00324103" w:rsidRDefault="002D1CE7">
                  <w:pPr>
                    <w:rPr>
                      <w:rFonts w:asciiTheme="minorEastAsia" w:eastAsiaTheme="minorEastAsia" w:hAnsiTheme="minorEastAsia"/>
                      <w:szCs w:val="21"/>
                    </w:rPr>
                  </w:pPr>
                  <w:r w:rsidRPr="00324103">
                    <w:rPr>
                      <w:rFonts w:asciiTheme="minorEastAsia" w:eastAsiaTheme="minorEastAsia" w:hAnsiTheme="minorEastAsia" w:hint="eastAsia"/>
                      <w:szCs w:val="21"/>
                    </w:rPr>
                    <w:t>生产</w:t>
                  </w:r>
                  <w:r w:rsidR="001E3FB2" w:rsidRPr="00324103">
                    <w:rPr>
                      <w:rFonts w:asciiTheme="minorEastAsia" w:eastAsiaTheme="minorEastAsia" w:hAnsiTheme="minorEastAsia" w:hint="eastAsia"/>
                      <w:szCs w:val="21"/>
                    </w:rPr>
                    <w:t>部</w:t>
                  </w:r>
                </w:p>
              </w:tc>
              <w:tc>
                <w:tcPr>
                  <w:tcW w:w="877" w:type="dxa"/>
                </w:tcPr>
                <w:p w:rsidR="000436B7" w:rsidRPr="00324103" w:rsidRDefault="002D1CE7">
                  <w:pPr>
                    <w:rPr>
                      <w:rFonts w:asciiTheme="minorEastAsia" w:eastAsiaTheme="minorEastAsia" w:hAnsiTheme="minorEastAsia"/>
                      <w:szCs w:val="21"/>
                    </w:rPr>
                  </w:pPr>
                  <w:r w:rsidRPr="00324103">
                    <w:rPr>
                      <w:rFonts w:asciiTheme="minorEastAsia" w:eastAsiaTheme="minorEastAsia" w:hAnsiTheme="minorEastAsia" w:hint="eastAsia"/>
                      <w:szCs w:val="21"/>
                    </w:rPr>
                    <w:t>石雄斌</w:t>
                  </w:r>
                </w:p>
              </w:tc>
              <w:tc>
                <w:tcPr>
                  <w:tcW w:w="711" w:type="dxa"/>
                </w:tcPr>
                <w:p w:rsidR="000436B7" w:rsidRPr="00324103" w:rsidRDefault="00343A0E">
                  <w:pPr>
                    <w:rPr>
                      <w:rFonts w:asciiTheme="minorEastAsia" w:eastAsiaTheme="minorEastAsia" w:hAnsiTheme="minorEastAsia"/>
                      <w:szCs w:val="21"/>
                    </w:rPr>
                  </w:pPr>
                  <w:r w:rsidRPr="00324103">
                    <w:rPr>
                      <w:rFonts w:asciiTheme="minorEastAsia" w:eastAsiaTheme="minorEastAsia" w:hAnsiTheme="minorEastAsia" w:cs="宋体" w:hint="eastAsia"/>
                      <w:color w:val="000000"/>
                      <w:kern w:val="0"/>
                      <w:szCs w:val="21"/>
                      <w:lang w:bidi="ar"/>
                    </w:rPr>
                    <w:t>初</w:t>
                  </w:r>
                  <w:r w:rsidRPr="00324103">
                    <w:rPr>
                      <w:rFonts w:asciiTheme="minorEastAsia" w:eastAsiaTheme="minorEastAsia" w:hAnsiTheme="minorEastAsia" w:cs="宋体"/>
                      <w:color w:val="000000"/>
                      <w:kern w:val="0"/>
                      <w:szCs w:val="21"/>
                      <w:lang w:bidi="ar"/>
                    </w:rPr>
                    <w:t>中</w:t>
                  </w:r>
                </w:p>
              </w:tc>
              <w:tc>
                <w:tcPr>
                  <w:tcW w:w="845" w:type="dxa"/>
                </w:tcPr>
                <w:p w:rsidR="000436B7" w:rsidRPr="00324103" w:rsidRDefault="001E3FB2" w:rsidP="00343A0E">
                  <w:pPr>
                    <w:rPr>
                      <w:rFonts w:asciiTheme="minorEastAsia" w:eastAsiaTheme="minorEastAsia" w:hAnsiTheme="minorEastAsia"/>
                      <w:szCs w:val="21"/>
                    </w:rPr>
                  </w:pPr>
                  <w:r w:rsidRPr="00324103">
                    <w:rPr>
                      <w:rFonts w:asciiTheme="minorEastAsia" w:eastAsiaTheme="minorEastAsia" w:hAnsiTheme="minorEastAsia" w:cs="宋体" w:hint="eastAsia"/>
                      <w:color w:val="000000"/>
                      <w:kern w:val="0"/>
                      <w:szCs w:val="21"/>
                      <w:lang w:bidi="ar"/>
                    </w:rPr>
                    <w:t>1</w:t>
                  </w:r>
                  <w:r w:rsidR="00343A0E" w:rsidRPr="00324103">
                    <w:rPr>
                      <w:rFonts w:asciiTheme="minorEastAsia" w:eastAsiaTheme="minorEastAsia" w:hAnsiTheme="minorEastAsia" w:cs="宋体"/>
                      <w:color w:val="000000"/>
                      <w:kern w:val="0"/>
                      <w:szCs w:val="21"/>
                      <w:lang w:bidi="ar"/>
                    </w:rPr>
                    <w:t>5</w:t>
                  </w:r>
                  <w:r w:rsidRPr="00324103">
                    <w:rPr>
                      <w:rFonts w:asciiTheme="minorEastAsia" w:eastAsiaTheme="minorEastAsia" w:hAnsiTheme="minorEastAsia" w:cs="宋体" w:hint="eastAsia"/>
                      <w:color w:val="000000"/>
                      <w:kern w:val="0"/>
                      <w:szCs w:val="21"/>
                      <w:lang w:bidi="ar"/>
                    </w:rPr>
                    <w:t>年</w:t>
                  </w:r>
                </w:p>
              </w:tc>
              <w:tc>
                <w:tcPr>
                  <w:tcW w:w="7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87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3330" w:type="dxa"/>
                </w:tcPr>
                <w:p w:rsidR="000436B7" w:rsidRPr="00324103" w:rsidRDefault="001E3FB2">
                  <w:pPr>
                    <w:tabs>
                      <w:tab w:val="left" w:pos="0"/>
                    </w:tabs>
                    <w:adjustRightInd w:val="0"/>
                    <w:snapToGrid w:val="0"/>
                    <w:ind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全面参与策划、实施生产有关</w:t>
                  </w:r>
                  <w:r w:rsidRPr="00324103">
                    <w:rPr>
                      <w:rFonts w:asciiTheme="minorEastAsia" w:eastAsiaTheme="minorEastAsia" w:hAnsiTheme="minorEastAsia" w:cstheme="minorBidi" w:hint="eastAsia"/>
                      <w:szCs w:val="21"/>
                    </w:rPr>
                    <w:t>PRP、OPRP和HACCP</w:t>
                  </w:r>
                  <w:r w:rsidRPr="00324103">
                    <w:rPr>
                      <w:rFonts w:asciiTheme="minorEastAsia" w:eastAsiaTheme="minorEastAsia" w:hAnsiTheme="minorEastAsia" w:cstheme="minorBidi"/>
                      <w:szCs w:val="21"/>
                    </w:rPr>
                    <w:t>计划；</w:t>
                  </w:r>
                </w:p>
                <w:p w:rsidR="000436B7" w:rsidRPr="00324103" w:rsidRDefault="001E3FB2">
                  <w:pPr>
                    <w:tabs>
                      <w:tab w:val="left" w:pos="0"/>
                    </w:tabs>
                    <w:adjustRightInd w:val="0"/>
                    <w:snapToGrid w:val="0"/>
                    <w:ind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hint="eastAsia"/>
                      <w:szCs w:val="21"/>
                    </w:rPr>
                    <w:t>负责组织落实C</w:t>
                  </w:r>
                  <w:r w:rsidRPr="00324103">
                    <w:rPr>
                      <w:rFonts w:asciiTheme="minorEastAsia" w:eastAsiaTheme="minorEastAsia" w:hAnsiTheme="minorEastAsia" w:cstheme="minorBidi"/>
                      <w:szCs w:val="21"/>
                    </w:rPr>
                    <w:t>CP</w:t>
                  </w:r>
                  <w:r w:rsidRPr="00324103">
                    <w:rPr>
                      <w:rFonts w:asciiTheme="minorEastAsia" w:eastAsiaTheme="minorEastAsia" w:hAnsiTheme="minorEastAsia" w:cstheme="minorBidi" w:hint="eastAsia"/>
                      <w:szCs w:val="21"/>
                    </w:rPr>
                    <w:t>点的监控、验证和纠偏措施，</w:t>
                  </w:r>
                  <w:r w:rsidRPr="00324103">
                    <w:rPr>
                      <w:rFonts w:asciiTheme="minorEastAsia" w:eastAsiaTheme="minorEastAsia" w:hAnsiTheme="minorEastAsia" w:cstheme="minorBidi"/>
                      <w:szCs w:val="21"/>
                    </w:rPr>
                    <w:t>对关键控制点的关键限</w:t>
                  </w:r>
                </w:p>
                <w:p w:rsidR="000436B7" w:rsidRPr="00324103" w:rsidRDefault="001E3FB2">
                  <w:pPr>
                    <w:tabs>
                      <w:tab w:val="left" w:pos="0"/>
                    </w:tabs>
                    <w:adjustRightInd w:val="0"/>
                    <w:snapToGrid w:val="0"/>
                    <w:ind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值进行</w:t>
                  </w:r>
                  <w:r w:rsidRPr="00324103">
                    <w:rPr>
                      <w:rFonts w:asciiTheme="minorEastAsia" w:eastAsiaTheme="minorEastAsia" w:hAnsiTheme="minorEastAsia" w:cstheme="minorBidi" w:hint="eastAsia"/>
                      <w:szCs w:val="21"/>
                    </w:rPr>
                    <w:t>有效的监控、记录、</w:t>
                  </w:r>
                  <w:r w:rsidRPr="00324103">
                    <w:rPr>
                      <w:rFonts w:asciiTheme="minorEastAsia" w:eastAsiaTheme="minorEastAsia" w:hAnsiTheme="minorEastAsia" w:cstheme="minorBidi"/>
                      <w:szCs w:val="21"/>
                    </w:rPr>
                    <w:t>现场抽查</w:t>
                  </w:r>
                  <w:r w:rsidRPr="00324103">
                    <w:rPr>
                      <w:rFonts w:asciiTheme="minorEastAsia" w:eastAsiaTheme="minorEastAsia" w:hAnsiTheme="minorEastAsia" w:cstheme="minorBidi" w:hint="eastAsia"/>
                      <w:szCs w:val="21"/>
                    </w:rPr>
                    <w:t>和验证</w:t>
                  </w:r>
                  <w:r w:rsidRPr="00324103">
                    <w:rPr>
                      <w:rFonts w:asciiTheme="minorEastAsia" w:eastAsiaTheme="minorEastAsia" w:hAnsiTheme="minorEastAsia" w:cstheme="minorBidi"/>
                      <w:szCs w:val="21"/>
                    </w:rPr>
                    <w:t>，确保各CCP点在关键限值</w:t>
                  </w:r>
                </w:p>
                <w:p w:rsidR="000436B7" w:rsidRPr="00324103" w:rsidRDefault="001E3FB2">
                  <w:pPr>
                    <w:tabs>
                      <w:tab w:val="left" w:pos="0"/>
                    </w:tabs>
                    <w:adjustRightInd w:val="0"/>
                    <w:snapToGrid w:val="0"/>
                    <w:ind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范围内；</w:t>
                  </w:r>
                </w:p>
                <w:p w:rsidR="000436B7" w:rsidRPr="00324103" w:rsidRDefault="001E3FB2">
                  <w:pPr>
                    <w:numPr>
                      <w:ilvl w:val="0"/>
                      <w:numId w:val="2"/>
                    </w:numPr>
                    <w:tabs>
                      <w:tab w:val="left" w:pos="0"/>
                    </w:tabs>
                    <w:adjustRightInd w:val="0"/>
                    <w:snapToGrid w:val="0"/>
                    <w:ind w:left="-100"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对HACCP计划的修正及补充提出合理化建议；对车间内的环境卫生和包</w:t>
                  </w:r>
                </w:p>
                <w:p w:rsidR="000436B7" w:rsidRPr="00324103" w:rsidRDefault="001E3FB2">
                  <w:pPr>
                    <w:numPr>
                      <w:ilvl w:val="0"/>
                      <w:numId w:val="2"/>
                    </w:numPr>
                    <w:tabs>
                      <w:tab w:val="left" w:pos="0"/>
                    </w:tabs>
                    <w:adjustRightInd w:val="0"/>
                    <w:snapToGrid w:val="0"/>
                    <w:ind w:left="-100"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装材料、</w:t>
                  </w:r>
                  <w:r w:rsidRPr="00324103">
                    <w:rPr>
                      <w:rFonts w:asciiTheme="minorEastAsia" w:eastAsiaTheme="minorEastAsia" w:hAnsiTheme="minorEastAsia" w:cstheme="minorBidi" w:hint="eastAsia"/>
                      <w:szCs w:val="21"/>
                    </w:rPr>
                    <w:t>原</w:t>
                  </w:r>
                  <w:r w:rsidRPr="00324103">
                    <w:rPr>
                      <w:rFonts w:asciiTheme="minorEastAsia" w:eastAsiaTheme="minorEastAsia" w:hAnsiTheme="minorEastAsia" w:cstheme="minorBidi"/>
                      <w:szCs w:val="21"/>
                    </w:rPr>
                    <w:t>辅料的卫生情况进行抽查；</w:t>
                  </w:r>
                </w:p>
                <w:p w:rsidR="000436B7" w:rsidRPr="00324103" w:rsidRDefault="001E3FB2">
                  <w:pPr>
                    <w:numPr>
                      <w:ilvl w:val="0"/>
                      <w:numId w:val="2"/>
                    </w:numPr>
                    <w:tabs>
                      <w:tab w:val="left" w:pos="0"/>
                    </w:tabs>
                    <w:adjustRightInd w:val="0"/>
                    <w:snapToGrid w:val="0"/>
                    <w:ind w:left="-100"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hint="eastAsia"/>
                      <w:szCs w:val="21"/>
                    </w:rPr>
                    <w:t>负责生产设施、设施的维护、保养，预防性维修等工作；</w:t>
                  </w:r>
                </w:p>
                <w:p w:rsidR="000436B7" w:rsidRPr="00324103" w:rsidRDefault="001E3FB2">
                  <w:pPr>
                    <w:numPr>
                      <w:ilvl w:val="0"/>
                      <w:numId w:val="2"/>
                    </w:numPr>
                    <w:tabs>
                      <w:tab w:val="left" w:pos="0"/>
                    </w:tabs>
                    <w:adjustRightInd w:val="0"/>
                    <w:snapToGrid w:val="0"/>
                    <w:ind w:left="-100" w:rightChars="-100" w:right="-210"/>
                    <w:rPr>
                      <w:rFonts w:asciiTheme="minorEastAsia" w:eastAsiaTheme="minorEastAsia" w:hAnsiTheme="minorEastAsia" w:cstheme="minorBidi"/>
                      <w:szCs w:val="21"/>
                    </w:rPr>
                  </w:pPr>
                  <w:r w:rsidRPr="00324103">
                    <w:rPr>
                      <w:rFonts w:asciiTheme="minorEastAsia" w:eastAsiaTheme="minorEastAsia" w:hAnsiTheme="minorEastAsia" w:cstheme="minorBidi"/>
                      <w:szCs w:val="21"/>
                    </w:rPr>
                    <w:t>执行</w:t>
                  </w:r>
                  <w:r w:rsidRPr="00324103">
                    <w:rPr>
                      <w:rFonts w:asciiTheme="minorEastAsia" w:eastAsiaTheme="minorEastAsia" w:hAnsiTheme="minorEastAsia" w:cstheme="minorBidi" w:hint="eastAsia"/>
                      <w:szCs w:val="21"/>
                    </w:rPr>
                    <w:t>产品撤回和召回</w:t>
                  </w:r>
                  <w:r w:rsidRPr="00324103">
                    <w:rPr>
                      <w:rFonts w:asciiTheme="minorEastAsia" w:eastAsiaTheme="minorEastAsia" w:hAnsiTheme="minorEastAsia" w:cstheme="minorBidi"/>
                      <w:szCs w:val="21"/>
                    </w:rPr>
                    <w:t>计划时，参与配合，并调查提供产品生产过程的</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cstheme="minorBidi"/>
                      <w:szCs w:val="21"/>
                    </w:rPr>
                    <w:t>信息</w:t>
                  </w:r>
                  <w:r w:rsidRPr="00324103">
                    <w:rPr>
                      <w:rFonts w:asciiTheme="minorEastAsia" w:eastAsiaTheme="minorEastAsia" w:hAnsiTheme="minorEastAsia" w:cstheme="minorBidi" w:hint="eastAsia"/>
                      <w:szCs w:val="21"/>
                    </w:rPr>
                    <w:t>，确保产品撤回和召回活动的落实。</w:t>
                  </w:r>
                </w:p>
              </w:tc>
              <w:tc>
                <w:tcPr>
                  <w:tcW w:w="778" w:type="dxa"/>
                </w:tcPr>
                <w:p w:rsidR="000436B7" w:rsidRPr="00324103" w:rsidRDefault="000436B7">
                  <w:pPr>
                    <w:rPr>
                      <w:rFonts w:asciiTheme="minorEastAsia" w:eastAsiaTheme="minorEastAsia" w:hAnsiTheme="minorEastAsia"/>
                      <w:szCs w:val="21"/>
                    </w:rPr>
                  </w:pPr>
                </w:p>
              </w:tc>
            </w:tr>
            <w:tr w:rsidR="000436B7" w:rsidRPr="00324103">
              <w:tc>
                <w:tcPr>
                  <w:tcW w:w="862" w:type="dxa"/>
                </w:tcPr>
                <w:p w:rsidR="000436B7" w:rsidRPr="00324103" w:rsidRDefault="002D1CE7">
                  <w:pPr>
                    <w:rPr>
                      <w:rFonts w:asciiTheme="minorEastAsia" w:eastAsiaTheme="minorEastAsia" w:hAnsiTheme="minorEastAsia"/>
                      <w:color w:val="000000"/>
                      <w:szCs w:val="21"/>
                    </w:rPr>
                  </w:pPr>
                  <w:r w:rsidRPr="00324103">
                    <w:rPr>
                      <w:rFonts w:asciiTheme="minorEastAsia" w:eastAsiaTheme="minorEastAsia" w:hAnsiTheme="minorEastAsia" w:hint="eastAsia"/>
                      <w:szCs w:val="21"/>
                    </w:rPr>
                    <w:t>李超群</w:t>
                  </w:r>
                </w:p>
              </w:tc>
              <w:tc>
                <w:tcPr>
                  <w:tcW w:w="877" w:type="dxa"/>
                </w:tcPr>
                <w:p w:rsidR="000436B7" w:rsidRPr="00324103" w:rsidRDefault="001E3FB2">
                  <w:pPr>
                    <w:rPr>
                      <w:rFonts w:asciiTheme="minorEastAsia" w:eastAsiaTheme="minorEastAsia" w:hAnsiTheme="minorEastAsia"/>
                      <w:color w:val="000000"/>
                      <w:szCs w:val="21"/>
                    </w:rPr>
                  </w:pPr>
                  <w:r w:rsidRPr="00324103">
                    <w:rPr>
                      <w:rFonts w:asciiTheme="minorEastAsia" w:eastAsiaTheme="minorEastAsia" w:hAnsiTheme="minorEastAsia" w:hint="eastAsia"/>
                      <w:color w:val="000000"/>
                      <w:szCs w:val="21"/>
                    </w:rPr>
                    <w:t>办公室</w:t>
                  </w:r>
                </w:p>
              </w:tc>
              <w:tc>
                <w:tcPr>
                  <w:tcW w:w="711" w:type="dxa"/>
                </w:tcPr>
                <w:p w:rsidR="000436B7" w:rsidRPr="00324103" w:rsidRDefault="002D1CE7">
                  <w:pPr>
                    <w:rPr>
                      <w:rFonts w:asciiTheme="minorEastAsia" w:eastAsiaTheme="minorEastAsia" w:hAnsiTheme="minorEastAsia"/>
                      <w:szCs w:val="21"/>
                    </w:rPr>
                  </w:pPr>
                  <w:r w:rsidRPr="00324103">
                    <w:rPr>
                      <w:rFonts w:asciiTheme="minorEastAsia" w:eastAsiaTheme="minorEastAsia" w:hAnsiTheme="minorEastAsia" w:hint="eastAsia"/>
                      <w:szCs w:val="21"/>
                    </w:rPr>
                    <w:t>大专</w:t>
                  </w:r>
                </w:p>
              </w:tc>
              <w:tc>
                <w:tcPr>
                  <w:tcW w:w="845" w:type="dxa"/>
                </w:tcPr>
                <w:p w:rsidR="000436B7" w:rsidRPr="00324103" w:rsidRDefault="00343A0E">
                  <w:pPr>
                    <w:rPr>
                      <w:rFonts w:asciiTheme="minorEastAsia" w:eastAsiaTheme="minorEastAsia" w:hAnsiTheme="minorEastAsia"/>
                      <w:szCs w:val="21"/>
                    </w:rPr>
                  </w:pPr>
                  <w:r w:rsidRPr="00324103">
                    <w:rPr>
                      <w:rFonts w:asciiTheme="minorEastAsia" w:eastAsiaTheme="minorEastAsia" w:hAnsiTheme="minorEastAsia"/>
                      <w:szCs w:val="21"/>
                    </w:rPr>
                    <w:t>20</w:t>
                  </w:r>
                  <w:r w:rsidR="001E3FB2" w:rsidRPr="00324103">
                    <w:rPr>
                      <w:rFonts w:asciiTheme="minorEastAsia" w:eastAsiaTheme="minorEastAsia" w:hAnsiTheme="minorEastAsia" w:hint="eastAsia"/>
                      <w:szCs w:val="21"/>
                    </w:rPr>
                    <w:t>年</w:t>
                  </w:r>
                </w:p>
              </w:tc>
              <w:tc>
                <w:tcPr>
                  <w:tcW w:w="7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87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3330" w:type="dxa"/>
                </w:tcPr>
                <w:p w:rsidR="000436B7" w:rsidRPr="00324103" w:rsidRDefault="001E3FB2">
                  <w:pPr>
                    <w:rPr>
                      <w:rFonts w:asciiTheme="minorEastAsia" w:eastAsiaTheme="minorEastAsia" w:hAnsiTheme="minorEastAsia" w:cstheme="minorBidi"/>
                      <w:szCs w:val="21"/>
                    </w:rPr>
                  </w:pPr>
                  <w:r w:rsidRPr="00324103">
                    <w:rPr>
                      <w:rFonts w:asciiTheme="minorEastAsia" w:eastAsiaTheme="minorEastAsia" w:hAnsiTheme="minorEastAsia" w:cstheme="minorBidi" w:hint="eastAsia"/>
                      <w:szCs w:val="21"/>
                    </w:rPr>
                    <w:t>负责人员、文件管理等，配合食品安全小组做好确认和验证工作。</w:t>
                  </w:r>
                </w:p>
              </w:tc>
              <w:tc>
                <w:tcPr>
                  <w:tcW w:w="778" w:type="dxa"/>
                </w:tcPr>
                <w:p w:rsidR="000436B7" w:rsidRPr="00324103" w:rsidRDefault="000436B7">
                  <w:pPr>
                    <w:rPr>
                      <w:rFonts w:asciiTheme="minorEastAsia" w:eastAsiaTheme="minorEastAsia" w:hAnsiTheme="minorEastAsia"/>
                      <w:szCs w:val="21"/>
                    </w:rPr>
                  </w:pPr>
                </w:p>
              </w:tc>
            </w:tr>
          </w:tbl>
          <w:p w:rsidR="000436B7" w:rsidRPr="00324103" w:rsidRDefault="000436B7">
            <w:pPr>
              <w:pStyle w:val="a0"/>
              <w:rPr>
                <w:rFonts w:asciiTheme="minorEastAsia" w:eastAsiaTheme="minorEastAsia" w:hAnsiTheme="minorEastAsia"/>
                <w:sz w:val="21"/>
                <w:szCs w:val="21"/>
              </w:rPr>
            </w:pP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是否聘请外部专家</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是，</w:t>
            </w:r>
            <w:r w:rsidRPr="00324103">
              <w:rPr>
                <w:rFonts w:asciiTheme="minorEastAsia" w:eastAsiaTheme="minorEastAsia" w:hAnsiTheme="minorEastAsia" w:hint="eastAsia"/>
                <w:szCs w:val="21"/>
                <w:u w:val="single"/>
              </w:rPr>
              <w:t>协议或者合同等</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否</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小组/食品安全小组成员应具有与企业的产品、过程、所涉及危害相关的专业知识和经验，并经过适当培训。</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保持HACCP小组/食品安全小组成员的学历、经历、培训、批准以及活动的记录。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HACCP小组长/食品安全小组长：</w:t>
            </w:r>
            <w:r w:rsidRPr="00324103">
              <w:rPr>
                <w:rFonts w:asciiTheme="minorEastAsia" w:eastAsiaTheme="minorEastAsia" w:hAnsiTheme="minorEastAsia" w:hint="eastAsia"/>
                <w:szCs w:val="21"/>
                <w:u w:val="single"/>
              </w:rPr>
              <w:t xml:space="preserve"> </w:t>
            </w:r>
            <w:r w:rsidR="009B7B41" w:rsidRPr="00324103">
              <w:rPr>
                <w:rFonts w:asciiTheme="minorEastAsia" w:eastAsiaTheme="minorEastAsia" w:hAnsiTheme="minorEastAsia" w:hint="eastAsia"/>
                <w:szCs w:val="21"/>
                <w:u w:val="single"/>
              </w:rPr>
              <w:t>阳</w:t>
            </w:r>
            <w:r w:rsidR="009B7B41" w:rsidRPr="00324103">
              <w:rPr>
                <w:rFonts w:asciiTheme="minorEastAsia" w:eastAsiaTheme="minorEastAsia" w:hAnsiTheme="minorEastAsia"/>
                <w:szCs w:val="21"/>
                <w:u w:val="single"/>
              </w:rPr>
              <w:t>艳丹</w:t>
            </w:r>
            <w:r w:rsidRPr="00324103">
              <w:rPr>
                <w:rFonts w:asciiTheme="minorEastAsia" w:eastAsiaTheme="minorEastAsia" w:hAnsiTheme="minorEastAsia" w:hint="eastAsia"/>
                <w:szCs w:val="21"/>
                <w:u w:val="single"/>
              </w:rPr>
              <w:t xml:space="preserve">女士 </w:t>
            </w:r>
            <w:r w:rsidRPr="00324103">
              <w:rPr>
                <w:rFonts w:asciiTheme="minorEastAsia" w:eastAsiaTheme="minorEastAsia" w:hAnsiTheme="minorEastAsia"/>
                <w:szCs w:val="21"/>
                <w:u w:val="single"/>
              </w:rPr>
              <w:t xml:space="preserve"> </w:t>
            </w:r>
          </w:p>
          <w:p w:rsidR="000436B7" w:rsidRPr="00324103" w:rsidRDefault="001E3FB2">
            <w:pPr>
              <w:ind w:firstLineChars="100" w:firstLine="210"/>
              <w:rPr>
                <w:rFonts w:asciiTheme="minorEastAsia" w:eastAsiaTheme="minorEastAsia" w:hAnsiTheme="minorEastAsia"/>
                <w:szCs w:val="21"/>
                <w:u w:val="single"/>
              </w:rPr>
            </w:pPr>
            <w:r w:rsidRPr="00324103">
              <w:rPr>
                <w:rFonts w:asciiTheme="minorEastAsia" w:eastAsiaTheme="minorEastAsia" w:hAnsiTheme="minorEastAsia" w:hint="eastAsia"/>
                <w:szCs w:val="21"/>
              </w:rPr>
              <w:t>HACCP小组长/食品安全小组长</w:t>
            </w:r>
            <w:r w:rsidRPr="00324103">
              <w:rPr>
                <w:rFonts w:asciiTheme="minorEastAsia" w:eastAsiaTheme="minorEastAsia" w:hAnsiTheme="minorEastAsia"/>
                <w:szCs w:val="21"/>
              </w:rPr>
              <w:t>负责：</w:t>
            </w:r>
            <w:r w:rsidRPr="00324103">
              <w:rPr>
                <w:rFonts w:asciiTheme="minorEastAsia" w:eastAsiaTheme="minorEastAsia" w:hAnsiTheme="minorEastAsia" w:hint="eastAsia"/>
                <w:szCs w:val="21"/>
                <w:u w:val="single"/>
              </w:rPr>
              <w:t xml:space="preserve"> 在手册中有描述</w:t>
            </w:r>
            <w:r w:rsidRPr="00324103">
              <w:rPr>
                <w:rFonts w:asciiTheme="minorEastAsia" w:eastAsiaTheme="minorEastAsia" w:hAnsiTheme="minor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确保HACCP</w:t>
            </w:r>
            <w:r w:rsidRPr="00324103">
              <w:rPr>
                <w:rFonts w:asciiTheme="minorEastAsia" w:eastAsiaTheme="minorEastAsia" w:hAnsiTheme="minorEastAsia" w:hint="eastAsia"/>
                <w:szCs w:val="21"/>
              </w:rPr>
              <w:t>体系</w:t>
            </w:r>
            <w:r w:rsidRPr="00324103">
              <w:rPr>
                <w:rFonts w:asciiTheme="minorEastAsia" w:eastAsiaTheme="minorEastAsia" w:hAnsiTheme="minorEastAsia"/>
                <w:szCs w:val="21"/>
              </w:rPr>
              <w:t>的建立、实施</w:t>
            </w:r>
            <w:r w:rsidRPr="00324103">
              <w:rPr>
                <w:rFonts w:asciiTheme="minorEastAsia" w:eastAsiaTheme="minorEastAsia" w:hAnsiTheme="minorEastAsia" w:hint="eastAsia"/>
                <w:szCs w:val="21"/>
              </w:rPr>
              <w:t>和保持</w:t>
            </w:r>
            <w:r w:rsidRPr="00324103">
              <w:rPr>
                <w:rFonts w:asciiTheme="minorEastAsia" w:eastAsiaTheme="minorEastAsia" w:hAnsiTheme="minorEastAsia"/>
                <w:szCs w:val="21"/>
              </w:rPr>
              <w:t>；</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向最高管理层报告HACCP</w:t>
            </w:r>
            <w:r w:rsidRPr="00324103">
              <w:rPr>
                <w:rFonts w:asciiTheme="minorEastAsia" w:eastAsiaTheme="minorEastAsia" w:hAnsiTheme="minorEastAsia" w:hint="eastAsia"/>
                <w:szCs w:val="21"/>
              </w:rPr>
              <w:t>体系</w:t>
            </w:r>
            <w:r w:rsidRPr="00324103">
              <w:rPr>
                <w:rFonts w:asciiTheme="minorEastAsia" w:eastAsiaTheme="minorEastAsia" w:hAnsiTheme="minorEastAsia"/>
                <w:szCs w:val="21"/>
              </w:rPr>
              <w:t>的有效性</w:t>
            </w:r>
            <w:r w:rsidRPr="00324103">
              <w:rPr>
                <w:rFonts w:asciiTheme="minorEastAsia" w:eastAsiaTheme="minorEastAsia" w:hAnsiTheme="minorEastAsia" w:hint="eastAsia"/>
                <w:szCs w:val="21"/>
              </w:rPr>
              <w:t>、</w:t>
            </w:r>
            <w:r w:rsidRPr="00324103">
              <w:rPr>
                <w:rFonts w:asciiTheme="minorEastAsia" w:eastAsiaTheme="minorEastAsia" w:hAnsiTheme="minorEastAsia"/>
                <w:szCs w:val="21"/>
              </w:rPr>
              <w:t>适宜性</w:t>
            </w:r>
            <w:r w:rsidRPr="00324103">
              <w:rPr>
                <w:rFonts w:asciiTheme="minorEastAsia" w:eastAsiaTheme="minorEastAsia" w:hAnsiTheme="minorEastAsia" w:hint="eastAsia"/>
                <w:szCs w:val="21"/>
              </w:rPr>
              <w:t>以及任何更新或改进的需求；</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领导和组织H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小组的工作，并通过教育、培训/实践等方式确保H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小组成员在专业知识/技能和经验方面得到持续提高。</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实施危害分析的预备步骤</w:t>
            </w:r>
          </w:p>
          <w:p w:rsidR="000436B7" w:rsidRPr="00324103" w:rsidRDefault="000436B7">
            <w:pPr>
              <w:rPr>
                <w:rFonts w:asciiTheme="minorEastAsia" w:eastAsiaTheme="minorEastAsia" w:hAnsiTheme="minorEastAsia"/>
                <w:szCs w:val="21"/>
              </w:rPr>
            </w:pP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F8.5.1</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H（v1.0）4.2.2.1</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H（v1.0）4.2.2.2</w:t>
            </w: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H（v1.0）4.2.3  预期用途的确定</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H（V1.0）4.2.4  </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H（V1.0）4.2.5 流程图的确认</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《危害控制计划》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食品安全小组为进行危害分析，收集、保持和更新初步形成文件的信息。包括但不限于：</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适用的法律、法规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客户要求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组织的产品、过程和设备；</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与食品安全管理体系相关的食品安全危害。</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b/>
                <w:bCs/>
                <w:szCs w:val="21"/>
              </w:rPr>
            </w:pPr>
            <w:r w:rsidRPr="00324103">
              <w:rPr>
                <w:rFonts w:asciiTheme="minorEastAsia" w:eastAsiaTheme="minorEastAsia" w:hAnsiTheme="minorEastAsia" w:hint="eastAsia"/>
                <w:szCs w:val="21"/>
              </w:rPr>
              <w:t>抽查</w:t>
            </w:r>
            <w:r w:rsidRPr="00324103">
              <w:rPr>
                <w:rFonts w:asciiTheme="minorEastAsia" w:eastAsiaTheme="minorEastAsia" w:hAnsiTheme="minorEastAsia" w:hint="eastAsia"/>
                <w:b/>
                <w:bCs/>
                <w:szCs w:val="21"/>
              </w:rPr>
              <w:t>原材料、辅料及产品接触材料《特性描述》</w:t>
            </w:r>
          </w:p>
          <w:p w:rsidR="00D529C4" w:rsidRPr="00324103" w:rsidRDefault="00D529C4" w:rsidP="00D529C4">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原材料：</w:t>
            </w:r>
            <w:r w:rsidRPr="00324103">
              <w:rPr>
                <w:rFonts w:asciiTheme="minorEastAsia" w:eastAsiaTheme="minorEastAsia" w:hAnsiTheme="minorEastAsia" w:hint="eastAsia"/>
                <w:szCs w:val="21"/>
                <w:u w:val="single"/>
              </w:rPr>
              <w:t xml:space="preserve">白砂糖、葡萄糖浆、果葡糖浆、果蔬浓浆 </w:t>
            </w:r>
          </w:p>
          <w:p w:rsidR="00D529C4" w:rsidRPr="00324103" w:rsidRDefault="00D529C4" w:rsidP="00D529C4">
            <w:pPr>
              <w:rPr>
                <w:rFonts w:asciiTheme="minorEastAsia" w:eastAsiaTheme="minorEastAsia" w:hAnsiTheme="minorEastAsia"/>
                <w:szCs w:val="21"/>
                <w:u w:val="single"/>
              </w:rPr>
            </w:pPr>
            <w:r w:rsidRPr="00324103">
              <w:rPr>
                <w:rFonts w:asciiTheme="minorEastAsia" w:eastAsiaTheme="minorEastAsia" w:hAnsiTheme="minorEastAsia" w:hint="eastAsia"/>
                <w:szCs w:val="21"/>
              </w:rPr>
              <w:t>食品添加剂：</w:t>
            </w:r>
            <w:r w:rsidRPr="00324103">
              <w:rPr>
                <w:rFonts w:asciiTheme="minorEastAsia" w:eastAsiaTheme="minorEastAsia" w:hAnsiTheme="minorEastAsia" w:hint="eastAsia"/>
                <w:szCs w:val="21"/>
                <w:u w:val="single"/>
              </w:rPr>
              <w:t xml:space="preserve">        无   </w:t>
            </w:r>
          </w:p>
          <w:p w:rsidR="00D529C4" w:rsidRPr="00324103" w:rsidRDefault="00D529C4" w:rsidP="00D529C4">
            <w:pPr>
              <w:rPr>
                <w:rFonts w:asciiTheme="minorEastAsia" w:eastAsiaTheme="minorEastAsia" w:hAnsiTheme="minorEastAsia"/>
                <w:szCs w:val="21"/>
                <w:u w:val="single"/>
              </w:rPr>
            </w:pPr>
            <w:r w:rsidRPr="00324103">
              <w:rPr>
                <w:rFonts w:asciiTheme="minorEastAsia" w:eastAsiaTheme="minorEastAsia" w:hAnsiTheme="minorEastAsia" w:hint="eastAsia"/>
                <w:szCs w:val="21"/>
              </w:rPr>
              <w:t>辅助材料：</w:t>
            </w:r>
            <w:r w:rsidRPr="00324103">
              <w:rPr>
                <w:rFonts w:asciiTheme="minorEastAsia" w:eastAsiaTheme="minorEastAsia" w:hAnsiTheme="minorEastAsia" w:hint="eastAsia"/>
                <w:szCs w:val="21"/>
                <w:u w:val="single"/>
              </w:rPr>
              <w:t xml:space="preserve">    不锈钢加工设备     </w:t>
            </w:r>
          </w:p>
          <w:p w:rsidR="00D529C4" w:rsidRPr="00324103" w:rsidRDefault="00D529C4" w:rsidP="00D529C4">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包装材料：</w:t>
            </w:r>
            <w:r w:rsidRPr="00324103">
              <w:rPr>
                <w:rFonts w:asciiTheme="minorEastAsia" w:eastAsiaTheme="minorEastAsia" w:hAnsiTheme="minorEastAsia" w:hint="eastAsia"/>
                <w:szCs w:val="21"/>
                <w:u w:val="single"/>
              </w:rPr>
              <w:t>P</w:t>
            </w:r>
            <w:r w:rsidRPr="00324103">
              <w:rPr>
                <w:rFonts w:asciiTheme="minorEastAsia" w:eastAsiaTheme="minorEastAsia" w:hAnsiTheme="minorEastAsia"/>
                <w:szCs w:val="21"/>
                <w:u w:val="single"/>
              </w:rPr>
              <w:t>E</w:t>
            </w:r>
            <w:r w:rsidRPr="00324103">
              <w:rPr>
                <w:rFonts w:asciiTheme="minorEastAsia" w:eastAsiaTheme="minorEastAsia" w:hAnsiTheme="minorEastAsia" w:hint="eastAsia"/>
                <w:szCs w:val="21"/>
                <w:u w:val="single"/>
              </w:rPr>
              <w:t>瓶</w:t>
            </w:r>
          </w:p>
          <w:p w:rsidR="000436B7" w:rsidRPr="00324103" w:rsidRDefault="000436B7">
            <w:pPr>
              <w:rPr>
                <w:rFonts w:asciiTheme="minorEastAsia" w:eastAsiaTheme="minorEastAsia" w:hAnsiTheme="minorEastAsia"/>
                <w:szCs w:val="21"/>
                <w:u w:val="single"/>
              </w:rPr>
            </w:pPr>
          </w:p>
          <w:p w:rsidR="000436B7" w:rsidRPr="00324103" w:rsidRDefault="000436B7">
            <w:pPr>
              <w:pStyle w:val="a5"/>
              <w:ind w:left="0"/>
              <w:rPr>
                <w:rFonts w:asciiTheme="minorEastAsia" w:eastAsiaTheme="minorEastAsia" w:hAnsiTheme="minorEastAsia"/>
                <w:sz w:val="21"/>
                <w:szCs w:val="21"/>
                <w:u w:val="single"/>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包括下列内容：</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原料名称；</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原料类别；</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lang w:val="en-GB"/>
              </w:rPr>
              <w:t>生物、化学和物理特性；</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配方成分的组成，包括添加剂和加工助剂；</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来源（如动物、矿物或蔬菜）；</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产地（出处）；</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生产方法；</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包装；</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储存条件和保质期；</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lang w:val="en-GB"/>
              </w:rPr>
              <w:t>运输；</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lang w:val="en-GB"/>
              </w:rPr>
              <w:t>交付方式；</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接收要求、接收方式和使用方式。</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使用或生产前的预处理和/或处置；</w:t>
            </w:r>
          </w:p>
          <w:p w:rsidR="000436B7" w:rsidRPr="00324103" w:rsidRDefault="001E3FB2">
            <w:pPr>
              <w:rPr>
                <w:rFonts w:asciiTheme="minorEastAsia" w:eastAsiaTheme="minorEastAsia" w:hAnsiTheme="minorEastAsia"/>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与采购材料和辅料预期用途相适宜的有关食品安全的接收准则或规范。</w:t>
            </w:r>
          </w:p>
          <w:p w:rsidR="000436B7" w:rsidRPr="00324103" w:rsidRDefault="000436B7">
            <w:pPr>
              <w:pStyle w:val="a0"/>
              <w:rPr>
                <w:rFonts w:asciiTheme="minorEastAsia" w:eastAsiaTheme="minorEastAsia" w:hAnsiTheme="minorEastAsia"/>
                <w:sz w:val="21"/>
                <w:szCs w:val="21"/>
              </w:rPr>
            </w:pPr>
          </w:p>
          <w:p w:rsidR="000436B7" w:rsidRPr="00324103" w:rsidRDefault="001E3FB2">
            <w:pPr>
              <w:tabs>
                <w:tab w:val="right" w:pos="3119"/>
              </w:tabs>
              <w:rPr>
                <w:rFonts w:asciiTheme="minorEastAsia" w:eastAsiaTheme="minorEastAsia" w:hAnsiTheme="minorEastAsia"/>
                <w:b/>
                <w:szCs w:val="21"/>
                <w:u w:val="single"/>
              </w:rPr>
            </w:pPr>
            <w:r w:rsidRPr="00324103">
              <w:rPr>
                <w:rFonts w:asciiTheme="minorEastAsia" w:eastAsiaTheme="minorEastAsia" w:hAnsiTheme="minorEastAsia" w:hint="eastAsia"/>
                <w:b/>
                <w:szCs w:val="21"/>
                <w:lang w:val="en-GB"/>
              </w:rPr>
              <w:t>最终产品《特性</w:t>
            </w:r>
            <w:r w:rsidRPr="00324103">
              <w:rPr>
                <w:rFonts w:asciiTheme="minorEastAsia" w:eastAsiaTheme="minorEastAsia" w:hAnsiTheme="minorEastAsia" w:hint="eastAsia"/>
                <w:b/>
                <w:szCs w:val="21"/>
              </w:rPr>
              <w:t>描述</w:t>
            </w:r>
            <w:r w:rsidRPr="00324103">
              <w:rPr>
                <w:rFonts w:asciiTheme="minorEastAsia" w:eastAsiaTheme="minorEastAsia" w:hAnsiTheme="minorEastAsia" w:hint="eastAsia"/>
                <w:b/>
                <w:szCs w:val="21"/>
                <w:lang w:val="en-GB"/>
              </w:rPr>
              <w:t>》</w:t>
            </w:r>
            <w:r w:rsidRPr="00324103">
              <w:rPr>
                <w:rFonts w:asciiTheme="minorEastAsia" w:eastAsiaTheme="minorEastAsia" w:hAnsiTheme="minorEastAsia" w:hint="eastAsia"/>
                <w:b/>
                <w:szCs w:val="21"/>
              </w:rPr>
              <w:t>：</w:t>
            </w:r>
            <w:r w:rsidR="00D529C4" w:rsidRPr="00324103">
              <w:rPr>
                <w:rFonts w:asciiTheme="minorEastAsia" w:eastAsiaTheme="minorEastAsia" w:hAnsiTheme="minorEastAsia" w:hint="eastAsia"/>
                <w:b/>
                <w:szCs w:val="21"/>
                <w:u w:val="single"/>
              </w:rPr>
              <w:t>风味饮料浓浆、果蔬汁饮料浓浆、调味糖浆</w:t>
            </w:r>
            <w:r w:rsidRPr="00324103">
              <w:rPr>
                <w:rFonts w:asciiTheme="minorEastAsia" w:eastAsiaTheme="minorEastAsia" w:hAnsiTheme="minorEastAsia" w:hint="eastAsia"/>
                <w:b/>
                <w:szCs w:val="21"/>
                <w:u w:val="single"/>
              </w:rPr>
              <w:t xml:space="preserve"> </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产品名称；</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产品类别；</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组成/成分；</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与食品安全有关的生物、化学和物理特性；</w:t>
            </w:r>
          </w:p>
          <w:p w:rsidR="000436B7" w:rsidRPr="00324103" w:rsidRDefault="001E3FB2">
            <w:pPr>
              <w:tabs>
                <w:tab w:val="right" w:pos="3119"/>
              </w:tabs>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产品的加工方式；</w:t>
            </w:r>
          </w:p>
          <w:p w:rsidR="000436B7" w:rsidRPr="00324103" w:rsidRDefault="001E3FB2">
            <w:pPr>
              <w:tabs>
                <w:tab w:val="right" w:pos="3119"/>
              </w:tabs>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产品的销售方式和标识；</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预期保质期和储存条件；</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包装；</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食品安全标签和/或操作、制备和预期用途说明；</w:t>
            </w:r>
          </w:p>
          <w:p w:rsidR="000436B7" w:rsidRPr="00324103" w:rsidRDefault="001E3FB2">
            <w:pPr>
              <w:tabs>
                <w:tab w:val="right" w:pos="3119"/>
              </w:tabs>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lang w:val="en-GB"/>
              </w:rPr>
              <w:t xml:space="preserve"> </w:t>
            </w:r>
            <w:r w:rsidRPr="00324103">
              <w:rPr>
                <w:rFonts w:asciiTheme="minorEastAsia" w:eastAsiaTheme="minorEastAsia" w:hAnsiTheme="minorEastAsia" w:hint="eastAsia"/>
                <w:bCs/>
                <w:szCs w:val="21"/>
              </w:rPr>
              <w:t>分配和交付方法</w:t>
            </w:r>
          </w:p>
          <w:p w:rsidR="000436B7" w:rsidRPr="00324103" w:rsidRDefault="001E3FB2">
            <w:pPr>
              <w:tabs>
                <w:tab w:val="right" w:pos="3119"/>
              </w:tabs>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其他必要的信息，包括相关主管部门或企业对终产品的限制要求等。如</w:t>
            </w:r>
            <w:r w:rsidRPr="00324103">
              <w:rPr>
                <w:rFonts w:asciiTheme="minorEastAsia" w:eastAsiaTheme="minorEastAsia" w:hAnsiTheme="minorEastAsia" w:hint="eastAsia"/>
                <w:szCs w:val="21"/>
                <w:u w:val="single"/>
              </w:rPr>
              <w:t xml:space="preserve"> 无                   </w:t>
            </w:r>
            <w:r w:rsidRPr="00324103">
              <w:rPr>
                <w:rFonts w:asciiTheme="minorEastAsia" w:eastAsiaTheme="minorEastAsia" w:hAnsiTheme="minorEastAsia" w:hint="eastAsia"/>
                <w:szCs w:val="21"/>
              </w:rPr>
              <w:t xml:space="preserve"> </w:t>
            </w:r>
          </w:p>
          <w:p w:rsidR="000436B7" w:rsidRPr="00324103" w:rsidRDefault="000436B7">
            <w:pPr>
              <w:pStyle w:val="a0"/>
              <w:rPr>
                <w:rFonts w:asciiTheme="minorEastAsia" w:eastAsiaTheme="minorEastAsia" w:hAnsiTheme="minorEastAsia"/>
                <w:bCs/>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小组在产品描述的基础上，识别并确定所需的下列适用信息：</w:t>
            </w:r>
          </w:p>
          <w:p w:rsidR="000436B7" w:rsidRPr="00324103" w:rsidRDefault="001E3FB2">
            <w:pPr>
              <w:numPr>
                <w:ilvl w:val="0"/>
                <w:numId w:val="3"/>
              </w:numPr>
              <w:rPr>
                <w:rFonts w:asciiTheme="minorEastAsia" w:eastAsiaTheme="minorEastAsia" w:hAnsiTheme="minorEastAsia"/>
                <w:szCs w:val="21"/>
              </w:rPr>
            </w:pPr>
            <w:r w:rsidRPr="00324103">
              <w:rPr>
                <w:rFonts w:asciiTheme="minorEastAsia" w:eastAsiaTheme="minorEastAsia" w:hAnsiTheme="minorEastAsia" w:hint="eastAsia"/>
                <w:szCs w:val="21"/>
              </w:rPr>
              <w:t>顾客对终产品的消费或使用期望，法规及相关标准要求；</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符合适用的法律、法规要求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组织的产品、过程和设备；</w:t>
            </w:r>
          </w:p>
          <w:p w:rsidR="000436B7" w:rsidRPr="00324103" w:rsidRDefault="001E3FB2">
            <w:pPr>
              <w:ind w:firstLineChars="150" w:firstLine="315"/>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与食品安全管理体系相关的食品安全危害。</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见《外来文件清单》和电子版文件</w:t>
            </w:r>
          </w:p>
          <w:p w:rsidR="000436B7" w:rsidRPr="00324103" w:rsidRDefault="000436B7">
            <w:pPr>
              <w:rPr>
                <w:rFonts w:asciiTheme="minorEastAsia" w:eastAsiaTheme="minorEastAsia" w:hAnsiTheme="minorEastAsia"/>
                <w:szCs w:val="21"/>
              </w:rPr>
            </w:pPr>
          </w:p>
          <w:p w:rsidR="000436B7" w:rsidRPr="00324103" w:rsidRDefault="001E3FB2">
            <w:pPr>
              <w:numPr>
                <w:ilvl w:val="0"/>
                <w:numId w:val="3"/>
              </w:numPr>
              <w:rPr>
                <w:rFonts w:asciiTheme="minorEastAsia" w:eastAsiaTheme="minorEastAsia" w:hAnsiTheme="minorEastAsia"/>
                <w:szCs w:val="21"/>
              </w:rPr>
            </w:pPr>
            <w:r w:rsidRPr="00324103">
              <w:rPr>
                <w:rFonts w:asciiTheme="minorEastAsia" w:eastAsiaTheme="minorEastAsia" w:hAnsiTheme="minorEastAsia" w:hint="eastAsia"/>
                <w:szCs w:val="21"/>
              </w:rPr>
              <w:t>终产品的预期用途和储藏条件，以及保质期；</w:t>
            </w:r>
          </w:p>
          <w:p w:rsidR="000436B7" w:rsidRPr="00324103" w:rsidRDefault="001E3FB2">
            <w:pPr>
              <w:ind w:firstLineChars="100" w:firstLine="210"/>
              <w:rPr>
                <w:rFonts w:asciiTheme="minorEastAsia" w:eastAsiaTheme="minorEastAsia" w:hAnsiTheme="minorEastAsia"/>
                <w:szCs w:val="21"/>
                <w:u w:val="single"/>
              </w:rPr>
            </w:pPr>
            <w:r w:rsidRPr="00324103">
              <w:rPr>
                <w:rFonts w:asciiTheme="minorEastAsia" w:eastAsiaTheme="minorEastAsia" w:hAnsiTheme="minorEastAsia" w:hint="eastAsia"/>
                <w:szCs w:val="21"/>
              </w:rPr>
              <w:t>产品的预期用途，为</w:t>
            </w:r>
            <w:r w:rsidRPr="00324103">
              <w:rPr>
                <w:rFonts w:asciiTheme="minorEastAsia" w:eastAsiaTheme="minorEastAsia" w:hAnsiTheme="minorEastAsia" w:hint="eastAsia"/>
                <w:szCs w:val="21"/>
                <w:u w:val="single"/>
              </w:rPr>
              <w:t xml:space="preserve">   </w:t>
            </w:r>
            <w:r w:rsidR="00D529C4" w:rsidRPr="00324103">
              <w:rPr>
                <w:rFonts w:asciiTheme="minorEastAsia" w:eastAsiaTheme="minorEastAsia" w:hAnsiTheme="minorEastAsia" w:hint="eastAsia"/>
                <w:szCs w:val="21"/>
                <w:u w:val="single"/>
              </w:rPr>
              <w:t>供奶茶店、超市等经营场所勾兑后饮用</w:t>
            </w:r>
            <w:r w:rsidRPr="00324103">
              <w:rPr>
                <w:rFonts w:asciiTheme="minorEastAsia" w:eastAsiaTheme="minorEastAsia" w:hAnsiTheme="minorEastAsia" w:hint="eastAsia"/>
                <w:b/>
                <w:bCs/>
                <w:szCs w:val="21"/>
                <w:u w:val="single"/>
              </w:rPr>
              <w:t xml:space="preserve">  </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产品的储藏条件，为</w:t>
            </w:r>
            <w:r w:rsidR="00035061" w:rsidRPr="00324103">
              <w:rPr>
                <w:rFonts w:asciiTheme="minorEastAsia" w:eastAsiaTheme="minorEastAsia" w:hAnsiTheme="minorEastAsia" w:hint="eastAsia"/>
                <w:szCs w:val="21"/>
                <w:u w:val="single"/>
              </w:rPr>
              <w:t xml:space="preserve"> 常</w:t>
            </w:r>
            <w:r w:rsidR="00035061" w:rsidRPr="00324103">
              <w:rPr>
                <w:rFonts w:asciiTheme="minorEastAsia" w:eastAsiaTheme="minorEastAsia" w:hAnsiTheme="minorEastAsia"/>
                <w:szCs w:val="21"/>
                <w:u w:val="single"/>
              </w:rPr>
              <w:t>温</w:t>
            </w:r>
            <w:r w:rsidRPr="00324103">
              <w:rPr>
                <w:rFonts w:asciiTheme="minorEastAsia" w:eastAsiaTheme="minorEastAsia" w:hAnsiTheme="minorEastAsia" w:hint="eastAsia"/>
                <w:szCs w:val="21"/>
                <w:u w:val="single"/>
              </w:rPr>
              <w:t>储存</w:t>
            </w:r>
            <w:r w:rsidRPr="00324103">
              <w:rPr>
                <w:rFonts w:asciiTheme="minorEastAsia" w:eastAsiaTheme="minorEastAsia" w:hAnsiTheme="minorEastAsia"/>
                <w:szCs w:val="21"/>
                <w:u w:val="single"/>
              </w:rPr>
              <w:t xml:space="preserve">      </w:t>
            </w:r>
          </w:p>
          <w:p w:rsidR="000436B7" w:rsidRPr="00324103" w:rsidRDefault="001E3FB2">
            <w:pPr>
              <w:ind w:firstLineChars="100" w:firstLine="210"/>
              <w:rPr>
                <w:rFonts w:asciiTheme="minorEastAsia" w:eastAsiaTheme="minorEastAsia" w:hAnsiTheme="minorEastAsia" w:cs="宋体"/>
                <w:color w:val="333333"/>
                <w:szCs w:val="21"/>
                <w:u w:val="single"/>
                <w:shd w:val="clear" w:color="auto" w:fill="FFFFFF"/>
              </w:rPr>
            </w:pPr>
            <w:r w:rsidRPr="00324103">
              <w:rPr>
                <w:rFonts w:asciiTheme="minorEastAsia" w:eastAsiaTheme="minorEastAsia" w:hAnsiTheme="minorEastAsia" w:hint="eastAsia"/>
                <w:szCs w:val="21"/>
              </w:rPr>
              <w:t>产品的保质期，为</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1</w:t>
            </w: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个月；</w:t>
            </w:r>
            <w:r w:rsidRPr="00324103">
              <w:rPr>
                <w:rFonts w:asciiTheme="minorEastAsia" w:eastAsiaTheme="minorEastAsia" w:hAnsiTheme="minorEastAsia"/>
                <w:color w:val="0000FF"/>
                <w:szCs w:val="21"/>
                <w:u w:val="single"/>
              </w:rPr>
              <w:t xml:space="preserve">   </w:t>
            </w:r>
          </w:p>
          <w:p w:rsidR="000436B7" w:rsidRPr="00324103" w:rsidRDefault="001E3FB2">
            <w:pPr>
              <w:numPr>
                <w:ilvl w:val="0"/>
                <w:numId w:val="3"/>
              </w:numPr>
              <w:rPr>
                <w:rFonts w:asciiTheme="minorEastAsia" w:eastAsiaTheme="minorEastAsia" w:hAnsiTheme="minorEastAsia"/>
                <w:szCs w:val="21"/>
              </w:rPr>
            </w:pPr>
            <w:r w:rsidRPr="00324103">
              <w:rPr>
                <w:rFonts w:asciiTheme="minorEastAsia" w:eastAsiaTheme="minorEastAsia" w:hAnsiTheme="minorEastAsia" w:hint="eastAsia"/>
                <w:szCs w:val="21"/>
              </w:rPr>
              <w:t>终产品预期的食用或使用方式</w:t>
            </w:r>
          </w:p>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即食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凉拌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蒸煮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烘烤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煎炒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病人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继续加工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r w:rsidRPr="00324103">
              <w:rPr>
                <w:rFonts w:asciiTheme="minorEastAsia" w:eastAsiaTheme="minorEastAsia" w:hAnsiTheme="minorEastAsia"/>
                <w:color w:val="0000FF"/>
                <w:szCs w:val="21"/>
              </w:rPr>
              <w:t xml:space="preserve">                   </w:t>
            </w:r>
          </w:p>
          <w:p w:rsidR="000436B7" w:rsidRPr="00324103" w:rsidRDefault="001E3FB2">
            <w:pPr>
              <w:numPr>
                <w:ilvl w:val="0"/>
                <w:numId w:val="3"/>
              </w:numPr>
              <w:rPr>
                <w:rFonts w:asciiTheme="minorEastAsia" w:eastAsiaTheme="minorEastAsia" w:hAnsiTheme="minorEastAsia"/>
                <w:szCs w:val="21"/>
              </w:rPr>
            </w:pPr>
            <w:r w:rsidRPr="00324103">
              <w:rPr>
                <w:rFonts w:asciiTheme="minorEastAsia" w:eastAsiaTheme="minorEastAsia" w:hAnsiTheme="minorEastAsia" w:hint="eastAsia"/>
                <w:szCs w:val="21"/>
              </w:rPr>
              <w:t>产品预期用途的顾客对象</w:t>
            </w:r>
            <w:r w:rsidRPr="00324103">
              <w:rPr>
                <w:rFonts w:asciiTheme="minorEastAsia" w:eastAsiaTheme="minorEastAsia" w:hAnsiTheme="minorEastAsia" w:hint="eastAsia"/>
                <w:color w:val="0000FF"/>
                <w:szCs w:val="21"/>
              </w:rPr>
              <w:t>；</w:t>
            </w:r>
          </w:p>
          <w:p w:rsidR="000436B7" w:rsidRPr="00324103" w:rsidRDefault="001E3FB2">
            <w:pPr>
              <w:ind w:firstLineChars="100" w:firstLine="210"/>
              <w:rPr>
                <w:rFonts w:asciiTheme="minorEastAsia" w:eastAsiaTheme="minorEastAsia" w:hAnsiTheme="minorEastAsia"/>
                <w:szCs w:val="21"/>
              </w:rPr>
            </w:pP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顾客对象为：</w:t>
            </w:r>
            <w:r w:rsidRPr="00324103">
              <w:rPr>
                <w:rFonts w:asciiTheme="minorEastAsia" w:eastAsiaTheme="minorEastAsia" w:hAnsiTheme="minorEastAsia" w:hint="eastAsia"/>
                <w:szCs w:val="21"/>
                <w:u w:val="single"/>
              </w:rPr>
              <w:t>普通消费者食用</w:t>
            </w:r>
            <w:r w:rsidRPr="00324103">
              <w:rPr>
                <w:rFonts w:asciiTheme="minorEastAsia" w:eastAsiaTheme="minorEastAsia" w:hAnsiTheme="minorEastAsia"/>
                <w:b/>
                <w:bCs/>
                <w:szCs w:val="21"/>
                <w:u w:val="single"/>
              </w:rPr>
              <w:t xml:space="preserve"> </w:t>
            </w:r>
            <w:r w:rsidRPr="00324103">
              <w:rPr>
                <w:rFonts w:asciiTheme="minorEastAsia" w:eastAsiaTheme="minorEastAsia" w:hAnsiTheme="minorEastAsia"/>
                <w:szCs w:val="21"/>
                <w:u w:val="single"/>
              </w:rPr>
              <w:t xml:space="preserve">    </w:t>
            </w:r>
          </w:p>
          <w:p w:rsidR="000436B7" w:rsidRPr="00324103" w:rsidRDefault="001E3FB2">
            <w:pPr>
              <w:numPr>
                <w:ilvl w:val="0"/>
                <w:numId w:val="3"/>
              </w:numPr>
              <w:rPr>
                <w:rFonts w:asciiTheme="minorEastAsia" w:eastAsiaTheme="minorEastAsia" w:hAnsiTheme="minorEastAsia"/>
                <w:szCs w:val="21"/>
              </w:rPr>
            </w:pPr>
            <w:r w:rsidRPr="00324103">
              <w:rPr>
                <w:rFonts w:asciiTheme="minorEastAsia" w:eastAsiaTheme="minorEastAsia" w:hAnsiTheme="minorEastAsia" w:hint="eastAsia"/>
                <w:szCs w:val="21"/>
              </w:rPr>
              <w:t>直接消费产品对易受伤害群体的适用性</w:t>
            </w:r>
          </w:p>
          <w:p w:rsidR="000436B7" w:rsidRPr="00324103" w:rsidRDefault="001E3FB2">
            <w:pPr>
              <w:ind w:firstLineChars="200"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不适用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适用，如</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婴幼儿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老人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病人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易过敏者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团体用餐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其他（学校师生）；</w:t>
            </w:r>
          </w:p>
          <w:p w:rsidR="000436B7" w:rsidRPr="00324103" w:rsidRDefault="001E3FB2">
            <w:pPr>
              <w:ind w:left="4830" w:hangingChars="2300" w:hanging="4830"/>
              <w:rPr>
                <w:rFonts w:asciiTheme="minorEastAsia" w:eastAsiaTheme="minorEastAsia" w:hAnsiTheme="minorEastAsia"/>
                <w:szCs w:val="21"/>
                <w:u w:val="single"/>
              </w:rPr>
            </w:pPr>
            <w:r w:rsidRPr="00324103">
              <w:rPr>
                <w:rFonts w:asciiTheme="minorEastAsia" w:eastAsiaTheme="minorEastAsia" w:hAnsiTheme="minorEastAsia" w:hint="eastAsia"/>
                <w:szCs w:val="21"/>
              </w:rPr>
              <w:t>f）产品非预期（但极可能出现）的使用或使用方式：</w:t>
            </w:r>
            <w:r w:rsidR="002A2072" w:rsidRPr="00324103">
              <w:rPr>
                <w:rFonts w:asciiTheme="minorEastAsia" w:eastAsiaTheme="minorEastAsia" w:hAnsiTheme="minorEastAsia" w:hint="eastAsia"/>
                <w:szCs w:val="21"/>
                <w:u w:val="single"/>
              </w:rPr>
              <w:t>无</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g) 其他必要的信息，如</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无</w:t>
            </w:r>
            <w:r w:rsidRPr="00324103">
              <w:rPr>
                <w:rFonts w:asciiTheme="minorEastAsia" w:eastAsiaTheme="minorEastAsia" w:hAnsiTheme="minor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b/>
                <w:bCs/>
                <w:szCs w:val="21"/>
                <w:u w:val="single"/>
              </w:rPr>
            </w:pPr>
            <w:r w:rsidRPr="00324103">
              <w:rPr>
                <w:rFonts w:asciiTheme="minorEastAsia" w:eastAsiaTheme="minorEastAsia" w:hAnsiTheme="minorEastAsia" w:hint="eastAsia"/>
                <w:szCs w:val="21"/>
              </w:rPr>
              <w:t>保持产品预期用途的记录，见</w:t>
            </w:r>
            <w:r w:rsidRPr="00324103">
              <w:rPr>
                <w:rFonts w:asciiTheme="minorEastAsia" w:eastAsiaTheme="minorEastAsia" w:hAnsiTheme="minorEastAsia" w:hint="eastAsia"/>
                <w:szCs w:val="21"/>
                <w:u w:val="single"/>
              </w:rPr>
              <w:t>《危害控制计划》</w:t>
            </w:r>
            <w:r w:rsidRPr="00324103">
              <w:rPr>
                <w:rFonts w:asciiTheme="minorEastAsia" w:eastAsiaTheme="minorEastAsia" w:hAnsiTheme="minorEastAsia" w:hint="eastAsia"/>
                <w:szCs w:val="21"/>
              </w:rPr>
              <w:t>。</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流程图和过程描述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流程图应清晰、准确，并在进行危害分析所需的范围内足够详细。流程图包括以下内容：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每个步骤及其相应操作；</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操作步骤的顺序和相互作用；</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 任何外包过程；（不适用）</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原材料、辅料、加工助剂、包装材料、公用工程和和中间产品投入点；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返工点和循环点；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成品、中间产品和副产品放行点及废弃物的排放点。</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b/>
                <w:bCs/>
                <w:szCs w:val="21"/>
              </w:rPr>
            </w:pPr>
            <w:r w:rsidRPr="00324103">
              <w:rPr>
                <w:rFonts w:asciiTheme="minorEastAsia" w:eastAsiaTheme="minorEastAsia" w:hAnsiTheme="minorEastAsia" w:hint="eastAsia"/>
                <w:b/>
                <w:bCs/>
                <w:szCs w:val="21"/>
              </w:rPr>
              <w:t>流程图现场确认</w:t>
            </w:r>
          </w:p>
          <w:p w:rsidR="000436B7" w:rsidRPr="00324103" w:rsidRDefault="001E3FB2">
            <w:pPr>
              <w:tabs>
                <w:tab w:val="right" w:pos="3119"/>
              </w:tabs>
              <w:rPr>
                <w:rFonts w:asciiTheme="minorEastAsia" w:eastAsiaTheme="minorEastAsia" w:hAnsiTheme="minorEastAsia"/>
                <w:szCs w:val="21"/>
                <w:lang w:val="en-GB"/>
              </w:rPr>
            </w:pPr>
            <w:r w:rsidRPr="00324103">
              <w:rPr>
                <w:rFonts w:asciiTheme="minorEastAsia" w:eastAsiaTheme="minorEastAsia" w:hAnsiTheme="minorEastAsia" w:hint="eastAsia"/>
                <w:szCs w:val="21"/>
                <w:lang w:val="en-GB"/>
              </w:rPr>
              <w:t>HACCP小组</w:t>
            </w:r>
            <w:r w:rsidRPr="00324103">
              <w:rPr>
                <w:rFonts w:asciiTheme="minorEastAsia" w:eastAsiaTheme="minorEastAsia" w:hAnsiTheme="minorEastAsia" w:hint="eastAsia"/>
                <w:szCs w:val="21"/>
              </w:rPr>
              <w:t>于</w:t>
            </w:r>
            <w:r w:rsidRPr="00324103">
              <w:rPr>
                <w:rFonts w:asciiTheme="minorEastAsia" w:eastAsiaTheme="minorEastAsia" w:hAnsiTheme="minorEastAsia" w:hint="eastAsia"/>
                <w:szCs w:val="21"/>
                <w:u w:val="single"/>
              </w:rPr>
              <w:t xml:space="preserve">  20</w:t>
            </w:r>
            <w:r w:rsidR="00966DB9">
              <w:rPr>
                <w:rFonts w:asciiTheme="minorEastAsia" w:eastAsiaTheme="minorEastAsia" w:hAnsiTheme="minorEastAsia"/>
                <w:szCs w:val="21"/>
                <w:u w:val="single"/>
              </w:rPr>
              <w:t>22</w:t>
            </w:r>
            <w:r w:rsidRPr="00324103">
              <w:rPr>
                <w:rFonts w:asciiTheme="minorEastAsia" w:eastAsiaTheme="minorEastAsia" w:hAnsiTheme="minorEastAsia"/>
                <w:szCs w:val="21"/>
                <w:u w:val="single"/>
              </w:rPr>
              <w:t>年</w:t>
            </w:r>
            <w:r w:rsidR="009A1840"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rPr>
              <w:t>月</w:t>
            </w:r>
            <w:r w:rsidR="007806FB">
              <w:rPr>
                <w:rFonts w:asciiTheme="minorEastAsia" w:eastAsiaTheme="minorEastAsia" w:hAnsiTheme="minorEastAsia"/>
                <w:szCs w:val="21"/>
                <w:u w:val="single"/>
              </w:rPr>
              <w:t>0</w:t>
            </w:r>
            <w:r w:rsidR="00966DB9">
              <w:rPr>
                <w:rFonts w:asciiTheme="minorEastAsia" w:eastAsiaTheme="minorEastAsia" w:hAnsiTheme="minorEastAsia"/>
                <w:szCs w:val="21"/>
                <w:u w:val="single"/>
              </w:rPr>
              <w:t>6</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hint="eastAsia"/>
                <w:szCs w:val="21"/>
              </w:rPr>
              <w:t>日在现场确认了流程图的准确性。</w:t>
            </w:r>
            <w:bookmarkStart w:id="2" w:name="_GoBack"/>
            <w:bookmarkEnd w:id="2"/>
          </w:p>
          <w:p w:rsidR="000436B7" w:rsidRPr="007806FB" w:rsidRDefault="000436B7">
            <w:pPr>
              <w:rPr>
                <w:rFonts w:asciiTheme="minorEastAsia" w:eastAsiaTheme="minorEastAsia" w:hAnsiTheme="minorEastAsia"/>
                <w:szCs w:val="21"/>
                <w:lang w:val="en-GB"/>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现场观察流程图与实际生产、销售过程基本一致。</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bookmarkStart w:id="3" w:name="_Hlk96687087"/>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H（V1.0）4.2.4 过程描述及流程图的制定 </w:t>
            </w:r>
          </w:p>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0436B7">
            <w:pPr>
              <w:rPr>
                <w:rFonts w:asciiTheme="minorEastAsia" w:eastAsiaTheme="minorEastAsia" w:hAnsiTheme="minorEastAsia"/>
                <w:szCs w:val="21"/>
              </w:rPr>
            </w:pP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过程和过程环境的描述：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食品安全小组在进行危害分析所需的范围内已提供：</w:t>
            </w:r>
          </w:p>
          <w:p w:rsidR="000436B7" w:rsidRPr="00324103" w:rsidRDefault="001E3FB2">
            <w:pPr>
              <w:numPr>
                <w:ilvl w:val="0"/>
                <w:numId w:val="4"/>
              </w:numPr>
              <w:rPr>
                <w:rFonts w:asciiTheme="minorEastAsia" w:eastAsiaTheme="minorEastAsia" w:hAnsiTheme="minorEastAsia"/>
                <w:szCs w:val="21"/>
              </w:rPr>
            </w:pPr>
            <w:r w:rsidRPr="00324103">
              <w:rPr>
                <w:rFonts w:asciiTheme="minorEastAsia" w:eastAsiaTheme="minorEastAsia" w:hAnsiTheme="minorEastAsia" w:hint="eastAsia"/>
                <w:szCs w:val="21"/>
              </w:rPr>
              <w:t>经营场所的布局，包括食品和非食品加工区；</w:t>
            </w:r>
          </w:p>
          <w:p w:rsidR="000436B7" w:rsidRPr="00324103" w:rsidRDefault="001E3FB2">
            <w:pPr>
              <w:ind w:firstLine="42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厂区周边图；</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厂区平面图；（包括：</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清洁区，</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准清洁区，</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一般清洁区）</w:t>
            </w:r>
          </w:p>
          <w:p w:rsidR="000436B7" w:rsidRPr="00324103" w:rsidRDefault="000436B7">
            <w:pPr>
              <w:ind w:firstLine="420"/>
              <w:rPr>
                <w:rFonts w:asciiTheme="minorEastAsia" w:eastAsiaTheme="minorEastAsia" w:hAnsiTheme="minorEastAsia"/>
                <w:szCs w:val="21"/>
              </w:rPr>
            </w:pPr>
          </w:p>
          <w:p w:rsidR="000436B7" w:rsidRPr="00324103" w:rsidRDefault="001E3FB2">
            <w:pPr>
              <w:numPr>
                <w:ilvl w:val="0"/>
                <w:numId w:val="4"/>
              </w:numPr>
              <w:rPr>
                <w:rFonts w:asciiTheme="minorEastAsia" w:eastAsiaTheme="minorEastAsia" w:hAnsiTheme="minorEastAsia"/>
                <w:szCs w:val="21"/>
              </w:rPr>
            </w:pPr>
            <w:r w:rsidRPr="00324103">
              <w:rPr>
                <w:rFonts w:asciiTheme="minorEastAsia" w:eastAsiaTheme="minorEastAsia" w:hAnsiTheme="minorEastAsia" w:hint="eastAsia"/>
                <w:szCs w:val="21"/>
              </w:rPr>
              <w:t>加工设备及接触材料、加工助剂及材料流向；</w:t>
            </w:r>
          </w:p>
          <w:p w:rsidR="000436B7" w:rsidRPr="00324103" w:rsidRDefault="001E3FB2">
            <w:pPr>
              <w:ind w:firstLine="420"/>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车间平面图（含设备布局）（包括：</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清洁区，</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准清洁区，</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一般清洁区）</w:t>
            </w:r>
          </w:p>
          <w:p w:rsidR="000436B7" w:rsidRPr="00324103" w:rsidRDefault="001E3FB2">
            <w:pPr>
              <w:ind w:firstLineChars="300" w:firstLine="63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工艺流程图（含循环点（不适用）、返工、物料进入、废料排出、外包（不适用）等）</w:t>
            </w:r>
          </w:p>
          <w:p w:rsidR="000436B7" w:rsidRPr="00324103" w:rsidRDefault="001E3FB2">
            <w:pPr>
              <w:ind w:firstLineChars="300" w:firstLine="63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人流图，</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气流图，</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水流图，</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物流图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防虫害图（蚊蝇、鼠、蟑螂、鸟等）</w:t>
            </w:r>
          </w:p>
          <w:p w:rsidR="000436B7" w:rsidRPr="00324103" w:rsidRDefault="000436B7">
            <w:pPr>
              <w:rPr>
                <w:rFonts w:asciiTheme="minorEastAsia" w:eastAsiaTheme="minorEastAsia" w:hAnsiTheme="minorEastAsia"/>
                <w:szCs w:val="21"/>
              </w:rPr>
            </w:pPr>
          </w:p>
          <w:p w:rsidR="000436B7" w:rsidRPr="00324103" w:rsidRDefault="001E3FB2">
            <w:pPr>
              <w:numPr>
                <w:ilvl w:val="0"/>
                <w:numId w:val="4"/>
              </w:numPr>
              <w:rPr>
                <w:rFonts w:asciiTheme="minorEastAsia" w:eastAsiaTheme="minorEastAsia" w:hAnsiTheme="minorEastAsia"/>
                <w:szCs w:val="21"/>
              </w:rPr>
            </w:pPr>
            <w:r w:rsidRPr="00324103">
              <w:rPr>
                <w:rFonts w:asciiTheme="minorEastAsia" w:eastAsiaTheme="minorEastAsia" w:hAnsiTheme="minorEastAsia" w:hint="eastAsia"/>
                <w:szCs w:val="21"/>
              </w:rPr>
              <w:t>现有</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PRP/GHP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OPRP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工艺参数、控制措施</w:t>
            </w:r>
          </w:p>
          <w:p w:rsidR="000436B7" w:rsidRPr="00324103" w:rsidRDefault="000436B7">
            <w:pPr>
              <w:ind w:firstLineChars="400" w:firstLine="840"/>
              <w:rPr>
                <w:rFonts w:asciiTheme="minorEastAsia" w:eastAsiaTheme="minorEastAsia" w:hAnsiTheme="minorEastAsia"/>
                <w:szCs w:val="21"/>
              </w:rPr>
            </w:pPr>
          </w:p>
          <w:p w:rsidR="000436B7" w:rsidRPr="00324103" w:rsidRDefault="001E3FB2">
            <w:pPr>
              <w:numPr>
                <w:ilvl w:val="0"/>
                <w:numId w:val="4"/>
              </w:numPr>
              <w:rPr>
                <w:rFonts w:asciiTheme="minorEastAsia" w:eastAsiaTheme="minorEastAsia" w:hAnsiTheme="minorEastAsia"/>
                <w:szCs w:val="21"/>
              </w:rPr>
            </w:pPr>
            <w:r w:rsidRPr="00324103">
              <w:rPr>
                <w:rFonts w:asciiTheme="minorEastAsia" w:eastAsiaTheme="minorEastAsia" w:hAnsiTheme="minorEastAsia" w:hint="eastAsia"/>
                <w:szCs w:val="21"/>
              </w:rPr>
              <w:t>可能影响控制措施选择和严格性的外部要求</w:t>
            </w:r>
          </w:p>
          <w:p w:rsidR="000436B7" w:rsidRPr="00324103" w:rsidRDefault="001E3FB2">
            <w:pPr>
              <w:ind w:firstLineChars="400" w:firstLine="84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来自法律法规——法律法规的变化  </w:t>
            </w:r>
          </w:p>
          <w:p w:rsidR="000436B7" w:rsidRPr="00324103" w:rsidRDefault="001E3FB2">
            <w:pPr>
              <w:ind w:firstLineChars="400" w:firstLine="84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监管机构的要求—— </w:t>
            </w:r>
          </w:p>
          <w:p w:rsidR="000436B7" w:rsidRPr="00324103" w:rsidRDefault="001E3FB2">
            <w:pPr>
              <w:ind w:firstLineChars="400" w:firstLine="84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客户要求——改变</w:t>
            </w:r>
            <w:r w:rsidRPr="00324103">
              <w:rPr>
                <w:rFonts w:asciiTheme="minorEastAsia" w:eastAsiaTheme="minorEastAsia" w:hAnsiTheme="minorEastAsia" w:cs="宋体" w:hint="eastAsia"/>
                <w:szCs w:val="21"/>
              </w:rPr>
              <w:t>终产品特性等</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生产/服务流程是否存在因预期季节变化的情况：</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不存在季节的因素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存在季节的因素，说明：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是否存在轮班模式</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单班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多班次，说明：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tc>
        <w:tc>
          <w:tcPr>
            <w:tcW w:w="1701"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bookmarkEnd w:id="3"/>
      <w:tr w:rsidR="000436B7" w:rsidRPr="00324103">
        <w:trPr>
          <w:trHeight w:val="20"/>
        </w:trPr>
        <w:tc>
          <w:tcPr>
            <w:tcW w:w="1276"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可追溯性</w:t>
            </w:r>
          </w:p>
        </w:tc>
        <w:tc>
          <w:tcPr>
            <w:tcW w:w="1134"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F8.3</w:t>
            </w: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H（V1.0）3.7</w:t>
            </w: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手册</w:t>
            </w:r>
            <w:r w:rsidRPr="00324103">
              <w:rPr>
                <w:rFonts w:asciiTheme="minorEastAsia" w:eastAsiaTheme="minorEastAsia" w:hAnsiTheme="minorEastAsia"/>
                <w:szCs w:val="21"/>
              </w:rPr>
              <w:t>8.3</w:t>
            </w:r>
            <w:r w:rsidRPr="00324103">
              <w:rPr>
                <w:rFonts w:asciiTheme="minorEastAsia" w:eastAsiaTheme="minorEastAsia" w:hAnsiTheme="minorEastAsia" w:hint="eastAsia"/>
                <w:szCs w:val="21"/>
              </w:rPr>
              <w:t>条款、</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《良好操作规范》、</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《产品标识及可追溯性控制程序》、</w:t>
            </w:r>
            <w:r w:rsidRPr="00324103">
              <w:rPr>
                <w:rFonts w:asciiTheme="minorEastAsia" w:eastAsiaTheme="minorEastAsia" w:hAnsiTheme="minorEastAsia" w:hint="eastAsia"/>
                <w:szCs w:val="21"/>
              </w:rPr>
              <w:sym w:font="Wingdings" w:char="00A8"/>
            </w:r>
          </w:p>
        </w:tc>
        <w:tc>
          <w:tcPr>
            <w:tcW w:w="1701"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pStyle w:val="ae"/>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tcPr>
          <w:p w:rsidR="000436B7" w:rsidRPr="00324103" w:rsidRDefault="000436B7">
            <w:pPr>
              <w:rPr>
                <w:rFonts w:asciiTheme="minorEastAsia" w:eastAsiaTheme="minorEastAsia" w:hAnsiTheme="minorEastAsia"/>
                <w:szCs w:val="21"/>
              </w:rPr>
            </w:pPr>
          </w:p>
        </w:tc>
        <w:tc>
          <w:tcPr>
            <w:tcW w:w="1134" w:type="dxa"/>
            <w:vMerge/>
          </w:tcPr>
          <w:p w:rsidR="000436B7" w:rsidRPr="00324103" w:rsidRDefault="000436B7">
            <w:pPr>
              <w:rPr>
                <w:rFonts w:asciiTheme="minorEastAsia" w:eastAsiaTheme="minorEastAsia" w:hAnsiTheme="minorEastAsia"/>
                <w:szCs w:val="21"/>
              </w:rPr>
            </w:pP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产品的检验状态标识：</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待检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待下结论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合格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不合格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在建立和实施可追溯性体系时，考虑了以下内容：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接收物料、配料、中间产品批量与最终产品的关系；</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材料/产品的返工；（不涉及）</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最终产品的分销。</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原材料的唯一性标识方式：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容器编号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标牌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标签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区域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周装箱的颜色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批号打码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条形码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二维码 口其他</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半成品的唯一性标识方式：</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容器编号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标牌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标签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区域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周装箱的颜色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批号打码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条形码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二维码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成品的唯一性标识方式：</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口容器编号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标牌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标签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区域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周装箱的颜色  </w:t>
            </w: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w:instrText>
            </w:r>
            <w:r w:rsidRPr="00324103">
              <w:rPr>
                <w:rFonts w:asciiTheme="minorEastAsia" w:eastAsiaTheme="minorEastAsia" w:hAnsiTheme="minorEastAsia" w:hint="eastAsia"/>
                <w:szCs w:val="21"/>
              </w:rPr>
              <w:instrText>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hint="eastAsia"/>
                <w:szCs w:val="21"/>
              </w:rPr>
              <w:t xml:space="preserve">批号打码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条形码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二维码  口其他</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14:textFill>
                  <w14:gradFill>
                    <w14:gsLst>
                      <w14:gs w14:pos="0">
                        <w14:srgbClr w14:val="012D86"/>
                      </w14:gs>
                      <w14:gs w14:pos="100000">
                        <w14:srgbClr w14:val="0E2557"/>
                      </w14:gs>
                    </w14:gsLst>
                    <w14:lin w14:ang="0" w14:scaled="0"/>
                  </w14:gradFill>
                </w14:textFill>
              </w:rPr>
            </w:pPr>
            <w:r w:rsidRPr="00324103">
              <w:rPr>
                <w:rFonts w:asciiTheme="minorEastAsia" w:eastAsiaTheme="minorEastAsia" w:hAnsiTheme="minorEastAsia" w:hint="eastAsia"/>
                <w:szCs w:val="21"/>
              </w:rPr>
              <w:t>组织于</w:t>
            </w:r>
            <w:r w:rsidRPr="00324103">
              <w:rPr>
                <w:rFonts w:asciiTheme="minorEastAsia" w:eastAsiaTheme="minorEastAsia" w:hAnsiTheme="minorEastAsia" w:hint="eastAsia"/>
                <w:szCs w:val="21"/>
                <w:u w:val="single"/>
              </w:rPr>
              <w:t xml:space="preserve">  2022 </w:t>
            </w:r>
            <w:r w:rsidRPr="00324103">
              <w:rPr>
                <w:rFonts w:asciiTheme="minorEastAsia" w:eastAsiaTheme="minorEastAsia" w:hAnsiTheme="minorEastAsia" w:hint="eastAsia"/>
                <w:szCs w:val="21"/>
              </w:rPr>
              <w:t>年</w:t>
            </w:r>
            <w:r w:rsidR="004E7ED8" w:rsidRPr="00324103">
              <w:rPr>
                <w:rFonts w:asciiTheme="minorEastAsia" w:eastAsiaTheme="minorEastAsia" w:hAnsiTheme="minorEastAsia" w:hint="eastAsia"/>
                <w:szCs w:val="21"/>
                <w:u w:val="single"/>
              </w:rPr>
              <w:t>04</w:t>
            </w:r>
            <w:r w:rsidRPr="00324103">
              <w:rPr>
                <w:rFonts w:asciiTheme="minorEastAsia" w:eastAsiaTheme="minorEastAsia" w:hAnsiTheme="minorEastAsia" w:hint="eastAsia"/>
                <w:szCs w:val="21"/>
              </w:rPr>
              <w:t>月</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3</w:t>
            </w:r>
            <w:r w:rsidRPr="00324103">
              <w:rPr>
                <w:rFonts w:asciiTheme="minorEastAsia" w:eastAsiaTheme="minorEastAsia" w:hAnsiTheme="minorEastAsia" w:hint="eastAsia"/>
                <w:szCs w:val="21"/>
                <w:u w:val="single"/>
              </w:rPr>
              <w:t xml:space="preserve">0 </w:t>
            </w:r>
            <w:r w:rsidRPr="00324103">
              <w:rPr>
                <w:rFonts w:asciiTheme="minorEastAsia" w:eastAsiaTheme="minorEastAsia" w:hAnsiTheme="minorEastAsia" w:hint="eastAsia"/>
                <w:szCs w:val="21"/>
              </w:rPr>
              <w:t>日验证和测试可追溯性体系的有效性。</w:t>
            </w:r>
            <w:r w:rsidR="004E7ED8" w:rsidRPr="00324103">
              <w:rPr>
                <w:rFonts w:asciiTheme="minorEastAsia" w:eastAsiaTheme="minorEastAsia" w:hAnsiTheme="minorEastAsia" w:hint="eastAsia"/>
                <w:szCs w:val="21"/>
                <w14:textFill>
                  <w14:gradFill>
                    <w14:gsLst>
                      <w14:gs w14:pos="0">
                        <w14:srgbClr w14:val="012D86"/>
                      </w14:gs>
                      <w14:gs w14:pos="100000">
                        <w14:srgbClr w14:val="0E2557"/>
                      </w14:gs>
                    </w14:gsLst>
                    <w14:lin w14:ang="0" w14:scaled="0"/>
                  </w14:gradFill>
                </w14:textFill>
              </w:rPr>
              <w:t>——见生产</w:t>
            </w:r>
            <w:r w:rsidRPr="00324103">
              <w:rPr>
                <w:rFonts w:asciiTheme="minorEastAsia" w:eastAsiaTheme="minorEastAsia" w:hAnsiTheme="minorEastAsia" w:hint="eastAsia"/>
                <w:szCs w:val="21"/>
                <w14:textFill>
                  <w14:gradFill>
                    <w14:gsLst>
                      <w14:gs w14:pos="0">
                        <w14:srgbClr w14:val="012D86"/>
                      </w14:gs>
                      <w14:gs w14:pos="100000">
                        <w14:srgbClr w14:val="0E2557"/>
                      </w14:gs>
                    </w14:gsLst>
                    <w14:lin w14:ang="0" w14:scaled="0"/>
                  </w14:gradFill>
                </w14:textFill>
              </w:rPr>
              <w:t>部审核记录</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追溯</w:t>
            </w:r>
            <w:r w:rsidRPr="00324103">
              <w:rPr>
                <w:rFonts w:asciiTheme="minorEastAsia" w:eastAsiaTheme="minorEastAsia" w:hAnsiTheme="minorEastAsia" w:hint="eastAsia"/>
                <w:szCs w:val="21"/>
              </w:rPr>
              <w:t>原因：</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演练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质量事故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顾客投诉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980"/>
              <w:gridCol w:w="2297"/>
              <w:gridCol w:w="1228"/>
              <w:gridCol w:w="1049"/>
              <w:gridCol w:w="992"/>
              <w:gridCol w:w="992"/>
              <w:gridCol w:w="1505"/>
            </w:tblGrid>
            <w:tr w:rsidR="000436B7" w:rsidRPr="00324103" w:rsidTr="00995937">
              <w:tc>
                <w:tcPr>
                  <w:tcW w:w="98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产品批号</w:t>
                  </w:r>
                </w:p>
              </w:tc>
              <w:tc>
                <w:tcPr>
                  <w:tcW w:w="229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不合格简述</w:t>
                  </w:r>
                </w:p>
              </w:tc>
              <w:tc>
                <w:tcPr>
                  <w:tcW w:w="122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生产记录</w:t>
                  </w:r>
                  <w:r w:rsidRPr="00324103">
                    <w:rPr>
                      <w:rFonts w:asciiTheme="minorEastAsia" w:eastAsiaTheme="minorEastAsia" w:hAnsiTheme="minorEastAsia" w:hint="eastAsia"/>
                      <w:szCs w:val="21"/>
                    </w:rPr>
                    <w:t>情况</w:t>
                  </w:r>
                </w:p>
              </w:tc>
              <w:tc>
                <w:tcPr>
                  <w:tcW w:w="104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检验记录</w:t>
                  </w:r>
                  <w:r w:rsidRPr="00324103">
                    <w:rPr>
                      <w:rFonts w:asciiTheme="minorEastAsia" w:eastAsiaTheme="minorEastAsia" w:hAnsiTheme="minorEastAsia" w:hint="eastAsia"/>
                      <w:szCs w:val="21"/>
                    </w:rPr>
                    <w:t>情况</w:t>
                  </w:r>
                </w:p>
              </w:tc>
              <w:tc>
                <w:tcPr>
                  <w:tcW w:w="99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采购记录</w:t>
                  </w:r>
                  <w:r w:rsidRPr="00324103">
                    <w:rPr>
                      <w:rFonts w:asciiTheme="minorEastAsia" w:eastAsiaTheme="minorEastAsia" w:hAnsiTheme="minorEastAsia" w:hint="eastAsia"/>
                      <w:szCs w:val="21"/>
                    </w:rPr>
                    <w:t>情况</w:t>
                  </w:r>
                </w:p>
              </w:tc>
              <w:tc>
                <w:tcPr>
                  <w:tcW w:w="99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产品留样</w:t>
                  </w:r>
                  <w:r w:rsidRPr="00324103">
                    <w:rPr>
                      <w:rFonts w:asciiTheme="minorEastAsia" w:eastAsiaTheme="minorEastAsia" w:hAnsiTheme="minorEastAsia" w:hint="eastAsia"/>
                      <w:szCs w:val="21"/>
                    </w:rPr>
                    <w:t>确认</w:t>
                  </w:r>
                </w:p>
              </w:tc>
              <w:tc>
                <w:tcPr>
                  <w:tcW w:w="150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销售记录</w:t>
                  </w:r>
                  <w:r w:rsidRPr="00324103">
                    <w:rPr>
                      <w:rFonts w:asciiTheme="minorEastAsia" w:eastAsiaTheme="minorEastAsia" w:hAnsiTheme="minorEastAsia" w:hint="eastAsia"/>
                      <w:szCs w:val="21"/>
                    </w:rPr>
                    <w:t>追踪</w:t>
                  </w:r>
                </w:p>
              </w:tc>
            </w:tr>
            <w:tr w:rsidR="000436B7" w:rsidRPr="00324103" w:rsidTr="00995937">
              <w:tc>
                <w:tcPr>
                  <w:tcW w:w="980" w:type="dxa"/>
                </w:tcPr>
                <w:p w:rsidR="000436B7" w:rsidRPr="00324103" w:rsidRDefault="004E7ED8">
                  <w:pPr>
                    <w:widowControl/>
                    <w:adjustRightInd w:val="0"/>
                    <w:snapToGrid w:val="0"/>
                    <w:spacing w:line="360" w:lineRule="auto"/>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t>2022043001</w:t>
                  </w:r>
                </w:p>
              </w:tc>
              <w:tc>
                <w:tcPr>
                  <w:tcW w:w="2297" w:type="dxa"/>
                </w:tcPr>
                <w:p w:rsidR="000436B7" w:rsidRPr="00324103" w:rsidRDefault="004E7ED8">
                  <w:pPr>
                    <w:rPr>
                      <w:rFonts w:asciiTheme="minorEastAsia" w:eastAsiaTheme="minorEastAsia" w:hAnsiTheme="minorEastAsia"/>
                      <w:szCs w:val="21"/>
                    </w:rPr>
                  </w:pPr>
                  <w:r w:rsidRPr="00324103">
                    <w:rPr>
                      <w:rFonts w:asciiTheme="minorEastAsia" w:eastAsiaTheme="minorEastAsia" w:hAnsiTheme="minorEastAsia" w:hint="eastAsia"/>
                      <w:bCs/>
                      <w:szCs w:val="21"/>
                    </w:rPr>
                    <w:t>浓缩果蔬汁（浆）饮料破损一箱</w:t>
                  </w:r>
                </w:p>
              </w:tc>
              <w:tc>
                <w:tcPr>
                  <w:tcW w:w="1228" w:type="dxa"/>
                </w:tcPr>
                <w:p w:rsidR="000436B7" w:rsidRPr="00324103" w:rsidRDefault="004E7ED8">
                  <w:pPr>
                    <w:rPr>
                      <w:rFonts w:asciiTheme="minorEastAsia" w:eastAsiaTheme="minorEastAsia" w:hAnsiTheme="minorEastAsia"/>
                      <w:szCs w:val="21"/>
                    </w:rPr>
                  </w:pPr>
                  <w:r w:rsidRPr="00324103">
                    <w:rPr>
                      <w:rFonts w:asciiTheme="minorEastAsia" w:eastAsiaTheme="minorEastAsia" w:hAnsiTheme="minorEastAsia" w:hint="eastAsia"/>
                      <w:bCs/>
                      <w:szCs w:val="21"/>
                    </w:rPr>
                    <w:t>2022年04月30日</w:t>
                  </w:r>
                </w:p>
              </w:tc>
              <w:tc>
                <w:tcPr>
                  <w:tcW w:w="1049" w:type="dxa"/>
                </w:tcPr>
                <w:p w:rsidR="000436B7" w:rsidRPr="00324103" w:rsidRDefault="004E7ED8">
                  <w:pPr>
                    <w:rPr>
                      <w:rFonts w:asciiTheme="minorEastAsia" w:eastAsiaTheme="minorEastAsia" w:hAnsiTheme="minorEastAsia"/>
                      <w:szCs w:val="21"/>
                    </w:rPr>
                  </w:pPr>
                  <w:r w:rsidRPr="00324103">
                    <w:rPr>
                      <w:rFonts w:asciiTheme="minorEastAsia" w:eastAsiaTheme="minorEastAsia" w:hAnsiTheme="minorEastAsia" w:hint="eastAsia"/>
                      <w:bCs/>
                      <w:szCs w:val="21"/>
                    </w:rPr>
                    <w:t>2022年04月30日</w:t>
                  </w:r>
                </w:p>
              </w:tc>
              <w:tc>
                <w:tcPr>
                  <w:tcW w:w="992" w:type="dxa"/>
                </w:tcPr>
                <w:p w:rsidR="000436B7" w:rsidRPr="00324103" w:rsidRDefault="004E7ED8">
                  <w:pPr>
                    <w:rPr>
                      <w:rFonts w:asciiTheme="minorEastAsia" w:eastAsiaTheme="minorEastAsia" w:hAnsiTheme="minorEastAsia"/>
                      <w:szCs w:val="21"/>
                    </w:rPr>
                  </w:pPr>
                  <w:r w:rsidRPr="00324103">
                    <w:rPr>
                      <w:rFonts w:asciiTheme="minorEastAsia" w:eastAsiaTheme="minorEastAsia" w:hAnsiTheme="minorEastAsia" w:hint="eastAsia"/>
                      <w:bCs/>
                      <w:szCs w:val="21"/>
                    </w:rPr>
                    <w:t>2022年04月30日</w:t>
                  </w:r>
                </w:p>
              </w:tc>
              <w:tc>
                <w:tcPr>
                  <w:tcW w:w="992" w:type="dxa"/>
                </w:tcPr>
                <w:p w:rsidR="000436B7" w:rsidRPr="00324103" w:rsidRDefault="003B708B">
                  <w:pPr>
                    <w:rPr>
                      <w:rFonts w:asciiTheme="minorEastAsia" w:eastAsiaTheme="minorEastAsia" w:hAnsiTheme="minorEastAsia"/>
                      <w:szCs w:val="21"/>
                    </w:rPr>
                  </w:pPr>
                  <w:r w:rsidRPr="00324103">
                    <w:rPr>
                      <w:rFonts w:asciiTheme="minorEastAsia" w:eastAsiaTheme="minorEastAsia" w:hAnsiTheme="minorEastAsia" w:hint="eastAsia"/>
                      <w:bCs/>
                      <w:szCs w:val="21"/>
                    </w:rPr>
                    <w:t>2022年04月30日</w:t>
                  </w:r>
                </w:p>
              </w:tc>
              <w:tc>
                <w:tcPr>
                  <w:tcW w:w="1505" w:type="dxa"/>
                </w:tcPr>
                <w:p w:rsidR="004E7ED8" w:rsidRPr="00324103" w:rsidRDefault="004E7ED8" w:rsidP="004E7ED8">
                  <w:pPr>
                    <w:rPr>
                      <w:rFonts w:asciiTheme="minorEastAsia" w:eastAsiaTheme="minorEastAsia" w:hAnsiTheme="minorEastAsia"/>
                      <w:bCs/>
                      <w:szCs w:val="21"/>
                    </w:rPr>
                  </w:pPr>
                  <w:r w:rsidRPr="00324103">
                    <w:rPr>
                      <w:rFonts w:asciiTheme="minorEastAsia" w:eastAsiaTheme="minorEastAsia" w:hAnsiTheme="minorEastAsia" w:hint="eastAsia"/>
                      <w:bCs/>
                      <w:szCs w:val="21"/>
                    </w:rPr>
                    <w:t>1.将客户手上的浓缩果蔬汁（浆）饮料全部召回，重新安排发送给客户</w:t>
                  </w:r>
                </w:p>
                <w:p w:rsidR="004E7ED8" w:rsidRPr="00324103" w:rsidRDefault="004E7ED8" w:rsidP="004E7ED8">
                  <w:pPr>
                    <w:rPr>
                      <w:rFonts w:asciiTheme="minorEastAsia" w:eastAsiaTheme="minorEastAsia" w:hAnsiTheme="minorEastAsia"/>
                      <w:bCs/>
                      <w:szCs w:val="21"/>
                    </w:rPr>
                  </w:pPr>
                  <w:r w:rsidRPr="00324103">
                    <w:rPr>
                      <w:rFonts w:asciiTheme="minorEastAsia" w:eastAsiaTheme="minorEastAsia" w:hAnsiTheme="minorEastAsia" w:hint="eastAsia"/>
                      <w:bCs/>
                      <w:szCs w:val="21"/>
                    </w:rPr>
                    <w:t>2. 分析召回产品破裂的问题</w:t>
                  </w:r>
                </w:p>
                <w:p w:rsidR="004E7ED8" w:rsidRPr="00324103" w:rsidRDefault="004E7ED8" w:rsidP="004E7ED8">
                  <w:pPr>
                    <w:rPr>
                      <w:rFonts w:asciiTheme="minorEastAsia" w:eastAsiaTheme="minorEastAsia" w:hAnsiTheme="minorEastAsia"/>
                      <w:bCs/>
                      <w:szCs w:val="21"/>
                    </w:rPr>
                  </w:pPr>
                  <w:r w:rsidRPr="00324103">
                    <w:rPr>
                      <w:rFonts w:asciiTheme="minorEastAsia" w:eastAsiaTheme="minorEastAsia" w:hAnsiTheme="minorEastAsia" w:hint="eastAsia"/>
                      <w:bCs/>
                      <w:szCs w:val="21"/>
                    </w:rPr>
                    <w:t>3.研究避免问题措施</w:t>
                  </w:r>
                </w:p>
                <w:p w:rsidR="000436B7" w:rsidRPr="00324103" w:rsidRDefault="000436B7">
                  <w:pPr>
                    <w:rPr>
                      <w:rFonts w:asciiTheme="minorEastAsia" w:eastAsiaTheme="minorEastAsia" w:hAnsiTheme="minorEastAsia"/>
                      <w:szCs w:val="21"/>
                    </w:rPr>
                  </w:pPr>
                </w:p>
              </w:tc>
            </w:tr>
          </w:tbl>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highlight w:val="yellow"/>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可追溯性系统证据的保留期限</w:t>
            </w:r>
            <w:r w:rsidRPr="00324103">
              <w:rPr>
                <w:rFonts w:asciiTheme="minorEastAsia" w:eastAsiaTheme="minorEastAsia" w:hAnsiTheme="minorEastAsia" w:hint="eastAsia"/>
                <w:szCs w:val="21"/>
                <w:u w:val="single"/>
              </w:rPr>
              <w:t xml:space="preserve"> </w:t>
            </w:r>
            <w:r w:rsidR="00502703" w:rsidRPr="00324103">
              <w:rPr>
                <w:rFonts w:asciiTheme="minorEastAsia" w:eastAsiaTheme="minorEastAsia" w:hAnsiTheme="minorEastAsia" w:hint="eastAsia"/>
                <w:szCs w:val="21"/>
                <w:u w:val="single"/>
              </w:rPr>
              <w:t>2</w:t>
            </w:r>
            <w:r w:rsidR="00502703" w:rsidRPr="00324103">
              <w:rPr>
                <w:rFonts w:asciiTheme="minorEastAsia" w:eastAsiaTheme="minorEastAsia" w:hAnsiTheme="minorEastAsia"/>
                <w:szCs w:val="21"/>
                <w:u w:val="single"/>
              </w:rPr>
              <w:t>4</w:t>
            </w:r>
            <w:r w:rsidRPr="00324103">
              <w:rPr>
                <w:rFonts w:asciiTheme="minorEastAsia" w:eastAsiaTheme="minorEastAsia" w:hAnsiTheme="minorEastAsia" w:hint="eastAsia"/>
                <w:szCs w:val="21"/>
              </w:rPr>
              <w:t>个月，至少包括产品的保质期</w:t>
            </w:r>
            <w:r w:rsidRPr="00324103">
              <w:rPr>
                <w:rFonts w:asciiTheme="minorEastAsia" w:eastAsiaTheme="minorEastAsia" w:hAnsiTheme="minorEastAsia" w:hint="eastAsia"/>
                <w:szCs w:val="21"/>
                <w:u w:val="single"/>
              </w:rPr>
              <w:t xml:space="preserve"> </w:t>
            </w:r>
            <w:r w:rsidR="00502703" w:rsidRPr="00324103">
              <w:rPr>
                <w:rFonts w:asciiTheme="minorEastAsia" w:eastAsiaTheme="minorEastAsia" w:hAnsiTheme="minorEastAsia" w:hint="eastAsia"/>
                <w:szCs w:val="21"/>
                <w:u w:val="single"/>
              </w:rPr>
              <w:t>1</w:t>
            </w:r>
            <w:r w:rsidR="00502703"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 xml:space="preserve">个月 </w:t>
            </w:r>
            <w:r w:rsidRPr="00324103">
              <w:rPr>
                <w:rFonts w:asciiTheme="minorEastAsia" w:eastAsiaTheme="minorEastAsia" w:hAnsiTheme="minorEastAsia" w:hint="eastAsia"/>
                <w:szCs w:val="21"/>
              </w:rPr>
              <w:t>。</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产品留样（适用时）</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抽查产品留样记录：</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1710"/>
              <w:gridCol w:w="2419"/>
              <w:gridCol w:w="1809"/>
            </w:tblGrid>
            <w:tr w:rsidR="000436B7" w:rsidRPr="00324103">
              <w:trPr>
                <w:trHeight w:val="369"/>
              </w:trPr>
              <w:tc>
                <w:tcPr>
                  <w:tcW w:w="180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产品名称</w:t>
                  </w:r>
                </w:p>
              </w:tc>
              <w:tc>
                <w:tcPr>
                  <w:tcW w:w="129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规格</w:t>
                  </w:r>
                </w:p>
              </w:tc>
              <w:tc>
                <w:tcPr>
                  <w:tcW w:w="171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生产日期</w:t>
                  </w:r>
                </w:p>
              </w:tc>
              <w:tc>
                <w:tcPr>
                  <w:tcW w:w="241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保存期限</w:t>
                  </w:r>
                </w:p>
              </w:tc>
              <w:tc>
                <w:tcPr>
                  <w:tcW w:w="180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保存状态</w:t>
                  </w:r>
                </w:p>
              </w:tc>
            </w:tr>
            <w:tr w:rsidR="000436B7" w:rsidRPr="00324103">
              <w:tc>
                <w:tcPr>
                  <w:tcW w:w="1808"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一</w:t>
                  </w:r>
                  <w:r w:rsidRPr="00324103">
                    <w:rPr>
                      <w:rFonts w:asciiTheme="minorEastAsia" w:eastAsiaTheme="minorEastAsia" w:hAnsiTheme="minorEastAsia"/>
                      <w:szCs w:val="21"/>
                    </w:rPr>
                    <w:t>代桂</w:t>
                  </w:r>
                  <w:r w:rsidRPr="00324103">
                    <w:rPr>
                      <w:rFonts w:asciiTheme="minorEastAsia" w:eastAsiaTheme="minorEastAsia" w:hAnsiTheme="minorEastAsia" w:hint="eastAsia"/>
                      <w:szCs w:val="21"/>
                    </w:rPr>
                    <w:t>圆</w:t>
                  </w:r>
                  <w:r w:rsidRPr="00324103">
                    <w:rPr>
                      <w:rFonts w:asciiTheme="minorEastAsia" w:eastAsiaTheme="minorEastAsia" w:hAnsiTheme="minorEastAsia"/>
                      <w:szCs w:val="21"/>
                    </w:rPr>
                    <w:t>汁</w:t>
                  </w:r>
                </w:p>
              </w:tc>
              <w:tc>
                <w:tcPr>
                  <w:tcW w:w="1297"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szCs w:val="21"/>
                    </w:rPr>
                    <w:t>15</w:t>
                  </w:r>
                  <w:r w:rsidR="001E3FB2" w:rsidRPr="00324103">
                    <w:rPr>
                      <w:rFonts w:asciiTheme="minorEastAsia" w:eastAsiaTheme="minorEastAsia" w:hAnsiTheme="minorEastAsia" w:hint="eastAsia"/>
                      <w:szCs w:val="21"/>
                    </w:rPr>
                    <w:t>0g</w:t>
                  </w:r>
                  <w:r w:rsidR="001E3FB2" w:rsidRPr="00324103">
                    <w:rPr>
                      <w:rFonts w:asciiTheme="minorEastAsia" w:eastAsiaTheme="minorEastAsia" w:hAnsiTheme="minorEastAsia"/>
                      <w:szCs w:val="21"/>
                    </w:rPr>
                    <w:t>/</w:t>
                  </w:r>
                  <w:r w:rsidR="001E3FB2" w:rsidRPr="00324103">
                    <w:rPr>
                      <w:rFonts w:asciiTheme="minorEastAsia" w:eastAsiaTheme="minorEastAsia" w:hAnsiTheme="minorEastAsia" w:hint="eastAsia"/>
                      <w:szCs w:val="21"/>
                    </w:rPr>
                    <w:t>袋</w:t>
                  </w:r>
                </w:p>
              </w:tc>
              <w:tc>
                <w:tcPr>
                  <w:tcW w:w="171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2022-0</w:t>
                  </w:r>
                  <w:r w:rsidR="007C01D3" w:rsidRPr="00324103">
                    <w:rPr>
                      <w:rFonts w:asciiTheme="minorEastAsia" w:eastAsiaTheme="minorEastAsia" w:hAnsiTheme="minorEastAsia"/>
                      <w:szCs w:val="21"/>
                    </w:rPr>
                    <w:t>9</w:t>
                  </w:r>
                  <w:r w:rsidR="007C01D3" w:rsidRPr="00324103">
                    <w:rPr>
                      <w:rFonts w:asciiTheme="minorEastAsia" w:eastAsiaTheme="minorEastAsia" w:hAnsiTheme="minorEastAsia" w:hint="eastAsia"/>
                      <w:szCs w:val="21"/>
                    </w:rPr>
                    <w:t>-21</w:t>
                  </w:r>
                </w:p>
              </w:tc>
              <w:tc>
                <w:tcPr>
                  <w:tcW w:w="2419" w:type="dxa"/>
                </w:tcPr>
                <w:p w:rsidR="000436B7" w:rsidRPr="00324103" w:rsidRDefault="007C01D3" w:rsidP="007C01D3">
                  <w:pPr>
                    <w:rPr>
                      <w:rFonts w:asciiTheme="minorEastAsia" w:eastAsiaTheme="minorEastAsia" w:hAnsiTheme="minorEastAsia"/>
                      <w:szCs w:val="21"/>
                    </w:rPr>
                  </w:pPr>
                  <w:r w:rsidRPr="00324103">
                    <w:rPr>
                      <w:rFonts w:asciiTheme="minorEastAsia" w:eastAsiaTheme="minorEastAsia" w:hAnsiTheme="minorEastAsia" w:hint="eastAsia"/>
                      <w:szCs w:val="21"/>
                    </w:rPr>
                    <w:t>12个</w:t>
                  </w:r>
                  <w:r w:rsidRPr="00324103">
                    <w:rPr>
                      <w:rFonts w:asciiTheme="minorEastAsia" w:eastAsiaTheme="minorEastAsia" w:hAnsiTheme="minorEastAsia"/>
                      <w:szCs w:val="21"/>
                    </w:rPr>
                    <w:t>月</w:t>
                  </w:r>
                </w:p>
              </w:tc>
              <w:tc>
                <w:tcPr>
                  <w:tcW w:w="180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常温</w:t>
                  </w:r>
                </w:p>
              </w:tc>
            </w:tr>
            <w:tr w:rsidR="000436B7" w:rsidRPr="00324103">
              <w:tc>
                <w:tcPr>
                  <w:tcW w:w="1808"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8</w:t>
                  </w:r>
                  <w:r w:rsidRPr="00324103">
                    <w:rPr>
                      <w:rFonts w:asciiTheme="minorEastAsia" w:eastAsiaTheme="minorEastAsia" w:hAnsiTheme="minorEastAsia"/>
                      <w:szCs w:val="21"/>
                    </w:rPr>
                    <w:t>a</w:t>
                  </w:r>
                  <w:r w:rsidRPr="00324103">
                    <w:rPr>
                      <w:rFonts w:asciiTheme="minorEastAsia" w:eastAsiaTheme="minorEastAsia" w:hAnsiTheme="minorEastAsia" w:hint="eastAsia"/>
                      <w:szCs w:val="21"/>
                    </w:rPr>
                    <w:t>柠檬</w:t>
                  </w:r>
                  <w:r w:rsidRPr="00324103">
                    <w:rPr>
                      <w:rFonts w:asciiTheme="minorEastAsia" w:eastAsiaTheme="minorEastAsia" w:hAnsiTheme="minorEastAsia"/>
                      <w:szCs w:val="21"/>
                    </w:rPr>
                    <w:t>汁</w:t>
                  </w:r>
                </w:p>
              </w:tc>
              <w:tc>
                <w:tcPr>
                  <w:tcW w:w="1297"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szCs w:val="21"/>
                    </w:rPr>
                    <w:t>15</w:t>
                  </w:r>
                  <w:r w:rsidR="001E3FB2" w:rsidRPr="00324103">
                    <w:rPr>
                      <w:rFonts w:asciiTheme="minorEastAsia" w:eastAsiaTheme="minorEastAsia" w:hAnsiTheme="minorEastAsia" w:hint="eastAsia"/>
                      <w:szCs w:val="21"/>
                    </w:rPr>
                    <w:t>0g</w:t>
                  </w:r>
                  <w:r w:rsidR="001E3FB2" w:rsidRPr="00324103">
                    <w:rPr>
                      <w:rFonts w:asciiTheme="minorEastAsia" w:eastAsiaTheme="minorEastAsia" w:hAnsiTheme="minorEastAsia"/>
                      <w:szCs w:val="21"/>
                    </w:rPr>
                    <w:t>/</w:t>
                  </w:r>
                  <w:r w:rsidR="001E3FB2" w:rsidRPr="00324103">
                    <w:rPr>
                      <w:rFonts w:asciiTheme="minorEastAsia" w:eastAsiaTheme="minorEastAsia" w:hAnsiTheme="minorEastAsia" w:hint="eastAsia"/>
                      <w:szCs w:val="21"/>
                    </w:rPr>
                    <w:t>袋</w:t>
                  </w:r>
                </w:p>
              </w:tc>
              <w:tc>
                <w:tcPr>
                  <w:tcW w:w="171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2022-0</w:t>
                  </w:r>
                  <w:r w:rsidR="007C01D3" w:rsidRPr="00324103">
                    <w:rPr>
                      <w:rFonts w:asciiTheme="minorEastAsia" w:eastAsiaTheme="minorEastAsia" w:hAnsiTheme="minorEastAsia"/>
                      <w:szCs w:val="21"/>
                    </w:rPr>
                    <w:t>9</w:t>
                  </w:r>
                  <w:r w:rsidR="007C01D3" w:rsidRPr="00324103">
                    <w:rPr>
                      <w:rFonts w:asciiTheme="minorEastAsia" w:eastAsiaTheme="minorEastAsia" w:hAnsiTheme="minorEastAsia" w:hint="eastAsia"/>
                      <w:szCs w:val="21"/>
                    </w:rPr>
                    <w:t>-21</w:t>
                  </w:r>
                </w:p>
              </w:tc>
              <w:tc>
                <w:tcPr>
                  <w:tcW w:w="241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12个</w:t>
                  </w:r>
                  <w:r w:rsidRPr="00324103">
                    <w:rPr>
                      <w:rFonts w:asciiTheme="minorEastAsia" w:eastAsiaTheme="minorEastAsia" w:hAnsiTheme="minorEastAsia"/>
                      <w:szCs w:val="21"/>
                    </w:rPr>
                    <w:t>月</w:t>
                  </w:r>
                </w:p>
              </w:tc>
              <w:tc>
                <w:tcPr>
                  <w:tcW w:w="180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常温</w:t>
                  </w:r>
                </w:p>
              </w:tc>
            </w:tr>
            <w:tr w:rsidR="000436B7" w:rsidRPr="00324103">
              <w:tc>
                <w:tcPr>
                  <w:tcW w:w="1808"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多</w:t>
                  </w:r>
                  <w:r w:rsidRPr="00324103">
                    <w:rPr>
                      <w:rFonts w:asciiTheme="minorEastAsia" w:eastAsiaTheme="minorEastAsia" w:hAnsiTheme="minorEastAsia"/>
                      <w:szCs w:val="21"/>
                    </w:rPr>
                    <w:t>肉葡萄</w:t>
                  </w:r>
                </w:p>
              </w:tc>
              <w:tc>
                <w:tcPr>
                  <w:tcW w:w="1297"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szCs w:val="21"/>
                    </w:rPr>
                    <w:t>150</w:t>
                  </w:r>
                  <w:r w:rsidR="001E3FB2" w:rsidRPr="00324103">
                    <w:rPr>
                      <w:rFonts w:asciiTheme="minorEastAsia" w:eastAsiaTheme="minorEastAsia" w:hAnsiTheme="minorEastAsia" w:hint="eastAsia"/>
                      <w:szCs w:val="21"/>
                    </w:rPr>
                    <w:t>g</w:t>
                  </w:r>
                  <w:r w:rsidR="001E3FB2" w:rsidRPr="00324103">
                    <w:rPr>
                      <w:rFonts w:asciiTheme="minorEastAsia" w:eastAsiaTheme="minorEastAsia" w:hAnsiTheme="minorEastAsia"/>
                      <w:szCs w:val="21"/>
                    </w:rPr>
                    <w:t>/</w:t>
                  </w:r>
                  <w:r w:rsidR="001E3FB2" w:rsidRPr="00324103">
                    <w:rPr>
                      <w:rFonts w:asciiTheme="minorEastAsia" w:eastAsiaTheme="minorEastAsia" w:hAnsiTheme="minorEastAsia" w:hint="eastAsia"/>
                      <w:szCs w:val="21"/>
                    </w:rPr>
                    <w:t>袋</w:t>
                  </w:r>
                </w:p>
              </w:tc>
              <w:tc>
                <w:tcPr>
                  <w:tcW w:w="1710" w:type="dxa"/>
                </w:tcPr>
                <w:p w:rsidR="000436B7" w:rsidRPr="00324103" w:rsidRDefault="001E3FB2" w:rsidP="007C01D3">
                  <w:pPr>
                    <w:rPr>
                      <w:rFonts w:asciiTheme="minorEastAsia" w:eastAsiaTheme="minorEastAsia" w:hAnsiTheme="minorEastAsia"/>
                      <w:szCs w:val="21"/>
                    </w:rPr>
                  </w:pPr>
                  <w:r w:rsidRPr="00324103">
                    <w:rPr>
                      <w:rFonts w:asciiTheme="minorEastAsia" w:eastAsiaTheme="minorEastAsia" w:hAnsiTheme="minorEastAsia" w:hint="eastAsia"/>
                      <w:szCs w:val="21"/>
                    </w:rPr>
                    <w:t>2022-</w:t>
                  </w:r>
                  <w:r w:rsidR="007C01D3" w:rsidRPr="00324103">
                    <w:rPr>
                      <w:rFonts w:asciiTheme="minorEastAsia" w:eastAsiaTheme="minorEastAsia" w:hAnsiTheme="minorEastAsia"/>
                      <w:szCs w:val="21"/>
                    </w:rPr>
                    <w:t>09-21</w:t>
                  </w:r>
                </w:p>
              </w:tc>
              <w:tc>
                <w:tcPr>
                  <w:tcW w:w="241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12个</w:t>
                  </w:r>
                  <w:r w:rsidRPr="00324103">
                    <w:rPr>
                      <w:rFonts w:asciiTheme="minorEastAsia" w:eastAsiaTheme="minorEastAsia" w:hAnsiTheme="minorEastAsia"/>
                      <w:szCs w:val="21"/>
                    </w:rPr>
                    <w:t>月</w:t>
                  </w:r>
                </w:p>
              </w:tc>
              <w:tc>
                <w:tcPr>
                  <w:tcW w:w="180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常</w:t>
                  </w:r>
                  <w:r w:rsidRPr="00324103">
                    <w:rPr>
                      <w:rFonts w:asciiTheme="minorEastAsia" w:eastAsiaTheme="minorEastAsia" w:hAnsiTheme="minorEastAsia"/>
                      <w:szCs w:val="21"/>
                    </w:rPr>
                    <w:t>温</w:t>
                  </w:r>
                </w:p>
              </w:tc>
            </w:tr>
            <w:tr w:rsidR="000436B7" w:rsidRPr="00324103">
              <w:tc>
                <w:tcPr>
                  <w:tcW w:w="1808"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蜂蜜</w:t>
                  </w:r>
                  <w:r w:rsidRPr="00324103">
                    <w:rPr>
                      <w:rFonts w:asciiTheme="minorEastAsia" w:eastAsiaTheme="minorEastAsia" w:hAnsiTheme="minorEastAsia"/>
                      <w:szCs w:val="21"/>
                    </w:rPr>
                    <w:t>葡萄</w:t>
                  </w:r>
                  <w:r w:rsidRPr="00324103">
                    <w:rPr>
                      <w:rFonts w:asciiTheme="minorEastAsia" w:eastAsiaTheme="minorEastAsia" w:hAnsiTheme="minorEastAsia" w:hint="eastAsia"/>
                      <w:szCs w:val="21"/>
                    </w:rPr>
                    <w:t>柚</w:t>
                  </w:r>
                </w:p>
              </w:tc>
              <w:tc>
                <w:tcPr>
                  <w:tcW w:w="1297"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szCs w:val="21"/>
                    </w:rPr>
                    <w:t>150</w:t>
                  </w:r>
                  <w:r w:rsidRPr="00324103">
                    <w:rPr>
                      <w:rFonts w:asciiTheme="minorEastAsia" w:eastAsiaTheme="minorEastAsia" w:hAnsiTheme="minorEastAsia" w:hint="eastAsia"/>
                      <w:szCs w:val="21"/>
                    </w:rPr>
                    <w:t>g</w:t>
                  </w:r>
                  <w:r w:rsidRPr="00324103">
                    <w:rPr>
                      <w:rFonts w:asciiTheme="minorEastAsia" w:eastAsiaTheme="minorEastAsia" w:hAnsiTheme="minorEastAsia"/>
                      <w:szCs w:val="21"/>
                    </w:rPr>
                    <w:t>/</w:t>
                  </w:r>
                  <w:r w:rsidRPr="00324103">
                    <w:rPr>
                      <w:rFonts w:asciiTheme="minorEastAsia" w:eastAsiaTheme="minorEastAsia" w:hAnsiTheme="minorEastAsia" w:hint="eastAsia"/>
                      <w:szCs w:val="21"/>
                    </w:rPr>
                    <w:t>袋</w:t>
                  </w:r>
                </w:p>
              </w:tc>
              <w:tc>
                <w:tcPr>
                  <w:tcW w:w="1710"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2022-09-20</w:t>
                  </w:r>
                </w:p>
              </w:tc>
              <w:tc>
                <w:tcPr>
                  <w:tcW w:w="241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12个</w:t>
                  </w:r>
                  <w:r w:rsidRPr="00324103">
                    <w:rPr>
                      <w:rFonts w:asciiTheme="minorEastAsia" w:eastAsiaTheme="minorEastAsia" w:hAnsiTheme="minorEastAsia"/>
                      <w:szCs w:val="21"/>
                    </w:rPr>
                    <w:t>月</w:t>
                  </w:r>
                </w:p>
              </w:tc>
              <w:tc>
                <w:tcPr>
                  <w:tcW w:w="1809" w:type="dxa"/>
                </w:tcPr>
                <w:p w:rsidR="000436B7" w:rsidRPr="00324103" w:rsidRDefault="007C01D3">
                  <w:pPr>
                    <w:rPr>
                      <w:rFonts w:asciiTheme="minorEastAsia" w:eastAsiaTheme="minorEastAsia" w:hAnsiTheme="minorEastAsia"/>
                      <w:szCs w:val="21"/>
                    </w:rPr>
                  </w:pPr>
                  <w:r w:rsidRPr="00324103">
                    <w:rPr>
                      <w:rFonts w:asciiTheme="minorEastAsia" w:eastAsiaTheme="minorEastAsia" w:hAnsiTheme="minorEastAsia" w:hint="eastAsia"/>
                      <w:szCs w:val="21"/>
                    </w:rPr>
                    <w:t>常</w:t>
                  </w:r>
                  <w:r w:rsidRPr="00324103">
                    <w:rPr>
                      <w:rFonts w:asciiTheme="minorEastAsia" w:eastAsiaTheme="minorEastAsia" w:hAnsiTheme="minorEastAsia"/>
                      <w:szCs w:val="21"/>
                    </w:rPr>
                    <w:t>温</w:t>
                  </w:r>
                </w:p>
              </w:tc>
            </w:tr>
          </w:tbl>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widowControl/>
              <w:jc w:val="left"/>
              <w:rPr>
                <w:rFonts w:asciiTheme="minorEastAsia" w:eastAsiaTheme="minorEastAsia" w:hAnsiTheme="minorEastAsia"/>
                <w:szCs w:val="21"/>
              </w:rPr>
            </w:pPr>
            <w:r w:rsidRPr="00324103">
              <w:rPr>
                <w:rFonts w:asciiTheme="minorEastAsia" w:eastAsiaTheme="minorEastAsia" w:hAnsiTheme="minorEastAsia" w:cs="宋体" w:hint="eastAsia"/>
                <w:color w:val="000000"/>
                <w:kern w:val="0"/>
                <w:szCs w:val="21"/>
                <w:u w:val="single"/>
                <w:lang w:bidi="ar"/>
              </w:rPr>
              <w:t>现场查看留样产品放在</w:t>
            </w:r>
            <w:r w:rsidR="007C01D3" w:rsidRPr="00324103">
              <w:rPr>
                <w:rFonts w:asciiTheme="minorEastAsia" w:eastAsiaTheme="minorEastAsia" w:hAnsiTheme="minorEastAsia" w:cs="宋体" w:hint="eastAsia"/>
                <w:color w:val="000000"/>
                <w:kern w:val="0"/>
                <w:szCs w:val="21"/>
                <w:u w:val="single"/>
                <w:lang w:bidi="ar"/>
              </w:rPr>
              <w:t>常温</w:t>
            </w:r>
            <w:r w:rsidR="007C01D3" w:rsidRPr="00324103">
              <w:rPr>
                <w:rFonts w:asciiTheme="minorEastAsia" w:eastAsiaTheme="minorEastAsia" w:hAnsiTheme="minorEastAsia" w:cs="宋体"/>
                <w:color w:val="000000"/>
                <w:kern w:val="0"/>
                <w:szCs w:val="21"/>
                <w:u w:val="single"/>
                <w:lang w:bidi="ar"/>
              </w:rPr>
              <w:t>库</w:t>
            </w:r>
            <w:r w:rsidRPr="00324103">
              <w:rPr>
                <w:rFonts w:asciiTheme="minorEastAsia" w:eastAsiaTheme="minorEastAsia" w:hAnsiTheme="minorEastAsia" w:cs="宋体" w:hint="eastAsia"/>
                <w:color w:val="000000"/>
                <w:kern w:val="0"/>
                <w:szCs w:val="21"/>
                <w:u w:val="single"/>
                <w:lang w:bidi="ar"/>
              </w:rPr>
              <w:t>内，按月存放，</w:t>
            </w:r>
            <w:r w:rsidR="00CE3DAF" w:rsidRPr="00324103">
              <w:rPr>
                <w:rFonts w:asciiTheme="minorEastAsia" w:eastAsiaTheme="minorEastAsia" w:hAnsiTheme="minorEastAsia" w:cs="宋体" w:hint="eastAsia"/>
                <w:color w:val="000000"/>
                <w:kern w:val="0"/>
                <w:szCs w:val="21"/>
                <w:u w:val="single"/>
                <w:lang w:bidi="ar"/>
              </w:rPr>
              <w:t>产品外包</w:t>
            </w:r>
            <w:r w:rsidR="00CE3DAF" w:rsidRPr="00324103">
              <w:rPr>
                <w:rFonts w:asciiTheme="minorEastAsia" w:eastAsiaTheme="minorEastAsia" w:hAnsiTheme="minorEastAsia" w:cs="宋体"/>
                <w:color w:val="000000"/>
                <w:kern w:val="0"/>
                <w:szCs w:val="21"/>
                <w:u w:val="single"/>
                <w:lang w:bidi="ar"/>
              </w:rPr>
              <w:t>标注</w:t>
            </w:r>
            <w:r w:rsidR="00CE3DAF" w:rsidRPr="00324103">
              <w:rPr>
                <w:rFonts w:asciiTheme="minorEastAsia" w:eastAsiaTheme="minorEastAsia" w:hAnsiTheme="minorEastAsia" w:cs="宋体" w:hint="eastAsia"/>
                <w:color w:val="000000"/>
                <w:kern w:val="0"/>
                <w:szCs w:val="21"/>
                <w:u w:val="single"/>
                <w:lang w:bidi="ar"/>
              </w:rPr>
              <w:t>品</w:t>
            </w:r>
            <w:r w:rsidR="00CE3DAF" w:rsidRPr="00324103">
              <w:rPr>
                <w:rFonts w:asciiTheme="minorEastAsia" w:eastAsiaTheme="minorEastAsia" w:hAnsiTheme="minorEastAsia" w:cs="宋体"/>
                <w:color w:val="000000"/>
                <w:kern w:val="0"/>
                <w:szCs w:val="21"/>
                <w:u w:val="single"/>
                <w:lang w:bidi="ar"/>
              </w:rPr>
              <w:t>名及</w:t>
            </w:r>
            <w:r w:rsidR="00C1132B" w:rsidRPr="00324103">
              <w:rPr>
                <w:rFonts w:asciiTheme="minorEastAsia" w:eastAsiaTheme="minorEastAsia" w:hAnsiTheme="minorEastAsia" w:cs="宋体" w:hint="eastAsia"/>
                <w:color w:val="000000"/>
                <w:kern w:val="0"/>
                <w:szCs w:val="21"/>
                <w:u w:val="single"/>
                <w:lang w:bidi="ar"/>
              </w:rPr>
              <w:t>留</w:t>
            </w:r>
            <w:r w:rsidR="00C1132B" w:rsidRPr="00324103">
              <w:rPr>
                <w:rFonts w:asciiTheme="minorEastAsia" w:eastAsiaTheme="minorEastAsia" w:hAnsiTheme="minorEastAsia" w:cs="宋体"/>
                <w:color w:val="000000"/>
                <w:kern w:val="0"/>
                <w:szCs w:val="21"/>
                <w:u w:val="single"/>
                <w:lang w:bidi="ar"/>
              </w:rPr>
              <w:t>样</w:t>
            </w:r>
            <w:r w:rsidR="00CE3DAF" w:rsidRPr="00324103">
              <w:rPr>
                <w:rFonts w:asciiTheme="minorEastAsia" w:eastAsiaTheme="minorEastAsia" w:hAnsiTheme="minorEastAsia" w:cs="宋体"/>
                <w:color w:val="000000"/>
                <w:kern w:val="0"/>
                <w:szCs w:val="21"/>
                <w:u w:val="single"/>
                <w:lang w:bidi="ar"/>
              </w:rPr>
              <w:t>日期</w:t>
            </w:r>
            <w:r w:rsidR="00CE3DAF" w:rsidRPr="00324103">
              <w:rPr>
                <w:rFonts w:asciiTheme="minorEastAsia" w:eastAsiaTheme="minorEastAsia" w:hAnsiTheme="minorEastAsia" w:cs="宋体" w:hint="eastAsia"/>
                <w:color w:val="000000"/>
                <w:kern w:val="0"/>
                <w:szCs w:val="21"/>
                <w:u w:val="single"/>
                <w:lang w:bidi="ar"/>
              </w:rPr>
              <w:t>信</w:t>
            </w:r>
            <w:r w:rsidR="00CE3DAF" w:rsidRPr="00324103">
              <w:rPr>
                <w:rFonts w:asciiTheme="minorEastAsia" w:eastAsiaTheme="minorEastAsia" w:hAnsiTheme="minorEastAsia" w:cs="宋体"/>
                <w:color w:val="000000"/>
                <w:kern w:val="0"/>
                <w:szCs w:val="21"/>
                <w:u w:val="single"/>
                <w:lang w:bidi="ar"/>
              </w:rPr>
              <w:t>息</w:t>
            </w:r>
            <w:r w:rsidRPr="00324103">
              <w:rPr>
                <w:rFonts w:asciiTheme="minorEastAsia" w:eastAsiaTheme="minorEastAsia" w:hAnsiTheme="minorEastAsia" w:cs="宋体" w:hint="eastAsia"/>
                <w:color w:val="000000"/>
                <w:kern w:val="0"/>
                <w:szCs w:val="21"/>
                <w:u w:val="single"/>
                <w:lang w:bidi="ar"/>
              </w:rPr>
              <w:t>。</w:t>
            </w: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系统的验证包括最终产品数量与成分数量的核对，作为</w:t>
            </w:r>
            <w:r w:rsidRPr="00324103">
              <w:rPr>
                <w:rFonts w:asciiTheme="minorEastAsia" w:eastAsiaTheme="minorEastAsia" w:hAnsiTheme="minorEastAsia" w:hint="eastAsia"/>
                <w:szCs w:val="21"/>
              </w:rPr>
              <w:t>追溯性</w:t>
            </w:r>
            <w:r w:rsidRPr="00324103">
              <w:rPr>
                <w:rFonts w:asciiTheme="minorEastAsia" w:eastAsiaTheme="minorEastAsia" w:hAnsiTheme="minorEastAsia"/>
                <w:szCs w:val="21"/>
              </w:rPr>
              <w:t>有效性的证据</w:t>
            </w:r>
            <w:r w:rsidRPr="00324103">
              <w:rPr>
                <w:rFonts w:asciiTheme="minorEastAsia" w:eastAsiaTheme="minorEastAsia" w:hAnsiTheme="minorEastAsia" w:hint="eastAsia"/>
                <w:szCs w:val="21"/>
              </w:rPr>
              <w:t>。</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tc>
        <w:tc>
          <w:tcPr>
            <w:tcW w:w="1701" w:type="dxa"/>
            <w:vMerge/>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tcPr>
          <w:p w:rsidR="000436B7" w:rsidRPr="00324103" w:rsidRDefault="000436B7">
            <w:pPr>
              <w:rPr>
                <w:rFonts w:asciiTheme="minorEastAsia" w:eastAsiaTheme="minorEastAsia" w:hAnsiTheme="minorEastAsia"/>
                <w:szCs w:val="21"/>
                <w:highlight w:val="yellow"/>
              </w:rPr>
            </w:pPr>
          </w:p>
        </w:tc>
        <w:tc>
          <w:tcPr>
            <w:tcW w:w="1134" w:type="dxa"/>
            <w:vMerge/>
          </w:tcPr>
          <w:p w:rsidR="000436B7" w:rsidRPr="00324103" w:rsidRDefault="000436B7">
            <w:pPr>
              <w:rPr>
                <w:rFonts w:asciiTheme="minorEastAsia" w:eastAsiaTheme="minorEastAsia" w:hAnsiTheme="minorEastAsia"/>
                <w:szCs w:val="21"/>
                <w:highlight w:val="yellow"/>
              </w:rPr>
            </w:pP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现场观察</w:t>
            </w:r>
          </w:p>
        </w:tc>
        <w:tc>
          <w:tcPr>
            <w:tcW w:w="921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在生产或服务场所对原材料的标识情况：</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区分清楚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防护得当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不适宜说明：</w:t>
            </w:r>
          </w:p>
          <w:p w:rsidR="00082775" w:rsidRPr="00324103" w:rsidRDefault="001E3FB2">
            <w:pPr>
              <w:pStyle w:val="a5"/>
              <w:ind w:left="0"/>
              <w:rPr>
                <w:rFonts w:asciiTheme="minorEastAsia" w:eastAsiaTheme="minorEastAsia" w:hAnsiTheme="minorEastAsia"/>
                <w:sz w:val="21"/>
                <w:szCs w:val="21"/>
                <w:u w:val="single"/>
              </w:rPr>
            </w:pPr>
            <w:r w:rsidRPr="00324103">
              <w:rPr>
                <w:rFonts w:asciiTheme="minorEastAsia" w:eastAsiaTheme="minorEastAsia" w:hAnsiTheme="minorEastAsia" w:hint="eastAsia"/>
                <w:sz w:val="21"/>
                <w:szCs w:val="21"/>
                <w:u w:val="single"/>
              </w:rPr>
              <w:t>分区存放在</w:t>
            </w:r>
            <w:r w:rsidR="00082775" w:rsidRPr="00324103">
              <w:rPr>
                <w:rFonts w:asciiTheme="minorEastAsia" w:eastAsiaTheme="minorEastAsia" w:hAnsiTheme="minorEastAsia" w:hint="eastAsia"/>
                <w:sz w:val="21"/>
                <w:szCs w:val="21"/>
                <w:u w:val="single"/>
              </w:rPr>
              <w:t>原料仓</w:t>
            </w:r>
            <w:r w:rsidR="00082775" w:rsidRPr="00324103">
              <w:rPr>
                <w:rFonts w:asciiTheme="minorEastAsia" w:eastAsiaTheme="minorEastAsia" w:hAnsiTheme="minorEastAsia"/>
                <w:sz w:val="21"/>
                <w:szCs w:val="21"/>
                <w:u w:val="single"/>
              </w:rPr>
              <w:t>库</w:t>
            </w:r>
          </w:p>
          <w:p w:rsidR="000436B7" w:rsidRPr="00324103" w:rsidRDefault="001E3FB2">
            <w:pPr>
              <w:pStyle w:val="a5"/>
              <w:ind w:left="0"/>
              <w:rPr>
                <w:rFonts w:asciiTheme="minorEastAsia" w:eastAsiaTheme="minorEastAsia" w:hAnsiTheme="minorEastAsia"/>
                <w:sz w:val="21"/>
                <w:szCs w:val="21"/>
                <w:u w:val="single"/>
              </w:rPr>
            </w:pPr>
            <w:r w:rsidRPr="00324103">
              <w:rPr>
                <w:rFonts w:asciiTheme="minorEastAsia" w:eastAsiaTheme="minorEastAsia" w:hAnsiTheme="minorEastAsia" w:hint="eastAsia"/>
                <w:sz w:val="21"/>
                <w:szCs w:val="21"/>
              </w:rPr>
              <w:t>在生产或服务场所对半成品的标识情况：</w:t>
            </w:r>
            <w:r w:rsidRPr="00324103">
              <w:rPr>
                <w:rFonts w:asciiTheme="minorEastAsia" w:eastAsiaTheme="minorEastAsia" w:hAnsiTheme="minorEastAsia" w:hint="eastAsia"/>
                <w:sz w:val="21"/>
                <w:szCs w:val="21"/>
              </w:rPr>
              <w:sym w:font="Wingdings" w:char="00A8"/>
            </w:r>
            <w:r w:rsidRPr="00324103">
              <w:rPr>
                <w:rFonts w:asciiTheme="minorEastAsia" w:eastAsiaTheme="minorEastAsia" w:hAnsiTheme="minorEastAsia" w:hint="eastAsia"/>
                <w:sz w:val="21"/>
                <w:szCs w:val="21"/>
              </w:rPr>
              <w:t xml:space="preserve">区分清楚  </w:t>
            </w:r>
            <w:r w:rsidRPr="00324103">
              <w:rPr>
                <w:rFonts w:asciiTheme="minorEastAsia" w:eastAsiaTheme="minorEastAsia" w:hAnsiTheme="minorEastAsia" w:hint="eastAsia"/>
                <w:sz w:val="21"/>
                <w:szCs w:val="21"/>
              </w:rPr>
              <w:sym w:font="Wingdings" w:char="00A8"/>
            </w:r>
            <w:r w:rsidRPr="00324103">
              <w:rPr>
                <w:rFonts w:asciiTheme="minorEastAsia" w:eastAsiaTheme="minorEastAsia" w:hAnsiTheme="minorEastAsia" w:hint="eastAsia"/>
                <w:sz w:val="21"/>
                <w:szCs w:val="21"/>
              </w:rPr>
              <w:t xml:space="preserve">防护得当 </w:t>
            </w:r>
            <w:r w:rsidRPr="00324103">
              <w:rPr>
                <w:rFonts w:asciiTheme="minorEastAsia" w:eastAsiaTheme="minorEastAsia" w:hAnsiTheme="minorEastAsia" w:hint="eastAsia"/>
                <w:sz w:val="21"/>
                <w:szCs w:val="21"/>
              </w:rPr>
              <w:sym w:font="Wingdings" w:char="00A8"/>
            </w:r>
            <w:r w:rsidRPr="00324103">
              <w:rPr>
                <w:rFonts w:asciiTheme="minorEastAsia" w:eastAsiaTheme="minorEastAsia" w:hAnsiTheme="minorEastAsia" w:hint="eastAsia"/>
                <w:sz w:val="21"/>
                <w:szCs w:val="21"/>
              </w:rPr>
              <w:t>不适宜说明：</w:t>
            </w:r>
            <w:r w:rsidRPr="00324103">
              <w:rPr>
                <w:rFonts w:asciiTheme="minorEastAsia" w:eastAsiaTheme="minorEastAsia" w:hAnsiTheme="minorEastAsia"/>
                <w:sz w:val="21"/>
                <w:szCs w:val="21"/>
                <w:u w:val="single"/>
              </w:rPr>
              <w:t xml:space="preserve"> </w:t>
            </w:r>
            <w:r w:rsidR="00082775" w:rsidRPr="00324103">
              <w:rPr>
                <w:rFonts w:asciiTheme="minorEastAsia" w:eastAsiaTheme="minorEastAsia" w:hAnsiTheme="minorEastAsia" w:hint="eastAsia"/>
                <w:sz w:val="21"/>
                <w:szCs w:val="21"/>
                <w:u w:val="single"/>
              </w:rPr>
              <w:t>见生产</w:t>
            </w:r>
            <w:r w:rsidRPr="00324103">
              <w:rPr>
                <w:rFonts w:asciiTheme="minorEastAsia" w:eastAsiaTheme="minorEastAsia" w:hAnsiTheme="minorEastAsia" w:hint="eastAsia"/>
                <w:sz w:val="21"/>
                <w:szCs w:val="21"/>
                <w:u w:val="single"/>
              </w:rPr>
              <w:t>部审核记录</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在生产或服务场所对成品的标识情况：</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区分清楚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防护得当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不适宜说明：</w:t>
            </w:r>
            <w:r w:rsidR="00082775" w:rsidRPr="00324103">
              <w:rPr>
                <w:rFonts w:asciiTheme="minorEastAsia" w:eastAsiaTheme="minorEastAsia" w:hAnsiTheme="minorEastAsia" w:hint="eastAsia"/>
                <w:szCs w:val="21"/>
                <w:u w:val="single"/>
              </w:rPr>
              <w:t>见生产</w:t>
            </w:r>
            <w:r w:rsidRPr="00324103">
              <w:rPr>
                <w:rFonts w:asciiTheme="minorEastAsia" w:eastAsiaTheme="minorEastAsia" w:hAnsiTheme="minorEastAsia" w:hint="eastAsia"/>
                <w:szCs w:val="21"/>
                <w:u w:val="single"/>
              </w:rPr>
              <w:t>部审核记录</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在原材料库房的标识情况：</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区分清楚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防护得当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不适宜说明：</w:t>
            </w:r>
            <w:r w:rsidRPr="00324103">
              <w:rPr>
                <w:rFonts w:asciiTheme="minorEastAsia" w:eastAsiaTheme="minorEastAsia" w:hAnsiTheme="minorEastAsia"/>
                <w:szCs w:val="21"/>
                <w:u w:val="single"/>
              </w:rPr>
              <w:t xml:space="preserve"> </w:t>
            </w:r>
            <w:r w:rsidR="00082775" w:rsidRPr="00324103">
              <w:rPr>
                <w:rFonts w:asciiTheme="minorEastAsia" w:eastAsiaTheme="minorEastAsia" w:hAnsiTheme="minorEastAsia" w:hint="eastAsia"/>
                <w:szCs w:val="21"/>
                <w:u w:val="single"/>
              </w:rPr>
              <w:t>见生产</w:t>
            </w:r>
            <w:r w:rsidRPr="00324103">
              <w:rPr>
                <w:rFonts w:asciiTheme="minorEastAsia" w:eastAsiaTheme="minorEastAsia" w:hAnsiTheme="minorEastAsia" w:hint="eastAsia"/>
                <w:szCs w:val="21"/>
                <w:u w:val="single"/>
              </w:rPr>
              <w:t xml:space="preserve">部审核记录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在半成品库房的标识情况：</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区分清楚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防护得当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不适宜说明：</w:t>
            </w:r>
            <w:r w:rsidR="00082775" w:rsidRPr="00324103">
              <w:rPr>
                <w:rFonts w:asciiTheme="minorEastAsia" w:eastAsiaTheme="minorEastAsia" w:hAnsiTheme="minorEastAsia" w:hint="eastAsia"/>
                <w:szCs w:val="21"/>
                <w:u w:val="single"/>
              </w:rPr>
              <w:t>见生产</w:t>
            </w:r>
            <w:r w:rsidRPr="00324103">
              <w:rPr>
                <w:rFonts w:asciiTheme="minorEastAsia" w:eastAsiaTheme="minorEastAsia" w:hAnsiTheme="minorEastAsia" w:hint="eastAsia"/>
                <w:szCs w:val="21"/>
                <w:u w:val="single"/>
              </w:rPr>
              <w:t>部审核记录</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在成品库房的标识情况：</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区分清楚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防护得当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不适宜说明：</w:t>
            </w:r>
            <w:r w:rsidR="00082775" w:rsidRPr="00324103">
              <w:rPr>
                <w:rFonts w:asciiTheme="minorEastAsia" w:eastAsiaTheme="minorEastAsia" w:hAnsiTheme="minorEastAsia" w:hint="eastAsia"/>
                <w:szCs w:val="21"/>
                <w:u w:val="single"/>
              </w:rPr>
              <w:t>见生产</w:t>
            </w:r>
            <w:r w:rsidRPr="00324103">
              <w:rPr>
                <w:rFonts w:asciiTheme="minorEastAsia" w:eastAsiaTheme="minorEastAsia" w:hAnsiTheme="minorEastAsia" w:hint="eastAsia"/>
                <w:szCs w:val="21"/>
                <w:u w:val="single"/>
              </w:rPr>
              <w:t>部审核记录</w:t>
            </w:r>
          </w:p>
        </w:tc>
        <w:tc>
          <w:tcPr>
            <w:tcW w:w="1701" w:type="dxa"/>
            <w:vMerge/>
          </w:tcPr>
          <w:p w:rsidR="000436B7" w:rsidRPr="00324103" w:rsidRDefault="000436B7">
            <w:pPr>
              <w:rPr>
                <w:rFonts w:asciiTheme="minorEastAsia" w:eastAsiaTheme="minorEastAsia" w:hAnsiTheme="minorEastAsia"/>
                <w:szCs w:val="21"/>
                <w:highlight w:val="yellow"/>
              </w:rPr>
            </w:pPr>
          </w:p>
        </w:tc>
      </w:tr>
      <w:tr w:rsidR="000436B7" w:rsidRPr="00324103">
        <w:trPr>
          <w:trHeight w:val="20"/>
        </w:trPr>
        <w:tc>
          <w:tcPr>
            <w:tcW w:w="1276"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撤回/召回</w:t>
            </w:r>
          </w:p>
        </w:tc>
        <w:tc>
          <w:tcPr>
            <w:tcW w:w="1134"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w:t>
            </w:r>
            <w:r w:rsidRPr="00324103">
              <w:rPr>
                <w:rFonts w:asciiTheme="minorEastAsia" w:eastAsiaTheme="minorEastAsia" w:hAnsiTheme="minorEastAsia"/>
                <w:szCs w:val="21"/>
              </w:rPr>
              <w:t>8.9.5</w:t>
            </w: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H（V1.0）3.9</w:t>
            </w:r>
          </w:p>
          <w:p w:rsidR="000436B7" w:rsidRPr="00324103" w:rsidRDefault="000436B7">
            <w:pPr>
              <w:pStyle w:val="a0"/>
              <w:rPr>
                <w:rFonts w:asciiTheme="minorEastAsia" w:eastAsiaTheme="minorEastAsia" w:hAnsiTheme="minorEastAsia"/>
                <w:sz w:val="21"/>
                <w:szCs w:val="21"/>
              </w:rPr>
            </w:pP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tcPr>
          <w:p w:rsidR="000436B7" w:rsidRPr="00324103" w:rsidRDefault="001E3FB2">
            <w:pPr>
              <w:spacing w:line="480" w:lineRule="exact"/>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《产品标识及可追溯性控制程序》、</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《食品召回控制程序》</w:t>
            </w:r>
          </w:p>
        </w:tc>
        <w:tc>
          <w:tcPr>
            <w:tcW w:w="1701" w:type="dxa"/>
            <w:vMerge w:val="restart"/>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tcPr>
          <w:p w:rsidR="000436B7" w:rsidRPr="00324103" w:rsidRDefault="000436B7">
            <w:pPr>
              <w:rPr>
                <w:rFonts w:asciiTheme="minorEastAsia" w:eastAsiaTheme="minorEastAsia" w:hAnsiTheme="minorEastAsia"/>
                <w:szCs w:val="21"/>
              </w:rPr>
            </w:pPr>
          </w:p>
        </w:tc>
        <w:tc>
          <w:tcPr>
            <w:tcW w:w="1134" w:type="dxa"/>
            <w:vMerge/>
          </w:tcPr>
          <w:p w:rsidR="000436B7" w:rsidRPr="00324103" w:rsidRDefault="000436B7">
            <w:pPr>
              <w:rPr>
                <w:rFonts w:asciiTheme="minorEastAsia" w:eastAsiaTheme="minorEastAsia" w:hAnsiTheme="minorEastAsia"/>
                <w:szCs w:val="21"/>
              </w:rPr>
            </w:pP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确保及时撤回或召回受食品安全危害影响的全部放行产品。该计划应包括以下方面的要求：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a）启动和实施产品撤回和召回计划人员的职责和权限；                   </w:t>
            </w: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b）产品撤回和召回行动需符合的相关法律、法规和其他相关要求；         </w:t>
            </w: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c）受食品安全危害影响产品的撤回和召回措施；                         </w:t>
            </w: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d）对撤回或召回的产品进行分析和处置的措施，包括对可能受影响的其他产品的评估和处置；撤回或召回的产品在最终完成处置前应在控制下保管，防止非预期使用；        </w:t>
            </w:r>
            <w:r w:rsidRPr="00324103">
              <w:rPr>
                <w:rFonts w:asciiTheme="minorEastAsia" w:eastAsiaTheme="minorEastAsia" w:hAnsiTheme="minorEastAsia" w:hint="eastAsia"/>
                <w:color w:val="000000"/>
                <w:szCs w:val="21"/>
              </w:rPr>
              <w:sym w:font="Wingdings 2" w:char="0052"/>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color w:val="000000"/>
                <w:szCs w:val="21"/>
              </w:rPr>
              <w:t>□</w:t>
            </w:r>
            <w:r w:rsidRPr="00324103">
              <w:rPr>
                <w:rFonts w:asciiTheme="minorEastAsia" w:eastAsiaTheme="minorEastAsia" w:hAnsiTheme="minorEastAsia" w:hint="eastAsia"/>
                <w:szCs w:val="21"/>
              </w:rPr>
              <w:t>否</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有权决定撤回/召回人员：</w:t>
            </w:r>
            <w:r w:rsidRPr="00324103">
              <w:rPr>
                <w:rFonts w:asciiTheme="minorEastAsia" w:eastAsiaTheme="minorEastAsia" w:hAnsiTheme="minorEastAsia" w:hint="eastAsia"/>
                <w:color w:val="0000FF"/>
                <w:szCs w:val="21"/>
                <w:u w:val="single"/>
              </w:rPr>
              <w:t xml:space="preserve"> 总经理或小组组长  </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hint="eastAsia"/>
                <w:szCs w:val="21"/>
              </w:rPr>
              <w:t xml:space="preserve"> ；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确保及时撤回/召回被确定为潜在不安全的大量最终产品。</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0436B7" w:rsidRPr="00324103">
              <w:tc>
                <w:tcPr>
                  <w:tcW w:w="3835" w:type="dxa"/>
                </w:tcPr>
                <w:p w:rsidR="000436B7" w:rsidRPr="00324103" w:rsidRDefault="000436B7">
                  <w:pPr>
                    <w:rPr>
                      <w:rFonts w:asciiTheme="minorEastAsia" w:eastAsiaTheme="minorEastAsia" w:hAnsiTheme="minorEastAsia"/>
                      <w:szCs w:val="21"/>
                    </w:rPr>
                  </w:pPr>
                </w:p>
              </w:tc>
              <w:tc>
                <w:tcPr>
                  <w:tcW w:w="219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实施责任部门</w:t>
                  </w:r>
                </w:p>
              </w:tc>
              <w:tc>
                <w:tcPr>
                  <w:tcW w:w="301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备注</w:t>
                  </w:r>
                </w:p>
              </w:tc>
            </w:tr>
            <w:tr w:rsidR="000436B7" w:rsidRPr="00324103">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通知法定和监管机构</w:t>
                  </w:r>
                </w:p>
              </w:tc>
              <w:tc>
                <w:tcPr>
                  <w:tcW w:w="219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color w:val="0000FF"/>
                      <w:szCs w:val="21"/>
                    </w:rPr>
                    <w:t>食品安全小组组长</w:t>
                  </w:r>
                </w:p>
              </w:tc>
              <w:tc>
                <w:tcPr>
                  <w:tcW w:w="3015" w:type="dxa"/>
                </w:tcPr>
                <w:p w:rsidR="000436B7" w:rsidRPr="00324103" w:rsidRDefault="000436B7">
                  <w:pPr>
                    <w:rPr>
                      <w:rFonts w:asciiTheme="minorEastAsia" w:eastAsiaTheme="minorEastAsia" w:hAnsiTheme="minorEastAsia"/>
                      <w:szCs w:val="21"/>
                    </w:rPr>
                  </w:pPr>
                </w:p>
              </w:tc>
            </w:tr>
            <w:tr w:rsidR="000436B7" w:rsidRPr="00324103">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通知客户</w:t>
                  </w:r>
                </w:p>
              </w:tc>
              <w:tc>
                <w:tcPr>
                  <w:tcW w:w="2193" w:type="dxa"/>
                </w:tcPr>
                <w:p w:rsidR="000436B7" w:rsidRPr="00324103" w:rsidRDefault="002D0540" w:rsidP="002D0540">
                  <w:pPr>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rPr>
                    <w:t>办</w:t>
                  </w:r>
                  <w:r w:rsidRPr="00324103">
                    <w:rPr>
                      <w:rFonts w:asciiTheme="minorEastAsia" w:eastAsiaTheme="minorEastAsia" w:hAnsiTheme="minorEastAsia"/>
                      <w:color w:val="0000FF"/>
                      <w:szCs w:val="21"/>
                    </w:rPr>
                    <w:t>公室</w:t>
                  </w:r>
                </w:p>
              </w:tc>
              <w:tc>
                <w:tcPr>
                  <w:tcW w:w="3015" w:type="dxa"/>
                </w:tcPr>
                <w:p w:rsidR="000436B7" w:rsidRPr="00324103" w:rsidRDefault="000436B7">
                  <w:pPr>
                    <w:rPr>
                      <w:rFonts w:asciiTheme="minorEastAsia" w:eastAsiaTheme="minorEastAsia" w:hAnsiTheme="minorEastAsia"/>
                      <w:szCs w:val="21"/>
                    </w:rPr>
                  </w:pPr>
                </w:p>
              </w:tc>
            </w:tr>
            <w:tr w:rsidR="000436B7" w:rsidRPr="00324103">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通知消费者</w:t>
                  </w:r>
                </w:p>
              </w:tc>
              <w:tc>
                <w:tcPr>
                  <w:tcW w:w="2193" w:type="dxa"/>
                </w:tcPr>
                <w:p w:rsidR="000436B7" w:rsidRPr="00324103" w:rsidRDefault="002D0540">
                  <w:pPr>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rPr>
                    <w:t>办公</w:t>
                  </w:r>
                  <w:r w:rsidRPr="00324103">
                    <w:rPr>
                      <w:rFonts w:asciiTheme="minorEastAsia" w:eastAsiaTheme="minorEastAsia" w:hAnsiTheme="minorEastAsia"/>
                      <w:color w:val="0000FF"/>
                      <w:szCs w:val="21"/>
                    </w:rPr>
                    <w:t>室</w:t>
                  </w:r>
                </w:p>
              </w:tc>
              <w:tc>
                <w:tcPr>
                  <w:tcW w:w="3015" w:type="dxa"/>
                </w:tcPr>
                <w:p w:rsidR="000436B7" w:rsidRPr="00324103" w:rsidRDefault="000436B7">
                  <w:pPr>
                    <w:rPr>
                      <w:rFonts w:asciiTheme="minorEastAsia" w:eastAsiaTheme="minorEastAsia" w:hAnsiTheme="minorEastAsia"/>
                      <w:szCs w:val="21"/>
                    </w:rPr>
                  </w:pPr>
                </w:p>
              </w:tc>
            </w:tr>
            <w:tr w:rsidR="000436B7" w:rsidRPr="00324103">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处置撤回产品</w:t>
                  </w:r>
                </w:p>
              </w:tc>
              <w:tc>
                <w:tcPr>
                  <w:tcW w:w="2193" w:type="dxa"/>
                </w:tcPr>
                <w:p w:rsidR="000436B7" w:rsidRPr="00324103" w:rsidRDefault="002D0540">
                  <w:pPr>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rPr>
                    <w:t>生产部、品</w:t>
                  </w:r>
                  <w:r w:rsidRPr="00324103">
                    <w:rPr>
                      <w:rFonts w:asciiTheme="minorEastAsia" w:eastAsiaTheme="minorEastAsia" w:hAnsiTheme="minorEastAsia"/>
                      <w:color w:val="0000FF"/>
                      <w:szCs w:val="21"/>
                    </w:rPr>
                    <w:t>管</w:t>
                  </w:r>
                  <w:r w:rsidR="001E3FB2" w:rsidRPr="00324103">
                    <w:rPr>
                      <w:rFonts w:asciiTheme="minorEastAsia" w:eastAsiaTheme="minorEastAsia" w:hAnsiTheme="minorEastAsia" w:hint="eastAsia"/>
                      <w:color w:val="0000FF"/>
                      <w:szCs w:val="21"/>
                    </w:rPr>
                    <w:t>部</w:t>
                  </w:r>
                </w:p>
              </w:tc>
              <w:tc>
                <w:tcPr>
                  <w:tcW w:w="3015" w:type="dxa"/>
                </w:tcPr>
                <w:p w:rsidR="000436B7" w:rsidRPr="00324103" w:rsidRDefault="000436B7">
                  <w:pPr>
                    <w:rPr>
                      <w:rFonts w:asciiTheme="minorEastAsia" w:eastAsiaTheme="minorEastAsia" w:hAnsiTheme="minorEastAsia"/>
                      <w:szCs w:val="21"/>
                    </w:rPr>
                  </w:pPr>
                </w:p>
              </w:tc>
            </w:tr>
            <w:tr w:rsidR="000436B7" w:rsidRPr="00324103">
              <w:trPr>
                <w:trHeight w:val="247"/>
              </w:trPr>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处置库存中受影响的批次/批号产品</w:t>
                  </w:r>
                </w:p>
              </w:tc>
              <w:tc>
                <w:tcPr>
                  <w:tcW w:w="2193" w:type="dxa"/>
                </w:tcPr>
                <w:p w:rsidR="000436B7" w:rsidRPr="00324103" w:rsidRDefault="002D0540">
                  <w:pPr>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rPr>
                    <w:t>生产部、品</w:t>
                  </w:r>
                  <w:r w:rsidRPr="00324103">
                    <w:rPr>
                      <w:rFonts w:asciiTheme="minorEastAsia" w:eastAsiaTheme="minorEastAsia" w:hAnsiTheme="minorEastAsia"/>
                      <w:color w:val="0000FF"/>
                      <w:szCs w:val="21"/>
                    </w:rPr>
                    <w:t>管</w:t>
                  </w:r>
                  <w:r w:rsidRPr="00324103">
                    <w:rPr>
                      <w:rFonts w:asciiTheme="minorEastAsia" w:eastAsiaTheme="minorEastAsia" w:hAnsiTheme="minorEastAsia" w:hint="eastAsia"/>
                      <w:color w:val="0000FF"/>
                      <w:szCs w:val="21"/>
                    </w:rPr>
                    <w:t>部</w:t>
                  </w:r>
                </w:p>
              </w:tc>
              <w:tc>
                <w:tcPr>
                  <w:tcW w:w="3015" w:type="dxa"/>
                </w:tcPr>
                <w:p w:rsidR="000436B7" w:rsidRPr="00324103" w:rsidRDefault="000436B7">
                  <w:pPr>
                    <w:rPr>
                      <w:rFonts w:asciiTheme="minorEastAsia" w:eastAsiaTheme="minorEastAsia" w:hAnsiTheme="minorEastAsia"/>
                      <w:szCs w:val="21"/>
                    </w:rPr>
                  </w:pPr>
                </w:p>
              </w:tc>
            </w:tr>
            <w:tr w:rsidR="000436B7" w:rsidRPr="00324103">
              <w:tc>
                <w:tcPr>
                  <w:tcW w:w="38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安排采取措施的顺序</w:t>
                  </w:r>
                </w:p>
              </w:tc>
              <w:tc>
                <w:tcPr>
                  <w:tcW w:w="2193" w:type="dxa"/>
                </w:tcPr>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rPr>
                    <w:t>食品安全小组</w:t>
                  </w:r>
                </w:p>
              </w:tc>
              <w:tc>
                <w:tcPr>
                  <w:tcW w:w="3015"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本部门是否发生产品的</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撤回或</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召回的情况：</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未发生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已发生，说明</w:t>
            </w:r>
            <w:r w:rsidRPr="00324103">
              <w:rPr>
                <w:rFonts w:asciiTheme="minorEastAsia" w:eastAsiaTheme="minorEastAsia" w:hAnsiTheme="minorEastAsia" w:hint="eastAsia"/>
                <w:szCs w:val="21"/>
                <w:u w:val="single"/>
              </w:rPr>
              <w:t xml:space="preserve">    —</w:t>
            </w:r>
            <w:r w:rsidR="002D0540" w:rsidRPr="00324103">
              <w:rPr>
                <w:rFonts w:asciiTheme="minorEastAsia" w:eastAsiaTheme="minorEastAsia" w:hAnsiTheme="minorEastAsia" w:hint="eastAsia"/>
                <w:color w:val="0000FF"/>
                <w:szCs w:val="21"/>
                <w:u w:val="single"/>
              </w:rPr>
              <w:t>—见生产</w:t>
            </w:r>
            <w:r w:rsidRPr="00324103">
              <w:rPr>
                <w:rFonts w:asciiTheme="minorEastAsia" w:eastAsiaTheme="minorEastAsia" w:hAnsiTheme="minorEastAsia" w:hint="eastAsia"/>
                <w:color w:val="0000FF"/>
                <w:szCs w:val="21"/>
                <w:u w:val="single"/>
              </w:rPr>
              <w:t>部组织的撤回/召回演练</w:t>
            </w:r>
            <w:r w:rsidRPr="00324103">
              <w:rPr>
                <w:rFonts w:asciiTheme="minorEastAsia" w:eastAsiaTheme="minorEastAsia" w:hAnsiTheme="minorEastAsia" w:hint="eastAsia"/>
                <w:szCs w:val="21"/>
                <w:u w:val="single"/>
              </w:rPr>
              <w:t xml:space="preserve">           </w:t>
            </w:r>
          </w:p>
          <w:p w:rsidR="000436B7" w:rsidRPr="00324103" w:rsidRDefault="000436B7">
            <w:pPr>
              <w:pStyle w:val="a0"/>
              <w:rPr>
                <w:rFonts w:asciiTheme="minorEastAsia" w:eastAsiaTheme="minorEastAsia" w:hAnsiTheme="minorEastAsia"/>
                <w:sz w:val="21"/>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88"/>
              <w:gridCol w:w="100"/>
              <w:gridCol w:w="1764"/>
              <w:gridCol w:w="1927"/>
              <w:gridCol w:w="1518"/>
              <w:gridCol w:w="1410"/>
            </w:tblGrid>
            <w:tr w:rsidR="000436B7" w:rsidRPr="00324103">
              <w:trPr>
                <w:trHeight w:val="90"/>
              </w:trPr>
              <w:tc>
                <w:tcPr>
                  <w:tcW w:w="1136"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撤回日期</w:t>
                  </w:r>
                </w:p>
              </w:tc>
              <w:tc>
                <w:tcPr>
                  <w:tcW w:w="1288" w:type="dxa"/>
                  <w:gridSpan w:val="2"/>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性质</w:t>
                  </w:r>
                </w:p>
              </w:tc>
              <w:tc>
                <w:tcPr>
                  <w:tcW w:w="176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撤回原因</w:t>
                  </w:r>
                </w:p>
              </w:tc>
              <w:tc>
                <w:tcPr>
                  <w:tcW w:w="1927"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撤回范围</w:t>
                  </w:r>
                </w:p>
              </w:tc>
              <w:tc>
                <w:tcPr>
                  <w:tcW w:w="1518"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撤回结果</w:t>
                  </w:r>
                </w:p>
              </w:tc>
              <w:tc>
                <w:tcPr>
                  <w:tcW w:w="1410"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有效性评价</w:t>
                  </w:r>
                </w:p>
              </w:tc>
            </w:tr>
            <w:tr w:rsidR="000436B7" w:rsidRPr="00324103">
              <w:tc>
                <w:tcPr>
                  <w:tcW w:w="1136" w:type="dxa"/>
                  <w:shd w:val="clear" w:color="auto" w:fill="auto"/>
                </w:tcPr>
                <w:p w:rsidR="000436B7" w:rsidRPr="00324103" w:rsidRDefault="000436B7">
                  <w:pPr>
                    <w:rPr>
                      <w:rFonts w:asciiTheme="minorEastAsia" w:eastAsiaTheme="minorEastAsia" w:hAnsiTheme="minorEastAsia"/>
                      <w:szCs w:val="21"/>
                    </w:rPr>
                  </w:pPr>
                </w:p>
              </w:tc>
              <w:tc>
                <w:tcPr>
                  <w:tcW w:w="1188"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实际撤回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模拟撤回</w:t>
                  </w:r>
                </w:p>
              </w:tc>
              <w:tc>
                <w:tcPr>
                  <w:tcW w:w="1864" w:type="dxa"/>
                  <w:gridSpan w:val="2"/>
                  <w:shd w:val="clear" w:color="auto" w:fill="auto"/>
                </w:tcPr>
                <w:p w:rsidR="000436B7" w:rsidRPr="00324103" w:rsidRDefault="000436B7">
                  <w:pPr>
                    <w:rPr>
                      <w:rFonts w:asciiTheme="minorEastAsia" w:eastAsiaTheme="minorEastAsia" w:hAnsiTheme="minorEastAsia"/>
                      <w:szCs w:val="21"/>
                    </w:rPr>
                  </w:pPr>
                </w:p>
              </w:tc>
              <w:tc>
                <w:tcPr>
                  <w:tcW w:w="1927" w:type="dxa"/>
                  <w:shd w:val="clear" w:color="auto" w:fill="auto"/>
                </w:tcPr>
                <w:p w:rsidR="000436B7" w:rsidRPr="00324103" w:rsidRDefault="000436B7">
                  <w:pPr>
                    <w:rPr>
                      <w:rFonts w:asciiTheme="minorEastAsia" w:eastAsiaTheme="minorEastAsia" w:hAnsiTheme="minorEastAsia"/>
                      <w:szCs w:val="21"/>
                    </w:rPr>
                  </w:pPr>
                </w:p>
              </w:tc>
              <w:tc>
                <w:tcPr>
                  <w:tcW w:w="1518" w:type="dxa"/>
                  <w:shd w:val="clear" w:color="auto" w:fill="auto"/>
                </w:tcPr>
                <w:p w:rsidR="000436B7" w:rsidRPr="00324103" w:rsidRDefault="000436B7">
                  <w:pPr>
                    <w:rPr>
                      <w:rFonts w:asciiTheme="minorEastAsia" w:eastAsiaTheme="minorEastAsia" w:hAnsiTheme="minorEastAsia"/>
                      <w:szCs w:val="21"/>
                    </w:rPr>
                  </w:pPr>
                </w:p>
              </w:tc>
              <w:tc>
                <w:tcPr>
                  <w:tcW w:w="1410"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流程有效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存在不足</w:t>
                  </w:r>
                </w:p>
              </w:tc>
            </w:tr>
          </w:tbl>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结论：</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能够确保完整、 及时地撤回已被识别为潜在不安全的批次/批号产品   </w:t>
            </w:r>
          </w:p>
          <w:p w:rsidR="000436B7" w:rsidRPr="00324103" w:rsidRDefault="001E3FB2">
            <w:pPr>
              <w:ind w:firstLineChars="300" w:firstLine="630"/>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不能够确保完整、 及时地撤回已被识别为潜在不安全的批次/批号产品，说明：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见《产品召回追溯演练报告》，并向最高管理者报告，作为管理评审的输入。</w:t>
            </w:r>
          </w:p>
          <w:p w:rsidR="000436B7" w:rsidRPr="00324103" w:rsidRDefault="000436B7">
            <w:pPr>
              <w:rPr>
                <w:rFonts w:asciiTheme="minorEastAsia" w:eastAsiaTheme="minorEastAsia" w:hAnsiTheme="minorEastAsia"/>
                <w:szCs w:val="21"/>
              </w:rPr>
            </w:pPr>
          </w:p>
        </w:tc>
        <w:tc>
          <w:tcPr>
            <w:tcW w:w="1701" w:type="dxa"/>
            <w:vMerge/>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危害分析</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F8.5.2</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H（V1.0）4.3.1</w:t>
            </w: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H（V1.0）4.3.3 </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食品安全管理手册8</w:t>
            </w:r>
            <w:r w:rsidRPr="00324103">
              <w:rPr>
                <w:rFonts w:asciiTheme="minorEastAsia" w:eastAsiaTheme="minorEastAsia" w:hAnsiTheme="minorEastAsia"/>
                <w:szCs w:val="21"/>
              </w:rPr>
              <w:t xml:space="preserve">.5.2 </w:t>
            </w: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《危害控制计划》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食品安全小组于</w:t>
            </w:r>
            <w:r w:rsidRPr="00324103">
              <w:rPr>
                <w:rFonts w:asciiTheme="minorEastAsia" w:eastAsiaTheme="minorEastAsia" w:hAnsiTheme="minorEastAsia" w:hint="eastAsia"/>
                <w:szCs w:val="21"/>
                <w:u w:val="single"/>
              </w:rPr>
              <w:t xml:space="preserve">  20</w:t>
            </w:r>
            <w:r w:rsidRPr="00324103">
              <w:rPr>
                <w:rFonts w:asciiTheme="minorEastAsia" w:eastAsiaTheme="minorEastAsia" w:hAnsiTheme="minorEastAsia"/>
                <w:szCs w:val="21"/>
                <w:u w:val="single"/>
              </w:rPr>
              <w:t>22</w:t>
            </w:r>
            <w:r w:rsidRPr="00324103">
              <w:rPr>
                <w:rFonts w:asciiTheme="minorEastAsia" w:eastAsiaTheme="minorEastAsia" w:hAnsiTheme="minorEastAsia" w:hint="eastAsia"/>
                <w:szCs w:val="21"/>
              </w:rPr>
              <w:t>年</w:t>
            </w:r>
            <w:r w:rsidR="00EF0CC5" w:rsidRPr="00324103">
              <w:rPr>
                <w:rFonts w:asciiTheme="minorEastAsia" w:eastAsiaTheme="minorEastAsia" w:hAnsiTheme="minorEastAsia"/>
                <w:szCs w:val="21"/>
                <w:u w:val="single"/>
              </w:rPr>
              <w:t>03</w:t>
            </w:r>
            <w:r w:rsidRPr="00324103">
              <w:rPr>
                <w:rFonts w:asciiTheme="minorEastAsia" w:eastAsiaTheme="minorEastAsia" w:hAnsiTheme="minorEastAsia" w:hint="eastAsia"/>
                <w:szCs w:val="21"/>
              </w:rPr>
              <w:t>月</w:t>
            </w:r>
            <w:r w:rsidRPr="00324103">
              <w:rPr>
                <w:rFonts w:asciiTheme="minorEastAsia" w:eastAsiaTheme="minorEastAsia" w:hAnsiTheme="minorEastAsia" w:hint="eastAsia"/>
                <w:szCs w:val="21"/>
                <w:u w:val="single"/>
              </w:rPr>
              <w:t xml:space="preserve"> </w:t>
            </w:r>
            <w:r w:rsidR="00EF0CC5" w:rsidRPr="00324103">
              <w:rPr>
                <w:rFonts w:asciiTheme="minorEastAsia" w:eastAsiaTheme="minorEastAsia" w:hAnsiTheme="minorEastAsia"/>
                <w:szCs w:val="21"/>
                <w:u w:val="single"/>
              </w:rPr>
              <w:t>06</w:t>
            </w:r>
            <w:r w:rsidRPr="00324103">
              <w:rPr>
                <w:rFonts w:asciiTheme="minorEastAsia" w:eastAsiaTheme="minorEastAsia" w:hAnsiTheme="minorEastAsia" w:hint="eastAsia"/>
                <w:szCs w:val="21"/>
              </w:rPr>
              <w:t>根据初步情况进行危害分析，确定需要控制的危害。控制程度应确保食品安全，并在适当情况下采用多种控制措施的组合。</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组织应识别并记录与产品类型、工艺类型和工艺环境相关的所有合理预期发生的食品安全危害。</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本企业的食品安全危害识别基于：</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根据8.5.1收集的初步信息和数据；</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0436B7" w:rsidRPr="00324103" w:rsidRDefault="001E3FB2">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内部和外部信息，尽可能包括流行病学、科学和其他历史数据；</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来自食品链的与最终产品、中间产品和食用时食品安全相关的食品安全危害信息；</w:t>
            </w:r>
          </w:p>
          <w:p w:rsidR="000436B7" w:rsidRPr="00324103" w:rsidRDefault="001E3FB2">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法律、法规要求，包括相关产品食品安全标准</w:t>
            </w:r>
          </w:p>
          <w:p w:rsidR="000436B7" w:rsidRPr="00324103" w:rsidRDefault="001E3FB2">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 客户要求。</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充分详细地考虑危险，以便进行危险评估和选择适当的控制措施。</w:t>
            </w:r>
          </w:p>
          <w:p w:rsidR="000436B7" w:rsidRPr="00324103" w:rsidRDefault="000436B7">
            <w:pPr>
              <w:rPr>
                <w:rFonts w:asciiTheme="minorEastAsia" w:eastAsiaTheme="minorEastAsia" w:hAnsiTheme="minorEastAsia"/>
                <w:szCs w:val="21"/>
              </w:rPr>
            </w:pPr>
          </w:p>
          <w:p w:rsidR="000436B7" w:rsidRPr="00324103" w:rsidRDefault="001E3FB2">
            <w:pPr>
              <w:spacing w:before="50"/>
              <w:rPr>
                <w:rFonts w:asciiTheme="minorEastAsia" w:eastAsiaTheme="minorEastAsia" w:hAnsiTheme="minorEastAsia"/>
                <w:color w:val="000000"/>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小组/食品安全小组</w:t>
            </w:r>
            <w:r w:rsidRPr="00324103">
              <w:rPr>
                <w:rFonts w:asciiTheme="minorEastAsia" w:eastAsiaTheme="minorEastAsia" w:hAnsiTheme="minorEastAsia" w:hint="eastAsia"/>
                <w:color w:val="000000"/>
                <w:szCs w:val="21"/>
              </w:rPr>
              <w:t>根据工艺流程、危害识别、危害评估、控制措施等结果提供形成文件的</w:t>
            </w:r>
            <w:r w:rsidRPr="00324103">
              <w:rPr>
                <w:rFonts w:asciiTheme="minorEastAsia" w:eastAsiaTheme="minorEastAsia" w:hAnsiTheme="minorEastAsia" w:hint="eastAsia"/>
                <w:color w:val="000000"/>
                <w:szCs w:val="21"/>
                <w:u w:val="single"/>
              </w:rPr>
              <w:t>危害工作分析单</w:t>
            </w:r>
            <w:r w:rsidRPr="00324103">
              <w:rPr>
                <w:rFonts w:asciiTheme="minorEastAsia" w:eastAsiaTheme="minorEastAsia" w:hAnsiTheme="minorEastAsia" w:hint="eastAsia"/>
                <w:color w:val="000000"/>
                <w:szCs w:val="21"/>
              </w:rPr>
              <w:t>。危害分析工作单包括：</w:t>
            </w:r>
          </w:p>
          <w:p w:rsidR="000436B7" w:rsidRPr="00324103" w:rsidRDefault="001E3FB2">
            <w:pPr>
              <w:spacing w:before="50"/>
              <w:rPr>
                <w:rFonts w:asciiTheme="minorEastAsia" w:eastAsiaTheme="minorEastAsia" w:hAnsiTheme="minorEastAsia"/>
                <w:color w:val="000000"/>
                <w:szCs w:val="21"/>
              </w:rPr>
            </w:pPr>
            <w:r w:rsidRPr="00324103">
              <w:rPr>
                <w:rFonts w:asciiTheme="minorEastAsia" w:eastAsiaTheme="minorEastAsia" w:hAnsiTheme="minorEastAsia" w:hint="eastAsia"/>
                <w:color w:val="000000"/>
                <w:szCs w:val="21"/>
              </w:rPr>
              <w:sym w:font="Wingdings" w:char="00FE"/>
            </w:r>
            <w:r w:rsidRPr="00324103">
              <w:rPr>
                <w:rFonts w:asciiTheme="minorEastAsia" w:eastAsiaTheme="minorEastAsia" w:hAnsiTheme="minorEastAsia" w:hint="eastAsia"/>
                <w:color w:val="000000"/>
                <w:szCs w:val="21"/>
              </w:rPr>
              <w:t>加工步骤 、</w:t>
            </w:r>
            <w:r w:rsidRPr="00324103">
              <w:rPr>
                <w:rFonts w:asciiTheme="minorEastAsia" w:eastAsiaTheme="minorEastAsia" w:hAnsiTheme="minorEastAsia" w:hint="eastAsia"/>
                <w:color w:val="000000"/>
                <w:szCs w:val="21"/>
              </w:rPr>
              <w:sym w:font="Wingdings" w:char="00FE"/>
            </w:r>
            <w:r w:rsidRPr="00324103">
              <w:rPr>
                <w:rFonts w:asciiTheme="minorEastAsia" w:eastAsiaTheme="minorEastAsia" w:hAnsiTheme="minorEastAsia" w:hint="eastAsia"/>
                <w:color w:val="000000"/>
                <w:szCs w:val="21"/>
              </w:rPr>
              <w:t>潜在的危害、</w:t>
            </w:r>
            <w:r w:rsidRPr="00324103">
              <w:rPr>
                <w:rFonts w:asciiTheme="minorEastAsia" w:eastAsiaTheme="minorEastAsia" w:hAnsiTheme="minorEastAsia" w:hint="eastAsia"/>
                <w:color w:val="000000"/>
                <w:szCs w:val="21"/>
              </w:rPr>
              <w:sym w:font="Wingdings" w:char="00FE"/>
            </w:r>
            <w:r w:rsidRPr="00324103">
              <w:rPr>
                <w:rFonts w:asciiTheme="minorEastAsia" w:eastAsiaTheme="minorEastAsia" w:hAnsiTheme="minorEastAsia" w:hint="eastAsia"/>
                <w:color w:val="000000"/>
                <w:szCs w:val="21"/>
              </w:rPr>
              <w:t>显著危判定的依据、</w:t>
            </w:r>
            <w:r w:rsidRPr="00324103">
              <w:rPr>
                <w:rFonts w:asciiTheme="minorEastAsia" w:eastAsiaTheme="minorEastAsia" w:hAnsiTheme="minorEastAsia"/>
                <w:color w:val="000000"/>
                <w:szCs w:val="21"/>
              </w:rPr>
              <w:t xml:space="preserve"> </w:t>
            </w:r>
            <w:r w:rsidRPr="00324103">
              <w:rPr>
                <w:rFonts w:asciiTheme="minorEastAsia" w:eastAsiaTheme="minorEastAsia" w:hAnsiTheme="minorEastAsia" w:hint="eastAsia"/>
                <w:color w:val="000000"/>
                <w:szCs w:val="21"/>
              </w:rPr>
              <w:sym w:font="Wingdings" w:char="00FE"/>
            </w:r>
            <w:r w:rsidRPr="00324103">
              <w:rPr>
                <w:rFonts w:asciiTheme="minorEastAsia" w:eastAsiaTheme="minorEastAsia" w:hAnsiTheme="minorEastAsia" w:hint="eastAsia"/>
                <w:color w:val="000000"/>
                <w:szCs w:val="21"/>
              </w:rPr>
              <w:t>控制措施、</w:t>
            </w:r>
            <w:r w:rsidRPr="00324103">
              <w:rPr>
                <w:rFonts w:asciiTheme="minorEastAsia" w:eastAsiaTheme="minorEastAsia" w:hAnsiTheme="minorEastAsia"/>
                <w:color w:val="000000"/>
                <w:szCs w:val="21"/>
              </w:rPr>
              <w:t xml:space="preserve"> </w:t>
            </w:r>
            <w:r w:rsidRPr="00324103">
              <w:rPr>
                <w:rFonts w:asciiTheme="minorEastAsia" w:eastAsiaTheme="minorEastAsia" w:hAnsiTheme="minorEastAsia" w:hint="eastAsia"/>
                <w:color w:val="000000"/>
                <w:szCs w:val="21"/>
              </w:rPr>
              <w:sym w:font="Wingdings" w:char="00FE"/>
            </w:r>
            <w:r w:rsidRPr="00324103">
              <w:rPr>
                <w:rFonts w:asciiTheme="minorEastAsia" w:eastAsiaTheme="minorEastAsia" w:hAnsiTheme="minorEastAsia" w:hint="eastAsia"/>
                <w:color w:val="000000"/>
                <w:szCs w:val="21"/>
              </w:rPr>
              <w:t>各因素之间的相互关系 。</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《危害分析工作单》的内容包括：</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0436B7">
            <w:pPr>
              <w:spacing w:before="50"/>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危害分析结果受到任何因素影响时，对危害分析工作单做出必要的更新或修订。</w:t>
            </w:r>
          </w:p>
          <w:p w:rsidR="000436B7" w:rsidRPr="00324103" w:rsidRDefault="001E3FB2">
            <w:pPr>
              <w:rPr>
                <w:rFonts w:asciiTheme="minorEastAsia" w:eastAsiaTheme="minorEastAsia" w:hAnsiTheme="minorEastAsia"/>
                <w:bCs/>
                <w:szCs w:val="21"/>
                <w:u w:val="single"/>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rPr>
              <w:t xml:space="preserve">未受到影响 </w:t>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受到影响，说明：</w:t>
            </w:r>
            <w:r w:rsidRPr="00324103">
              <w:rPr>
                <w:rFonts w:asciiTheme="minorEastAsia" w:eastAsiaTheme="minorEastAsia" w:hAnsiTheme="minorEastAsia" w:hint="eastAsia"/>
                <w:bCs/>
                <w:szCs w:val="21"/>
                <w:u w:val="single"/>
              </w:rPr>
              <w:t xml:space="preserve"> </w:t>
            </w:r>
            <w:r w:rsidRPr="00324103">
              <w:rPr>
                <w:rFonts w:asciiTheme="minorEastAsia" w:eastAsiaTheme="minorEastAsia" w:hAnsiTheme="minorEastAsia"/>
                <w:bCs/>
                <w:szCs w:val="21"/>
                <w:u w:val="single"/>
              </w:rPr>
              <w:t xml:space="preserve">                                  </w:t>
            </w:r>
          </w:p>
          <w:p w:rsidR="000436B7" w:rsidRPr="00324103" w:rsidRDefault="001E3FB2">
            <w:pPr>
              <w:rPr>
                <w:rFonts w:asciiTheme="minorEastAsia" w:eastAsiaTheme="minorEastAsia" w:hAnsiTheme="minorEastAsia"/>
                <w:bCs/>
                <w:szCs w:val="21"/>
              </w:rPr>
            </w:pPr>
            <w:r w:rsidRPr="00324103">
              <w:rPr>
                <w:rFonts w:asciiTheme="minorEastAsia" w:eastAsiaTheme="minorEastAsia" w:hAnsiTheme="minorEastAsia" w:hint="eastAsia"/>
                <w:szCs w:val="21"/>
              </w:rPr>
              <w:t>保持形成文件的危害分析工作单。</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bCs/>
                <w:szCs w:val="21"/>
              </w:rPr>
              <w:t>见</w:t>
            </w:r>
            <w:r w:rsidRPr="00324103">
              <w:rPr>
                <w:rFonts w:asciiTheme="minorEastAsia" w:eastAsiaTheme="minorEastAsia" w:hAnsiTheme="minorEastAsia" w:hint="eastAsia"/>
                <w:bCs/>
                <w:szCs w:val="21"/>
                <w:u w:val="single"/>
              </w:rPr>
              <w:t>《危害分析工作单》</w:t>
            </w:r>
            <w:r w:rsidRPr="00324103">
              <w:rPr>
                <w:rFonts w:asciiTheme="minorEastAsia" w:eastAsiaTheme="minorEastAsia" w:hAnsiTheme="minorEastAsia" w:hint="eastAsia"/>
                <w:szCs w:val="21"/>
              </w:rPr>
              <w:t>中的主要食品安全危害，包括：</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b/>
                <w:bCs/>
                <w:szCs w:val="21"/>
              </w:rPr>
            </w:pPr>
            <w:r w:rsidRPr="00324103">
              <w:rPr>
                <w:rFonts w:asciiTheme="minorEastAsia" w:eastAsiaTheme="minorEastAsia" w:hAnsiTheme="minorEastAsia" w:hint="eastAsia"/>
                <w:b/>
                <w:bCs/>
                <w:szCs w:val="21"/>
                <w:lang w:val="en-GB"/>
              </w:rPr>
              <w:t>显著危害</w:t>
            </w:r>
            <w:r w:rsidRPr="00324103">
              <w:rPr>
                <w:rFonts w:asciiTheme="minorEastAsia" w:eastAsiaTheme="minorEastAsia" w:hAnsiTheme="minorEastAsia" w:hint="eastAsia"/>
                <w:b/>
                <w:bCs/>
                <w:szCs w:val="21"/>
              </w:rPr>
              <w:t>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化学危害：</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重金属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农药残留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兽药残留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黄曲霉毒素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放射性物质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贝类毒素 </w:t>
            </w:r>
          </w:p>
          <w:p w:rsidR="000436B7" w:rsidRPr="00324103" w:rsidRDefault="001E3FB2">
            <w:pPr>
              <w:ind w:firstLineChars="400" w:firstLine="840"/>
              <w:rPr>
                <w:rFonts w:asciiTheme="minorEastAsia" w:eastAsiaTheme="minorEastAsia" w:hAnsiTheme="minorEastAsia"/>
                <w:szCs w:val="21"/>
              </w:rPr>
            </w:pP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超量的食品添加剂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化学品（清洁剂、消毒剂、杀虫剂）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苯并芘</w:t>
            </w:r>
            <w:r w:rsidRPr="00324103">
              <w:rPr>
                <w:rFonts w:asciiTheme="minorEastAsia" w:eastAsiaTheme="minorEastAsia" w:hAnsiTheme="minorEastAsia" w:hint="eastAsia"/>
                <w:b/>
                <w:color w:val="0000FF"/>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szCs w:val="21"/>
              </w:rPr>
              <w:t xml:space="preserve"> </w:t>
            </w:r>
          </w:p>
          <w:p w:rsidR="000436B7" w:rsidRPr="00324103" w:rsidRDefault="001E3FB2">
            <w:pPr>
              <w:ind w:firstLineChars="500" w:firstLine="105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二氧化硫残留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有毒有害种子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其他（抗生素）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生物危害：</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大肠杆菌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金黄色葡萄球菌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志贺氏菌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霉菌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酵母菌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沙门氏菌</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副溶血弧菌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寄生虫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革兰氏阳性菌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革兰氏阴性菌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其他（菌落总数）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物理危害：</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金属屑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玻璃渣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碎石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沙子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其他异物（原辅料包装袋、木块、毛发）</w:t>
            </w:r>
          </w:p>
          <w:p w:rsidR="000436B7" w:rsidRPr="00324103" w:rsidRDefault="000436B7">
            <w:pPr>
              <w:tabs>
                <w:tab w:val="right" w:pos="3119"/>
              </w:tabs>
              <w:rPr>
                <w:rFonts w:asciiTheme="minorEastAsia" w:eastAsiaTheme="minorEastAsia" w:hAnsiTheme="minorEastAsia"/>
                <w:bCs/>
                <w:szCs w:val="21"/>
                <w:lang w:val="en-GB"/>
              </w:rPr>
            </w:pPr>
          </w:p>
          <w:p w:rsidR="000436B7" w:rsidRPr="00324103" w:rsidRDefault="001E3FB2">
            <w:pPr>
              <w:tabs>
                <w:tab w:val="right" w:pos="3119"/>
              </w:tabs>
              <w:rPr>
                <w:rFonts w:asciiTheme="minorEastAsia" w:eastAsiaTheme="minorEastAsia" w:hAnsiTheme="minorEastAsia"/>
                <w:bCs/>
                <w:szCs w:val="21"/>
                <w:lang w:val="en-GB"/>
              </w:rPr>
            </w:pPr>
            <w:r w:rsidRPr="00324103">
              <w:rPr>
                <w:rFonts w:asciiTheme="minorEastAsia" w:eastAsiaTheme="minorEastAsia" w:hAnsiTheme="minorEastAsia" w:hint="eastAsia"/>
                <w:bCs/>
                <w:szCs w:val="21"/>
                <w:lang w:val="en-GB"/>
              </w:rPr>
              <w:t>原辅材料</w:t>
            </w:r>
            <w:r w:rsidRPr="00324103">
              <w:rPr>
                <w:rFonts w:asciiTheme="minorEastAsia" w:eastAsiaTheme="minorEastAsia" w:hAnsiTheme="minorEastAsia" w:hint="eastAsia"/>
                <w:bCs/>
                <w:szCs w:val="21"/>
              </w:rPr>
              <w:t>危害分析</w:t>
            </w:r>
            <w:r w:rsidRPr="00324103">
              <w:rPr>
                <w:rFonts w:asciiTheme="minorEastAsia" w:eastAsiaTheme="minorEastAsia" w:hAnsiTheme="minorEastAsia" w:hint="eastAsia"/>
                <w:bCs/>
                <w:szCs w:val="21"/>
                <w:lang w:val="en-GB"/>
              </w:rPr>
              <w:t>：</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D91405" w:rsidRPr="00324103" w:rsidTr="00A03025">
              <w:trPr>
                <w:trHeight w:val="287"/>
              </w:trPr>
              <w:tc>
                <w:tcPr>
                  <w:tcW w:w="2125" w:type="dxa"/>
                  <w:shd w:val="clear" w:color="auto" w:fill="auto"/>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主要原料名称</w:t>
                  </w:r>
                </w:p>
              </w:tc>
              <w:tc>
                <w:tcPr>
                  <w:tcW w:w="2962" w:type="dxa"/>
                  <w:shd w:val="clear" w:color="auto" w:fill="auto"/>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潜在危害</w:t>
                  </w:r>
                </w:p>
              </w:tc>
              <w:tc>
                <w:tcPr>
                  <w:tcW w:w="2921" w:type="dxa"/>
                  <w:shd w:val="clear" w:color="auto" w:fill="auto"/>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控制措施</w:t>
                  </w:r>
                </w:p>
              </w:tc>
            </w:tr>
            <w:tr w:rsidR="00D91405" w:rsidRPr="00324103" w:rsidTr="00A03025">
              <w:trPr>
                <w:trHeight w:val="1159"/>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bCs/>
                      <w:szCs w:val="21"/>
                      <w:lang w:val="en-GB"/>
                    </w:rPr>
                  </w:pPr>
                  <w:r w:rsidRPr="00324103">
                    <w:rPr>
                      <w:rFonts w:asciiTheme="minorEastAsia" w:eastAsiaTheme="minorEastAsia" w:hAnsiTheme="minorEastAsia" w:hint="eastAsia"/>
                      <w:szCs w:val="21"/>
                      <w:u w:val="single"/>
                    </w:rPr>
                    <w:t>果蔬汁</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 xml:space="preserve">致病菌、细菌 </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D91405" w:rsidRPr="00324103" w:rsidTr="00A03025">
              <w:trPr>
                <w:trHeight w:val="1132"/>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 xml:space="preserve"> 鲜果</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 xml:space="preserve">致病菌、细菌 </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D91405" w:rsidRPr="00324103" w:rsidTr="00A03025">
              <w:trPr>
                <w:trHeight w:val="1132"/>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 xml:space="preserve"> 水果罐头</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 xml:space="preserve">致病菌、细菌 </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D91405" w:rsidRPr="00324103" w:rsidTr="00A03025">
              <w:trPr>
                <w:trHeight w:val="1132"/>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白砂糖</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 xml:space="preserve">致病菌、细菌 </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D91405" w:rsidRPr="00324103" w:rsidTr="00A03025">
              <w:trPr>
                <w:trHeight w:val="871"/>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bCs/>
                      <w:szCs w:val="21"/>
                    </w:rPr>
                  </w:pPr>
                  <w:r w:rsidRPr="00324103">
                    <w:rPr>
                      <w:rFonts w:asciiTheme="minorEastAsia" w:eastAsiaTheme="minorEastAsia" w:hAnsiTheme="minorEastAsia" w:hint="eastAsia"/>
                      <w:szCs w:val="21"/>
                      <w:u w:val="single"/>
                    </w:rPr>
                    <w:t>包装材料</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有害微生物</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 xml:space="preserve">黄曲霉毒素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r w:rsidR="006D7A4D" w:rsidRPr="00324103" w:rsidTr="00A03025">
              <w:trPr>
                <w:trHeight w:val="871"/>
              </w:trPr>
              <w:tc>
                <w:tcPr>
                  <w:tcW w:w="2125" w:type="dxa"/>
                  <w:shd w:val="clear" w:color="auto" w:fill="auto"/>
                  <w:vAlign w:val="center"/>
                </w:tcPr>
                <w:p w:rsidR="00D91405" w:rsidRPr="00324103" w:rsidRDefault="00D91405" w:rsidP="00D91405">
                  <w:pPr>
                    <w:autoSpaceDE w:val="0"/>
                    <w:autoSpaceDN w:val="0"/>
                    <w:adjustRightInd w:val="0"/>
                    <w:jc w:val="cente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食品添加剂</w:t>
                  </w:r>
                </w:p>
              </w:tc>
              <w:tc>
                <w:tcPr>
                  <w:tcW w:w="2962"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有害微生物</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 xml:space="preserve">黄曲霉毒素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cs="宋体" w:hint="eastAsia"/>
                      <w:szCs w:val="21"/>
                    </w:rPr>
                    <w:t>灰尘、杂质异物</w:t>
                  </w:r>
                </w:p>
              </w:tc>
              <w:tc>
                <w:tcPr>
                  <w:tcW w:w="2921" w:type="dxa"/>
                  <w:shd w:val="clear" w:color="auto" w:fill="auto"/>
                </w:tcPr>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向供方索取检测报告</w:t>
                  </w:r>
                </w:p>
                <w:p w:rsidR="00D91405" w:rsidRPr="00324103" w:rsidRDefault="00D91405" w:rsidP="00D91405">
                  <w:pPr>
                    <w:autoSpaceDE w:val="0"/>
                    <w:autoSpaceDN w:val="0"/>
                    <w:adjustRightInd w:val="0"/>
                    <w:jc w:val="left"/>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bCs/>
                      <w:szCs w:val="21"/>
                    </w:rPr>
                    <w:t>企业自行检测</w:t>
                  </w:r>
                </w:p>
                <w:p w:rsidR="00D91405" w:rsidRPr="00324103" w:rsidRDefault="00D91405" w:rsidP="00D91405">
                  <w:pPr>
                    <w:autoSpaceDE w:val="0"/>
                    <w:autoSpaceDN w:val="0"/>
                    <w:adjustRightInd w:val="0"/>
                    <w:jc w:val="left"/>
                    <w:rPr>
                      <w:rFonts w:asciiTheme="minorEastAsia" w:eastAsiaTheme="minorEastAsia" w:hAnsiTheme="minorEastAsia"/>
                      <w:szCs w:val="21"/>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第三方检测报告</w:t>
                  </w:r>
                </w:p>
              </w:tc>
            </w:tr>
          </w:tbl>
          <w:p w:rsidR="000436B7" w:rsidRPr="00324103" w:rsidRDefault="000436B7">
            <w:pPr>
              <w:rPr>
                <w:rFonts w:asciiTheme="minorEastAsia" w:eastAsiaTheme="minorEastAsia" w:hAnsiTheme="minorEastAsia"/>
                <w:bCs/>
                <w:szCs w:val="21"/>
              </w:rPr>
            </w:pPr>
          </w:p>
          <w:p w:rsidR="00D91405" w:rsidRPr="00324103" w:rsidRDefault="00D91405" w:rsidP="00D91405">
            <w:pPr>
              <w:pStyle w:val="a0"/>
              <w:rPr>
                <w:rFonts w:asciiTheme="minorEastAsia" w:eastAsiaTheme="minorEastAsia" w:hAnsiTheme="minorEastAsia"/>
                <w:sz w:val="21"/>
                <w:szCs w:val="21"/>
              </w:rPr>
            </w:pPr>
          </w:p>
          <w:tbl>
            <w:tblPr>
              <w:tblStyle w:val="ac"/>
              <w:tblW w:w="9043" w:type="dxa"/>
              <w:tblLayout w:type="fixed"/>
              <w:tblLook w:val="04A0" w:firstRow="1" w:lastRow="0" w:firstColumn="1" w:lastColumn="0" w:noHBand="0" w:noVBand="1"/>
            </w:tblPr>
            <w:tblGrid>
              <w:gridCol w:w="1385"/>
              <w:gridCol w:w="1276"/>
              <w:gridCol w:w="5386"/>
              <w:gridCol w:w="996"/>
            </w:tblGrid>
            <w:tr w:rsidR="006D7A4D" w:rsidRPr="00324103" w:rsidTr="00A03025">
              <w:tc>
                <w:tcPr>
                  <w:tcW w:w="1385"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放行类型</w:t>
                  </w: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抽样要求</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执行标准或规范文件名称</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评价结论</w:t>
                  </w:r>
                </w:p>
              </w:tc>
            </w:tr>
            <w:tr w:rsidR="006D7A4D" w:rsidRPr="00324103" w:rsidTr="00A03025">
              <w:trPr>
                <w:trHeight w:val="282"/>
              </w:trPr>
              <w:tc>
                <w:tcPr>
                  <w:tcW w:w="1385" w:type="dxa"/>
                </w:tcPr>
                <w:p w:rsidR="00D91405" w:rsidRPr="00324103" w:rsidRDefault="00D91405" w:rsidP="00D91405">
                  <w:pPr>
                    <w:tabs>
                      <w:tab w:val="left" w:pos="3585"/>
                    </w:tabs>
                    <w:ind w:firstLine="320"/>
                    <w:rPr>
                      <w:rFonts w:asciiTheme="minorEastAsia" w:eastAsiaTheme="minorEastAsia" w:hAnsiTheme="minorEastAsia"/>
                      <w:b/>
                      <w:szCs w:val="21"/>
                    </w:rPr>
                  </w:pPr>
                  <w:r w:rsidRPr="00324103">
                    <w:rPr>
                      <w:rFonts w:asciiTheme="minorEastAsia" w:eastAsiaTheme="minorEastAsia" w:hAnsiTheme="minorEastAsia" w:cs="宋体"/>
                      <w:b/>
                      <w:szCs w:val="21"/>
                    </w:rPr>
                    <w:t>白砂糖</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cs="宋体"/>
                      <w:szCs w:val="21"/>
                    </w:rPr>
                  </w:pPr>
                  <w:r w:rsidRPr="00324103">
                    <w:rPr>
                      <w:rFonts w:asciiTheme="minorEastAsia" w:eastAsiaTheme="minorEastAsia" w:hAnsiTheme="minorEastAsia" w:cs="宋体"/>
                      <w:szCs w:val="21"/>
                    </w:rPr>
                    <w:t>透明，味甜</w:t>
                  </w:r>
                </w:p>
                <w:p w:rsidR="00D91405" w:rsidRPr="00324103" w:rsidRDefault="00D91405" w:rsidP="00D91405">
                  <w:pPr>
                    <w:pStyle w:val="2"/>
                    <w:rPr>
                      <w:rFonts w:asciiTheme="minorEastAsia" w:eastAsiaTheme="minorEastAsia" w:hAnsiTheme="minorEastAsia"/>
                      <w:szCs w:val="21"/>
                    </w:rPr>
                  </w:pPr>
                </w:p>
              </w:tc>
              <w:tc>
                <w:tcPr>
                  <w:tcW w:w="5386" w:type="dxa"/>
                </w:tcPr>
                <w:p w:rsidR="00D91405" w:rsidRPr="00324103" w:rsidRDefault="00D91405" w:rsidP="00D91405">
                  <w:pPr>
                    <w:widowControl/>
                    <w:rPr>
                      <w:rFonts w:asciiTheme="minorEastAsia" w:eastAsiaTheme="minorEastAsia" w:hAnsiTheme="minorEastAsia" w:cs="宋体"/>
                      <w:b/>
                      <w:bCs/>
                      <w:szCs w:val="21"/>
                    </w:rPr>
                  </w:pPr>
                  <w:r w:rsidRPr="00324103">
                    <w:rPr>
                      <w:rFonts w:asciiTheme="minorEastAsia" w:eastAsiaTheme="minorEastAsia" w:hAnsiTheme="minorEastAsia" w:cs="宋体"/>
                      <w:szCs w:val="21"/>
                    </w:rPr>
                    <w:t>GB13104   　　　 　食品安全国家标准 食糖</w:t>
                  </w:r>
                </w:p>
                <w:p w:rsidR="00D91405" w:rsidRPr="00324103" w:rsidRDefault="00D91405" w:rsidP="00D91405">
                  <w:pPr>
                    <w:widowControl/>
                    <w:ind w:left="360"/>
                    <w:rPr>
                      <w:rFonts w:asciiTheme="minorEastAsia" w:eastAsiaTheme="minorEastAsia" w:hAnsiTheme="minorEastAsia"/>
                      <w:b/>
                      <w:bCs/>
                      <w:szCs w:val="21"/>
                    </w:rPr>
                  </w:pPr>
                  <w:r w:rsidRPr="00324103">
                    <w:rPr>
                      <w:rFonts w:asciiTheme="minorEastAsia" w:eastAsiaTheme="minorEastAsia" w:hAnsiTheme="minorEastAsia" w:cs="宋体"/>
                      <w:b/>
                      <w:bCs/>
                      <w:szCs w:val="21"/>
                    </w:rPr>
                    <w:t>微生物指标</w:t>
                  </w:r>
                </w:p>
                <w:p w:rsidR="00D91405" w:rsidRPr="00324103" w:rsidRDefault="00D91405" w:rsidP="00D91405">
                  <w:pPr>
                    <w:widowControl/>
                    <w:ind w:firstLineChars="150" w:firstLine="315"/>
                    <w:rPr>
                      <w:rFonts w:asciiTheme="minorEastAsia" w:eastAsiaTheme="minorEastAsia" w:hAnsiTheme="minorEastAsia"/>
                      <w:szCs w:val="21"/>
                    </w:rPr>
                  </w:pPr>
                  <w:r w:rsidRPr="00324103">
                    <w:rPr>
                      <w:rFonts w:asciiTheme="minorEastAsia" w:eastAsiaTheme="minorEastAsia" w:hAnsiTheme="minorEastAsia" w:cs="宋体"/>
                      <w:szCs w:val="21"/>
                    </w:rPr>
                    <w:t>菌落总数          　　≤100 CFU/g</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cs="宋体"/>
                      <w:szCs w:val="21"/>
                    </w:rPr>
                    <w:t xml:space="preserve">   大肠菌群          　　≤30 MPN/100ｇ</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cs="宋体"/>
                      <w:szCs w:val="21"/>
                    </w:rPr>
                    <w:t xml:space="preserve">   霉菌          　　　　≤25 CFU/g</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cs="宋体"/>
                      <w:szCs w:val="21"/>
                    </w:rPr>
                    <w:t xml:space="preserve">   酵母菌          　　　≤10 CFU/g</w:t>
                  </w:r>
                </w:p>
                <w:p w:rsidR="00D91405" w:rsidRPr="00324103" w:rsidRDefault="00D91405" w:rsidP="00D91405">
                  <w:pPr>
                    <w:spacing w:line="320" w:lineRule="exact"/>
                    <w:rPr>
                      <w:rFonts w:asciiTheme="minorEastAsia" w:eastAsiaTheme="minorEastAsia" w:hAnsiTheme="minorEastAsia"/>
                      <w:szCs w:val="21"/>
                    </w:rPr>
                  </w:pPr>
                  <w:r w:rsidRPr="00324103">
                    <w:rPr>
                      <w:rFonts w:asciiTheme="minorEastAsia" w:eastAsiaTheme="minorEastAsia" w:hAnsiTheme="minorEastAsia" w:cs="宋体"/>
                      <w:szCs w:val="21"/>
                    </w:rPr>
                    <w:t xml:space="preserve">   致病菌（沙门氏菌、志贺氏菌、金黄色葡萄球菌、溶血性链球菌）　　　　　        不得检出</w:t>
                  </w:r>
                </w:p>
                <w:p w:rsidR="00D91405" w:rsidRPr="00324103" w:rsidRDefault="00D91405" w:rsidP="00D91405">
                  <w:pPr>
                    <w:pStyle w:val="2"/>
                    <w:ind w:firstLineChars="0" w:firstLine="0"/>
                    <w:rPr>
                      <w:rFonts w:asciiTheme="minorEastAsia" w:eastAsiaTheme="minorEastAsia" w:hAnsiTheme="minorEastAsia"/>
                      <w:szCs w:val="21"/>
                    </w:rPr>
                  </w:pPr>
                  <w:r w:rsidRPr="00324103">
                    <w:rPr>
                      <w:rFonts w:asciiTheme="minorEastAsia" w:eastAsiaTheme="minorEastAsia" w:hAnsiTheme="minorEastAsia" w:cs="宋体"/>
                      <w:szCs w:val="21"/>
                    </w:rPr>
                    <w:t xml:space="preserve">   螨                     不得检出</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rPr>
                <w:trHeight w:val="282"/>
              </w:trPr>
              <w:tc>
                <w:tcPr>
                  <w:tcW w:w="1385"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b/>
                      <w:szCs w:val="21"/>
                    </w:rPr>
                    <w:t>葡萄糖浆</w:t>
                  </w: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szCs w:val="21"/>
                    </w:rPr>
                    <w:t>呈粘稠状液体，无肉眼可见杂质</w:t>
                  </w:r>
                </w:p>
              </w:tc>
              <w:tc>
                <w:tcPr>
                  <w:tcW w:w="5386" w:type="dxa"/>
                </w:tcPr>
                <w:p w:rsidR="00D91405" w:rsidRPr="00324103" w:rsidRDefault="00D91405" w:rsidP="00D91405">
                  <w:pPr>
                    <w:pStyle w:val="2"/>
                    <w:ind w:firstLineChars="0" w:firstLine="0"/>
                    <w:rPr>
                      <w:rFonts w:asciiTheme="minorEastAsia" w:eastAsiaTheme="minorEastAsia" w:hAnsiTheme="minorEastAsia" w:cs="宋体"/>
                      <w:szCs w:val="21"/>
                    </w:rPr>
                  </w:pPr>
                  <w:r w:rsidRPr="00324103">
                    <w:rPr>
                      <w:rFonts w:asciiTheme="minorEastAsia" w:eastAsiaTheme="minorEastAsia" w:hAnsiTheme="minorEastAsia" w:cs="宋体"/>
                      <w:szCs w:val="21"/>
                    </w:rPr>
                    <w:t>GB/T 20885-2007 葡萄糖浆</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DE值     41%＜DE值≤60%</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干物质（固形物）/%≥50</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PH   4.0-6.0</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透射比   ＞98%</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熬糖温度≥130℃</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蛋白质≤0.1</w:t>
                  </w:r>
                </w:p>
                <w:p w:rsidR="00D91405" w:rsidRPr="00324103" w:rsidRDefault="00D91405" w:rsidP="00D91405">
                  <w:pPr>
                    <w:widowControl/>
                    <w:rPr>
                      <w:rFonts w:asciiTheme="minorEastAsia" w:eastAsiaTheme="minorEastAsia" w:hAnsiTheme="minorEastAsia"/>
                      <w:szCs w:val="21"/>
                    </w:rPr>
                  </w:pPr>
                  <w:r w:rsidRPr="00324103">
                    <w:rPr>
                      <w:rFonts w:asciiTheme="minorEastAsia" w:eastAsiaTheme="minorEastAsia" w:hAnsiTheme="minorEastAsia"/>
                      <w:szCs w:val="21"/>
                    </w:rPr>
                    <w:t>硫酸灰分≤0.3%</w:t>
                  </w:r>
                </w:p>
                <w:p w:rsidR="00D91405" w:rsidRPr="00324103" w:rsidRDefault="00D91405" w:rsidP="00D91405">
                  <w:pPr>
                    <w:widowControl/>
                    <w:numPr>
                      <w:ilvl w:val="0"/>
                      <w:numId w:val="5"/>
                    </w:numPr>
                    <w:rPr>
                      <w:rFonts w:asciiTheme="minorEastAsia" w:eastAsiaTheme="minorEastAsia" w:hAnsiTheme="minorEastAsia"/>
                      <w:b/>
                      <w:bCs/>
                      <w:szCs w:val="21"/>
                    </w:rPr>
                  </w:pPr>
                  <w:r w:rsidRPr="00324103">
                    <w:rPr>
                      <w:rFonts w:asciiTheme="minorEastAsia" w:eastAsiaTheme="minorEastAsia" w:hAnsiTheme="minorEastAsia"/>
                      <w:b/>
                      <w:bCs/>
                      <w:szCs w:val="21"/>
                    </w:rPr>
                    <w:t>污染物限量</w:t>
                  </w:r>
                </w:p>
                <w:p w:rsidR="00D91405" w:rsidRPr="00324103" w:rsidRDefault="00D91405" w:rsidP="00D91405">
                  <w:pPr>
                    <w:spacing w:line="320" w:lineRule="exact"/>
                    <w:rPr>
                      <w:rFonts w:asciiTheme="minorEastAsia" w:eastAsiaTheme="minorEastAsia" w:hAnsiTheme="minorEastAsia"/>
                      <w:szCs w:val="21"/>
                    </w:rPr>
                  </w:pPr>
                  <w:r w:rsidRPr="00324103">
                    <w:rPr>
                      <w:rFonts w:asciiTheme="minorEastAsia" w:eastAsiaTheme="minorEastAsia" w:hAnsiTheme="minorEastAsia"/>
                      <w:szCs w:val="21"/>
                    </w:rPr>
                    <w:t>应符合GB 2762的要求。</w:t>
                  </w:r>
                </w:p>
                <w:p w:rsidR="00D91405" w:rsidRPr="00324103" w:rsidRDefault="00D91405" w:rsidP="00D91405">
                  <w:pPr>
                    <w:pStyle w:val="2"/>
                    <w:ind w:firstLineChars="0" w:firstLine="0"/>
                    <w:rPr>
                      <w:rFonts w:asciiTheme="minorEastAsia" w:eastAsiaTheme="minorEastAsia" w:hAnsiTheme="minorEastAsia"/>
                      <w:szCs w:val="21"/>
                    </w:rPr>
                  </w:pP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rPr>
                <w:trHeight w:val="282"/>
              </w:trPr>
              <w:tc>
                <w:tcPr>
                  <w:tcW w:w="1385"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b/>
                      <w:szCs w:val="21"/>
                    </w:rPr>
                    <w:t>果葡糖浆</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szCs w:val="21"/>
                    </w:rPr>
                    <w:t>无异味无肉眼可见杂质、清亮透明</w:t>
                  </w:r>
                </w:p>
              </w:tc>
              <w:tc>
                <w:tcPr>
                  <w:tcW w:w="5386" w:type="dxa"/>
                </w:tcPr>
                <w:p w:rsidR="00D91405" w:rsidRPr="00324103" w:rsidRDefault="00D91405" w:rsidP="00D91405">
                  <w:pPr>
                    <w:pStyle w:val="2"/>
                    <w:ind w:firstLineChars="0" w:firstLine="0"/>
                    <w:rPr>
                      <w:rFonts w:asciiTheme="minorEastAsia" w:eastAsiaTheme="minorEastAsia" w:hAnsiTheme="minorEastAsia" w:cs="宋体"/>
                      <w:szCs w:val="21"/>
                    </w:rPr>
                  </w:pPr>
                  <w:r w:rsidRPr="00324103">
                    <w:rPr>
                      <w:rFonts w:asciiTheme="minorEastAsia" w:eastAsiaTheme="minorEastAsia" w:hAnsiTheme="minorEastAsia" w:cs="宋体"/>
                      <w:szCs w:val="21"/>
                    </w:rPr>
                    <w:t>GB/T 20882-2007 果葡糖浆</w:t>
                  </w:r>
                </w:p>
                <w:p w:rsidR="00D91405" w:rsidRPr="00324103" w:rsidRDefault="00D91405" w:rsidP="00D91405">
                  <w:pPr>
                    <w:pStyle w:val="2"/>
                    <w:ind w:firstLineChars="0" w:firstLine="0"/>
                    <w:rPr>
                      <w:rFonts w:asciiTheme="minorEastAsia" w:eastAsiaTheme="minorEastAsia" w:hAnsiTheme="minorEastAsia"/>
                      <w:szCs w:val="21"/>
                    </w:rPr>
                  </w:pP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rPr>
                <w:trHeight w:val="282"/>
              </w:trPr>
              <w:tc>
                <w:tcPr>
                  <w:tcW w:w="1385"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b/>
                      <w:szCs w:val="21"/>
                    </w:rPr>
                    <w:t>果蔬浓浆</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无异嘻、无异臭</w:t>
                  </w:r>
                </w:p>
              </w:tc>
              <w:tc>
                <w:tcPr>
                  <w:tcW w:w="5386" w:type="dxa"/>
                </w:tcPr>
                <w:p w:rsidR="00D91405" w:rsidRPr="00324103" w:rsidRDefault="00D91405" w:rsidP="00D91405">
                  <w:pPr>
                    <w:pStyle w:val="2"/>
                    <w:ind w:firstLineChars="0" w:firstLine="0"/>
                    <w:rPr>
                      <w:rFonts w:asciiTheme="minorEastAsia" w:eastAsiaTheme="minorEastAsia" w:hAnsiTheme="minorEastAsia"/>
                      <w:szCs w:val="21"/>
                    </w:rPr>
                  </w:pPr>
                  <w:r w:rsidRPr="00324103">
                    <w:rPr>
                      <w:rFonts w:asciiTheme="minorEastAsia" w:eastAsiaTheme="minorEastAsia" w:hAnsiTheme="minorEastAsia" w:cs="宋体"/>
                      <w:szCs w:val="21"/>
                    </w:rPr>
                    <w:t>GB 17325-2015 食品安全国家标准 食品工业用浓缩液（汁、浆）的要求</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rPr>
                <w:trHeight w:val="282"/>
              </w:trPr>
              <w:tc>
                <w:tcPr>
                  <w:tcW w:w="1385" w:type="dxa"/>
                </w:tcPr>
                <w:p w:rsidR="00D91405" w:rsidRPr="00324103" w:rsidRDefault="00D91405" w:rsidP="00D91405">
                  <w:pPr>
                    <w:tabs>
                      <w:tab w:val="left" w:pos="3585"/>
                    </w:tabs>
                    <w:rPr>
                      <w:rFonts w:asciiTheme="minorEastAsia" w:eastAsiaTheme="minorEastAsia" w:hAnsiTheme="minorEastAsia"/>
                      <w:b/>
                      <w:szCs w:val="21"/>
                    </w:rPr>
                  </w:pPr>
                  <w:r w:rsidRPr="00324103">
                    <w:rPr>
                      <w:rFonts w:asciiTheme="minorEastAsia" w:eastAsiaTheme="minorEastAsia" w:hAnsiTheme="minorEastAsia" w:cs="宋体"/>
                      <w:b/>
                      <w:szCs w:val="21"/>
                    </w:rPr>
                    <w:t>鲜冻果类</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外观、无霉变、腐烂</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农残符合GB 2763的要求</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c>
                <w:tcPr>
                  <w:tcW w:w="1385" w:type="dxa"/>
                </w:tcPr>
                <w:p w:rsidR="00D91405" w:rsidRPr="00324103" w:rsidRDefault="00D91405" w:rsidP="00D91405">
                  <w:pPr>
                    <w:tabs>
                      <w:tab w:val="left" w:pos="3585"/>
                    </w:tabs>
                    <w:rPr>
                      <w:rFonts w:asciiTheme="minorEastAsia" w:eastAsiaTheme="minorEastAsia" w:hAnsiTheme="minorEastAsia" w:cs="宋体"/>
                      <w:b/>
                      <w:szCs w:val="21"/>
                    </w:rPr>
                  </w:pPr>
                  <w:r w:rsidRPr="00324103">
                    <w:rPr>
                      <w:rFonts w:asciiTheme="minorEastAsia" w:eastAsiaTheme="minorEastAsia" w:hAnsiTheme="minorEastAsia" w:cs="宋体"/>
                      <w:b/>
                      <w:szCs w:val="21"/>
                    </w:rPr>
                    <w:t>食品用香精</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色状、气味、香味</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szCs w:val="21"/>
                    </w:rPr>
                    <w:t>GB 30616-2014 食品安全国家标准 食品用香精为依据</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c>
                <w:tcPr>
                  <w:tcW w:w="1385" w:type="dxa"/>
                </w:tcPr>
                <w:p w:rsidR="00D91405" w:rsidRPr="00324103" w:rsidRDefault="00D91405" w:rsidP="00D91405">
                  <w:pPr>
                    <w:tabs>
                      <w:tab w:val="left" w:pos="3585"/>
                    </w:tabs>
                    <w:rPr>
                      <w:rFonts w:asciiTheme="minorEastAsia" w:eastAsiaTheme="minorEastAsia" w:hAnsiTheme="minorEastAsia"/>
                      <w:b/>
                      <w:szCs w:val="21"/>
                    </w:rPr>
                  </w:pPr>
                  <w:r w:rsidRPr="00324103">
                    <w:rPr>
                      <w:rFonts w:asciiTheme="minorEastAsia" w:eastAsiaTheme="minorEastAsia" w:hAnsiTheme="minorEastAsia" w:cs="宋体"/>
                      <w:b/>
                      <w:szCs w:val="21"/>
                    </w:rPr>
                    <w:t>黄原胶</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色泽、状态</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szCs w:val="21"/>
                    </w:rPr>
                    <w:t>GB 1886.41-2015 食品安全国家标准 食品添加剂 黄原胶</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c>
                <w:tcPr>
                  <w:tcW w:w="1385" w:type="dxa"/>
                </w:tcPr>
                <w:p w:rsidR="00D91405" w:rsidRPr="00324103" w:rsidRDefault="00D91405" w:rsidP="00D91405">
                  <w:pPr>
                    <w:tabs>
                      <w:tab w:val="left" w:pos="3585"/>
                    </w:tabs>
                    <w:ind w:firstLine="320"/>
                    <w:rPr>
                      <w:rFonts w:asciiTheme="minorEastAsia" w:eastAsiaTheme="minorEastAsia" w:hAnsiTheme="minorEastAsia"/>
                      <w:b/>
                      <w:szCs w:val="21"/>
                    </w:rPr>
                  </w:pPr>
                  <w:r w:rsidRPr="00324103">
                    <w:rPr>
                      <w:rFonts w:asciiTheme="minorEastAsia" w:eastAsiaTheme="minorEastAsia" w:hAnsiTheme="minorEastAsia"/>
                      <w:b/>
                      <w:szCs w:val="21"/>
                    </w:rPr>
                    <w:t>柠檬酸钠</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色泽、状态</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GB 1886.25-2016 食品安全国家标准 食品添加剂 柠檬酸钠</w:t>
                  </w:r>
                  <w:r w:rsidRPr="00324103">
                    <w:rPr>
                      <w:rFonts w:asciiTheme="minorEastAsia" w:eastAsiaTheme="minorEastAsia" w:hAnsiTheme="minorEastAsia" w:cs="宋体"/>
                      <w:szCs w:val="21"/>
                    </w:rPr>
                    <w:t>的要求</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c>
                <w:tcPr>
                  <w:tcW w:w="1385" w:type="dxa"/>
                </w:tcPr>
                <w:p w:rsidR="00D91405" w:rsidRPr="00324103" w:rsidRDefault="00D91405" w:rsidP="00D91405">
                  <w:pPr>
                    <w:tabs>
                      <w:tab w:val="left" w:pos="3585"/>
                    </w:tabs>
                    <w:ind w:firstLine="320"/>
                    <w:rPr>
                      <w:rFonts w:asciiTheme="minorEastAsia" w:eastAsiaTheme="minorEastAsia" w:hAnsiTheme="minorEastAsia"/>
                      <w:b/>
                      <w:szCs w:val="21"/>
                    </w:rPr>
                  </w:pPr>
                  <w:r w:rsidRPr="00324103">
                    <w:rPr>
                      <w:rFonts w:asciiTheme="minorEastAsia" w:eastAsiaTheme="minorEastAsia" w:hAnsiTheme="minorEastAsia"/>
                      <w:b/>
                      <w:szCs w:val="21"/>
                    </w:rPr>
                    <w:t>山梨酸钾</w:t>
                  </w:r>
                </w:p>
                <w:p w:rsidR="00D91405" w:rsidRPr="00324103" w:rsidRDefault="00D91405" w:rsidP="00D91405">
                  <w:pPr>
                    <w:rPr>
                      <w:rFonts w:asciiTheme="minorEastAsia" w:eastAsiaTheme="minorEastAsia" w:hAnsiTheme="minorEastAsia"/>
                      <w:szCs w:val="21"/>
                    </w:rPr>
                  </w:pP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色泽、状态</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GB 1886.39-2015 食品安全国家标准 食品添加剂 山梨酸钾</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r w:rsidR="006D7A4D" w:rsidRPr="00324103" w:rsidTr="00A03025">
              <w:tc>
                <w:tcPr>
                  <w:tcW w:w="1385" w:type="dxa"/>
                </w:tcPr>
                <w:p w:rsidR="00D91405" w:rsidRPr="00324103" w:rsidRDefault="00D91405" w:rsidP="00D91405">
                  <w:pPr>
                    <w:tabs>
                      <w:tab w:val="left" w:pos="3585"/>
                    </w:tabs>
                    <w:ind w:firstLine="320"/>
                    <w:rPr>
                      <w:rFonts w:asciiTheme="minorEastAsia" w:eastAsiaTheme="minorEastAsia" w:hAnsiTheme="minorEastAsia"/>
                      <w:b/>
                      <w:szCs w:val="21"/>
                    </w:rPr>
                  </w:pPr>
                  <w:r w:rsidRPr="00324103">
                    <w:rPr>
                      <w:rFonts w:asciiTheme="minorEastAsia" w:eastAsiaTheme="minorEastAsia" w:hAnsiTheme="minorEastAsia"/>
                      <w:b/>
                      <w:szCs w:val="21"/>
                    </w:rPr>
                    <w:t>苯甲酸</w:t>
                  </w:r>
                </w:p>
              </w:tc>
              <w:tc>
                <w:tcPr>
                  <w:tcW w:w="127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t>色泽、状态</w:t>
                  </w:r>
                </w:p>
              </w:tc>
              <w:tc>
                <w:tcPr>
                  <w:tcW w:w="538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cs="宋体"/>
                      <w:szCs w:val="21"/>
                    </w:rPr>
                    <w:t>符合GB 1886.183-2016 食品安全国家标准 食品添加剂 苯甲酸</w:t>
                  </w:r>
                </w:p>
              </w:tc>
              <w:tc>
                <w:tcPr>
                  <w:tcW w:w="996" w:type="dxa"/>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szCs w:val="21"/>
                    </w:rPr>
                    <w:fldChar w:fldCharType="begin"/>
                  </w:r>
                  <w:r w:rsidRPr="00324103">
                    <w:rPr>
                      <w:rFonts w:asciiTheme="minorEastAsia" w:eastAsiaTheme="minorEastAsia" w:hAnsiTheme="minorEastAsia"/>
                      <w:szCs w:val="21"/>
                    </w:rPr>
                    <w:instrText xml:space="preserve"> eq \o\ac(□,√)</w:instrText>
                  </w:r>
                  <w:r w:rsidRPr="00324103">
                    <w:rPr>
                      <w:rFonts w:asciiTheme="minorEastAsia" w:eastAsiaTheme="minorEastAsia" w:hAnsiTheme="minorEastAsia"/>
                      <w:szCs w:val="21"/>
                    </w:rPr>
                    <w:fldChar w:fldCharType="end"/>
                  </w:r>
                  <w:r w:rsidRPr="00324103">
                    <w:rPr>
                      <w:rFonts w:asciiTheme="minorEastAsia" w:eastAsiaTheme="minorEastAsia" w:hAnsiTheme="minorEastAsia"/>
                      <w:szCs w:val="21"/>
                    </w:rPr>
                    <w:t>符合 □不符合</w:t>
                  </w:r>
                </w:p>
              </w:tc>
            </w:tr>
          </w:tbl>
          <w:p w:rsidR="00D91405" w:rsidRPr="00324103" w:rsidRDefault="00D91405" w:rsidP="00D91405">
            <w:pPr>
              <w:pStyle w:val="a0"/>
              <w:rPr>
                <w:rFonts w:asciiTheme="minorEastAsia" w:eastAsiaTheme="minorEastAsia" w:hAnsiTheme="minorEastAsia"/>
                <w:sz w:val="21"/>
                <w:szCs w:val="21"/>
              </w:rPr>
            </w:pPr>
          </w:p>
          <w:p w:rsidR="000436B7" w:rsidRPr="00324103" w:rsidRDefault="001E3FB2">
            <w:pPr>
              <w:tabs>
                <w:tab w:val="right" w:pos="3119"/>
              </w:tabs>
              <w:rPr>
                <w:rFonts w:asciiTheme="minorEastAsia" w:eastAsiaTheme="minorEastAsia" w:hAnsiTheme="minorEastAsia"/>
                <w:b/>
                <w:szCs w:val="21"/>
              </w:rPr>
            </w:pPr>
            <w:r w:rsidRPr="00324103">
              <w:rPr>
                <w:rFonts w:asciiTheme="minorEastAsia" w:eastAsiaTheme="minorEastAsia" w:hAnsiTheme="minorEastAsia" w:hint="eastAsia"/>
                <w:b/>
                <w:szCs w:val="21"/>
              </w:rPr>
              <w:t>最终产品危害分析：</w:t>
            </w: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D91405" w:rsidRPr="00324103" w:rsidTr="00A03025">
              <w:trPr>
                <w:trHeight w:val="329"/>
              </w:trPr>
              <w:tc>
                <w:tcPr>
                  <w:tcW w:w="2278"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lang w:val="en-GB"/>
                    </w:rPr>
                    <w:t>产品</w:t>
                  </w:r>
                  <w:r w:rsidRPr="00324103">
                    <w:rPr>
                      <w:rFonts w:asciiTheme="minorEastAsia" w:eastAsiaTheme="minorEastAsia" w:hAnsiTheme="minorEastAsia" w:hint="eastAsia"/>
                      <w:bCs/>
                      <w:szCs w:val="21"/>
                    </w:rPr>
                    <w:t>名称</w:t>
                  </w:r>
                </w:p>
              </w:tc>
              <w:tc>
                <w:tcPr>
                  <w:tcW w:w="2873" w:type="dxa"/>
                  <w:shd w:val="clear" w:color="auto" w:fill="auto"/>
                  <w:vAlign w:val="bottom"/>
                </w:tcPr>
                <w:p w:rsidR="00D91405" w:rsidRPr="00324103" w:rsidRDefault="00D91405" w:rsidP="00D91405">
                  <w:pPr>
                    <w:jc w:val="cente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lang w:val="en-GB"/>
                    </w:rPr>
                    <w:t>潜在危害</w:t>
                  </w:r>
                </w:p>
              </w:tc>
              <w:tc>
                <w:tcPr>
                  <w:tcW w:w="2776" w:type="dxa"/>
                  <w:shd w:val="clear" w:color="auto" w:fill="auto"/>
                </w:tcPr>
                <w:p w:rsidR="00D91405" w:rsidRPr="00324103" w:rsidRDefault="00D91405" w:rsidP="00D91405">
                  <w:pPr>
                    <w:jc w:val="cente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t>控制措施</w:t>
                  </w:r>
                </w:p>
              </w:tc>
            </w:tr>
            <w:tr w:rsidR="00D91405" w:rsidRPr="00324103" w:rsidTr="00A03025">
              <w:trPr>
                <w:trHeight w:val="617"/>
              </w:trPr>
              <w:tc>
                <w:tcPr>
                  <w:tcW w:w="2278"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果蔬汁饮料浓浆</w:t>
                  </w:r>
                </w:p>
              </w:tc>
              <w:tc>
                <w:tcPr>
                  <w:tcW w:w="2873"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有害微生物</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 xml:space="preserve">黄曲霉毒素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776" w:type="dxa"/>
                  <w:shd w:val="clear" w:color="auto" w:fill="auto"/>
                  <w:vAlign w:val="bottom"/>
                </w:tcPr>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bCs/>
                      <w:szCs w:val="21"/>
                    </w:rPr>
                    <w:t>OPRP</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作业指导书&amp;</w:t>
                  </w:r>
                  <w:r w:rsidRPr="00324103">
                    <w:rPr>
                      <w:rFonts w:asciiTheme="minorEastAsia" w:eastAsiaTheme="minorEastAsia" w:hAnsiTheme="minorEastAsia"/>
                      <w:bCs/>
                      <w:szCs w:val="21"/>
                    </w:rPr>
                    <w:t>SSOP</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bCs/>
                      <w:szCs w:val="21"/>
                    </w:rPr>
                    <w:t>CCPs</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bCs/>
                      <w:szCs w:val="21"/>
                    </w:rPr>
                    <w:t>OPRP</w:t>
                  </w:r>
                  <w:r w:rsidRPr="00324103">
                    <w:rPr>
                      <w:rFonts w:asciiTheme="minorEastAsia" w:eastAsiaTheme="minorEastAsia" w:hAnsiTheme="minorEastAsia" w:hint="eastAsia"/>
                      <w:bCs/>
                      <w:szCs w:val="21"/>
                    </w:rPr>
                    <w:t xml:space="preserve"> &amp;</w:t>
                  </w:r>
                  <w:r w:rsidRPr="00324103">
                    <w:rPr>
                      <w:rFonts w:asciiTheme="minorEastAsia" w:eastAsiaTheme="minorEastAsia" w:hAnsiTheme="minorEastAsia"/>
                      <w:bCs/>
                      <w:szCs w:val="21"/>
                    </w:rPr>
                    <w:t>CCPs</w:t>
                  </w:r>
                </w:p>
              </w:tc>
            </w:tr>
            <w:tr w:rsidR="00D91405" w:rsidRPr="00324103" w:rsidTr="00A03025">
              <w:trPr>
                <w:trHeight w:val="617"/>
              </w:trPr>
              <w:tc>
                <w:tcPr>
                  <w:tcW w:w="2278"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风味饮料、调味糖浆</w:t>
                  </w:r>
                </w:p>
              </w:tc>
              <w:tc>
                <w:tcPr>
                  <w:tcW w:w="2873" w:type="dxa"/>
                  <w:shd w:val="clear" w:color="auto" w:fill="auto"/>
                  <w:vAlign w:val="bottom"/>
                </w:tcPr>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有害微生物</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lang w:val="en-GB"/>
                    </w:rPr>
                    <w:t xml:space="preserve">重金属 </w:t>
                  </w:r>
                </w:p>
                <w:p w:rsidR="00D91405" w:rsidRPr="00324103" w:rsidRDefault="00D91405" w:rsidP="00D91405">
                  <w:pPr>
                    <w:autoSpaceDE w:val="0"/>
                    <w:autoSpaceDN w:val="0"/>
                    <w:adjustRightInd w:val="0"/>
                    <w:jc w:val="left"/>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 xml:space="preserve">黄曲霉毒素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lang w:val="en-GB"/>
                    </w:rPr>
                    <w:t>苯并芘</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lang w:val="en-GB"/>
                    </w:rPr>
                    <w:t>农药残留</w:t>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兽</w:t>
                  </w:r>
                  <w:r w:rsidRPr="00324103">
                    <w:rPr>
                      <w:rFonts w:asciiTheme="minorEastAsia" w:eastAsiaTheme="minorEastAsia" w:hAnsiTheme="minorEastAsia" w:hint="eastAsia"/>
                      <w:bCs/>
                      <w:szCs w:val="21"/>
                      <w:lang w:val="en-GB"/>
                    </w:rPr>
                    <w:t>药残留</w:t>
                  </w:r>
                </w:p>
              </w:tc>
              <w:tc>
                <w:tcPr>
                  <w:tcW w:w="2776" w:type="dxa"/>
                  <w:shd w:val="clear" w:color="auto" w:fill="auto"/>
                  <w:vAlign w:val="bottom"/>
                </w:tcPr>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bCs/>
                      <w:szCs w:val="21"/>
                    </w:rPr>
                    <w:t>OPRP</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作业指导书&amp;</w:t>
                  </w:r>
                  <w:r w:rsidRPr="00324103">
                    <w:rPr>
                      <w:rFonts w:asciiTheme="minorEastAsia" w:eastAsiaTheme="minorEastAsia" w:hAnsiTheme="minorEastAsia"/>
                      <w:bCs/>
                      <w:szCs w:val="21"/>
                    </w:rPr>
                    <w:t>SSOP</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bCs/>
                      <w:szCs w:val="21"/>
                    </w:rPr>
                    <w:t>CCPs</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bCs/>
                      <w:szCs w:val="21"/>
                    </w:rPr>
                    <w:t>OPRP</w:t>
                  </w:r>
                  <w:r w:rsidRPr="00324103">
                    <w:rPr>
                      <w:rFonts w:asciiTheme="minorEastAsia" w:eastAsiaTheme="minorEastAsia" w:hAnsiTheme="minorEastAsia" w:hint="eastAsia"/>
                      <w:bCs/>
                      <w:szCs w:val="21"/>
                    </w:rPr>
                    <w:t xml:space="preserve"> &amp;</w:t>
                  </w:r>
                  <w:r w:rsidRPr="00324103">
                    <w:rPr>
                      <w:rFonts w:asciiTheme="minorEastAsia" w:eastAsiaTheme="minorEastAsia" w:hAnsiTheme="minorEastAsia"/>
                      <w:bCs/>
                      <w:szCs w:val="21"/>
                    </w:rPr>
                    <w:t>CCPs</w:t>
                  </w:r>
                </w:p>
              </w:tc>
            </w:tr>
          </w:tbl>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出现、引入的危害：</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原材料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加工助剂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食品添加剂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加工用水/冰/蒸汽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接触面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包装材料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过程中增加和持续的危害：</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加工过程：</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 xml:space="preserve">暂存             </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储存过程：</w:t>
            </w:r>
            <w:r w:rsidRPr="00324103">
              <w:rPr>
                <w:rFonts w:asciiTheme="minorEastAsia" w:eastAsiaTheme="minorEastAsia" w:hAnsiTheme="minorEastAsia" w:hint="eastAsia"/>
                <w:szCs w:val="21"/>
                <w:u w:val="single"/>
              </w:rPr>
              <w:t xml:space="preserve">    虫害、发霉变质、微生物繁殖      </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生产过程：</w:t>
            </w:r>
            <w:r w:rsidRPr="00324103">
              <w:rPr>
                <w:rFonts w:asciiTheme="minorEastAsia" w:eastAsiaTheme="minorEastAsia" w:hAnsiTheme="minorEastAsia" w:hint="eastAsia"/>
                <w:szCs w:val="21"/>
                <w:u w:val="single"/>
              </w:rPr>
              <w:t xml:space="preserve">    微生物繁殖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运输过程：</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组织确定了所识别最终产品的每种食品安全危害的可接受水平。</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D91405" w:rsidRPr="00324103" w:rsidTr="00A03025">
              <w:trPr>
                <w:trHeight w:val="329"/>
              </w:trPr>
              <w:tc>
                <w:tcPr>
                  <w:tcW w:w="2278"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控制点示例</w:t>
                  </w:r>
                </w:p>
              </w:tc>
              <w:tc>
                <w:tcPr>
                  <w:tcW w:w="3787" w:type="dxa"/>
                  <w:shd w:val="clear" w:color="auto" w:fill="auto"/>
                  <w:vAlign w:val="bottom"/>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接收准则名称/可接受限值</w:t>
                  </w:r>
                </w:p>
              </w:tc>
              <w:tc>
                <w:tcPr>
                  <w:tcW w:w="2751" w:type="dxa"/>
                  <w:shd w:val="clear" w:color="auto" w:fill="auto"/>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依据来源</w:t>
                  </w:r>
                </w:p>
              </w:tc>
            </w:tr>
            <w:tr w:rsidR="00D91405" w:rsidRPr="00324103" w:rsidTr="00A03025">
              <w:trPr>
                <w:trHeight w:val="618"/>
              </w:trPr>
              <w:tc>
                <w:tcPr>
                  <w:tcW w:w="2278" w:type="dxa"/>
                  <w:shd w:val="clear" w:color="auto" w:fill="auto"/>
                  <w:vAlign w:val="center"/>
                </w:tcPr>
                <w:p w:rsidR="00D91405" w:rsidRPr="00324103" w:rsidRDefault="00D91405" w:rsidP="00D91405">
                  <w:pPr>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t>原辅材料</w:t>
                  </w:r>
                </w:p>
              </w:tc>
              <w:tc>
                <w:tcPr>
                  <w:tcW w:w="3787"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按相关的标准执行</w:t>
                  </w:r>
                </w:p>
              </w:tc>
              <w:tc>
                <w:tcPr>
                  <w:tcW w:w="2751" w:type="dxa"/>
                  <w:shd w:val="clear" w:color="auto" w:fill="auto"/>
                  <w:vAlign w:val="center"/>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法律、法规</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客户要求</w:t>
                  </w:r>
                </w:p>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预期用途</w:t>
                  </w:r>
                </w:p>
              </w:tc>
            </w:tr>
            <w:tr w:rsidR="00D91405" w:rsidRPr="00324103" w:rsidTr="00A03025">
              <w:trPr>
                <w:trHeight w:val="618"/>
              </w:trPr>
              <w:tc>
                <w:tcPr>
                  <w:tcW w:w="2278" w:type="dxa"/>
                  <w:shd w:val="clear" w:color="auto" w:fill="auto"/>
                  <w:vAlign w:val="center"/>
                </w:tcPr>
                <w:p w:rsidR="00D91405" w:rsidRPr="00324103" w:rsidRDefault="00D91405" w:rsidP="00D91405">
                  <w:pPr>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t>接触面</w:t>
                  </w:r>
                </w:p>
              </w:tc>
              <w:tc>
                <w:tcPr>
                  <w:tcW w:w="3787" w:type="dxa"/>
                  <w:shd w:val="clear" w:color="auto" w:fill="auto"/>
                  <w:vAlign w:val="center"/>
                </w:tcPr>
                <w:p w:rsidR="00D91405" w:rsidRPr="00324103" w:rsidRDefault="00D91405" w:rsidP="00D91405">
                  <w:pPr>
                    <w:jc w:val="center"/>
                    <w:rPr>
                      <w:rFonts w:asciiTheme="minorEastAsia" w:eastAsiaTheme="minorEastAsia" w:hAnsiTheme="minorEastAsia"/>
                      <w:bCs/>
                      <w:szCs w:val="21"/>
                    </w:rPr>
                  </w:pPr>
                  <w:r w:rsidRPr="00324103">
                    <w:rPr>
                      <w:rFonts w:asciiTheme="minorEastAsia" w:eastAsiaTheme="minorEastAsia" w:hAnsiTheme="minorEastAsia" w:hint="eastAsia"/>
                      <w:bCs/>
                      <w:szCs w:val="21"/>
                    </w:rPr>
                    <w:t>洁净</w:t>
                  </w:r>
                </w:p>
              </w:tc>
              <w:tc>
                <w:tcPr>
                  <w:tcW w:w="2751" w:type="dxa"/>
                  <w:shd w:val="clear" w:color="auto" w:fill="auto"/>
                  <w:vAlign w:val="center"/>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法律、法规</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客户要求</w:t>
                  </w:r>
                </w:p>
                <w:p w:rsidR="00D91405" w:rsidRPr="00324103" w:rsidRDefault="00D91405" w:rsidP="00D91405">
                  <w:pPr>
                    <w:rPr>
                      <w:rFonts w:asciiTheme="minorEastAsia" w:eastAsiaTheme="minorEastAsia" w:hAnsiTheme="minorEastAsia"/>
                      <w:bCs/>
                      <w:szCs w:val="21"/>
                      <w:lang w:val="en-GB"/>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预期用途</w:t>
                  </w:r>
                </w:p>
              </w:tc>
            </w:tr>
            <w:tr w:rsidR="00D91405" w:rsidRPr="00324103" w:rsidTr="00A03025">
              <w:trPr>
                <w:trHeight w:val="618"/>
              </w:trPr>
              <w:tc>
                <w:tcPr>
                  <w:tcW w:w="2278" w:type="dxa"/>
                  <w:shd w:val="clear" w:color="auto" w:fill="auto"/>
                  <w:vAlign w:val="center"/>
                </w:tcPr>
                <w:p w:rsidR="00D91405" w:rsidRPr="00324103" w:rsidRDefault="00D91405" w:rsidP="00D91405">
                  <w:pPr>
                    <w:jc w:val="left"/>
                    <w:rPr>
                      <w:rFonts w:asciiTheme="minorEastAsia" w:eastAsiaTheme="minorEastAsia" w:hAnsiTheme="minorEastAsia"/>
                      <w:bCs/>
                      <w:szCs w:val="21"/>
                    </w:rPr>
                  </w:pPr>
                  <w:r w:rsidRPr="00324103">
                    <w:rPr>
                      <w:rFonts w:asciiTheme="minorEastAsia" w:eastAsiaTheme="minorEastAsia" w:hAnsiTheme="minorEastAsia" w:hint="eastAsia"/>
                      <w:bCs/>
                      <w:szCs w:val="21"/>
                    </w:rPr>
                    <w:t>终产品</w:t>
                  </w:r>
                </w:p>
              </w:tc>
              <w:tc>
                <w:tcPr>
                  <w:tcW w:w="3787" w:type="dxa"/>
                  <w:shd w:val="clear" w:color="auto" w:fill="auto"/>
                  <w:vAlign w:val="center"/>
                </w:tcPr>
                <w:p w:rsidR="00D91405" w:rsidRPr="00324103" w:rsidRDefault="00D91405" w:rsidP="00D91405">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1 G</w:t>
                  </w:r>
                  <w:r w:rsidRPr="00324103">
                    <w:rPr>
                      <w:rFonts w:asciiTheme="minorEastAsia" w:eastAsiaTheme="minorEastAsia" w:hAnsiTheme="minorEastAsia"/>
                      <w:szCs w:val="21"/>
                      <w:u w:val="single"/>
                    </w:rPr>
                    <w:t>B/T31211-2014</w:t>
                  </w:r>
                  <w:r w:rsidRPr="00324103">
                    <w:rPr>
                      <w:rFonts w:asciiTheme="minorEastAsia" w:eastAsiaTheme="minorEastAsia" w:hAnsiTheme="minorEastAsia" w:hint="eastAsia"/>
                      <w:szCs w:val="21"/>
                      <w:u w:val="single"/>
                    </w:rPr>
                    <w:t>《果</w:t>
                  </w:r>
                  <w:r w:rsidRPr="00324103">
                    <w:rPr>
                      <w:rFonts w:asciiTheme="minorEastAsia" w:eastAsiaTheme="minorEastAsia" w:hAnsiTheme="minorEastAsia"/>
                      <w:szCs w:val="21"/>
                      <w:u w:val="single"/>
                    </w:rPr>
                    <w:t>蔬</w:t>
                  </w:r>
                  <w:r w:rsidRPr="00324103">
                    <w:rPr>
                      <w:rFonts w:asciiTheme="minorEastAsia" w:eastAsiaTheme="minorEastAsia" w:hAnsiTheme="minorEastAsia" w:hint="eastAsia"/>
                      <w:szCs w:val="21"/>
                      <w:u w:val="single"/>
                    </w:rPr>
                    <w:t>汁类</w:t>
                  </w:r>
                  <w:r w:rsidRPr="00324103">
                    <w:rPr>
                      <w:rFonts w:asciiTheme="minorEastAsia" w:eastAsiaTheme="minorEastAsia" w:hAnsiTheme="minorEastAsia"/>
                      <w:szCs w:val="21"/>
                      <w:u w:val="single"/>
                    </w:rPr>
                    <w:t>及</w:t>
                  </w:r>
                  <w:r w:rsidRPr="00324103">
                    <w:rPr>
                      <w:rFonts w:asciiTheme="minorEastAsia" w:eastAsiaTheme="minorEastAsia" w:hAnsiTheme="minorEastAsia" w:hint="eastAsia"/>
                      <w:szCs w:val="21"/>
                      <w:u w:val="single"/>
                    </w:rPr>
                    <w:t>其饮</w:t>
                  </w:r>
                  <w:r w:rsidRPr="00324103">
                    <w:rPr>
                      <w:rFonts w:asciiTheme="minorEastAsia" w:eastAsiaTheme="minorEastAsia" w:hAnsiTheme="minorEastAsia"/>
                      <w:szCs w:val="21"/>
                      <w:u w:val="single"/>
                    </w:rPr>
                    <w:t>料</w:t>
                  </w:r>
                  <w:r w:rsidRPr="00324103">
                    <w:rPr>
                      <w:rFonts w:asciiTheme="minorEastAsia" w:eastAsiaTheme="minorEastAsia" w:hAnsiTheme="minorEastAsia" w:hint="eastAsia"/>
                      <w:szCs w:val="21"/>
                      <w:u w:val="single"/>
                    </w:rPr>
                    <w:t>》</w:t>
                  </w:r>
                </w:p>
                <w:p w:rsidR="00D91405" w:rsidRPr="00324103" w:rsidRDefault="00D91405" w:rsidP="00D91405">
                  <w:pPr>
                    <w:rPr>
                      <w:rFonts w:asciiTheme="minorEastAsia" w:eastAsiaTheme="minorEastAsia" w:hAnsiTheme="minorEastAsia"/>
                      <w:szCs w:val="21"/>
                      <w:u w:val="single"/>
                    </w:rPr>
                  </w:pPr>
                  <w:r w:rsidRPr="00324103">
                    <w:rPr>
                      <w:rFonts w:asciiTheme="minorEastAsia" w:eastAsiaTheme="minorEastAsia" w:hAnsiTheme="minorEastAsia"/>
                      <w:szCs w:val="21"/>
                      <w:u w:val="single"/>
                    </w:rPr>
                    <w:t>2.</w:t>
                  </w:r>
                  <w:r w:rsidRPr="00324103">
                    <w:rPr>
                      <w:rFonts w:asciiTheme="minorEastAsia" w:eastAsiaTheme="minorEastAsia" w:hAnsiTheme="minorEastAsia" w:hint="eastAsia"/>
                      <w:szCs w:val="21"/>
                      <w:u w:val="single"/>
                    </w:rPr>
                    <w:t>GB</w:t>
                  </w:r>
                  <w:r w:rsidRPr="00324103">
                    <w:rPr>
                      <w:rFonts w:asciiTheme="minorEastAsia" w:eastAsiaTheme="minorEastAsia" w:hAnsiTheme="minorEastAsia"/>
                      <w:szCs w:val="21"/>
                      <w:u w:val="single"/>
                    </w:rPr>
                    <w:t>2762-2017</w:t>
                  </w:r>
                  <w:r w:rsidRPr="00324103">
                    <w:rPr>
                      <w:rFonts w:asciiTheme="minorEastAsia" w:eastAsiaTheme="minorEastAsia" w:hAnsiTheme="minorEastAsia" w:hint="eastAsia"/>
                      <w:szCs w:val="21"/>
                      <w:u w:val="single"/>
                    </w:rPr>
                    <w:t>《</w:t>
                  </w:r>
                  <w:r w:rsidRPr="00324103">
                    <w:rPr>
                      <w:rFonts w:asciiTheme="minorEastAsia" w:eastAsiaTheme="minorEastAsia" w:hAnsiTheme="minorEastAsia"/>
                      <w:szCs w:val="21"/>
                      <w:u w:val="single"/>
                    </w:rPr>
                    <w:t>食品安全国家标准</w:t>
                  </w:r>
                  <w:r w:rsidRPr="00324103">
                    <w:rPr>
                      <w:rFonts w:asciiTheme="minorEastAsia" w:eastAsiaTheme="minorEastAsia" w:hAnsiTheme="minorEastAsia" w:hint="eastAsia"/>
                      <w:szCs w:val="21"/>
                      <w:u w:val="single"/>
                    </w:rPr>
                    <w:t xml:space="preserve"> 食</w:t>
                  </w:r>
                  <w:r w:rsidRPr="00324103">
                    <w:rPr>
                      <w:rFonts w:asciiTheme="minorEastAsia" w:eastAsiaTheme="minorEastAsia" w:hAnsiTheme="minorEastAsia"/>
                      <w:szCs w:val="21"/>
                      <w:u w:val="single"/>
                    </w:rPr>
                    <w:t>物中</w:t>
                  </w:r>
                  <w:r w:rsidRPr="00324103">
                    <w:rPr>
                      <w:rFonts w:asciiTheme="minorEastAsia" w:eastAsiaTheme="minorEastAsia" w:hAnsiTheme="minorEastAsia" w:hint="eastAsia"/>
                      <w:szCs w:val="21"/>
                      <w:u w:val="single"/>
                    </w:rPr>
                    <w:t>污染</w:t>
                  </w:r>
                  <w:r w:rsidRPr="00324103">
                    <w:rPr>
                      <w:rFonts w:asciiTheme="minorEastAsia" w:eastAsiaTheme="minorEastAsia" w:hAnsiTheme="minorEastAsia"/>
                      <w:szCs w:val="21"/>
                      <w:u w:val="single"/>
                    </w:rPr>
                    <w:t>物</w:t>
                  </w:r>
                  <w:r w:rsidRPr="00324103">
                    <w:rPr>
                      <w:rFonts w:asciiTheme="minorEastAsia" w:eastAsiaTheme="minorEastAsia" w:hAnsiTheme="minorEastAsia" w:hint="eastAsia"/>
                      <w:szCs w:val="21"/>
                      <w:u w:val="single"/>
                    </w:rPr>
                    <w:t>限量</w:t>
                  </w:r>
                </w:p>
                <w:p w:rsidR="00D91405" w:rsidRPr="00324103" w:rsidRDefault="00D91405" w:rsidP="00D91405">
                  <w:pPr>
                    <w:rPr>
                      <w:rFonts w:asciiTheme="minorEastAsia" w:eastAsiaTheme="minorEastAsia" w:hAnsiTheme="minorEastAsia"/>
                      <w:szCs w:val="21"/>
                      <w:u w:val="single"/>
                    </w:rPr>
                  </w:pPr>
                  <w:r w:rsidRPr="00324103">
                    <w:rPr>
                      <w:rFonts w:asciiTheme="minorEastAsia" w:eastAsiaTheme="minorEastAsia" w:hAnsiTheme="minorEastAsia"/>
                      <w:szCs w:val="21"/>
                      <w:u w:val="single"/>
                    </w:rPr>
                    <w:t>3.GB29921-2013</w:t>
                  </w:r>
                  <w:r w:rsidRPr="00324103">
                    <w:rPr>
                      <w:rFonts w:asciiTheme="minorEastAsia" w:eastAsiaTheme="minorEastAsia" w:hAnsiTheme="minorEastAsia" w:hint="eastAsia"/>
                      <w:szCs w:val="21"/>
                      <w:u w:val="single"/>
                    </w:rPr>
                    <w:t>《食</w:t>
                  </w:r>
                  <w:r w:rsidRPr="00324103">
                    <w:rPr>
                      <w:rFonts w:asciiTheme="minorEastAsia" w:eastAsiaTheme="minorEastAsia" w:hAnsiTheme="minorEastAsia"/>
                      <w:szCs w:val="21"/>
                      <w:u w:val="single"/>
                    </w:rPr>
                    <w:t>品安全国家标准</w:t>
                  </w:r>
                  <w:r w:rsidRPr="00324103">
                    <w:rPr>
                      <w:rFonts w:asciiTheme="minorEastAsia" w:eastAsiaTheme="minorEastAsia" w:hAnsiTheme="minorEastAsia" w:hint="eastAsia"/>
                      <w:szCs w:val="21"/>
                      <w:u w:val="single"/>
                    </w:rPr>
                    <w:t xml:space="preserve"> 食</w:t>
                  </w:r>
                  <w:r w:rsidRPr="00324103">
                    <w:rPr>
                      <w:rFonts w:asciiTheme="minorEastAsia" w:eastAsiaTheme="minorEastAsia" w:hAnsiTheme="minorEastAsia"/>
                      <w:szCs w:val="21"/>
                      <w:u w:val="single"/>
                    </w:rPr>
                    <w:t>品中</w:t>
                  </w:r>
                  <w:r w:rsidRPr="00324103">
                    <w:rPr>
                      <w:rFonts w:asciiTheme="minorEastAsia" w:eastAsiaTheme="minorEastAsia" w:hAnsiTheme="minorEastAsia" w:hint="eastAsia"/>
                      <w:szCs w:val="21"/>
                      <w:u w:val="single"/>
                    </w:rPr>
                    <w:t>致</w:t>
                  </w:r>
                  <w:r w:rsidRPr="00324103">
                    <w:rPr>
                      <w:rFonts w:asciiTheme="minorEastAsia" w:eastAsiaTheme="minorEastAsia" w:hAnsiTheme="minorEastAsia"/>
                      <w:szCs w:val="21"/>
                      <w:u w:val="single"/>
                    </w:rPr>
                    <w:t>病菌</w:t>
                  </w:r>
                  <w:r w:rsidRPr="00324103">
                    <w:rPr>
                      <w:rFonts w:asciiTheme="minorEastAsia" w:eastAsiaTheme="minorEastAsia" w:hAnsiTheme="minorEastAsia" w:hint="eastAsia"/>
                      <w:szCs w:val="21"/>
                      <w:u w:val="single"/>
                    </w:rPr>
                    <w:t>限量》</w:t>
                  </w:r>
                </w:p>
                <w:p w:rsidR="00D91405" w:rsidRPr="00324103" w:rsidRDefault="00D91405" w:rsidP="00D91405">
                  <w:pPr>
                    <w:rPr>
                      <w:rFonts w:asciiTheme="minorEastAsia" w:eastAsiaTheme="minorEastAsia" w:hAnsiTheme="minorEastAsia"/>
                      <w:szCs w:val="21"/>
                      <w:u w:val="single"/>
                    </w:rPr>
                  </w:pPr>
                  <w:r w:rsidRPr="00324103">
                    <w:rPr>
                      <w:rFonts w:asciiTheme="minorEastAsia" w:eastAsiaTheme="minorEastAsia" w:hAnsiTheme="minorEastAsia"/>
                      <w:szCs w:val="21"/>
                      <w:u w:val="single"/>
                    </w:rPr>
                    <w:t>4.</w:t>
                  </w:r>
                  <w:r w:rsidRPr="00324103">
                    <w:rPr>
                      <w:rFonts w:asciiTheme="minorEastAsia" w:eastAsiaTheme="minorEastAsia" w:hAnsiTheme="minorEastAsia" w:hint="eastAsia"/>
                      <w:szCs w:val="21"/>
                      <w:u w:val="single"/>
                    </w:rPr>
                    <w:t>GB/T</w:t>
                  </w:r>
                  <w:r w:rsidRPr="00324103">
                    <w:rPr>
                      <w:rFonts w:asciiTheme="minorEastAsia" w:eastAsiaTheme="minorEastAsia" w:hAnsiTheme="minorEastAsia"/>
                      <w:szCs w:val="21"/>
                      <w:u w:val="single"/>
                    </w:rPr>
                    <w:t>5009-（</w:t>
                  </w:r>
                  <w:r w:rsidRPr="00324103">
                    <w:rPr>
                      <w:rFonts w:asciiTheme="minorEastAsia" w:eastAsiaTheme="minorEastAsia" w:hAnsiTheme="minorEastAsia" w:hint="eastAsia"/>
                      <w:szCs w:val="21"/>
                      <w:u w:val="single"/>
                    </w:rPr>
                    <w:t>2014、2017）、GB/T</w:t>
                  </w:r>
                  <w:r w:rsidRPr="00324103">
                    <w:rPr>
                      <w:rFonts w:asciiTheme="minorEastAsia" w:eastAsiaTheme="minorEastAsia" w:hAnsiTheme="minorEastAsia"/>
                      <w:szCs w:val="21"/>
                      <w:u w:val="single"/>
                    </w:rPr>
                    <w:t>4789-2012</w:t>
                  </w:r>
                  <w:r w:rsidRPr="00324103">
                    <w:rPr>
                      <w:rFonts w:asciiTheme="minorEastAsia" w:eastAsiaTheme="minorEastAsia" w:hAnsiTheme="minorEastAsia" w:hint="eastAsia"/>
                      <w:szCs w:val="21"/>
                      <w:u w:val="single"/>
                    </w:rPr>
                    <w:t>、</w:t>
                  </w:r>
                  <w:r w:rsidRPr="00324103">
                    <w:rPr>
                      <w:rFonts w:asciiTheme="minorEastAsia" w:eastAsiaTheme="minorEastAsia" w:hAnsiTheme="minorEastAsia"/>
                      <w:szCs w:val="21"/>
                      <w:u w:val="single"/>
                    </w:rPr>
                    <w:t>2016</w:t>
                  </w:r>
                  <w:r w:rsidRPr="00324103">
                    <w:rPr>
                      <w:rFonts w:asciiTheme="minorEastAsia" w:eastAsiaTheme="minorEastAsia" w:hAnsiTheme="minorEastAsia" w:hint="eastAsia"/>
                      <w:szCs w:val="21"/>
                      <w:u w:val="single"/>
                    </w:rPr>
                    <w:t>产品执行的食品安全标准</w:t>
                  </w:r>
                </w:p>
                <w:p w:rsidR="00D91405" w:rsidRPr="00324103" w:rsidRDefault="00D91405" w:rsidP="00D91405">
                  <w:pPr>
                    <w:jc w:val="center"/>
                    <w:rPr>
                      <w:rFonts w:asciiTheme="minorEastAsia" w:eastAsiaTheme="minorEastAsia" w:hAnsiTheme="minorEastAsia"/>
                      <w:bCs/>
                      <w:szCs w:val="21"/>
                    </w:rPr>
                  </w:pPr>
                </w:p>
              </w:tc>
              <w:tc>
                <w:tcPr>
                  <w:tcW w:w="2751" w:type="dxa"/>
                  <w:shd w:val="clear" w:color="auto" w:fill="auto"/>
                  <w:vAlign w:val="center"/>
                </w:tcPr>
                <w:p w:rsidR="00D91405" w:rsidRPr="00324103" w:rsidRDefault="00D91405" w:rsidP="00D91405">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法律、法规</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客户要求</w:t>
                  </w:r>
                </w:p>
                <w:p w:rsidR="00D91405" w:rsidRPr="00324103" w:rsidRDefault="00D91405" w:rsidP="00D91405">
                  <w:pPr>
                    <w:rPr>
                      <w:rFonts w:asciiTheme="minorEastAsia" w:eastAsiaTheme="minorEastAsia" w:hAnsiTheme="minorEastAsia"/>
                      <w:bCs/>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预期用途</w:t>
                  </w:r>
                </w:p>
              </w:tc>
            </w:tr>
          </w:tbl>
          <w:p w:rsidR="00D91405" w:rsidRPr="00324103" w:rsidRDefault="00D91405" w:rsidP="00D91405">
            <w:pPr>
              <w:pStyle w:val="a0"/>
              <w:rPr>
                <w:rFonts w:asciiTheme="minorEastAsia" w:eastAsiaTheme="minorEastAsia" w:hAnsiTheme="minorEastAsia"/>
                <w:sz w:val="21"/>
                <w:szCs w:val="21"/>
              </w:rPr>
            </w:pPr>
          </w:p>
          <w:p w:rsidR="00D91405" w:rsidRPr="00324103" w:rsidRDefault="00D91405" w:rsidP="00D91405">
            <w:pPr>
              <w:pStyle w:val="a0"/>
              <w:rPr>
                <w:rFonts w:asciiTheme="minorEastAsia" w:eastAsiaTheme="minorEastAsia" w:hAnsiTheme="minorEastAsia"/>
                <w:sz w:val="21"/>
                <w:szCs w:val="21"/>
              </w:rPr>
            </w:pPr>
          </w:p>
          <w:p w:rsidR="00D91405" w:rsidRPr="00324103" w:rsidRDefault="00D91405" w:rsidP="00D91405">
            <w:pPr>
              <w:pStyle w:val="a0"/>
              <w:rPr>
                <w:rFonts w:asciiTheme="minorEastAsia" w:eastAsiaTheme="minorEastAsia" w:hAnsiTheme="minorEastAsia"/>
                <w:sz w:val="21"/>
                <w:szCs w:val="21"/>
              </w:rPr>
            </w:pPr>
          </w:p>
          <w:p w:rsidR="00D91405" w:rsidRPr="00324103" w:rsidRDefault="00D91405" w:rsidP="00D91405">
            <w:pPr>
              <w:pStyle w:val="a0"/>
              <w:rPr>
                <w:rFonts w:asciiTheme="minorEastAsia" w:eastAsiaTheme="minorEastAsia" w:hAnsiTheme="minorEastAsia"/>
                <w:sz w:val="21"/>
                <w:szCs w:val="21"/>
              </w:rPr>
            </w:pP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控制措施的选择和分类</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组织将选定的识别控制措施应采用系统方法进行分类为：</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OPRP</w:t>
            </w:r>
            <w:r w:rsidRPr="00324103">
              <w:rPr>
                <w:rFonts w:asciiTheme="minorEastAsia" w:eastAsiaTheme="minorEastAsia" w:hAnsiTheme="minorEastAsia" w:hint="eastAsia"/>
                <w:bCs/>
                <w:szCs w:val="21"/>
              </w:rPr>
              <w:t>&amp;良好卫生规范</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CCPs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szCs w:val="21"/>
              </w:rPr>
              <w:t xml:space="preserve">OPRP </w:t>
            </w:r>
            <w:r w:rsidRPr="00324103">
              <w:rPr>
                <w:rFonts w:asciiTheme="minorEastAsia" w:eastAsiaTheme="minorEastAsia" w:hAnsiTheme="minorEastAsia" w:hint="eastAsia"/>
                <w:bCs/>
                <w:szCs w:val="21"/>
              </w:rPr>
              <w:t>&amp;</w:t>
            </w:r>
            <w:r w:rsidRPr="00324103">
              <w:rPr>
                <w:rFonts w:asciiTheme="minorEastAsia" w:eastAsiaTheme="minorEastAsia" w:hAnsiTheme="minorEastAsia" w:hint="eastAsia"/>
                <w:szCs w:val="21"/>
              </w:rPr>
              <w:t>CCPs</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对于选择的每一项控制措施，评估以下内容：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t>其功能失效的可能性；</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bCs/>
                <w:szCs w:val="21"/>
              </w:rPr>
              <w:t xml:space="preserve"> </w:t>
            </w:r>
            <w:r w:rsidRPr="00324103">
              <w:rPr>
                <w:rFonts w:asciiTheme="minorEastAsia" w:eastAsiaTheme="minorEastAsia" w:hAnsiTheme="minorEastAsia" w:hint="eastAsia"/>
                <w:szCs w:val="21"/>
              </w:rPr>
              <w:t>功能失效时后果的严重性；该评估应包括：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1） 对已识别的重大食品安全危害的影响；</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2） 与其他控制措施相关的位置；</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3） 是否专门制定和实施，将危害降低到可接受的水平；</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4） 无论是单一措施还是控制措施组合的一部分</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对于每项控制措施，系统方法包括对以下各项可行性的评估：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a） 建立可测量的关键限值和/或可测量/可观察的行动标准；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b） 监测以发现任何未能保持在临界极限和/或可测量/可观察到的行动标准内的情况；</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 故障时及时修正。</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控制措施的选择和分类的决策过程和结果应保持为文件化信息。</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可能影响控制措施的选择和严格性的外部要求（如法律、法规和顾客要求），</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已收集相关法规</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未收集相关法规</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收集相关法规不全面，说明：</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 xml:space="preserve">        </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widowControl/>
              <w:jc w:val="left"/>
              <w:rPr>
                <w:rFonts w:asciiTheme="minorEastAsia" w:eastAsiaTheme="minorEastAsia" w:hAnsiTheme="minorEastAsia"/>
                <w:szCs w:val="21"/>
              </w:rPr>
            </w:pPr>
            <w:r w:rsidRPr="00324103">
              <w:rPr>
                <w:rFonts w:asciiTheme="minorEastAsia" w:eastAsiaTheme="minorEastAsia" w:hAnsiTheme="minorEastAsia" w:cs="CIDFont"/>
                <w:color w:val="000000"/>
                <w:kern w:val="0"/>
                <w:szCs w:val="21"/>
                <w:lang w:bidi="ar"/>
              </w:rPr>
              <w:t xml:space="preserve">控制措施和控制措施组合的确认 </w:t>
            </w:r>
          </w:p>
          <w:p w:rsidR="000436B7" w:rsidRPr="00324103" w:rsidRDefault="000436B7">
            <w:pPr>
              <w:rPr>
                <w:rFonts w:asciiTheme="minorEastAsia" w:eastAsiaTheme="minorEastAsia" w:hAnsiTheme="minorEastAsia"/>
                <w:szCs w:val="21"/>
              </w:rPr>
            </w:pP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F8.5.3</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H（V1.0）4.4</w:t>
            </w:r>
          </w:p>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《管理手册》8.</w:t>
            </w:r>
            <w:r w:rsidRPr="00324103">
              <w:rPr>
                <w:rFonts w:asciiTheme="minorEastAsia" w:eastAsiaTheme="minorEastAsia" w:hAnsiTheme="minorEastAsia"/>
                <w:szCs w:val="21"/>
              </w:rPr>
              <w:t>5.3</w:t>
            </w:r>
            <w:r w:rsidRPr="00324103">
              <w:rPr>
                <w:rFonts w:asciiTheme="minorEastAsia" w:eastAsiaTheme="minorEastAsia" w:hAnsiTheme="minorEastAsia" w:hint="eastAsia"/>
                <w:szCs w:val="21"/>
              </w:rPr>
              <w:t>条款</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不符合</w:t>
            </w:r>
          </w:p>
          <w:p w:rsidR="000436B7" w:rsidRPr="00324103" w:rsidRDefault="000436B7">
            <w:pPr>
              <w:rPr>
                <w:rFonts w:asciiTheme="minorEastAsia" w:eastAsiaTheme="minorEastAsia" w:hAnsiTheme="minorEastAsia"/>
                <w:szCs w:val="21"/>
              </w:rPr>
            </w:pPr>
          </w:p>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tcPr>
          <w:p w:rsidR="000436B7" w:rsidRPr="00324103" w:rsidRDefault="000436B7">
            <w:pPr>
              <w:rPr>
                <w:rFonts w:asciiTheme="minorEastAsia" w:eastAsiaTheme="minorEastAsia" w:hAnsiTheme="minorEastAsia"/>
                <w:szCs w:val="21"/>
              </w:rPr>
            </w:pPr>
          </w:p>
        </w:tc>
        <w:tc>
          <w:tcPr>
            <w:tcW w:w="1134" w:type="dxa"/>
            <w:vMerge/>
          </w:tcPr>
          <w:p w:rsidR="000436B7" w:rsidRPr="00324103" w:rsidRDefault="000436B7">
            <w:pPr>
              <w:rPr>
                <w:rFonts w:asciiTheme="minorEastAsia" w:eastAsiaTheme="minorEastAsia" w:hAnsiTheme="minorEastAsia"/>
                <w:szCs w:val="21"/>
              </w:rPr>
            </w:pPr>
          </w:p>
        </w:tc>
        <w:tc>
          <w:tcPr>
            <w:tcW w:w="11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组织就控制措施和控制措施组合能够防止、消除或将成品中食品安全危害减少到可接受水平进行了确认。</w:t>
            </w:r>
          </w:p>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见确认的证据，对</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OPRP计划、</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计划所有要素有效性的证实：</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不全面，说明：</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hint="eastAsia"/>
                <w:color w:val="0000FF"/>
                <w:szCs w:val="21"/>
                <w:u w:val="single"/>
              </w:rPr>
              <w:t xml:space="preserve">                  </w:t>
            </w:r>
          </w:p>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szCs w:val="21"/>
              </w:rPr>
              <w:t xml:space="preserve">确认时间：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实施前，</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变更后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定期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确认内容：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危害识别、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CCP</w:t>
            </w:r>
            <w:r w:rsidRPr="00324103">
              <w:rPr>
                <w:rFonts w:asciiTheme="minorEastAsia" w:eastAsiaTheme="minorEastAsia" w:hAnsiTheme="minorEastAsia"/>
                <w:szCs w:val="21"/>
              </w:rPr>
              <w:t>/</w:t>
            </w:r>
            <w:r w:rsidRPr="00324103">
              <w:rPr>
                <w:rFonts w:asciiTheme="minorEastAsia" w:eastAsiaTheme="minorEastAsia" w:hAnsiTheme="minorEastAsia" w:hint="eastAsia"/>
                <w:szCs w:val="21"/>
              </w:rPr>
              <w:t xml:space="preserve">行动准则、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控制措施、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CCP</w:t>
            </w:r>
            <w:r w:rsidRPr="00324103">
              <w:rPr>
                <w:rFonts w:asciiTheme="minorEastAsia" w:eastAsiaTheme="minorEastAsia" w:hAnsiTheme="minorEastAsia"/>
                <w:szCs w:val="21"/>
              </w:rPr>
              <w:t>/</w:t>
            </w:r>
            <w:r w:rsidRPr="00324103">
              <w:rPr>
                <w:rFonts w:asciiTheme="minorEastAsia" w:eastAsiaTheme="minorEastAsia" w:hAnsiTheme="minorEastAsia" w:hint="eastAsia"/>
                <w:szCs w:val="21"/>
              </w:rPr>
              <w:t xml:space="preserve">行动准则监控的方法和频率、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纠正措施、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验证的方式和频率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记录方式等</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建立</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OPRP计划口HACCP计划时，对控制措施和相应的关键限值确认的方式可选择：</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实施确认研究；</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科学文献综述；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使用权威机构发布的指南；</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采用数学模型。</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如HACCP计划为外部专家制定，应确认关键限制是否适用于企业的特定操作条件和产品。</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企业自行制定《危害控制计划》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在HACCP体系初次运行时，应保留相应的记录，以证明在现有的操作条件下HACCP体系能持续达到控制效果。</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否，说明：</w:t>
            </w:r>
            <w:r w:rsidRPr="00324103">
              <w:rPr>
                <w:rFonts w:asciiTheme="minorEastAsia" w:eastAsiaTheme="minorEastAsia" w:hAnsiTheme="minorEastAsia" w:hint="eastAsia"/>
                <w:szCs w:val="21"/>
                <w:u w:val="single"/>
              </w:rPr>
              <w:t xml:space="preserve">       见各部门运行记录   </w:t>
            </w:r>
            <w:r w:rsidRPr="00324103">
              <w:rPr>
                <w:rFonts w:asciiTheme="minorEastAsia" w:eastAsiaTheme="minorEastAsia" w:hAnsiTheme="minorEastAsia" w:hint="eastAsia"/>
                <w:color w:val="0000FF"/>
                <w:szCs w:val="21"/>
                <w:u w:val="single"/>
              </w:rPr>
              <w:t xml:space="preserve"> </w:t>
            </w:r>
          </w:p>
          <w:p w:rsidR="000436B7" w:rsidRPr="00324103" w:rsidRDefault="000436B7">
            <w:pPr>
              <w:pStyle w:val="a0"/>
              <w:rPr>
                <w:rFonts w:asciiTheme="minorEastAsia" w:eastAsiaTheme="minorEastAsia" w:hAnsiTheme="minorEastAsia"/>
                <w:sz w:val="21"/>
                <w:szCs w:val="21"/>
              </w:rPr>
            </w:pP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color w:val="0000FF"/>
                <w:szCs w:val="21"/>
              </w:rPr>
              <w:t>当</w:t>
            </w:r>
            <w:r w:rsidRPr="00324103">
              <w:rPr>
                <w:rFonts w:asciiTheme="minorEastAsia" w:eastAsiaTheme="minorEastAsia" w:hAnsiTheme="minorEastAsia" w:hint="eastAsia"/>
                <w:szCs w:val="21"/>
              </w:rPr>
              <w:t>控制措施涉及操作的改变时，应做出相应的变更，并修改流程图。</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操作是否发生改变，</w:t>
            </w: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szCs w:val="21"/>
              </w:rPr>
              <w:t xml:space="preserve">否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是，相应的变更为：</w:t>
            </w:r>
            <w:r w:rsidRPr="00324103">
              <w:rPr>
                <w:rFonts w:asciiTheme="minorEastAsia" w:eastAsiaTheme="minorEastAsia" w:hAnsiTheme="minorEastAsia" w:hint="eastAsia"/>
                <w:bCs/>
                <w:szCs w:val="21"/>
                <w:u w:val="single"/>
              </w:rPr>
              <w:t xml:space="preserve"> </w:t>
            </w:r>
            <w:r w:rsidRPr="00324103">
              <w:rPr>
                <w:rFonts w:asciiTheme="minorEastAsia" w:eastAsiaTheme="minorEastAsia" w:hAnsiTheme="minorEastAsia"/>
                <w:bCs/>
                <w:szCs w:val="21"/>
                <w:u w:val="single"/>
              </w:rPr>
              <w:t xml:space="preserve">               </w:t>
            </w:r>
          </w:p>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szCs w:val="21"/>
              </w:rPr>
              <w:t>流程图修改内容：</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审核周期内未发生</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color w:val="0000FF"/>
                <w:szCs w:val="21"/>
                <w:u w:val="single"/>
              </w:rPr>
              <w:t xml:space="preserve">             </w:t>
            </w:r>
            <w:r w:rsidRPr="00324103">
              <w:rPr>
                <w:rFonts w:asciiTheme="minorEastAsia" w:eastAsiaTheme="minorEastAsia" w:hAnsiTheme="minorEastAsia"/>
                <w:color w:val="0000FF"/>
                <w:szCs w:val="21"/>
              </w:rPr>
              <w:t xml:space="preserve"> </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当上述控制措施有效性受到影响时，应评价、更新或改进控制措施，并再确认。</w:t>
            </w:r>
          </w:p>
          <w:p w:rsidR="000436B7" w:rsidRPr="00324103" w:rsidRDefault="001E3FB2">
            <w:pPr>
              <w:rPr>
                <w:rFonts w:asciiTheme="minorEastAsia" w:eastAsiaTheme="minorEastAsia" w:hAnsiTheme="minorEastAsia"/>
                <w:bCs/>
                <w:color w:val="0000FF"/>
                <w:szCs w:val="21"/>
                <w:u w:val="single"/>
              </w:rPr>
            </w:pPr>
            <w:r w:rsidRPr="00324103">
              <w:rPr>
                <w:rFonts w:asciiTheme="minorEastAsia" w:eastAsiaTheme="minorEastAsia" w:hAnsiTheme="minorEastAsia" w:hint="eastAsia"/>
                <w:bCs/>
                <w:szCs w:val="21"/>
              </w:rPr>
              <w:sym w:font="Wingdings" w:char="00FE"/>
            </w:r>
            <w:r w:rsidRPr="00324103">
              <w:rPr>
                <w:rFonts w:asciiTheme="minorEastAsia" w:eastAsiaTheme="minorEastAsia" w:hAnsiTheme="minorEastAsia" w:hint="eastAsia"/>
                <w:bCs/>
                <w:szCs w:val="21"/>
              </w:rPr>
              <w:t xml:space="preserve">未受到影响 </w:t>
            </w:r>
            <w:r w:rsidRPr="00324103">
              <w:rPr>
                <w:rFonts w:asciiTheme="minorEastAsia" w:eastAsiaTheme="minorEastAsia" w:hAnsiTheme="minorEastAsia"/>
                <w:bCs/>
                <w:szCs w:val="21"/>
              </w:rPr>
              <w:t xml:space="preserve">      </w:t>
            </w:r>
            <w:r w:rsidRPr="00324103">
              <w:rPr>
                <w:rFonts w:asciiTheme="minorEastAsia" w:eastAsiaTheme="minorEastAsia" w:hAnsiTheme="minorEastAsia" w:hint="eastAsia"/>
                <w:bCs/>
                <w:szCs w:val="21"/>
              </w:rPr>
              <w:sym w:font="Wingdings" w:char="00A8"/>
            </w:r>
            <w:r w:rsidRPr="00324103">
              <w:rPr>
                <w:rFonts w:asciiTheme="minorEastAsia" w:eastAsiaTheme="minorEastAsia" w:hAnsiTheme="minorEastAsia" w:hint="eastAsia"/>
                <w:bCs/>
                <w:szCs w:val="21"/>
              </w:rPr>
              <w:t>受到影响，说明：</w:t>
            </w:r>
            <w:r w:rsidRPr="00324103">
              <w:rPr>
                <w:rFonts w:asciiTheme="minorEastAsia" w:eastAsiaTheme="minorEastAsia" w:hAnsiTheme="minorEastAsia" w:hint="eastAsia"/>
                <w:bCs/>
                <w:szCs w:val="21"/>
                <w:u w:val="single"/>
              </w:rPr>
              <w:t xml:space="preserve"> </w:t>
            </w:r>
            <w:r w:rsidRPr="00324103">
              <w:rPr>
                <w:rFonts w:asciiTheme="minorEastAsia" w:eastAsiaTheme="minorEastAsia" w:hAnsiTheme="minorEastAsia"/>
                <w:bCs/>
                <w:szCs w:val="21"/>
                <w:u w:val="single"/>
              </w:rPr>
              <w:t xml:space="preserve">  </w:t>
            </w:r>
            <w:r w:rsidRPr="00324103">
              <w:rPr>
                <w:rFonts w:asciiTheme="minorEastAsia" w:eastAsiaTheme="minorEastAsia" w:hAnsiTheme="minorEastAsia"/>
                <w:bCs/>
                <w:color w:val="0000FF"/>
                <w:szCs w:val="21"/>
                <w:u w:val="single"/>
              </w:rPr>
              <w:t xml:space="preserve">                                </w:t>
            </w:r>
          </w:p>
          <w:p w:rsidR="000436B7" w:rsidRPr="00324103" w:rsidRDefault="000436B7">
            <w:pPr>
              <w:rPr>
                <w:rFonts w:asciiTheme="minorEastAsia" w:eastAsiaTheme="minorEastAsia" w:hAnsiTheme="minorEastAsia"/>
                <w:color w:val="0000FF"/>
                <w:szCs w:val="21"/>
                <w:u w:val="single"/>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应保持控制措施的制定依据和控制措施的文件。</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制定依据：</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u w:val="single"/>
              </w:rPr>
              <w:t xml:space="preserve">标准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u w:val="single"/>
              </w:rPr>
              <w:t xml:space="preserve">行业经验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抽取确认证据：</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成品型式检验相关记录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试验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检查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其他，名称：</w:t>
            </w:r>
            <w:r w:rsidRPr="00324103">
              <w:rPr>
                <w:rFonts w:asciiTheme="minorEastAsia" w:eastAsiaTheme="minorEastAsia" w:hAnsiTheme="minorEastAsia" w:hint="eastAsia"/>
                <w:szCs w:val="21"/>
                <w:u w:val="single"/>
              </w:rPr>
              <w:t xml:space="preserve">《 </w:t>
            </w:r>
            <w:r w:rsidR="00FE772A" w:rsidRPr="00324103">
              <w:rPr>
                <w:rFonts w:asciiTheme="minorEastAsia" w:eastAsiaTheme="minorEastAsia" w:hAnsiTheme="minorEastAsia" w:hint="eastAsia"/>
                <w:szCs w:val="21"/>
                <w:u w:val="single"/>
              </w:rPr>
              <w:t>检验报告》——见品</w:t>
            </w:r>
            <w:r w:rsidR="00FE772A" w:rsidRPr="00324103">
              <w:rPr>
                <w:rFonts w:asciiTheme="minorEastAsia" w:eastAsiaTheme="minorEastAsia" w:hAnsiTheme="minorEastAsia"/>
                <w:szCs w:val="21"/>
                <w:u w:val="single"/>
              </w:rPr>
              <w:t>管</w:t>
            </w:r>
            <w:r w:rsidRPr="00324103">
              <w:rPr>
                <w:rFonts w:asciiTheme="minorEastAsia" w:eastAsiaTheme="minorEastAsia" w:hAnsiTheme="minorEastAsia" w:hint="eastAsia"/>
                <w:szCs w:val="21"/>
                <w:u w:val="single"/>
              </w:rPr>
              <w:t>部审核记录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0436B7" w:rsidRPr="00324103">
              <w:tc>
                <w:tcPr>
                  <w:tcW w:w="133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日期</w:t>
                  </w:r>
                </w:p>
              </w:tc>
              <w:tc>
                <w:tcPr>
                  <w:tcW w:w="154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样品名称/批次</w:t>
                  </w:r>
                </w:p>
              </w:tc>
              <w:tc>
                <w:tcPr>
                  <w:tcW w:w="11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送检方式</w:t>
                  </w:r>
                </w:p>
              </w:tc>
              <w:tc>
                <w:tcPr>
                  <w:tcW w:w="18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b/>
                      <w:bCs/>
                      <w:szCs w:val="21"/>
                    </w:rPr>
                    <w:t>报告编号</w:t>
                  </w:r>
                </w:p>
              </w:tc>
              <w:tc>
                <w:tcPr>
                  <w:tcW w:w="121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报告日期</w:t>
                  </w:r>
                </w:p>
              </w:tc>
              <w:tc>
                <w:tcPr>
                  <w:tcW w:w="20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验证结论</w:t>
                  </w:r>
                </w:p>
              </w:tc>
            </w:tr>
            <w:tr w:rsidR="0035001B" w:rsidRPr="00324103">
              <w:trPr>
                <w:trHeight w:val="90"/>
              </w:trPr>
              <w:tc>
                <w:tcPr>
                  <w:tcW w:w="1333"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hint="eastAsia"/>
                      <w:szCs w:val="21"/>
                    </w:rPr>
                    <w:t>2022-07-26</w:t>
                  </w:r>
                </w:p>
              </w:tc>
              <w:tc>
                <w:tcPr>
                  <w:tcW w:w="1545"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hint="eastAsia"/>
                      <w:szCs w:val="21"/>
                    </w:rPr>
                    <w:t>多</w:t>
                  </w:r>
                  <w:r w:rsidRPr="00324103">
                    <w:rPr>
                      <w:rFonts w:asciiTheme="minorEastAsia" w:eastAsiaTheme="minorEastAsia" w:hAnsiTheme="minorEastAsia"/>
                      <w:szCs w:val="21"/>
                    </w:rPr>
                    <w:t>肉葡萄果汁饮料</w:t>
                  </w:r>
                  <w:r w:rsidRPr="00324103">
                    <w:rPr>
                      <w:rFonts w:asciiTheme="minorEastAsia" w:eastAsiaTheme="minorEastAsia" w:hAnsiTheme="minorEastAsia" w:hint="eastAsia"/>
                      <w:szCs w:val="21"/>
                    </w:rPr>
                    <w:t>浓</w:t>
                  </w:r>
                  <w:r w:rsidRPr="00324103">
                    <w:rPr>
                      <w:rFonts w:asciiTheme="minorEastAsia" w:eastAsiaTheme="minorEastAsia" w:hAnsiTheme="minorEastAsia"/>
                      <w:szCs w:val="21"/>
                    </w:rPr>
                    <w:t>桨</w:t>
                  </w:r>
                </w:p>
              </w:tc>
              <w:tc>
                <w:tcPr>
                  <w:tcW w:w="1100"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抽检</w:t>
                  </w:r>
                </w:p>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送检</w:t>
                  </w:r>
                </w:p>
              </w:tc>
              <w:tc>
                <w:tcPr>
                  <w:tcW w:w="1800"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hint="eastAsia"/>
                      <w:szCs w:val="21"/>
                    </w:rPr>
                    <w:t>SDCDC-食-20220396</w:t>
                  </w:r>
                </w:p>
              </w:tc>
              <w:tc>
                <w:tcPr>
                  <w:tcW w:w="1219"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hint="eastAsia"/>
                      <w:szCs w:val="21"/>
                    </w:rPr>
                    <w:t>2022-07-26</w:t>
                  </w:r>
                </w:p>
              </w:tc>
              <w:tc>
                <w:tcPr>
                  <w:tcW w:w="2046" w:type="dxa"/>
                </w:tcPr>
                <w:p w:rsidR="0035001B" w:rsidRPr="00324103" w:rsidRDefault="0035001B" w:rsidP="0035001B">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 xml:space="preserve">合格 </w:t>
                  </w:r>
                  <w:r w:rsidRPr="00324103">
                    <w:rPr>
                      <w:rFonts w:asciiTheme="minorEastAsia" w:eastAsiaTheme="minorEastAsia" w:hAnsiTheme="minorEastAsia"/>
                      <w:color w:val="000000"/>
                      <w:szCs w:val="21"/>
                    </w:rPr>
                    <w:t>□</w:t>
                  </w:r>
                  <w:r w:rsidRPr="00324103">
                    <w:rPr>
                      <w:rFonts w:asciiTheme="minorEastAsia" w:eastAsiaTheme="minorEastAsia" w:hAnsiTheme="minorEastAsia"/>
                      <w:szCs w:val="21"/>
                    </w:rPr>
                    <w:t>不合格</w:t>
                  </w:r>
                </w:p>
              </w:tc>
            </w:tr>
            <w:tr w:rsidR="003A09C4" w:rsidRPr="00324103">
              <w:trPr>
                <w:trHeight w:val="90"/>
              </w:trPr>
              <w:tc>
                <w:tcPr>
                  <w:tcW w:w="1333"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2022-0</w:t>
                  </w:r>
                  <w:r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-20</w:t>
                  </w:r>
                </w:p>
              </w:tc>
              <w:tc>
                <w:tcPr>
                  <w:tcW w:w="1545"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梅</w:t>
                  </w:r>
                  <w:r w:rsidRPr="00324103">
                    <w:rPr>
                      <w:rFonts w:asciiTheme="minorEastAsia" w:eastAsiaTheme="minorEastAsia" w:hAnsiTheme="minorEastAsia"/>
                      <w:szCs w:val="21"/>
                    </w:rPr>
                    <w:t>子粒桨饮料</w:t>
                  </w:r>
                </w:p>
              </w:tc>
              <w:tc>
                <w:tcPr>
                  <w:tcW w:w="11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抽检</w:t>
                  </w:r>
                </w:p>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送检</w:t>
                  </w:r>
                </w:p>
              </w:tc>
              <w:tc>
                <w:tcPr>
                  <w:tcW w:w="18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SDCDC-食-</w:t>
                  </w:r>
                  <w:r w:rsidRPr="00324103">
                    <w:rPr>
                      <w:rFonts w:asciiTheme="minorEastAsia" w:eastAsiaTheme="minorEastAsia" w:hAnsiTheme="minorEastAsia"/>
                      <w:szCs w:val="21"/>
                    </w:rPr>
                    <w:t>20220012</w:t>
                  </w:r>
                </w:p>
              </w:tc>
              <w:tc>
                <w:tcPr>
                  <w:tcW w:w="1219"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2022-0</w:t>
                  </w:r>
                  <w:r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w:t>
                  </w:r>
                  <w:r w:rsidRPr="00324103">
                    <w:rPr>
                      <w:rFonts w:asciiTheme="minorEastAsia" w:eastAsiaTheme="minorEastAsia" w:hAnsiTheme="minorEastAsia"/>
                      <w:szCs w:val="21"/>
                    </w:rPr>
                    <w:t>20</w:t>
                  </w:r>
                </w:p>
              </w:tc>
              <w:tc>
                <w:tcPr>
                  <w:tcW w:w="2046"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 xml:space="preserve">合格 </w:t>
                  </w:r>
                  <w:r w:rsidRPr="00324103">
                    <w:rPr>
                      <w:rFonts w:asciiTheme="minorEastAsia" w:eastAsiaTheme="minorEastAsia" w:hAnsiTheme="minorEastAsia"/>
                      <w:color w:val="000000"/>
                      <w:szCs w:val="21"/>
                    </w:rPr>
                    <w:t>□</w:t>
                  </w:r>
                  <w:r w:rsidRPr="00324103">
                    <w:rPr>
                      <w:rFonts w:asciiTheme="minorEastAsia" w:eastAsiaTheme="minorEastAsia" w:hAnsiTheme="minorEastAsia"/>
                      <w:szCs w:val="21"/>
                    </w:rPr>
                    <w:t>不合格</w:t>
                  </w:r>
                </w:p>
              </w:tc>
            </w:tr>
            <w:tr w:rsidR="003A09C4" w:rsidRPr="00324103">
              <w:trPr>
                <w:trHeight w:val="90"/>
              </w:trPr>
              <w:tc>
                <w:tcPr>
                  <w:tcW w:w="1333"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2022-01-20</w:t>
                  </w:r>
                </w:p>
              </w:tc>
              <w:tc>
                <w:tcPr>
                  <w:tcW w:w="1545"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黑</w:t>
                  </w:r>
                  <w:r w:rsidRPr="00324103">
                    <w:rPr>
                      <w:rFonts w:asciiTheme="minorEastAsia" w:eastAsiaTheme="minorEastAsia" w:hAnsiTheme="minorEastAsia"/>
                      <w:szCs w:val="21"/>
                    </w:rPr>
                    <w:t>糖糖桨</w:t>
                  </w:r>
                </w:p>
              </w:tc>
              <w:tc>
                <w:tcPr>
                  <w:tcW w:w="11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抽检</w:t>
                  </w:r>
                </w:p>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送检</w:t>
                  </w:r>
                </w:p>
              </w:tc>
              <w:tc>
                <w:tcPr>
                  <w:tcW w:w="18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SDCDC-食-20220001</w:t>
                  </w:r>
                </w:p>
              </w:tc>
              <w:tc>
                <w:tcPr>
                  <w:tcW w:w="1219"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2022-0</w:t>
                  </w:r>
                  <w:r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-20</w:t>
                  </w:r>
                </w:p>
              </w:tc>
              <w:tc>
                <w:tcPr>
                  <w:tcW w:w="2046"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合格 □不合格</w:t>
                  </w:r>
                </w:p>
              </w:tc>
            </w:tr>
            <w:tr w:rsidR="003A09C4" w:rsidRPr="00324103">
              <w:trPr>
                <w:trHeight w:val="284"/>
              </w:trPr>
              <w:tc>
                <w:tcPr>
                  <w:tcW w:w="1333"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w:t>
                  </w:r>
                  <w:r w:rsidRPr="00324103">
                    <w:rPr>
                      <w:rFonts w:asciiTheme="minorEastAsia" w:eastAsiaTheme="minorEastAsia" w:hAnsiTheme="minorEastAsia"/>
                      <w:szCs w:val="21"/>
                    </w:rPr>
                    <w:t>.0</w:t>
                  </w:r>
                  <w:r w:rsidRPr="00324103">
                    <w:rPr>
                      <w:rFonts w:asciiTheme="minorEastAsia" w:eastAsiaTheme="minorEastAsia" w:hAnsiTheme="minorEastAsia" w:hint="eastAsia"/>
                      <w:szCs w:val="21"/>
                    </w:rPr>
                    <w:t>1-20</w:t>
                  </w:r>
                </w:p>
              </w:tc>
              <w:tc>
                <w:tcPr>
                  <w:tcW w:w="1545"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粉</w:t>
                  </w:r>
                  <w:r w:rsidRPr="00324103">
                    <w:rPr>
                      <w:rFonts w:asciiTheme="minorEastAsia" w:eastAsiaTheme="minorEastAsia" w:hAnsiTheme="minorEastAsia"/>
                      <w:szCs w:val="21"/>
                    </w:rPr>
                    <w:t>圆</w:t>
                  </w:r>
                </w:p>
              </w:tc>
              <w:tc>
                <w:tcPr>
                  <w:tcW w:w="11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抽检</w:t>
                  </w:r>
                </w:p>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送检</w:t>
                  </w:r>
                </w:p>
              </w:tc>
              <w:tc>
                <w:tcPr>
                  <w:tcW w:w="18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SDCDC-食-20220024</w:t>
                  </w:r>
                </w:p>
              </w:tc>
              <w:tc>
                <w:tcPr>
                  <w:tcW w:w="1219"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2022-01</w:t>
                  </w:r>
                  <w:r w:rsidRPr="00324103">
                    <w:rPr>
                      <w:rFonts w:asciiTheme="minorEastAsia" w:eastAsiaTheme="minorEastAsia" w:hAnsiTheme="minorEastAsia"/>
                      <w:szCs w:val="21"/>
                    </w:rPr>
                    <w:t>-20</w:t>
                  </w:r>
                </w:p>
              </w:tc>
              <w:tc>
                <w:tcPr>
                  <w:tcW w:w="2046"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合格 □不合格</w:t>
                  </w:r>
                </w:p>
              </w:tc>
            </w:tr>
            <w:tr w:rsidR="003A09C4" w:rsidRPr="00324103">
              <w:trPr>
                <w:trHeight w:val="284"/>
              </w:trPr>
              <w:tc>
                <w:tcPr>
                  <w:tcW w:w="1333"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2021-12-02</w:t>
                  </w:r>
                </w:p>
              </w:tc>
              <w:tc>
                <w:tcPr>
                  <w:tcW w:w="1545"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橙</w:t>
                  </w:r>
                  <w:r w:rsidRPr="00324103">
                    <w:rPr>
                      <w:rFonts w:asciiTheme="minorEastAsia" w:eastAsiaTheme="minorEastAsia" w:hAnsiTheme="minorEastAsia"/>
                      <w:szCs w:val="21"/>
                    </w:rPr>
                    <w:t>皮</w:t>
                  </w:r>
                  <w:r w:rsidRPr="00324103">
                    <w:rPr>
                      <w:rFonts w:asciiTheme="minorEastAsia" w:eastAsiaTheme="minorEastAsia" w:hAnsiTheme="minorEastAsia" w:hint="eastAsia"/>
                      <w:szCs w:val="21"/>
                    </w:rPr>
                    <w:t>粒</w:t>
                  </w:r>
                  <w:r w:rsidRPr="00324103">
                    <w:rPr>
                      <w:rFonts w:asciiTheme="minorEastAsia" w:eastAsiaTheme="minorEastAsia" w:hAnsiTheme="minorEastAsia"/>
                      <w:szCs w:val="21"/>
                    </w:rPr>
                    <w:t>饮料</w:t>
                  </w:r>
                </w:p>
              </w:tc>
              <w:tc>
                <w:tcPr>
                  <w:tcW w:w="11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抽检</w:t>
                  </w:r>
                </w:p>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送检</w:t>
                  </w:r>
                </w:p>
              </w:tc>
              <w:tc>
                <w:tcPr>
                  <w:tcW w:w="18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FSTC21111239</w:t>
                  </w:r>
                </w:p>
              </w:tc>
              <w:tc>
                <w:tcPr>
                  <w:tcW w:w="1219"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2021-12-02</w:t>
                  </w:r>
                </w:p>
              </w:tc>
              <w:tc>
                <w:tcPr>
                  <w:tcW w:w="2046"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合格 □不合格</w:t>
                  </w:r>
                </w:p>
              </w:tc>
            </w:tr>
            <w:tr w:rsidR="003A09C4" w:rsidRPr="00324103">
              <w:trPr>
                <w:trHeight w:val="284"/>
              </w:trPr>
              <w:tc>
                <w:tcPr>
                  <w:tcW w:w="1333"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2021-12-02</w:t>
                  </w:r>
                </w:p>
              </w:tc>
              <w:tc>
                <w:tcPr>
                  <w:tcW w:w="1545"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腌</w:t>
                  </w:r>
                  <w:r w:rsidRPr="00324103">
                    <w:rPr>
                      <w:rFonts w:asciiTheme="minorEastAsia" w:eastAsiaTheme="minorEastAsia" w:hAnsiTheme="minorEastAsia"/>
                      <w:szCs w:val="21"/>
                    </w:rPr>
                    <w:t>制荔枝果</w:t>
                  </w:r>
                  <w:r w:rsidRPr="00324103">
                    <w:rPr>
                      <w:rFonts w:asciiTheme="minorEastAsia" w:eastAsiaTheme="minorEastAsia" w:hAnsiTheme="minorEastAsia" w:hint="eastAsia"/>
                      <w:szCs w:val="21"/>
                    </w:rPr>
                    <w:t>粒</w:t>
                  </w:r>
                </w:p>
              </w:tc>
              <w:tc>
                <w:tcPr>
                  <w:tcW w:w="11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抽检</w:t>
                  </w:r>
                </w:p>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szCs w:val="21"/>
                    </w:rPr>
                    <w:t>送检</w:t>
                  </w:r>
                </w:p>
              </w:tc>
              <w:tc>
                <w:tcPr>
                  <w:tcW w:w="1800"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FSTC21111240</w:t>
                  </w:r>
                </w:p>
              </w:tc>
              <w:tc>
                <w:tcPr>
                  <w:tcW w:w="1219" w:type="dxa"/>
                </w:tcPr>
                <w:p w:rsidR="003A09C4" w:rsidRPr="00324103" w:rsidRDefault="003A09C4" w:rsidP="003A09C4">
                  <w:pPr>
                    <w:rPr>
                      <w:rFonts w:asciiTheme="minorEastAsia" w:eastAsiaTheme="minorEastAsia" w:hAnsiTheme="minorEastAsia"/>
                      <w:szCs w:val="21"/>
                    </w:rPr>
                  </w:pPr>
                  <w:r w:rsidRPr="00324103">
                    <w:rPr>
                      <w:rFonts w:asciiTheme="minorEastAsia" w:eastAsiaTheme="minorEastAsia" w:hAnsiTheme="minorEastAsia" w:hint="eastAsia"/>
                      <w:szCs w:val="21"/>
                    </w:rPr>
                    <w:t>2021-12-02</w:t>
                  </w:r>
                </w:p>
              </w:tc>
              <w:tc>
                <w:tcPr>
                  <w:tcW w:w="2046" w:type="dxa"/>
                </w:tcPr>
                <w:p w:rsidR="003A09C4" w:rsidRPr="00324103" w:rsidRDefault="007A5BC1" w:rsidP="003A09C4">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szCs w:val="21"/>
                    </w:rPr>
                    <w:t>合格 □不合格</w:t>
                  </w:r>
                </w:p>
              </w:tc>
            </w:tr>
          </w:tbl>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当确认结果表明上述不能被证实时，组织应对控制措施和（或） 其组合进行修改和重新评估。（未发生）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修改项目</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具体修改内容</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控制措施（过程参数、 严格度和/或其组合）</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原料</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工艺技术</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成品特性</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物流方式</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r w:rsidR="000436B7" w:rsidRPr="00324103">
              <w:tc>
                <w:tcPr>
                  <w:tcW w:w="225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成品预期用途</w:t>
                  </w:r>
                </w:p>
              </w:tc>
              <w:tc>
                <w:tcPr>
                  <w:tcW w:w="42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589"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rPr>
            </w:pPr>
          </w:p>
        </w:tc>
        <w:tc>
          <w:tcPr>
            <w:tcW w:w="1701" w:type="dxa"/>
            <w:vMerge/>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jc w:val="left"/>
              <w:rPr>
                <w:rFonts w:asciiTheme="minorEastAsia" w:eastAsiaTheme="minorEastAsia" w:hAnsiTheme="minorEastAsia"/>
                <w:szCs w:val="21"/>
              </w:rPr>
            </w:pPr>
            <w:r w:rsidRPr="00324103">
              <w:rPr>
                <w:rFonts w:asciiTheme="minorEastAsia" w:eastAsiaTheme="minorEastAsia" w:hAnsiTheme="minorEastAsia" w:hint="eastAsia"/>
                <w:szCs w:val="21"/>
              </w:rPr>
              <w:t>危害控制计划 (HACCP/OPRP 计划)</w:t>
            </w:r>
            <w:r w:rsidRPr="00324103">
              <w:rPr>
                <w:rFonts w:asciiTheme="minorEastAsia" w:eastAsiaTheme="minorEastAsia" w:hAnsiTheme="minorEastAsia" w:hint="eastAsia"/>
                <w:szCs w:val="21"/>
              </w:rPr>
              <w:br/>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F8.5.4</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H（V1.0）4.3.4</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如：</w:t>
            </w:r>
            <w:r w:rsidRPr="00324103">
              <w:rPr>
                <w:rFonts w:asciiTheme="minorEastAsia" w:eastAsiaTheme="minorEastAsia" w:hAnsiTheme="minorEastAsia" w:hint="eastAsia"/>
                <w:szCs w:val="21"/>
              </w:rPr>
              <w:sym w:font="Wingdings 2" w:char="0052"/>
            </w:r>
            <w:r w:rsidRPr="00324103">
              <w:rPr>
                <w:rFonts w:asciiTheme="minorEastAsia" w:eastAsiaTheme="minorEastAsia" w:hAnsiTheme="minorEastAsia" w:hint="eastAsia"/>
                <w:szCs w:val="21"/>
              </w:rPr>
              <w:t>《危害控制计划》、</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p w:rsidR="000436B7" w:rsidRPr="00324103" w:rsidRDefault="000436B7">
            <w:pPr>
              <w:pStyle w:val="a0"/>
              <w:rPr>
                <w:rFonts w:asciiTheme="minorEastAsia" w:eastAsiaTheme="minorEastAsia" w:hAnsiTheme="minorEastAsia"/>
                <w:sz w:val="21"/>
                <w:szCs w:val="21"/>
              </w:rPr>
            </w:pP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spacing w:before="240" w:after="120"/>
              <w:rPr>
                <w:rFonts w:asciiTheme="minorEastAsia" w:eastAsiaTheme="minorEastAsia" w:hAnsiTheme="minorEastAsia" w:cs="宋体"/>
                <w:b/>
                <w:szCs w:val="21"/>
                <w:u w:val="single"/>
                <w:lang w:val="en-GB"/>
              </w:rPr>
            </w:pPr>
            <w:r w:rsidRPr="00324103">
              <w:rPr>
                <w:rFonts w:asciiTheme="minorEastAsia" w:eastAsiaTheme="minorEastAsia" w:hAnsiTheme="minorEastAsia" w:cs="宋体" w:hint="eastAsia"/>
                <w:b/>
                <w:szCs w:val="21"/>
                <w:u w:val="single"/>
              </w:rPr>
              <w:t>OPRP计划</w:t>
            </w:r>
            <w:r w:rsidRPr="00324103">
              <w:rPr>
                <w:rFonts w:asciiTheme="minorEastAsia" w:eastAsiaTheme="minorEastAsia" w:hAnsiTheme="minorEastAsia" w:cs="宋体" w:hint="eastAsia"/>
                <w:b/>
                <w:szCs w:val="21"/>
                <w:u w:val="single"/>
                <w:lang w:val="en-GB"/>
              </w:rPr>
              <w:t>：</w:t>
            </w:r>
          </w:p>
          <w:tbl>
            <w:tblPr>
              <w:tblW w:w="90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9"/>
              <w:gridCol w:w="1063"/>
              <w:gridCol w:w="1361"/>
              <w:gridCol w:w="1999"/>
              <w:gridCol w:w="1505"/>
              <w:gridCol w:w="817"/>
              <w:gridCol w:w="1420"/>
            </w:tblGrid>
            <w:tr w:rsidR="00147DC5" w:rsidRPr="00324103" w:rsidTr="00A03025">
              <w:trPr>
                <w:trHeight w:val="736"/>
                <w:tblHeader/>
              </w:trPr>
              <w:tc>
                <w:tcPr>
                  <w:tcW w:w="849" w:type="dxa"/>
                  <w:shd w:val="clear" w:color="auto" w:fill="auto"/>
                </w:tcPr>
                <w:p w:rsidR="00147DC5" w:rsidRPr="00324103" w:rsidRDefault="00147DC5" w:rsidP="00147DC5">
                  <w:pPr>
                    <w:pStyle w:val="Header9ptTableCentered"/>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eastAsia="zh-CN"/>
                    </w:rPr>
                    <w:t>序号</w:t>
                  </w:r>
                </w:p>
              </w:tc>
              <w:tc>
                <w:tcPr>
                  <w:tcW w:w="1063" w:type="dxa"/>
                  <w:shd w:val="clear" w:color="auto" w:fill="auto"/>
                </w:tcPr>
                <w:p w:rsidR="00147DC5" w:rsidRPr="00324103" w:rsidRDefault="00147DC5" w:rsidP="00147DC5">
                  <w:pPr>
                    <w:pStyle w:val="Header9ptTableCentered"/>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eastAsia="zh-CN"/>
                    </w:rPr>
                    <w:t>过程步骤</w:t>
                  </w:r>
                </w:p>
              </w:tc>
              <w:tc>
                <w:tcPr>
                  <w:tcW w:w="1361" w:type="dxa"/>
                  <w:shd w:val="clear" w:color="auto" w:fill="auto"/>
                </w:tcPr>
                <w:p w:rsidR="00147DC5" w:rsidRPr="00324103" w:rsidRDefault="00147DC5" w:rsidP="00147DC5">
                  <w:pPr>
                    <w:pStyle w:val="Header9ptTableCentered"/>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val="en-US" w:eastAsia="zh-CN"/>
                    </w:rPr>
                    <w:t>食品安全</w:t>
                  </w:r>
                  <w:r w:rsidRPr="00324103">
                    <w:rPr>
                      <w:rFonts w:asciiTheme="minorEastAsia" w:eastAsiaTheme="minorEastAsia" w:hAnsiTheme="minorEastAsia" w:hint="eastAsia"/>
                      <w:sz w:val="21"/>
                      <w:szCs w:val="21"/>
                      <w:lang w:eastAsia="zh-CN"/>
                    </w:rPr>
                    <w:t>危害</w:t>
                  </w:r>
                </w:p>
              </w:tc>
              <w:tc>
                <w:tcPr>
                  <w:tcW w:w="1999" w:type="dxa"/>
                  <w:shd w:val="clear" w:color="auto" w:fill="auto"/>
                </w:tcPr>
                <w:p w:rsidR="00147DC5" w:rsidRPr="00324103" w:rsidRDefault="00147DC5" w:rsidP="00147DC5">
                  <w:pPr>
                    <w:pStyle w:val="Header9ptTableCentered"/>
                    <w:rPr>
                      <w:rFonts w:asciiTheme="minorEastAsia" w:eastAsiaTheme="minorEastAsia" w:hAnsiTheme="minorEastAsia"/>
                      <w:sz w:val="21"/>
                      <w:szCs w:val="21"/>
                      <w:lang w:val="fr-FR" w:eastAsia="zh-CN"/>
                    </w:rPr>
                  </w:pPr>
                  <w:r w:rsidRPr="00324103">
                    <w:rPr>
                      <w:rFonts w:asciiTheme="minorEastAsia" w:eastAsiaTheme="minorEastAsia" w:hAnsiTheme="minorEastAsia" w:hint="eastAsia"/>
                      <w:sz w:val="21"/>
                      <w:szCs w:val="21"/>
                      <w:lang w:val="fr-FR" w:eastAsia="zh-CN"/>
                    </w:rPr>
                    <w:t xml:space="preserve"> </w:t>
                  </w:r>
                  <w:r w:rsidRPr="00324103">
                    <w:rPr>
                      <w:rFonts w:asciiTheme="minorEastAsia" w:eastAsiaTheme="minorEastAsia" w:hAnsiTheme="minorEastAsia" w:hint="eastAsia"/>
                      <w:sz w:val="21"/>
                      <w:szCs w:val="21"/>
                      <w:lang w:val="en-US" w:eastAsia="zh-CN"/>
                    </w:rPr>
                    <w:t>操作</w:t>
                  </w:r>
                  <w:r w:rsidRPr="00324103">
                    <w:rPr>
                      <w:rFonts w:asciiTheme="minorEastAsia" w:eastAsiaTheme="minorEastAsia" w:hAnsiTheme="minorEastAsia" w:hint="eastAsia"/>
                      <w:sz w:val="21"/>
                      <w:szCs w:val="21"/>
                      <w:lang w:val="fr-FR" w:eastAsia="zh-CN"/>
                    </w:rPr>
                    <w:t>限值</w:t>
                  </w:r>
                </w:p>
              </w:tc>
              <w:tc>
                <w:tcPr>
                  <w:tcW w:w="1505" w:type="dxa"/>
                  <w:shd w:val="clear" w:color="auto" w:fill="auto"/>
                </w:tcPr>
                <w:p w:rsidR="00147DC5" w:rsidRPr="00324103" w:rsidRDefault="00147DC5" w:rsidP="00147DC5">
                  <w:pPr>
                    <w:pStyle w:val="Header9ptTableCentered"/>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eastAsia="zh-CN"/>
                    </w:rPr>
                    <w:t>监控程序</w:t>
                  </w:r>
                </w:p>
              </w:tc>
              <w:tc>
                <w:tcPr>
                  <w:tcW w:w="817" w:type="dxa"/>
                  <w:shd w:val="clear" w:color="auto" w:fill="auto"/>
                </w:tcPr>
                <w:p w:rsidR="00147DC5" w:rsidRPr="00324103" w:rsidRDefault="00147DC5" w:rsidP="00147DC5">
                  <w:pPr>
                    <w:pStyle w:val="Header9ptTableCentered"/>
                    <w:jc w:val="both"/>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责任人</w:t>
                  </w:r>
                </w:p>
              </w:tc>
              <w:tc>
                <w:tcPr>
                  <w:tcW w:w="1420" w:type="dxa"/>
                  <w:shd w:val="clear" w:color="auto" w:fill="auto"/>
                </w:tcPr>
                <w:p w:rsidR="00147DC5" w:rsidRPr="00324103" w:rsidRDefault="00147DC5" w:rsidP="00147DC5">
                  <w:pPr>
                    <w:pStyle w:val="Header9ptTableCentered"/>
                    <w:jc w:val="both"/>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相关记录名称</w:t>
                  </w:r>
                </w:p>
              </w:tc>
            </w:tr>
            <w:tr w:rsidR="00147DC5" w:rsidRPr="00324103" w:rsidTr="00A03025">
              <w:trPr>
                <w:trHeight w:val="68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OPRP1</w:t>
                  </w:r>
                  <w:r w:rsidR="00BF1507" w:rsidRPr="00324103">
                    <w:rPr>
                      <w:rFonts w:asciiTheme="minorEastAsia" w:eastAsiaTheme="minorEastAsia" w:hAnsiTheme="minorEastAsia"/>
                      <w:szCs w:val="21"/>
                    </w:rPr>
                    <w:t>-1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原料验收</w:t>
                  </w:r>
                </w:p>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（鲜果）</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霉变、变质</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无霉变、无异味、无污染</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原料验收记录；</w:t>
                  </w:r>
                </w:p>
              </w:tc>
            </w:tr>
            <w:tr w:rsidR="00147DC5" w:rsidRPr="00324103" w:rsidTr="00A03025">
              <w:trPr>
                <w:trHeight w:val="42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OPRP</w:t>
                  </w:r>
                  <w:r w:rsidR="00BF1507"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原料验收</w:t>
                  </w:r>
                </w:p>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（水果罐头）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商业无菌超标</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符合商业无菌</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原料验收记录；</w:t>
                  </w:r>
                </w:p>
              </w:tc>
            </w:tr>
            <w:tr w:rsidR="00147DC5" w:rsidRPr="00324103" w:rsidTr="00A03025">
              <w:trPr>
                <w:trHeight w:val="79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BF1507">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OPRP</w:t>
                  </w:r>
                  <w:r w:rsidR="00BF1507" w:rsidRPr="00324103">
                    <w:rPr>
                      <w:rFonts w:asciiTheme="minorEastAsia" w:eastAsiaTheme="minorEastAsia" w:hAnsiTheme="minorEastAsia"/>
                      <w:szCs w:val="21"/>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浓缩杀菌</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致病菌残存</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保持温度70℃，≥10min</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连续监控</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操作人员</w:t>
                  </w:r>
                </w:p>
                <w:p w:rsidR="00147DC5" w:rsidRPr="00324103" w:rsidRDefault="00147DC5" w:rsidP="00147DC5">
                  <w:pPr>
                    <w:spacing w:line="240" w:lineRule="exact"/>
                    <w:jc w:val="left"/>
                    <w:rPr>
                      <w:rFonts w:asciiTheme="minorEastAsia" w:eastAsiaTheme="minorEastAsia" w:hAnsiTheme="min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47DC5" w:rsidRPr="00324103" w:rsidRDefault="00147DC5" w:rsidP="00147DC5">
                  <w:pPr>
                    <w:spacing w:line="240" w:lineRule="exact"/>
                    <w:jc w:val="left"/>
                    <w:rPr>
                      <w:rFonts w:asciiTheme="minorEastAsia" w:eastAsiaTheme="minorEastAsia" w:hAnsiTheme="minorEastAsia"/>
                      <w:szCs w:val="21"/>
                    </w:rPr>
                  </w:pPr>
                  <w:r w:rsidRPr="00324103">
                    <w:rPr>
                      <w:rFonts w:asciiTheme="minorEastAsia" w:eastAsiaTheme="minorEastAsia" w:hAnsiTheme="minorEastAsia" w:hint="eastAsia"/>
                      <w:szCs w:val="21"/>
                    </w:rPr>
                    <w:t>监测记录</w:t>
                  </w:r>
                </w:p>
                <w:p w:rsidR="00147DC5" w:rsidRPr="00324103" w:rsidRDefault="00147DC5" w:rsidP="00147DC5">
                  <w:pPr>
                    <w:spacing w:line="240" w:lineRule="exact"/>
                    <w:jc w:val="left"/>
                    <w:rPr>
                      <w:rFonts w:asciiTheme="minorEastAsia" w:eastAsiaTheme="minorEastAsia" w:hAnsiTheme="minorEastAsia"/>
                      <w:szCs w:val="21"/>
                    </w:rPr>
                  </w:pPr>
                </w:p>
              </w:tc>
            </w:tr>
          </w:tbl>
          <w:p w:rsidR="00147DC5" w:rsidRPr="00324103" w:rsidRDefault="00147DC5" w:rsidP="00147DC5">
            <w:pPr>
              <w:pStyle w:val="a0"/>
              <w:rPr>
                <w:rFonts w:asciiTheme="minorEastAsia" w:eastAsiaTheme="minorEastAsia" w:hAnsiTheme="minorEastAsia"/>
                <w:sz w:val="21"/>
                <w:szCs w:val="21"/>
                <w:lang w:val="en-GB"/>
              </w:rPr>
            </w:pPr>
          </w:p>
          <w:p w:rsidR="00147DC5" w:rsidRPr="00324103" w:rsidRDefault="00147DC5" w:rsidP="00147DC5">
            <w:pPr>
              <w:rPr>
                <w:rFonts w:asciiTheme="minorEastAsia" w:eastAsiaTheme="minorEastAsia" w:hAnsiTheme="minorEastAsia"/>
                <w:b/>
                <w:szCs w:val="21"/>
                <w:highlight w:val="yellow"/>
              </w:rPr>
            </w:pPr>
            <w:r w:rsidRPr="00324103">
              <w:rPr>
                <w:rFonts w:asciiTheme="minorEastAsia" w:eastAsiaTheme="minorEastAsia" w:hAnsiTheme="minorEastAsia" w:hint="eastAsia"/>
                <w:b/>
                <w:szCs w:val="21"/>
              </w:rPr>
              <w:t>确定C</w:t>
            </w:r>
            <w:r w:rsidRPr="00324103">
              <w:rPr>
                <w:rFonts w:asciiTheme="minorEastAsia" w:eastAsiaTheme="minorEastAsia" w:hAnsiTheme="minorEastAsia"/>
                <w:b/>
                <w:szCs w:val="21"/>
              </w:rPr>
              <w:t>CP</w:t>
            </w:r>
            <w:r w:rsidRPr="00324103">
              <w:rPr>
                <w:rFonts w:asciiTheme="minorEastAsia" w:eastAsiaTheme="minorEastAsia" w:hAnsiTheme="minorEastAsia" w:hint="eastAsia"/>
                <w:b/>
                <w:szCs w:val="21"/>
              </w:rPr>
              <w:t>：</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应根据7.3危害分析所提供的显著危害与控制措施之间的关系，识别针对每种显著危害控制的适当步骤，以确定C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，确保所有显著危害得到有效控制。</w:t>
            </w:r>
          </w:p>
          <w:p w:rsidR="00147DC5" w:rsidRPr="00324103" w:rsidRDefault="00147DC5" w:rsidP="00147DC5">
            <w:pPr>
              <w:rPr>
                <w:rFonts w:asciiTheme="minorEastAsia" w:eastAsiaTheme="minorEastAsia" w:hAnsiTheme="minorEastAsia"/>
                <w:szCs w:val="21"/>
                <w:u w:val="single"/>
              </w:rPr>
            </w:pPr>
            <w:r w:rsidRPr="00324103">
              <w:rPr>
                <w:rFonts w:asciiTheme="minorEastAsia" w:eastAsiaTheme="minorEastAsia" w:hAnsiTheme="minorEastAsia" w:hint="eastAsia"/>
                <w:szCs w:val="21"/>
              </w:rPr>
              <w:t xml:space="preserve">CCP1：  </w:t>
            </w:r>
            <w:r w:rsidRPr="00324103">
              <w:rPr>
                <w:rFonts w:asciiTheme="minorEastAsia" w:eastAsiaTheme="minorEastAsia" w:hAnsiTheme="minorEastAsia" w:hint="eastAsia"/>
                <w:b/>
                <w:bCs/>
                <w:szCs w:val="21"/>
                <w:u w:val="single"/>
              </w:rPr>
              <w:t xml:space="preserve"> 配料</w:t>
            </w:r>
            <w:r w:rsidRPr="00324103">
              <w:rPr>
                <w:rFonts w:asciiTheme="minorEastAsia" w:eastAsiaTheme="minorEastAsia" w:hAnsiTheme="minorEastAsia"/>
                <w:b/>
                <w:bCs/>
                <w:szCs w:val="21"/>
                <w:u w:val="single"/>
              </w:rPr>
              <w:t xml:space="preserve">               </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组织确定</w:t>
            </w:r>
            <w:r w:rsidRPr="00324103">
              <w:rPr>
                <w:rFonts w:asciiTheme="minorEastAsia" w:eastAsiaTheme="minorEastAsia" w:hAnsiTheme="minorEastAsia"/>
                <w:szCs w:val="21"/>
              </w:rPr>
              <w:t>CCP</w:t>
            </w:r>
            <w:r w:rsidRPr="00324103">
              <w:rPr>
                <w:rFonts w:asciiTheme="minorEastAsia" w:eastAsiaTheme="minorEastAsia" w:hAnsiTheme="minorEastAsia" w:hint="eastAsia"/>
                <w:szCs w:val="21"/>
              </w:rPr>
              <w:t>的方法：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判断树表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szCs w:val="21"/>
              </w:rPr>
              <w:t xml:space="preserve">  </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当显著危害或控制措施发生变化时，应重新进行危害分析，判定C</w:t>
            </w:r>
            <w:r w:rsidRPr="00324103">
              <w:rPr>
                <w:rFonts w:asciiTheme="minorEastAsia" w:eastAsiaTheme="minorEastAsia" w:hAnsiTheme="minorEastAsia"/>
                <w:szCs w:val="21"/>
              </w:rPr>
              <w:t>CP</w:t>
            </w:r>
          </w:p>
          <w:p w:rsidR="00147DC5" w:rsidRPr="00324103" w:rsidRDefault="00147DC5" w:rsidP="00147DC5">
            <w:pPr>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未发生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发生，类型：</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显著危害/</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控制措施，危害分析情况：</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p>
          <w:p w:rsidR="00147DC5" w:rsidRPr="00324103" w:rsidRDefault="00147DC5" w:rsidP="00147DC5">
            <w:pPr>
              <w:rPr>
                <w:rFonts w:asciiTheme="minorEastAsia" w:eastAsiaTheme="minorEastAsia" w:hAnsiTheme="minorEastAsia"/>
                <w:szCs w:val="21"/>
                <w:u w:val="single"/>
              </w:rPr>
            </w:pPr>
          </w:p>
          <w:p w:rsidR="00147DC5" w:rsidRPr="00324103" w:rsidRDefault="00147DC5" w:rsidP="00147DC5">
            <w:pPr>
              <w:rPr>
                <w:rFonts w:asciiTheme="minorEastAsia" w:eastAsiaTheme="minorEastAsia" w:hAnsiTheme="minorEastAsia"/>
                <w:szCs w:val="21"/>
                <w:u w:val="single"/>
              </w:rPr>
            </w:pPr>
            <w:r w:rsidRPr="00324103">
              <w:rPr>
                <w:rFonts w:asciiTheme="minorEastAsia" w:eastAsiaTheme="minorEastAsia" w:hAnsiTheme="minorEastAsia" w:hint="eastAsia"/>
                <w:szCs w:val="21"/>
                <w:u w:val="single"/>
              </w:rPr>
              <w:t>应保持</w:t>
            </w:r>
            <w:r w:rsidRPr="00324103">
              <w:rPr>
                <w:rFonts w:asciiTheme="minorEastAsia" w:eastAsiaTheme="minorEastAsia" w:hAnsiTheme="minorEastAsia"/>
                <w:szCs w:val="21"/>
                <w:u w:val="single"/>
              </w:rPr>
              <w:t>CCP</w:t>
            </w:r>
            <w:r w:rsidRPr="00324103">
              <w:rPr>
                <w:rFonts w:asciiTheme="minorEastAsia" w:eastAsiaTheme="minorEastAsia" w:hAnsiTheme="minorEastAsia" w:hint="eastAsia"/>
                <w:szCs w:val="21"/>
                <w:u w:val="single"/>
              </w:rPr>
              <w:t>确定的依据和文件。若S</w:t>
            </w:r>
            <w:r w:rsidRPr="00324103">
              <w:rPr>
                <w:rFonts w:asciiTheme="minorEastAsia" w:eastAsiaTheme="minorEastAsia" w:hAnsiTheme="minorEastAsia"/>
                <w:szCs w:val="21"/>
                <w:u w:val="single"/>
              </w:rPr>
              <w:t>SOP</w:t>
            </w:r>
            <w:r w:rsidRPr="00324103">
              <w:rPr>
                <w:rFonts w:asciiTheme="minorEastAsia" w:eastAsiaTheme="minorEastAsia" w:hAnsiTheme="minorEastAsia" w:hint="eastAsia"/>
                <w:szCs w:val="21"/>
                <w:u w:val="single"/>
              </w:rPr>
              <w:t>控制可以等同于C</w:t>
            </w:r>
            <w:r w:rsidRPr="00324103">
              <w:rPr>
                <w:rFonts w:asciiTheme="minorEastAsia" w:eastAsiaTheme="minorEastAsia" w:hAnsiTheme="minorEastAsia"/>
                <w:szCs w:val="21"/>
                <w:u w:val="single"/>
              </w:rPr>
              <w:t>CP</w:t>
            </w:r>
            <w:r w:rsidRPr="00324103">
              <w:rPr>
                <w:rFonts w:asciiTheme="minorEastAsia" w:eastAsiaTheme="minorEastAsia" w:hAnsiTheme="minorEastAsia" w:hint="eastAsia"/>
                <w:szCs w:val="21"/>
                <w:u w:val="single"/>
              </w:rPr>
              <w:t>控制，要保持SS</w:t>
            </w:r>
            <w:r w:rsidRPr="00324103">
              <w:rPr>
                <w:rFonts w:asciiTheme="minorEastAsia" w:eastAsiaTheme="minorEastAsia" w:hAnsiTheme="minorEastAsia"/>
                <w:szCs w:val="21"/>
                <w:u w:val="single"/>
              </w:rPr>
              <w:t>OP</w:t>
            </w:r>
            <w:r w:rsidRPr="00324103">
              <w:rPr>
                <w:rFonts w:asciiTheme="minorEastAsia" w:eastAsiaTheme="minorEastAsia" w:hAnsiTheme="minorEastAsia" w:hint="eastAsia"/>
                <w:szCs w:val="21"/>
                <w:u w:val="single"/>
              </w:rPr>
              <w:t>确定的依据、参数、文件。</w:t>
            </w:r>
          </w:p>
          <w:p w:rsidR="00147DC5" w:rsidRPr="00324103" w:rsidRDefault="00147DC5" w:rsidP="00147DC5">
            <w:pPr>
              <w:rPr>
                <w:rFonts w:asciiTheme="minorEastAsia" w:eastAsiaTheme="minorEastAsia" w:hAnsiTheme="minorEastAsia"/>
                <w:szCs w:val="21"/>
                <w:u w:val="single"/>
              </w:rPr>
            </w:pPr>
          </w:p>
          <w:p w:rsidR="00147DC5" w:rsidRPr="00324103" w:rsidRDefault="00147DC5" w:rsidP="00147DC5">
            <w:pPr>
              <w:pStyle w:val="3"/>
              <w:spacing w:before="120" w:after="120" w:line="240" w:lineRule="auto"/>
              <w:rPr>
                <w:rFonts w:asciiTheme="minorEastAsia" w:eastAsiaTheme="minorEastAsia" w:hAnsiTheme="minorEastAsia"/>
                <w:sz w:val="21"/>
                <w:szCs w:val="21"/>
              </w:rPr>
            </w:pPr>
            <w:r w:rsidRPr="00324103">
              <w:rPr>
                <w:rFonts w:asciiTheme="minorEastAsia" w:eastAsiaTheme="minorEastAsia" w:hAnsiTheme="minorEastAsia" w:hint="eastAsia"/>
                <w:sz w:val="21"/>
                <w:szCs w:val="21"/>
                <w:u w:val="single"/>
              </w:rPr>
              <w:t>见《H</w:t>
            </w:r>
            <w:r w:rsidRPr="00324103">
              <w:rPr>
                <w:rFonts w:asciiTheme="minorEastAsia" w:eastAsiaTheme="minorEastAsia" w:hAnsiTheme="minorEastAsia"/>
                <w:sz w:val="21"/>
                <w:szCs w:val="21"/>
                <w:u w:val="single"/>
              </w:rPr>
              <w:t>ACCP</w:t>
            </w:r>
            <w:r w:rsidRPr="00324103">
              <w:rPr>
                <w:rFonts w:asciiTheme="minorEastAsia" w:eastAsiaTheme="minorEastAsia" w:hAnsiTheme="minorEastAsia" w:hint="eastAsia"/>
                <w:sz w:val="21"/>
                <w:szCs w:val="21"/>
                <w:u w:val="single"/>
              </w:rPr>
              <w:t>计划》</w:t>
            </w:r>
          </w:p>
          <w:p w:rsidR="00147DC5" w:rsidRPr="00324103" w:rsidRDefault="00147DC5" w:rsidP="00147DC5">
            <w:pPr>
              <w:pStyle w:val="3"/>
              <w:spacing w:before="120" w:after="120"/>
              <w:rPr>
                <w:rFonts w:asciiTheme="minorEastAsia" w:eastAsiaTheme="minorEastAsia" w:hAnsiTheme="minorEastAsia"/>
                <w:b w:val="0"/>
                <w:sz w:val="21"/>
                <w:szCs w:val="21"/>
              </w:rPr>
            </w:pPr>
            <w:r w:rsidRPr="00324103">
              <w:rPr>
                <w:rFonts w:asciiTheme="minorEastAsia" w:eastAsiaTheme="minorEastAsia" w:hAnsiTheme="minorEastAsia" w:hint="eastAsia"/>
                <w:sz w:val="21"/>
                <w:szCs w:val="21"/>
              </w:rPr>
              <w:t>关键控制点的关键限值的确定：</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小组应为每个C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建立关键限值。一个C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可以有一个或一个以上的关键限制。关键限制的设立应科学、直观、易于监测，确保产品的安全危害得到有效控制，而不超过可接受水平。</w:t>
            </w:r>
          </w:p>
          <w:p w:rsidR="00147DC5" w:rsidRPr="00324103" w:rsidRDefault="00147DC5" w:rsidP="00147DC5">
            <w:pPr>
              <w:rPr>
                <w:rFonts w:asciiTheme="minorEastAsia" w:eastAsiaTheme="minorEastAsia" w:hAnsiTheme="minorEastAsia"/>
                <w:szCs w:val="21"/>
              </w:rPr>
            </w:pPr>
          </w:p>
          <w:p w:rsidR="00147DC5" w:rsidRPr="00324103" w:rsidRDefault="00147DC5" w:rsidP="00147DC5">
            <w:pPr>
              <w:ind w:leftChars="100" w:left="4410" w:hangingChars="2000" w:hanging="4200"/>
              <w:jc w:val="left"/>
              <w:rPr>
                <w:rFonts w:asciiTheme="minorEastAsia" w:eastAsiaTheme="minorEastAsia" w:hAnsiTheme="minorEastAsia"/>
                <w:szCs w:val="21"/>
                <w:u w:val="single"/>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1：</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配料</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关键限值：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果蔬汁（浆）（苯甲酸钠≤2.0g/kg、柠檬黄≤0.5g/kg甜菊糖苷≤0.2g/kg）调味糖浆（山梨酸钾≤1.0g/kg、苯甲酸钠≤2.0g/kg）</w:t>
            </w:r>
            <w:r w:rsidRPr="00324103">
              <w:rPr>
                <w:rFonts w:asciiTheme="minorEastAsia" w:eastAsiaTheme="minorEastAsia" w:hAnsiTheme="minorEastAsia"/>
                <w:szCs w:val="21"/>
                <w:u w:val="single"/>
              </w:rPr>
              <w:t xml:space="preserve">                        </w:t>
            </w:r>
          </w:p>
          <w:p w:rsidR="00147DC5" w:rsidRPr="00324103" w:rsidRDefault="00147DC5" w:rsidP="00147DC5">
            <w:pPr>
              <w:jc w:val="left"/>
              <w:rPr>
                <w:rFonts w:asciiTheme="minorEastAsia" w:eastAsiaTheme="minorEastAsia" w:hAnsiTheme="minorEastAsia"/>
                <w:szCs w:val="21"/>
                <w:u w:val="single"/>
              </w:rPr>
            </w:pP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基于感知的关键限值，应由经评估且能够胜任的人员进行监控、判定。</w:t>
            </w:r>
          </w:p>
          <w:p w:rsidR="00147DC5" w:rsidRPr="00324103" w:rsidRDefault="00147DC5" w:rsidP="00147DC5">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不存在基于感知的关键限值 </w:t>
            </w:r>
            <w:r w:rsidRPr="00324103">
              <w:rPr>
                <w:rFonts w:asciiTheme="minorEastAsia" w:eastAsiaTheme="minorEastAsia" w:hAnsiTheme="minorEastAsia"/>
                <w:szCs w:val="21"/>
              </w:rPr>
              <w:t xml:space="preserve">     </w:t>
            </w:r>
          </w:p>
          <w:p w:rsidR="00147DC5" w:rsidRPr="00324103" w:rsidRDefault="00147DC5" w:rsidP="00147DC5">
            <w:pPr>
              <w:ind w:firstLineChars="100" w:firstLine="210"/>
              <w:rPr>
                <w:rFonts w:asciiTheme="minorEastAsia" w:eastAsiaTheme="minorEastAsia" w:hAnsiTheme="minorEastAsia"/>
                <w:szCs w:val="21"/>
                <w:u w:val="single"/>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存在基于感知的关键限值，评估人员：</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rPr>
              <w:t>，监控/判定人员：</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为了防止或减少偏离关键限制，H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小组宜建立C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的操作限值。</w:t>
            </w:r>
          </w:p>
          <w:p w:rsidR="00147DC5" w:rsidRPr="00324103" w:rsidRDefault="00147DC5" w:rsidP="00147DC5">
            <w:pPr>
              <w:ind w:firstLineChars="100" w:firstLine="210"/>
              <w:rPr>
                <w:rFonts w:asciiTheme="minorEastAsia" w:eastAsiaTheme="minorEastAsia" w:hAnsiTheme="minorEastAsia"/>
                <w:szCs w:val="21"/>
                <w:u w:val="single"/>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CP1</w:t>
            </w:r>
            <w:r w:rsidRPr="00324103">
              <w:rPr>
                <w:rFonts w:asciiTheme="minorEastAsia" w:eastAsiaTheme="minorEastAsia" w:hAnsiTheme="minorEastAsia" w:hint="eastAsia"/>
                <w:szCs w:val="21"/>
              </w:rPr>
              <w:t>的操作限值：</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未制</w:t>
            </w:r>
            <w:r w:rsidRPr="00324103">
              <w:rPr>
                <w:rFonts w:asciiTheme="minorEastAsia" w:eastAsiaTheme="minorEastAsia" w:hAnsiTheme="minorEastAsia"/>
                <w:szCs w:val="21"/>
                <w:u w:val="single"/>
              </w:rPr>
              <w:t xml:space="preserve">定                     </w:t>
            </w:r>
          </w:p>
          <w:p w:rsidR="00147DC5" w:rsidRPr="00324103" w:rsidRDefault="00147DC5" w:rsidP="00147DC5">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CP2</w:t>
            </w:r>
            <w:r w:rsidRPr="00324103">
              <w:rPr>
                <w:rFonts w:asciiTheme="minorEastAsia" w:eastAsiaTheme="minorEastAsia" w:hAnsiTheme="minorEastAsia" w:hint="eastAsia"/>
                <w:szCs w:val="21"/>
              </w:rPr>
              <w:t>的操作限值：</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未制</w:t>
            </w:r>
            <w:r w:rsidRPr="00324103">
              <w:rPr>
                <w:rFonts w:asciiTheme="minorEastAsia" w:eastAsiaTheme="minorEastAsia" w:hAnsiTheme="minorEastAsia"/>
                <w:szCs w:val="21"/>
                <w:u w:val="single"/>
              </w:rPr>
              <w:t xml:space="preserve">定                   </w:t>
            </w:r>
          </w:p>
          <w:p w:rsidR="00147DC5" w:rsidRPr="00324103" w:rsidRDefault="00147DC5" w:rsidP="00147DC5">
            <w:pPr>
              <w:ind w:firstLineChars="100" w:firstLine="210"/>
              <w:rPr>
                <w:rFonts w:asciiTheme="minorEastAsia" w:eastAsiaTheme="minorEastAsia" w:hAnsiTheme="minorEastAsia"/>
                <w:szCs w:val="21"/>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CP3</w:t>
            </w:r>
            <w:r w:rsidRPr="00324103">
              <w:rPr>
                <w:rFonts w:asciiTheme="minorEastAsia" w:eastAsiaTheme="minorEastAsia" w:hAnsiTheme="minorEastAsia" w:hint="eastAsia"/>
                <w:szCs w:val="21"/>
              </w:rPr>
              <w:t>的操作限值：</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未制</w:t>
            </w:r>
            <w:r w:rsidRPr="00324103">
              <w:rPr>
                <w:rFonts w:asciiTheme="minorEastAsia" w:eastAsiaTheme="minorEastAsia" w:hAnsiTheme="minorEastAsia"/>
                <w:szCs w:val="21"/>
                <w:u w:val="single"/>
              </w:rPr>
              <w:t xml:space="preserve">定                    </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保持关键限值确定的依据和结果的记录。见</w:t>
            </w:r>
            <w:r w:rsidRPr="00324103">
              <w:rPr>
                <w:rFonts w:asciiTheme="minorEastAsia" w:eastAsiaTheme="minorEastAsia" w:hAnsiTheme="minorEastAsia" w:hint="eastAsia"/>
                <w:b/>
                <w:bCs/>
                <w:szCs w:val="21"/>
                <w:u w:val="single"/>
              </w:rPr>
              <w:t>《HACCP计划》</w:t>
            </w:r>
          </w:p>
          <w:p w:rsidR="00147DC5" w:rsidRPr="00324103" w:rsidRDefault="00147DC5" w:rsidP="00147DC5">
            <w:pPr>
              <w:pStyle w:val="3"/>
              <w:spacing w:before="120" w:after="120" w:line="240" w:lineRule="auto"/>
              <w:rPr>
                <w:rFonts w:asciiTheme="minorEastAsia" w:eastAsiaTheme="minorEastAsia" w:hAnsiTheme="minorEastAsia"/>
                <w:b w:val="0"/>
                <w:sz w:val="21"/>
                <w:szCs w:val="21"/>
              </w:rPr>
            </w:pPr>
            <w:r w:rsidRPr="00324103">
              <w:rPr>
                <w:rFonts w:asciiTheme="minorEastAsia" w:eastAsiaTheme="minorEastAsia" w:hAnsiTheme="minorEastAsia" w:hint="eastAsia"/>
                <w:sz w:val="21"/>
                <w:szCs w:val="21"/>
                <w:u w:val="single"/>
              </w:rPr>
              <w:t>C</w:t>
            </w:r>
            <w:r w:rsidRPr="00324103">
              <w:rPr>
                <w:rFonts w:asciiTheme="minorEastAsia" w:eastAsiaTheme="minorEastAsia" w:hAnsiTheme="minorEastAsia"/>
                <w:sz w:val="21"/>
                <w:szCs w:val="21"/>
                <w:u w:val="single"/>
              </w:rPr>
              <w:t>CP</w:t>
            </w:r>
            <w:r w:rsidRPr="00324103">
              <w:rPr>
                <w:rFonts w:asciiTheme="minorEastAsia" w:eastAsiaTheme="minorEastAsia" w:hAnsiTheme="minorEastAsia" w:hint="eastAsia"/>
                <w:sz w:val="21"/>
                <w:szCs w:val="21"/>
                <w:u w:val="single"/>
              </w:rPr>
              <w:t>的监控</w:t>
            </w:r>
            <w:r w:rsidRPr="00324103">
              <w:rPr>
                <w:rFonts w:asciiTheme="minorEastAsia" w:eastAsiaTheme="minorEastAsia" w:hAnsiTheme="minorEastAsia" w:hint="eastAsia"/>
                <w:sz w:val="21"/>
                <w:szCs w:val="21"/>
              </w:rPr>
              <w:t>：</w:t>
            </w:r>
          </w:p>
          <w:p w:rsidR="00147DC5" w:rsidRPr="00324103" w:rsidRDefault="00147DC5" w:rsidP="00147DC5">
            <w:pPr>
              <w:pStyle w:val="3"/>
              <w:spacing w:before="120" w:after="120" w:line="240" w:lineRule="auto"/>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应针对每个</w:t>
            </w:r>
            <w:r w:rsidRPr="00324103">
              <w:rPr>
                <w:rFonts w:asciiTheme="minorEastAsia" w:eastAsiaTheme="minorEastAsia" w:hAnsiTheme="minorEastAsia"/>
                <w:sz w:val="21"/>
                <w:szCs w:val="21"/>
              </w:rPr>
              <w:t>CCP</w:t>
            </w:r>
            <w:r w:rsidRPr="00324103">
              <w:rPr>
                <w:rFonts w:asciiTheme="minorEastAsia" w:eastAsiaTheme="minorEastAsia" w:hAnsiTheme="minorEastAsia" w:hint="eastAsia"/>
                <w:sz w:val="21"/>
                <w:szCs w:val="21"/>
              </w:rPr>
              <w:t>制定并实施有效的监控措施，保证C</w:t>
            </w:r>
            <w:r w:rsidRPr="00324103">
              <w:rPr>
                <w:rFonts w:asciiTheme="minorEastAsia" w:eastAsiaTheme="minorEastAsia" w:hAnsiTheme="minorEastAsia"/>
                <w:sz w:val="21"/>
                <w:szCs w:val="21"/>
              </w:rPr>
              <w:t>CP</w:t>
            </w:r>
            <w:r w:rsidRPr="00324103">
              <w:rPr>
                <w:rFonts w:asciiTheme="minorEastAsia" w:eastAsiaTheme="minorEastAsia" w:hAnsiTheme="minorEastAsia" w:hint="eastAsia"/>
                <w:sz w:val="21"/>
                <w:szCs w:val="21"/>
              </w:rPr>
              <w:t>处于受控状态；监控措施应包括监控对象/监控方法/监控频率/监控人员。</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监控方法应准确及时；</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监控频率一般应实施连续监控，若采用非连续监控时，其频次应能保证C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受控的需要；</w:t>
            </w:r>
          </w:p>
          <w:p w:rsidR="00147DC5" w:rsidRPr="00324103" w:rsidRDefault="00147DC5" w:rsidP="00147DC5">
            <w:pPr>
              <w:rPr>
                <w:rFonts w:asciiTheme="minorEastAsia" w:eastAsiaTheme="minorEastAsia" w:hAnsiTheme="minorEastAsia"/>
                <w:szCs w:val="21"/>
              </w:rPr>
            </w:pPr>
            <w:r w:rsidRPr="00324103">
              <w:rPr>
                <w:rFonts w:asciiTheme="minorEastAsia" w:eastAsiaTheme="minorEastAsia" w:hAnsiTheme="minorEastAsia" w:hint="eastAsia"/>
                <w:szCs w:val="21"/>
              </w:rPr>
              <w:t>监控人员应接受适当的培训，理解监控的目的和重要性，熟悉监控操作并及时准确地记录和报告监控结果。</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1021"/>
              <w:gridCol w:w="2280"/>
              <w:gridCol w:w="1095"/>
              <w:gridCol w:w="855"/>
              <w:gridCol w:w="929"/>
              <w:gridCol w:w="1420"/>
            </w:tblGrid>
            <w:tr w:rsidR="00147DC5" w:rsidRPr="00324103" w:rsidTr="00A03025">
              <w:trPr>
                <w:trHeight w:val="444"/>
                <w:tblHeader/>
              </w:trPr>
              <w:tc>
                <w:tcPr>
                  <w:tcW w:w="1178" w:type="dxa"/>
                </w:tcPr>
                <w:p w:rsidR="00147DC5" w:rsidRPr="00324103" w:rsidRDefault="00147DC5" w:rsidP="00147DC5">
                  <w:pPr>
                    <w:pStyle w:val="Header9ptTableCentered"/>
                    <w:jc w:val="both"/>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eastAsia="zh-CN"/>
                    </w:rPr>
                    <w:t>序号</w:t>
                  </w:r>
                </w:p>
              </w:tc>
              <w:tc>
                <w:tcPr>
                  <w:tcW w:w="6180" w:type="dxa"/>
                  <w:gridSpan w:val="5"/>
                </w:tcPr>
                <w:p w:rsidR="00147DC5" w:rsidRPr="00324103" w:rsidRDefault="00147DC5" w:rsidP="00147DC5">
                  <w:pPr>
                    <w:pStyle w:val="Header9ptTableCentered"/>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eastAsia="zh-CN"/>
                    </w:rPr>
                    <w:t>监控措施</w:t>
                  </w:r>
                </w:p>
              </w:tc>
              <w:tc>
                <w:tcPr>
                  <w:tcW w:w="1420" w:type="dxa"/>
                </w:tcPr>
                <w:p w:rsidR="00147DC5" w:rsidRPr="00324103" w:rsidRDefault="00147DC5" w:rsidP="00147DC5">
                  <w:pPr>
                    <w:pStyle w:val="Header9ptTableCentered"/>
                    <w:jc w:val="both"/>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相关记录名称</w:t>
                  </w:r>
                </w:p>
              </w:tc>
            </w:tr>
            <w:tr w:rsidR="00147DC5" w:rsidRPr="00324103" w:rsidTr="00A03025">
              <w:trPr>
                <w:trHeight w:val="444"/>
                <w:tblHeader/>
              </w:trPr>
              <w:tc>
                <w:tcPr>
                  <w:tcW w:w="1178" w:type="dxa"/>
                </w:tcPr>
                <w:p w:rsidR="00147DC5" w:rsidRPr="00324103" w:rsidRDefault="00147DC5" w:rsidP="00147DC5">
                  <w:pPr>
                    <w:pStyle w:val="Header9ptTableCentered"/>
                    <w:rPr>
                      <w:rFonts w:asciiTheme="minorEastAsia" w:eastAsiaTheme="minorEastAsia" w:hAnsiTheme="minorEastAsia"/>
                      <w:color w:val="000000" w:themeColor="text1"/>
                      <w:sz w:val="21"/>
                      <w:szCs w:val="21"/>
                      <w:lang w:eastAsia="zh-CN"/>
                    </w:rPr>
                  </w:pPr>
                  <w:r w:rsidRPr="00324103">
                    <w:rPr>
                      <w:rFonts w:asciiTheme="minorEastAsia" w:eastAsiaTheme="minorEastAsia" w:hAnsiTheme="minorEastAsia" w:hint="eastAsia"/>
                      <w:color w:val="000000" w:themeColor="text1"/>
                      <w:sz w:val="21"/>
                      <w:szCs w:val="21"/>
                      <w:lang w:eastAsia="zh-CN"/>
                    </w:rPr>
                    <w:t>C</w:t>
                  </w:r>
                  <w:r w:rsidRPr="00324103">
                    <w:rPr>
                      <w:rFonts w:asciiTheme="minorEastAsia" w:eastAsiaTheme="minorEastAsia" w:hAnsiTheme="minorEastAsia"/>
                      <w:color w:val="000000" w:themeColor="text1"/>
                      <w:sz w:val="21"/>
                      <w:szCs w:val="21"/>
                      <w:lang w:eastAsia="zh-CN"/>
                    </w:rPr>
                    <w:t>CP</w:t>
                  </w:r>
                  <w:r w:rsidRPr="00324103">
                    <w:rPr>
                      <w:rFonts w:asciiTheme="minorEastAsia" w:eastAsiaTheme="minorEastAsia" w:hAnsiTheme="minorEastAsia" w:hint="eastAsia"/>
                      <w:color w:val="000000" w:themeColor="text1"/>
                      <w:sz w:val="21"/>
                      <w:szCs w:val="21"/>
                      <w:lang w:eastAsia="zh-CN"/>
                    </w:rPr>
                    <w:t>点</w:t>
                  </w:r>
                </w:p>
              </w:tc>
              <w:tc>
                <w:tcPr>
                  <w:tcW w:w="1021" w:type="dxa"/>
                </w:tcPr>
                <w:p w:rsidR="00147DC5" w:rsidRPr="00324103" w:rsidRDefault="00147DC5" w:rsidP="00147DC5">
                  <w:pPr>
                    <w:pStyle w:val="Header9ptTableCentered"/>
                    <w:rPr>
                      <w:rFonts w:asciiTheme="minorEastAsia" w:eastAsiaTheme="minorEastAsia" w:hAnsiTheme="minorEastAsia"/>
                      <w:sz w:val="21"/>
                      <w:szCs w:val="21"/>
                      <w:lang w:eastAsia="zh-CN"/>
                    </w:rPr>
                  </w:pPr>
                  <w:r w:rsidRPr="00324103">
                    <w:rPr>
                      <w:rFonts w:asciiTheme="minorEastAsia" w:eastAsiaTheme="minorEastAsia" w:hAnsiTheme="minorEastAsia" w:hint="eastAsia"/>
                      <w:sz w:val="21"/>
                      <w:szCs w:val="21"/>
                      <w:lang w:eastAsia="zh-CN"/>
                    </w:rPr>
                    <w:t>监控对象</w:t>
                  </w:r>
                </w:p>
              </w:tc>
              <w:tc>
                <w:tcPr>
                  <w:tcW w:w="2280" w:type="dxa"/>
                </w:tcPr>
                <w:p w:rsidR="00147DC5" w:rsidRPr="00324103" w:rsidRDefault="00147DC5" w:rsidP="00147DC5">
                  <w:pPr>
                    <w:pStyle w:val="Header9ptTableCentered"/>
                    <w:rPr>
                      <w:rFonts w:asciiTheme="minorEastAsia" w:eastAsiaTheme="minorEastAsia" w:hAnsiTheme="minorEastAsia"/>
                      <w:sz w:val="21"/>
                      <w:szCs w:val="21"/>
                      <w:lang w:val="en-US" w:eastAsia="zh-CN"/>
                    </w:rPr>
                  </w:pPr>
                  <w:r w:rsidRPr="00324103">
                    <w:rPr>
                      <w:rFonts w:asciiTheme="minorEastAsia" w:eastAsiaTheme="minorEastAsia" w:hAnsiTheme="minorEastAsia"/>
                      <w:sz w:val="21"/>
                      <w:szCs w:val="21"/>
                      <w:lang w:eastAsia="zh-CN"/>
                    </w:rPr>
                    <w:t>CL</w:t>
                  </w:r>
                </w:p>
              </w:tc>
              <w:tc>
                <w:tcPr>
                  <w:tcW w:w="1095" w:type="dxa"/>
                </w:tcPr>
                <w:p w:rsidR="00147DC5" w:rsidRPr="00324103" w:rsidRDefault="00147DC5" w:rsidP="00147DC5">
                  <w:pPr>
                    <w:pStyle w:val="Header9ptTableCentered"/>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监控方法</w:t>
                  </w:r>
                </w:p>
              </w:tc>
              <w:tc>
                <w:tcPr>
                  <w:tcW w:w="855" w:type="dxa"/>
                </w:tcPr>
                <w:p w:rsidR="00147DC5" w:rsidRPr="00324103" w:rsidRDefault="00147DC5" w:rsidP="00147DC5">
                  <w:pPr>
                    <w:pStyle w:val="Header9ptTableCentered"/>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监控频率</w:t>
                  </w:r>
                </w:p>
              </w:tc>
              <w:tc>
                <w:tcPr>
                  <w:tcW w:w="929" w:type="dxa"/>
                </w:tcPr>
                <w:p w:rsidR="00147DC5" w:rsidRPr="00324103" w:rsidRDefault="00147DC5" w:rsidP="00147DC5">
                  <w:pPr>
                    <w:pStyle w:val="Header9ptTableCentered"/>
                    <w:rPr>
                      <w:rFonts w:asciiTheme="minorEastAsia" w:eastAsiaTheme="minorEastAsia" w:hAnsiTheme="minorEastAsia"/>
                      <w:sz w:val="21"/>
                      <w:szCs w:val="21"/>
                      <w:lang w:val="en-US" w:eastAsia="zh-CN"/>
                    </w:rPr>
                  </w:pPr>
                  <w:r w:rsidRPr="00324103">
                    <w:rPr>
                      <w:rFonts w:asciiTheme="minorEastAsia" w:eastAsiaTheme="minorEastAsia" w:hAnsiTheme="minorEastAsia" w:hint="eastAsia"/>
                      <w:sz w:val="21"/>
                      <w:szCs w:val="21"/>
                      <w:lang w:val="en-US" w:eastAsia="zh-CN"/>
                    </w:rPr>
                    <w:t>监控人员</w:t>
                  </w:r>
                </w:p>
              </w:tc>
              <w:tc>
                <w:tcPr>
                  <w:tcW w:w="1420" w:type="dxa"/>
                </w:tcPr>
                <w:p w:rsidR="00147DC5" w:rsidRPr="00324103" w:rsidRDefault="00147DC5" w:rsidP="00147DC5">
                  <w:pPr>
                    <w:pStyle w:val="Header9ptTableCentered"/>
                    <w:jc w:val="both"/>
                    <w:rPr>
                      <w:rFonts w:asciiTheme="minorEastAsia" w:eastAsiaTheme="minorEastAsia" w:hAnsiTheme="minorEastAsia"/>
                      <w:sz w:val="21"/>
                      <w:szCs w:val="21"/>
                      <w:lang w:val="en-US" w:eastAsia="zh-CN"/>
                    </w:rPr>
                  </w:pPr>
                </w:p>
              </w:tc>
            </w:tr>
            <w:tr w:rsidR="00147DC5" w:rsidRPr="00324103" w:rsidTr="00A03025">
              <w:trPr>
                <w:trHeight w:val="458"/>
              </w:trPr>
              <w:tc>
                <w:tcPr>
                  <w:tcW w:w="1178"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cente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CCP1</w:t>
                  </w:r>
                </w:p>
              </w:tc>
              <w:tc>
                <w:tcPr>
                  <w:tcW w:w="1021"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left"/>
                    <w:rPr>
                      <w:rFonts w:asciiTheme="minorEastAsia" w:eastAsiaTheme="minorEastAsia" w:hAnsiTheme="minorEastAsia"/>
                      <w:color w:val="0000FF"/>
                      <w:szCs w:val="21"/>
                    </w:rPr>
                  </w:pPr>
                  <w:r w:rsidRPr="00324103">
                    <w:rPr>
                      <w:rFonts w:asciiTheme="minorEastAsia" w:eastAsiaTheme="minorEastAsia" w:hAnsiTheme="minorEastAsia" w:hint="eastAsia"/>
                      <w:color w:val="0000FF"/>
                      <w:szCs w:val="21"/>
                      <w:lang w:val="fr-FR"/>
                    </w:rPr>
                    <w:t xml:space="preserve"> </w:t>
                  </w:r>
                  <w:r w:rsidRPr="00324103">
                    <w:rPr>
                      <w:rFonts w:asciiTheme="minorEastAsia" w:eastAsiaTheme="minorEastAsia" w:hAnsiTheme="minorEastAsia" w:hint="eastAsia"/>
                      <w:szCs w:val="21"/>
                      <w:lang w:bidi="ar"/>
                    </w:rPr>
                    <w:t>配料的限量称重</w:t>
                  </w:r>
                </w:p>
              </w:tc>
              <w:tc>
                <w:tcPr>
                  <w:tcW w:w="2280"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tabs>
                      <w:tab w:val="left" w:pos="6165"/>
                    </w:tabs>
                    <w:rPr>
                      <w:rFonts w:asciiTheme="minorEastAsia" w:eastAsiaTheme="minorEastAsia" w:hAnsiTheme="minorEastAsia" w:cs="宋体"/>
                      <w:szCs w:val="21"/>
                    </w:rPr>
                  </w:pPr>
                  <w:r w:rsidRPr="00324103">
                    <w:rPr>
                      <w:rFonts w:asciiTheme="minorEastAsia" w:eastAsiaTheme="minorEastAsia" w:hAnsiTheme="minorEastAsia" w:cs="宋体" w:hint="eastAsia"/>
                      <w:szCs w:val="21"/>
                      <w:lang w:bidi="ar"/>
                    </w:rPr>
                    <w:t>果蔬汁（浆）：</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cs="宋体" w:hint="eastAsia"/>
                      <w:szCs w:val="21"/>
                      <w:lang w:bidi="ar"/>
                    </w:rPr>
                    <w:t>1、</w:t>
                  </w:r>
                  <w:r w:rsidRPr="00324103">
                    <w:rPr>
                      <w:rFonts w:asciiTheme="minorEastAsia" w:eastAsiaTheme="minorEastAsia" w:hAnsiTheme="minorEastAsia" w:cs="宋体" w:hint="eastAsia"/>
                      <w:bCs/>
                      <w:szCs w:val="21"/>
                      <w:lang w:bidi="ar"/>
                    </w:rPr>
                    <w:t>苯甲酸钠</w:t>
                  </w:r>
                  <w:r w:rsidRPr="00324103">
                    <w:rPr>
                      <w:rFonts w:asciiTheme="minorEastAsia" w:eastAsiaTheme="minorEastAsia" w:hAnsiTheme="minorEastAsia"/>
                      <w:bCs/>
                      <w:szCs w:val="21"/>
                      <w:lang w:bidi="ar"/>
                    </w:rPr>
                    <w:t xml:space="preserve"> </w:t>
                  </w:r>
                  <w:r w:rsidRPr="00324103">
                    <w:rPr>
                      <w:rFonts w:asciiTheme="minorEastAsia" w:eastAsiaTheme="minorEastAsia" w:hAnsiTheme="minorEastAsia" w:cs="宋体" w:hint="eastAsia"/>
                      <w:bCs/>
                      <w:szCs w:val="21"/>
                      <w:lang w:bidi="ar"/>
                    </w:rPr>
                    <w:t>≤</w:t>
                  </w:r>
                  <w:r w:rsidRPr="00324103">
                    <w:rPr>
                      <w:rFonts w:asciiTheme="minorEastAsia" w:eastAsiaTheme="minorEastAsia" w:hAnsiTheme="minorEastAsia"/>
                      <w:bCs/>
                      <w:szCs w:val="21"/>
                      <w:lang w:bidi="ar"/>
                    </w:rPr>
                    <w:t>2.0g/kg</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bCs/>
                      <w:szCs w:val="21"/>
                      <w:lang w:bidi="ar"/>
                    </w:rPr>
                    <w:t>2</w:t>
                  </w:r>
                  <w:r w:rsidRPr="00324103">
                    <w:rPr>
                      <w:rFonts w:asciiTheme="minorEastAsia" w:eastAsiaTheme="minorEastAsia" w:hAnsiTheme="minorEastAsia" w:cs="宋体" w:hint="eastAsia"/>
                      <w:bCs/>
                      <w:szCs w:val="21"/>
                      <w:lang w:bidi="ar"/>
                    </w:rPr>
                    <w:t>、柠檬黄≤</w:t>
                  </w:r>
                  <w:r w:rsidRPr="00324103">
                    <w:rPr>
                      <w:rFonts w:asciiTheme="minorEastAsia" w:eastAsiaTheme="minorEastAsia" w:hAnsiTheme="minorEastAsia"/>
                      <w:bCs/>
                      <w:szCs w:val="21"/>
                      <w:lang w:bidi="ar"/>
                    </w:rPr>
                    <w:t>0.5g/kg</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bCs/>
                      <w:szCs w:val="21"/>
                      <w:lang w:bidi="ar"/>
                    </w:rPr>
                    <w:t>3</w:t>
                  </w:r>
                  <w:r w:rsidRPr="00324103">
                    <w:rPr>
                      <w:rFonts w:asciiTheme="minorEastAsia" w:eastAsiaTheme="minorEastAsia" w:hAnsiTheme="minorEastAsia" w:cs="宋体" w:hint="eastAsia"/>
                      <w:bCs/>
                      <w:szCs w:val="21"/>
                      <w:lang w:bidi="ar"/>
                    </w:rPr>
                    <w:t>、甜菊糖苷≤</w:t>
                  </w:r>
                  <w:r w:rsidRPr="00324103">
                    <w:rPr>
                      <w:rFonts w:asciiTheme="minorEastAsia" w:eastAsiaTheme="minorEastAsia" w:hAnsiTheme="minorEastAsia"/>
                      <w:bCs/>
                      <w:szCs w:val="21"/>
                      <w:lang w:bidi="ar"/>
                    </w:rPr>
                    <w:t>0.2g/kg</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bCs/>
                      <w:szCs w:val="21"/>
                      <w:lang w:bidi="ar"/>
                    </w:rPr>
                    <w:t>4</w:t>
                  </w:r>
                  <w:r w:rsidRPr="00324103">
                    <w:rPr>
                      <w:rFonts w:asciiTheme="minorEastAsia" w:eastAsiaTheme="minorEastAsia" w:hAnsiTheme="minorEastAsia" w:cs="宋体" w:hint="eastAsia"/>
                      <w:bCs/>
                      <w:szCs w:val="21"/>
                      <w:lang w:bidi="ar"/>
                    </w:rPr>
                    <w:t>、亮蓝≤</w:t>
                  </w:r>
                  <w:r w:rsidRPr="00324103">
                    <w:rPr>
                      <w:rFonts w:asciiTheme="minorEastAsia" w:eastAsiaTheme="minorEastAsia" w:hAnsiTheme="minorEastAsia"/>
                      <w:bCs/>
                      <w:szCs w:val="21"/>
                      <w:lang w:bidi="ar"/>
                    </w:rPr>
                    <w:t xml:space="preserve">  0.025 g/kg</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bCs/>
                      <w:szCs w:val="21"/>
                      <w:lang w:bidi="ar"/>
                    </w:rPr>
                    <w:t>5</w:t>
                  </w:r>
                  <w:r w:rsidRPr="00324103">
                    <w:rPr>
                      <w:rFonts w:asciiTheme="minorEastAsia" w:eastAsiaTheme="minorEastAsia" w:hAnsiTheme="minorEastAsia" w:cs="宋体" w:hint="eastAsia"/>
                      <w:bCs/>
                      <w:szCs w:val="21"/>
                      <w:lang w:bidi="ar"/>
                    </w:rPr>
                    <w:t>、诱惑红≤</w:t>
                  </w:r>
                  <w:r w:rsidRPr="00324103">
                    <w:rPr>
                      <w:rFonts w:asciiTheme="minorEastAsia" w:eastAsiaTheme="minorEastAsia" w:hAnsiTheme="minorEastAsia"/>
                      <w:bCs/>
                      <w:szCs w:val="21"/>
                      <w:lang w:bidi="ar"/>
                    </w:rPr>
                    <w:t xml:space="preserve"> 0.1 g/kg</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cs="宋体" w:hint="eastAsia"/>
                      <w:bCs/>
                      <w:szCs w:val="21"/>
                      <w:lang w:bidi="ar"/>
                    </w:rPr>
                    <w:t>调味糖浆：</w:t>
                  </w:r>
                </w:p>
                <w:p w:rsidR="00147DC5" w:rsidRPr="00324103" w:rsidRDefault="00147DC5" w:rsidP="00147DC5">
                  <w:pPr>
                    <w:tabs>
                      <w:tab w:val="left" w:pos="6165"/>
                    </w:tabs>
                    <w:rPr>
                      <w:rFonts w:asciiTheme="minorEastAsia" w:eastAsiaTheme="minorEastAsia" w:hAnsiTheme="minorEastAsia"/>
                      <w:bCs/>
                      <w:szCs w:val="21"/>
                    </w:rPr>
                  </w:pPr>
                  <w:r w:rsidRPr="00324103">
                    <w:rPr>
                      <w:rFonts w:asciiTheme="minorEastAsia" w:eastAsiaTheme="minorEastAsia" w:hAnsiTheme="minorEastAsia"/>
                      <w:bCs/>
                      <w:szCs w:val="21"/>
                      <w:lang w:bidi="ar"/>
                    </w:rPr>
                    <w:t>1</w:t>
                  </w:r>
                  <w:r w:rsidRPr="00324103">
                    <w:rPr>
                      <w:rFonts w:asciiTheme="minorEastAsia" w:eastAsiaTheme="minorEastAsia" w:hAnsiTheme="minorEastAsia" w:cs="宋体" w:hint="eastAsia"/>
                      <w:bCs/>
                      <w:szCs w:val="21"/>
                      <w:lang w:bidi="ar"/>
                    </w:rPr>
                    <w:t>、山梨酸钾≤</w:t>
                  </w:r>
                  <w:r w:rsidRPr="00324103">
                    <w:rPr>
                      <w:rFonts w:asciiTheme="minorEastAsia" w:eastAsiaTheme="minorEastAsia" w:hAnsiTheme="minorEastAsia"/>
                      <w:bCs/>
                      <w:szCs w:val="21"/>
                      <w:lang w:bidi="ar"/>
                    </w:rPr>
                    <w:t>1.0g/kg</w:t>
                  </w:r>
                </w:p>
                <w:p w:rsidR="00147DC5" w:rsidRPr="00324103" w:rsidRDefault="00147DC5" w:rsidP="00147DC5">
                  <w:pPr>
                    <w:tabs>
                      <w:tab w:val="left" w:pos="6165"/>
                    </w:tabs>
                    <w:rPr>
                      <w:rFonts w:asciiTheme="minorEastAsia" w:eastAsiaTheme="minorEastAsia" w:hAnsiTheme="minorEastAsia"/>
                      <w:color w:val="0000FF"/>
                      <w:szCs w:val="21"/>
                      <w:highlight w:val="yellow"/>
                    </w:rPr>
                  </w:pPr>
                  <w:r w:rsidRPr="00324103">
                    <w:rPr>
                      <w:rFonts w:asciiTheme="minorEastAsia" w:eastAsiaTheme="minorEastAsia" w:hAnsiTheme="minorEastAsia"/>
                      <w:bCs/>
                      <w:szCs w:val="21"/>
                      <w:lang w:bidi="ar"/>
                    </w:rPr>
                    <w:t>2</w:t>
                  </w:r>
                  <w:r w:rsidRPr="00324103">
                    <w:rPr>
                      <w:rFonts w:asciiTheme="minorEastAsia" w:eastAsiaTheme="minorEastAsia" w:hAnsiTheme="minorEastAsia" w:cs="宋体" w:hint="eastAsia"/>
                      <w:bCs/>
                      <w:szCs w:val="21"/>
                      <w:lang w:bidi="ar"/>
                    </w:rPr>
                    <w:t>、苯甲酸钠</w:t>
                  </w:r>
                  <w:r w:rsidRPr="00324103">
                    <w:rPr>
                      <w:rFonts w:asciiTheme="minorEastAsia" w:eastAsiaTheme="minorEastAsia" w:hAnsiTheme="minorEastAsia"/>
                      <w:bCs/>
                      <w:szCs w:val="21"/>
                      <w:lang w:bidi="ar"/>
                    </w:rPr>
                    <w:t xml:space="preserve"> </w:t>
                  </w:r>
                  <w:r w:rsidRPr="00324103">
                    <w:rPr>
                      <w:rFonts w:asciiTheme="minorEastAsia" w:eastAsiaTheme="minorEastAsia" w:hAnsiTheme="minorEastAsia" w:cs="宋体" w:hint="eastAsia"/>
                      <w:bCs/>
                      <w:szCs w:val="21"/>
                      <w:lang w:bidi="ar"/>
                    </w:rPr>
                    <w:t>≤</w:t>
                  </w:r>
                  <w:r w:rsidRPr="00324103">
                    <w:rPr>
                      <w:rFonts w:asciiTheme="minorEastAsia" w:eastAsiaTheme="minorEastAsia" w:hAnsiTheme="minorEastAsia"/>
                      <w:bCs/>
                      <w:szCs w:val="21"/>
                      <w:lang w:bidi="ar"/>
                    </w:rPr>
                    <w:t>2.0g/kg</w:t>
                  </w:r>
                </w:p>
              </w:tc>
              <w:tc>
                <w:tcPr>
                  <w:tcW w:w="1095"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left"/>
                    <w:rPr>
                      <w:rFonts w:asciiTheme="minorEastAsia" w:eastAsiaTheme="minorEastAsia" w:hAnsiTheme="minorEastAsia"/>
                      <w:color w:val="0000FF"/>
                      <w:szCs w:val="21"/>
                      <w:highlight w:val="yellow"/>
                    </w:rPr>
                  </w:pPr>
                  <w:r w:rsidRPr="00324103">
                    <w:rPr>
                      <w:rFonts w:asciiTheme="minorEastAsia" w:eastAsiaTheme="minorEastAsia" w:hAnsiTheme="minorEastAsia" w:hint="eastAsia"/>
                      <w:szCs w:val="21"/>
                      <w:lang w:bidi="ar"/>
                    </w:rPr>
                    <w:t>核实</w:t>
                  </w:r>
                </w:p>
              </w:tc>
              <w:tc>
                <w:tcPr>
                  <w:tcW w:w="855"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left"/>
                    <w:rPr>
                      <w:rFonts w:asciiTheme="minorEastAsia" w:eastAsiaTheme="minorEastAsia" w:hAnsiTheme="minorEastAsia"/>
                      <w:color w:val="0000FF"/>
                      <w:szCs w:val="21"/>
                      <w:highlight w:val="yellow"/>
                    </w:rPr>
                  </w:pPr>
                  <w:r w:rsidRPr="00324103">
                    <w:rPr>
                      <w:rFonts w:asciiTheme="minorEastAsia" w:eastAsiaTheme="minorEastAsia" w:hAnsiTheme="minorEastAsia" w:hint="eastAsia"/>
                      <w:szCs w:val="21"/>
                      <w:lang w:bidi="ar"/>
                    </w:rPr>
                    <w:t>每批</w:t>
                  </w:r>
                </w:p>
              </w:tc>
              <w:tc>
                <w:tcPr>
                  <w:tcW w:w="929"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left"/>
                    <w:rPr>
                      <w:rFonts w:asciiTheme="minorEastAsia" w:eastAsiaTheme="minorEastAsia" w:hAnsiTheme="minorEastAsia"/>
                      <w:color w:val="0000FF"/>
                      <w:szCs w:val="21"/>
                      <w:highlight w:val="yellow"/>
                    </w:rPr>
                  </w:pPr>
                  <w:r w:rsidRPr="00324103">
                    <w:rPr>
                      <w:rFonts w:asciiTheme="minorEastAsia" w:eastAsiaTheme="minorEastAsia" w:hAnsiTheme="minorEastAsia" w:hint="eastAsia"/>
                      <w:szCs w:val="21"/>
                      <w:lang w:bidi="ar"/>
                    </w:rPr>
                    <w:t>品管员</w:t>
                  </w:r>
                </w:p>
              </w:tc>
              <w:tc>
                <w:tcPr>
                  <w:tcW w:w="1420" w:type="dxa"/>
                  <w:tcBorders>
                    <w:top w:val="single" w:sz="4" w:space="0" w:color="auto"/>
                    <w:left w:val="single" w:sz="4" w:space="0" w:color="auto"/>
                    <w:bottom w:val="single" w:sz="4" w:space="0" w:color="auto"/>
                    <w:right w:val="single" w:sz="4" w:space="0" w:color="auto"/>
                  </w:tcBorders>
                </w:tcPr>
                <w:p w:rsidR="00147DC5" w:rsidRPr="00324103" w:rsidRDefault="00147DC5" w:rsidP="00147DC5">
                  <w:pPr>
                    <w:jc w:val="left"/>
                    <w:rPr>
                      <w:rFonts w:asciiTheme="minorEastAsia" w:eastAsiaTheme="minorEastAsia" w:hAnsiTheme="minorEastAsia"/>
                      <w:color w:val="0000FF"/>
                      <w:szCs w:val="21"/>
                      <w:highlight w:val="yellow"/>
                    </w:rPr>
                  </w:pPr>
                  <w:r w:rsidRPr="00324103">
                    <w:rPr>
                      <w:rFonts w:asciiTheme="minorEastAsia" w:eastAsiaTheme="minorEastAsia" w:hAnsiTheme="minorEastAsia" w:hint="eastAsia"/>
                      <w:szCs w:val="21"/>
                      <w:lang w:bidi="ar"/>
                    </w:rPr>
                    <w:t>《配料记录》</w:t>
                  </w:r>
                </w:p>
              </w:tc>
            </w:tr>
          </w:tbl>
          <w:p w:rsidR="00147DC5" w:rsidRPr="00324103" w:rsidRDefault="00147DC5" w:rsidP="00147DC5">
            <w:pPr>
              <w:rPr>
                <w:rFonts w:asciiTheme="minorEastAsia" w:eastAsiaTheme="minorEastAsia" w:hAnsiTheme="minorEastAsia"/>
                <w:szCs w:val="21"/>
              </w:rPr>
            </w:pPr>
          </w:p>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当监控表明偏离操作限值时，监控人员应及时采取纠偏，以防止关键限值的偏离。</w:t>
            </w:r>
          </w:p>
          <w:p w:rsidR="00147DC5" w:rsidRPr="00324103" w:rsidRDefault="00147DC5" w:rsidP="00147DC5">
            <w:pPr>
              <w:rPr>
                <w:rFonts w:asciiTheme="minorEastAsia" w:eastAsiaTheme="minorEastAsia" w:hAnsiTheme="minorEastAsia"/>
                <w:color w:val="000000" w:themeColor="text1"/>
                <w:szCs w:val="21"/>
                <w:u w:val="single"/>
              </w:rPr>
            </w:pPr>
            <w:r w:rsidRPr="00324103">
              <w:rPr>
                <w:rFonts w:asciiTheme="minorEastAsia" w:eastAsiaTheme="minorEastAsia" w:hAnsiTheme="minorEastAsia" w:hint="eastAsia"/>
                <w:color w:val="000000" w:themeColor="text1"/>
                <w:szCs w:val="21"/>
              </w:rPr>
              <w:sym w:font="Wingdings" w:char="00FE"/>
            </w:r>
            <w:r w:rsidRPr="00324103">
              <w:rPr>
                <w:rFonts w:asciiTheme="minorEastAsia" w:eastAsiaTheme="minorEastAsia" w:hAnsiTheme="minorEastAsia"/>
                <w:color w:val="000000" w:themeColor="text1"/>
                <w:szCs w:val="21"/>
              </w:rPr>
              <w:t xml:space="preserve"> </w:t>
            </w:r>
            <w:r w:rsidRPr="00324103">
              <w:rPr>
                <w:rFonts w:asciiTheme="minorEastAsia" w:eastAsiaTheme="minorEastAsia" w:hAnsiTheme="minorEastAsia" w:hint="eastAsia"/>
                <w:color w:val="000000" w:themeColor="text1"/>
                <w:szCs w:val="21"/>
              </w:rPr>
              <w:t xml:space="preserve">未发生 </w:t>
            </w:r>
            <w:r w:rsidRPr="00324103">
              <w:rPr>
                <w:rFonts w:asciiTheme="minorEastAsia" w:eastAsiaTheme="minorEastAsia" w:hAnsiTheme="minorEastAsia"/>
                <w:color w:val="000000" w:themeColor="text1"/>
                <w:szCs w:val="21"/>
              </w:rPr>
              <w:t xml:space="preserve"> </w:t>
            </w: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 xml:space="preserve">发生，采取的纠偏 </w:t>
            </w:r>
            <w:r w:rsidRPr="00324103">
              <w:rPr>
                <w:rFonts w:asciiTheme="minorEastAsia" w:eastAsiaTheme="minorEastAsia" w:hAnsiTheme="minorEastAsia"/>
                <w:color w:val="000000" w:themeColor="text1"/>
                <w:szCs w:val="21"/>
                <w:u w:val="single"/>
              </w:rPr>
              <w:t xml:space="preserve">                                    </w:t>
            </w:r>
          </w:p>
          <w:p w:rsidR="00147DC5" w:rsidRPr="00324103" w:rsidRDefault="00147DC5" w:rsidP="00147DC5">
            <w:pPr>
              <w:rPr>
                <w:rFonts w:asciiTheme="minorEastAsia" w:eastAsiaTheme="minorEastAsia" w:hAnsiTheme="minorEastAsia"/>
                <w:color w:val="000000" w:themeColor="text1"/>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147DC5" w:rsidRPr="00324103" w:rsidTr="00A03025">
              <w:tc>
                <w:tcPr>
                  <w:tcW w:w="1065"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日期</w:t>
                  </w:r>
                </w:p>
              </w:tc>
              <w:tc>
                <w:tcPr>
                  <w:tcW w:w="1640"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不合格的性质</w:t>
                  </w:r>
                </w:p>
              </w:tc>
              <w:tc>
                <w:tcPr>
                  <w:tcW w:w="1519"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不合格描述</w:t>
                  </w:r>
                </w:p>
              </w:tc>
              <w:tc>
                <w:tcPr>
                  <w:tcW w:w="1559"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不合格的原因</w:t>
                  </w:r>
                </w:p>
              </w:tc>
              <w:tc>
                <w:tcPr>
                  <w:tcW w:w="1722"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不合格的后果</w:t>
                  </w:r>
                </w:p>
              </w:tc>
              <w:tc>
                <w:tcPr>
                  <w:tcW w:w="1538"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纠正方法</w:t>
                  </w:r>
                </w:p>
              </w:tc>
            </w:tr>
            <w:tr w:rsidR="00147DC5" w:rsidRPr="00324103" w:rsidTr="00A03025">
              <w:tc>
                <w:tcPr>
                  <w:tcW w:w="1065" w:type="dxa"/>
                </w:tcPr>
                <w:p w:rsidR="00147DC5" w:rsidRPr="00324103" w:rsidRDefault="00147DC5" w:rsidP="00147DC5">
                  <w:pPr>
                    <w:rPr>
                      <w:rFonts w:asciiTheme="minorEastAsia" w:eastAsiaTheme="minorEastAsia" w:hAnsiTheme="minorEastAsia"/>
                      <w:color w:val="000000" w:themeColor="text1"/>
                      <w:szCs w:val="21"/>
                    </w:rPr>
                  </w:pPr>
                </w:p>
              </w:tc>
              <w:tc>
                <w:tcPr>
                  <w:tcW w:w="1640"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超出CL</w:t>
                  </w:r>
                </w:p>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OPRP失控</w:t>
                  </w:r>
                </w:p>
              </w:tc>
              <w:tc>
                <w:tcPr>
                  <w:tcW w:w="1519" w:type="dxa"/>
                </w:tcPr>
                <w:p w:rsidR="00147DC5" w:rsidRPr="00324103" w:rsidRDefault="00147DC5" w:rsidP="00147DC5">
                  <w:pPr>
                    <w:rPr>
                      <w:rFonts w:asciiTheme="minorEastAsia" w:eastAsiaTheme="minorEastAsia" w:hAnsiTheme="minorEastAsia"/>
                      <w:color w:val="000000" w:themeColor="text1"/>
                      <w:szCs w:val="21"/>
                    </w:rPr>
                  </w:pPr>
                </w:p>
              </w:tc>
              <w:tc>
                <w:tcPr>
                  <w:tcW w:w="1559" w:type="dxa"/>
                </w:tcPr>
                <w:p w:rsidR="00147DC5" w:rsidRPr="00324103" w:rsidRDefault="00147DC5" w:rsidP="00147DC5">
                  <w:pPr>
                    <w:rPr>
                      <w:rFonts w:asciiTheme="minorEastAsia" w:eastAsiaTheme="minorEastAsia" w:hAnsiTheme="minorEastAsia"/>
                      <w:color w:val="000000" w:themeColor="text1"/>
                      <w:szCs w:val="21"/>
                    </w:rPr>
                  </w:pPr>
                </w:p>
              </w:tc>
              <w:tc>
                <w:tcPr>
                  <w:tcW w:w="1722" w:type="dxa"/>
                </w:tcPr>
                <w:p w:rsidR="00147DC5" w:rsidRPr="00324103" w:rsidRDefault="00147DC5" w:rsidP="00147DC5">
                  <w:pPr>
                    <w:rPr>
                      <w:rFonts w:asciiTheme="minorEastAsia" w:eastAsiaTheme="minorEastAsia" w:hAnsiTheme="minorEastAsia"/>
                      <w:color w:val="000000" w:themeColor="text1"/>
                      <w:szCs w:val="21"/>
                    </w:rPr>
                  </w:pPr>
                </w:p>
              </w:tc>
              <w:tc>
                <w:tcPr>
                  <w:tcW w:w="1538" w:type="dxa"/>
                </w:tcPr>
                <w:p w:rsidR="00147DC5" w:rsidRPr="00324103" w:rsidRDefault="00147DC5" w:rsidP="00147DC5">
                  <w:pPr>
                    <w:rPr>
                      <w:rFonts w:asciiTheme="minorEastAsia" w:eastAsiaTheme="minorEastAsia" w:hAnsiTheme="minorEastAsia"/>
                      <w:color w:val="000000" w:themeColor="text1"/>
                      <w:szCs w:val="21"/>
                    </w:rPr>
                  </w:pPr>
                </w:p>
              </w:tc>
            </w:tr>
            <w:tr w:rsidR="00147DC5" w:rsidRPr="00324103" w:rsidTr="00A03025">
              <w:tc>
                <w:tcPr>
                  <w:tcW w:w="1065" w:type="dxa"/>
                </w:tcPr>
                <w:p w:rsidR="00147DC5" w:rsidRPr="00324103" w:rsidRDefault="00147DC5" w:rsidP="00147DC5">
                  <w:pPr>
                    <w:rPr>
                      <w:rFonts w:asciiTheme="minorEastAsia" w:eastAsiaTheme="minorEastAsia" w:hAnsiTheme="minorEastAsia"/>
                      <w:color w:val="000000" w:themeColor="text1"/>
                      <w:szCs w:val="21"/>
                    </w:rPr>
                  </w:pPr>
                </w:p>
              </w:tc>
              <w:tc>
                <w:tcPr>
                  <w:tcW w:w="1640"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超出CL</w:t>
                  </w:r>
                </w:p>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OPR失控</w:t>
                  </w:r>
                </w:p>
              </w:tc>
              <w:tc>
                <w:tcPr>
                  <w:tcW w:w="1519" w:type="dxa"/>
                </w:tcPr>
                <w:p w:rsidR="00147DC5" w:rsidRPr="00324103" w:rsidRDefault="00147DC5" w:rsidP="00147DC5">
                  <w:pPr>
                    <w:rPr>
                      <w:rFonts w:asciiTheme="minorEastAsia" w:eastAsiaTheme="minorEastAsia" w:hAnsiTheme="minorEastAsia"/>
                      <w:color w:val="000000" w:themeColor="text1"/>
                      <w:szCs w:val="21"/>
                    </w:rPr>
                  </w:pPr>
                </w:p>
              </w:tc>
              <w:tc>
                <w:tcPr>
                  <w:tcW w:w="1559" w:type="dxa"/>
                </w:tcPr>
                <w:p w:rsidR="00147DC5" w:rsidRPr="00324103" w:rsidRDefault="00147DC5" w:rsidP="00147DC5">
                  <w:pPr>
                    <w:rPr>
                      <w:rFonts w:asciiTheme="minorEastAsia" w:eastAsiaTheme="minorEastAsia" w:hAnsiTheme="minorEastAsia"/>
                      <w:color w:val="000000" w:themeColor="text1"/>
                      <w:szCs w:val="21"/>
                    </w:rPr>
                  </w:pPr>
                </w:p>
              </w:tc>
              <w:tc>
                <w:tcPr>
                  <w:tcW w:w="1722" w:type="dxa"/>
                </w:tcPr>
                <w:p w:rsidR="00147DC5" w:rsidRPr="00324103" w:rsidRDefault="00147DC5" w:rsidP="00147DC5">
                  <w:pPr>
                    <w:rPr>
                      <w:rFonts w:asciiTheme="minorEastAsia" w:eastAsiaTheme="minorEastAsia" w:hAnsiTheme="minorEastAsia"/>
                      <w:color w:val="000000" w:themeColor="text1"/>
                      <w:szCs w:val="21"/>
                    </w:rPr>
                  </w:pPr>
                </w:p>
              </w:tc>
              <w:tc>
                <w:tcPr>
                  <w:tcW w:w="1538" w:type="dxa"/>
                </w:tcPr>
                <w:p w:rsidR="00147DC5" w:rsidRPr="00324103" w:rsidRDefault="00147DC5" w:rsidP="00147DC5">
                  <w:pPr>
                    <w:rPr>
                      <w:rFonts w:asciiTheme="minorEastAsia" w:eastAsiaTheme="minorEastAsia" w:hAnsiTheme="minorEastAsia"/>
                      <w:color w:val="000000" w:themeColor="text1"/>
                      <w:szCs w:val="21"/>
                    </w:rPr>
                  </w:pPr>
                </w:p>
              </w:tc>
            </w:tr>
            <w:tr w:rsidR="00147DC5" w:rsidRPr="00324103" w:rsidTr="00A03025">
              <w:tc>
                <w:tcPr>
                  <w:tcW w:w="1065" w:type="dxa"/>
                </w:tcPr>
                <w:p w:rsidR="00147DC5" w:rsidRPr="00324103" w:rsidRDefault="00147DC5" w:rsidP="00147DC5">
                  <w:pPr>
                    <w:rPr>
                      <w:rFonts w:asciiTheme="minorEastAsia" w:eastAsiaTheme="minorEastAsia" w:hAnsiTheme="minorEastAsia"/>
                      <w:color w:val="000000" w:themeColor="text1"/>
                      <w:szCs w:val="21"/>
                    </w:rPr>
                  </w:pPr>
                </w:p>
              </w:tc>
              <w:tc>
                <w:tcPr>
                  <w:tcW w:w="1640" w:type="dxa"/>
                </w:tcPr>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超出CL</w:t>
                  </w:r>
                </w:p>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sym w:font="Wingdings" w:char="00A8"/>
                  </w:r>
                  <w:r w:rsidRPr="00324103">
                    <w:rPr>
                      <w:rFonts w:asciiTheme="minorEastAsia" w:eastAsiaTheme="minorEastAsia" w:hAnsiTheme="minorEastAsia" w:hint="eastAsia"/>
                      <w:color w:val="000000" w:themeColor="text1"/>
                      <w:szCs w:val="21"/>
                    </w:rPr>
                    <w:t>OPRP失控</w:t>
                  </w:r>
                </w:p>
              </w:tc>
              <w:tc>
                <w:tcPr>
                  <w:tcW w:w="1519" w:type="dxa"/>
                </w:tcPr>
                <w:p w:rsidR="00147DC5" w:rsidRPr="00324103" w:rsidRDefault="00147DC5" w:rsidP="00147DC5">
                  <w:pPr>
                    <w:rPr>
                      <w:rFonts w:asciiTheme="minorEastAsia" w:eastAsiaTheme="minorEastAsia" w:hAnsiTheme="minorEastAsia"/>
                      <w:color w:val="000000" w:themeColor="text1"/>
                      <w:szCs w:val="21"/>
                    </w:rPr>
                  </w:pPr>
                </w:p>
              </w:tc>
              <w:tc>
                <w:tcPr>
                  <w:tcW w:w="1559" w:type="dxa"/>
                </w:tcPr>
                <w:p w:rsidR="00147DC5" w:rsidRPr="00324103" w:rsidRDefault="00147DC5" w:rsidP="00147DC5">
                  <w:pPr>
                    <w:rPr>
                      <w:rFonts w:asciiTheme="minorEastAsia" w:eastAsiaTheme="minorEastAsia" w:hAnsiTheme="minorEastAsia"/>
                      <w:color w:val="000000" w:themeColor="text1"/>
                      <w:szCs w:val="21"/>
                    </w:rPr>
                  </w:pPr>
                </w:p>
              </w:tc>
              <w:tc>
                <w:tcPr>
                  <w:tcW w:w="1722" w:type="dxa"/>
                </w:tcPr>
                <w:p w:rsidR="00147DC5" w:rsidRPr="00324103" w:rsidRDefault="00147DC5" w:rsidP="00147DC5">
                  <w:pPr>
                    <w:rPr>
                      <w:rFonts w:asciiTheme="minorEastAsia" w:eastAsiaTheme="minorEastAsia" w:hAnsiTheme="minorEastAsia"/>
                      <w:color w:val="000000" w:themeColor="text1"/>
                      <w:szCs w:val="21"/>
                    </w:rPr>
                  </w:pPr>
                </w:p>
              </w:tc>
              <w:tc>
                <w:tcPr>
                  <w:tcW w:w="1538" w:type="dxa"/>
                </w:tcPr>
                <w:p w:rsidR="00147DC5" w:rsidRPr="00324103" w:rsidRDefault="00147DC5" w:rsidP="00147DC5">
                  <w:pPr>
                    <w:rPr>
                      <w:rFonts w:asciiTheme="minorEastAsia" w:eastAsiaTheme="minorEastAsia" w:hAnsiTheme="minorEastAsia"/>
                      <w:color w:val="000000" w:themeColor="text1"/>
                      <w:szCs w:val="21"/>
                    </w:rPr>
                  </w:pPr>
                </w:p>
              </w:tc>
            </w:tr>
          </w:tbl>
          <w:p w:rsidR="00147DC5" w:rsidRPr="00324103" w:rsidRDefault="00147DC5" w:rsidP="00147DC5">
            <w:pPr>
              <w:rPr>
                <w:rFonts w:asciiTheme="minorEastAsia" w:eastAsiaTheme="minorEastAsia" w:hAnsiTheme="minorEastAsia"/>
                <w:color w:val="000000" w:themeColor="text1"/>
                <w:szCs w:val="21"/>
              </w:rPr>
            </w:pPr>
          </w:p>
          <w:p w:rsidR="00147DC5" w:rsidRPr="00324103" w:rsidRDefault="00147DC5" w:rsidP="00147DC5">
            <w:pPr>
              <w:rPr>
                <w:rFonts w:asciiTheme="minorEastAsia" w:eastAsiaTheme="minorEastAsia" w:hAnsiTheme="minorEastAsia"/>
                <w:color w:val="000000" w:themeColor="text1"/>
                <w:szCs w:val="21"/>
                <w:u w:val="single"/>
              </w:rPr>
            </w:pPr>
            <w:r w:rsidRPr="00324103">
              <w:rPr>
                <w:rFonts w:asciiTheme="minorEastAsia" w:eastAsiaTheme="minorEastAsia" w:hAnsiTheme="minorEastAsia" w:hint="eastAsia"/>
                <w:color w:val="000000" w:themeColor="text1"/>
                <w:szCs w:val="21"/>
              </w:rPr>
              <w:t>见《不合格产品处理记录》</w:t>
            </w:r>
          </w:p>
          <w:p w:rsidR="00147DC5" w:rsidRPr="00324103" w:rsidRDefault="00147DC5" w:rsidP="00147DC5">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当监控表明偏离关键限值时，监控人员应立即停止该操作步骤的运行，并及时采取纠偏措施。见7.7。</w:t>
            </w:r>
          </w:p>
          <w:p w:rsidR="000436B7" w:rsidRPr="00324103" w:rsidRDefault="00147DC5" w:rsidP="00147DC5">
            <w:pPr>
              <w:pStyle w:val="a0"/>
              <w:rPr>
                <w:rFonts w:asciiTheme="minorEastAsia" w:eastAsiaTheme="minorEastAsia" w:hAnsiTheme="minorEastAsia"/>
                <w:sz w:val="21"/>
                <w:szCs w:val="21"/>
              </w:rPr>
            </w:pPr>
            <w:r w:rsidRPr="00324103">
              <w:rPr>
                <w:rFonts w:asciiTheme="minorEastAsia" w:eastAsiaTheme="minorEastAsia" w:hAnsiTheme="minorEastAsia" w:hint="eastAsia"/>
                <w:color w:val="000000" w:themeColor="text1"/>
                <w:sz w:val="21"/>
                <w:szCs w:val="21"/>
              </w:rPr>
              <w:t>保持监控记录情况，</w:t>
            </w:r>
            <w:r w:rsidRPr="00324103">
              <w:rPr>
                <w:rFonts w:asciiTheme="minorEastAsia" w:eastAsiaTheme="minorEastAsia" w:hAnsiTheme="minorEastAsia" w:hint="eastAsia"/>
                <w:color w:val="000000" w:themeColor="text1"/>
                <w:sz w:val="21"/>
                <w:szCs w:val="21"/>
              </w:rPr>
              <w:sym w:font="Wingdings" w:char="00FE"/>
            </w:r>
            <w:r w:rsidRPr="00324103">
              <w:rPr>
                <w:rFonts w:asciiTheme="minorEastAsia" w:eastAsiaTheme="minorEastAsia" w:hAnsiTheme="minorEastAsia" w:hint="eastAsia"/>
                <w:color w:val="000000" w:themeColor="text1"/>
                <w:sz w:val="21"/>
                <w:szCs w:val="21"/>
              </w:rPr>
              <w:t xml:space="preserve">保持 </w:t>
            </w:r>
            <w:r w:rsidRPr="00324103">
              <w:rPr>
                <w:rFonts w:asciiTheme="minorEastAsia" w:eastAsiaTheme="minorEastAsia" w:hAnsiTheme="minorEastAsia"/>
                <w:color w:val="000000" w:themeColor="text1"/>
                <w:sz w:val="21"/>
                <w:szCs w:val="21"/>
              </w:rPr>
              <w:t xml:space="preserve">      </w:t>
            </w:r>
            <w:r w:rsidRPr="00324103">
              <w:rPr>
                <w:rFonts w:asciiTheme="minorEastAsia" w:eastAsiaTheme="minorEastAsia" w:hAnsiTheme="minorEastAsia" w:hint="eastAsia"/>
                <w:color w:val="000000" w:themeColor="text1"/>
                <w:sz w:val="21"/>
                <w:szCs w:val="21"/>
              </w:rPr>
              <w:sym w:font="Wingdings" w:char="00A8"/>
            </w:r>
            <w:r w:rsidRPr="00324103">
              <w:rPr>
                <w:rFonts w:asciiTheme="minorEastAsia" w:eastAsiaTheme="minorEastAsia" w:hAnsiTheme="minorEastAsia" w:hint="eastAsia"/>
                <w:color w:val="000000" w:themeColor="text1"/>
                <w:sz w:val="21"/>
                <w:szCs w:val="21"/>
              </w:rPr>
              <w:t>未保持，</w:t>
            </w:r>
            <w:r w:rsidRPr="00324103">
              <w:rPr>
                <w:rFonts w:asciiTheme="minorEastAsia" w:eastAsiaTheme="minorEastAsia" w:hAnsiTheme="minorEastAsia" w:hint="eastAsia"/>
                <w:sz w:val="21"/>
                <w:szCs w:val="21"/>
              </w:rPr>
              <w:t>说明</w:t>
            </w:r>
            <w:r w:rsidRPr="00324103">
              <w:rPr>
                <w:rFonts w:asciiTheme="minorEastAsia" w:eastAsiaTheme="minorEastAsia" w:hAnsiTheme="minorEastAsia" w:hint="eastAsia"/>
                <w:sz w:val="21"/>
                <w:szCs w:val="21"/>
                <w:u w:val="single"/>
              </w:rPr>
              <w:t xml:space="preserve"> </w:t>
            </w:r>
            <w:r w:rsidRPr="00324103">
              <w:rPr>
                <w:rFonts w:asciiTheme="minorEastAsia" w:eastAsiaTheme="minorEastAsia" w:hAnsiTheme="minorEastAsia"/>
                <w:sz w:val="21"/>
                <w:szCs w:val="21"/>
                <w:u w:val="single"/>
              </w:rPr>
              <w:t xml:space="preserve">                                  </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F8.5.4.4 超出关键限值或行动限值采取的措施</w:t>
            </w: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 xml:space="preserve">H（V1.0）4.3.3.4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color w:val="0000FF"/>
                <w:szCs w:val="21"/>
                <w:u w:val="single"/>
              </w:rPr>
            </w:pPr>
            <w:r w:rsidRPr="00324103">
              <w:rPr>
                <w:rFonts w:asciiTheme="minorEastAsia" w:eastAsiaTheme="minorEastAsia" w:hAnsiTheme="minorEastAsia" w:hint="eastAsia"/>
                <w:szCs w:val="21"/>
              </w:rPr>
              <w:t>应针对C</w:t>
            </w:r>
            <w:r w:rsidRPr="00324103">
              <w:rPr>
                <w:rFonts w:asciiTheme="minorEastAsia" w:eastAsiaTheme="minorEastAsia" w:hAnsiTheme="minorEastAsia"/>
                <w:szCs w:val="21"/>
              </w:rPr>
              <w:t>CP/OPRP</w:t>
            </w:r>
            <w:r w:rsidRPr="00324103">
              <w:rPr>
                <w:rFonts w:asciiTheme="minorEastAsia" w:eastAsiaTheme="minorEastAsia" w:hAnsiTheme="minorEastAsia" w:hint="eastAsia"/>
                <w:szCs w:val="21"/>
              </w:rPr>
              <w:t>的每个关键限值/行动准则的偏离预先制定纠偏措施，以便在偏离时实施。见</w:t>
            </w:r>
            <w:r w:rsidRPr="00324103">
              <w:rPr>
                <w:rFonts w:asciiTheme="minorEastAsia" w:eastAsiaTheme="minorEastAsia" w:hAnsiTheme="minorEastAsia" w:hint="eastAsia"/>
                <w:szCs w:val="21"/>
                <w:u w:val="single"/>
              </w:rPr>
              <w:t xml:space="preserve"> 《HACCP计划-》</w:t>
            </w:r>
            <w:r w:rsidRPr="00324103">
              <w:rPr>
                <w:rFonts w:asciiTheme="minorEastAsia" w:eastAsiaTheme="minorEastAsia" w:hAnsiTheme="minorEastAsia"/>
                <w:color w:val="0000FF"/>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tbl>
            <w:tblPr>
              <w:tblStyle w:val="ac"/>
              <w:tblW w:w="8878" w:type="dxa"/>
              <w:tblLayout w:type="fixed"/>
              <w:tblLook w:val="04A0" w:firstRow="1" w:lastRow="0" w:firstColumn="1" w:lastColumn="0" w:noHBand="0" w:noVBand="1"/>
            </w:tblPr>
            <w:tblGrid>
              <w:gridCol w:w="1827"/>
              <w:gridCol w:w="2842"/>
              <w:gridCol w:w="2773"/>
              <w:gridCol w:w="1436"/>
            </w:tblGrid>
            <w:tr w:rsidR="000436B7" w:rsidRPr="00324103">
              <w:tc>
                <w:tcPr>
                  <w:tcW w:w="182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控制措施</w:t>
                  </w:r>
                </w:p>
              </w:tc>
              <w:tc>
                <w:tcPr>
                  <w:tcW w:w="284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偏离识别是否合理</w:t>
                  </w:r>
                </w:p>
              </w:tc>
              <w:tc>
                <w:tcPr>
                  <w:tcW w:w="277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纠偏措施是否合理</w:t>
                  </w:r>
                </w:p>
              </w:tc>
              <w:tc>
                <w:tcPr>
                  <w:tcW w:w="143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其他</w:t>
                  </w:r>
                </w:p>
              </w:tc>
            </w:tr>
            <w:tr w:rsidR="000436B7" w:rsidRPr="00324103">
              <w:tc>
                <w:tcPr>
                  <w:tcW w:w="1827" w:type="dxa"/>
                  <w:vAlign w:val="center"/>
                </w:tcPr>
                <w:p w:rsidR="000436B7" w:rsidRPr="00324103" w:rsidRDefault="001E3FB2">
                  <w:pPr>
                    <w:spacing w:line="380" w:lineRule="exact"/>
                    <w:jc w:val="center"/>
                    <w:rPr>
                      <w:rFonts w:asciiTheme="minorEastAsia" w:eastAsiaTheme="minorEastAsia" w:hAnsiTheme="minorEastAsia"/>
                      <w:szCs w:val="21"/>
                    </w:rPr>
                  </w:pPr>
                  <w:r w:rsidRPr="00324103">
                    <w:rPr>
                      <w:rFonts w:asciiTheme="minorEastAsia" w:eastAsiaTheme="minorEastAsia" w:hAnsiTheme="minorEastAsia" w:hint="eastAsia"/>
                      <w:szCs w:val="21"/>
                    </w:rPr>
                    <w:t>原辅料验收-</w:t>
                  </w:r>
                  <w:r w:rsidR="00147DC5" w:rsidRPr="00324103">
                    <w:rPr>
                      <w:rFonts w:asciiTheme="minorEastAsia" w:eastAsiaTheme="minorEastAsia" w:hAnsiTheme="minorEastAsia" w:hint="eastAsia"/>
                      <w:szCs w:val="21"/>
                    </w:rPr>
                    <w:t>（鲜果）</w:t>
                  </w:r>
                </w:p>
                <w:p w:rsidR="000436B7" w:rsidRPr="00324103" w:rsidRDefault="001E3FB2">
                  <w:pPr>
                    <w:spacing w:line="192" w:lineRule="auto"/>
                    <w:jc w:val="center"/>
                    <w:rPr>
                      <w:rFonts w:asciiTheme="minorEastAsia" w:eastAsiaTheme="minorEastAsia" w:hAnsiTheme="minorEastAsia"/>
                      <w:color w:val="000000"/>
                      <w:szCs w:val="21"/>
                    </w:rPr>
                  </w:pPr>
                  <w:r w:rsidRPr="00324103">
                    <w:rPr>
                      <w:rFonts w:asciiTheme="minorEastAsia" w:eastAsiaTheme="minorEastAsia" w:hAnsiTheme="minorEastAsia" w:hint="eastAsia"/>
                      <w:szCs w:val="21"/>
                    </w:rPr>
                    <w:t>（OPRP1-</w:t>
                  </w:r>
                  <w:r w:rsidRPr="00324103">
                    <w:rPr>
                      <w:rFonts w:asciiTheme="minorEastAsia" w:eastAsiaTheme="minorEastAsia" w:hAnsiTheme="minorEastAsia"/>
                      <w:szCs w:val="21"/>
                    </w:rPr>
                    <w:t>1</w:t>
                  </w:r>
                  <w:r w:rsidRPr="00324103">
                    <w:rPr>
                      <w:rFonts w:asciiTheme="minorEastAsia" w:eastAsiaTheme="minorEastAsia" w:hAnsiTheme="minorEastAsia" w:hint="eastAsia"/>
                      <w:szCs w:val="21"/>
                    </w:rPr>
                    <w:t>）</w:t>
                  </w:r>
                </w:p>
              </w:tc>
              <w:tc>
                <w:tcPr>
                  <w:tcW w:w="284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sz w:val="21"/>
                      <w:szCs w:val="21"/>
                    </w:rPr>
                    <w:sym w:font="Wingdings" w:char="00A8"/>
                  </w:r>
                  <w:r w:rsidRPr="00324103">
                    <w:rPr>
                      <w:rFonts w:asciiTheme="minorEastAsia" w:eastAsiaTheme="minorEastAsia" w:hAnsiTheme="minorEastAsia"/>
                      <w:sz w:val="21"/>
                      <w:szCs w:val="21"/>
                    </w:rPr>
                    <w:t>不合理，需改进</w:t>
                  </w:r>
                </w:p>
              </w:tc>
              <w:tc>
                <w:tcPr>
                  <w:tcW w:w="277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1436" w:type="dxa"/>
                </w:tcPr>
                <w:p w:rsidR="000436B7" w:rsidRPr="00324103" w:rsidRDefault="000436B7">
                  <w:pPr>
                    <w:rPr>
                      <w:rFonts w:asciiTheme="minorEastAsia" w:eastAsiaTheme="minorEastAsia" w:hAnsiTheme="minorEastAsia"/>
                      <w:szCs w:val="21"/>
                    </w:rPr>
                  </w:pPr>
                </w:p>
              </w:tc>
            </w:tr>
            <w:tr w:rsidR="000436B7" w:rsidRPr="00324103">
              <w:tc>
                <w:tcPr>
                  <w:tcW w:w="1827" w:type="dxa"/>
                  <w:vAlign w:val="center"/>
                </w:tcPr>
                <w:p w:rsidR="000436B7" w:rsidRPr="00324103" w:rsidRDefault="001E3FB2">
                  <w:pPr>
                    <w:spacing w:line="380" w:lineRule="exact"/>
                    <w:jc w:val="center"/>
                    <w:rPr>
                      <w:rFonts w:asciiTheme="minorEastAsia" w:eastAsiaTheme="minorEastAsia" w:hAnsiTheme="minorEastAsia"/>
                      <w:szCs w:val="21"/>
                    </w:rPr>
                  </w:pPr>
                  <w:r w:rsidRPr="00324103">
                    <w:rPr>
                      <w:rFonts w:asciiTheme="minorEastAsia" w:eastAsiaTheme="minorEastAsia" w:hAnsiTheme="minorEastAsia" w:hint="eastAsia"/>
                      <w:szCs w:val="21"/>
                    </w:rPr>
                    <w:t>原辅料验收</w:t>
                  </w:r>
                  <w:r w:rsidR="00147DC5" w:rsidRPr="00324103">
                    <w:rPr>
                      <w:rFonts w:asciiTheme="minorEastAsia" w:eastAsiaTheme="minorEastAsia" w:hAnsiTheme="minorEastAsia" w:hint="eastAsia"/>
                      <w:szCs w:val="21"/>
                    </w:rPr>
                    <w:t>-水果罐</w:t>
                  </w:r>
                </w:p>
                <w:p w:rsidR="000436B7" w:rsidRPr="00324103" w:rsidRDefault="001E3FB2">
                  <w:pPr>
                    <w:jc w:val="center"/>
                    <w:rPr>
                      <w:rFonts w:asciiTheme="minorEastAsia" w:eastAsiaTheme="minorEastAsia" w:hAnsiTheme="minorEastAsia"/>
                      <w:szCs w:val="21"/>
                    </w:rPr>
                  </w:pPr>
                  <w:r w:rsidRPr="00324103">
                    <w:rPr>
                      <w:rFonts w:asciiTheme="minorEastAsia" w:eastAsiaTheme="minorEastAsia" w:hAnsiTheme="minorEastAsia" w:hint="eastAsia"/>
                      <w:szCs w:val="21"/>
                    </w:rPr>
                    <w:t>（OPRP1-</w:t>
                  </w:r>
                  <w:r w:rsidRPr="00324103">
                    <w:rPr>
                      <w:rFonts w:asciiTheme="minorEastAsia" w:eastAsiaTheme="minorEastAsia" w:hAnsiTheme="minorEastAsia"/>
                      <w:szCs w:val="21"/>
                    </w:rPr>
                    <w:t>2</w:t>
                  </w:r>
                  <w:r w:rsidRPr="00324103">
                    <w:rPr>
                      <w:rFonts w:asciiTheme="minorEastAsia" w:eastAsiaTheme="minorEastAsia" w:hAnsiTheme="minorEastAsia" w:hint="eastAsia"/>
                      <w:szCs w:val="21"/>
                    </w:rPr>
                    <w:t>）</w:t>
                  </w:r>
                </w:p>
              </w:tc>
              <w:tc>
                <w:tcPr>
                  <w:tcW w:w="284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277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1436" w:type="dxa"/>
                </w:tcPr>
                <w:p w:rsidR="000436B7" w:rsidRPr="00324103" w:rsidRDefault="000436B7">
                  <w:pPr>
                    <w:rPr>
                      <w:rFonts w:asciiTheme="minorEastAsia" w:eastAsiaTheme="minorEastAsia" w:hAnsiTheme="minorEastAsia"/>
                      <w:szCs w:val="21"/>
                    </w:rPr>
                  </w:pPr>
                </w:p>
              </w:tc>
            </w:tr>
            <w:tr w:rsidR="000436B7" w:rsidRPr="00324103">
              <w:tc>
                <w:tcPr>
                  <w:tcW w:w="1827" w:type="dxa"/>
                  <w:vAlign w:val="center"/>
                </w:tcPr>
                <w:p w:rsidR="000436B7" w:rsidRPr="00324103" w:rsidRDefault="001E3FB2">
                  <w:pPr>
                    <w:spacing w:line="380" w:lineRule="exact"/>
                    <w:jc w:val="center"/>
                    <w:rPr>
                      <w:rFonts w:asciiTheme="minorEastAsia" w:eastAsiaTheme="minorEastAsia" w:hAnsiTheme="minorEastAsia"/>
                      <w:szCs w:val="21"/>
                    </w:rPr>
                  </w:pPr>
                  <w:r w:rsidRPr="00324103">
                    <w:rPr>
                      <w:rFonts w:asciiTheme="minorEastAsia" w:eastAsiaTheme="minorEastAsia" w:hAnsiTheme="minorEastAsia" w:hint="eastAsia"/>
                      <w:szCs w:val="21"/>
                    </w:rPr>
                    <w:t>原辅料验收-</w:t>
                  </w:r>
                  <w:r w:rsidR="00147DC5" w:rsidRPr="00324103">
                    <w:rPr>
                      <w:rFonts w:asciiTheme="minorEastAsia" w:eastAsiaTheme="minorEastAsia" w:hAnsiTheme="minorEastAsia" w:hint="eastAsia"/>
                      <w:szCs w:val="21"/>
                    </w:rPr>
                    <w:t>浓缩杀菌</w:t>
                  </w:r>
                </w:p>
                <w:p w:rsidR="000436B7" w:rsidRPr="00324103" w:rsidRDefault="001E3FB2">
                  <w:pPr>
                    <w:pStyle w:val="a0"/>
                    <w:jc w:val="center"/>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（OPRP1-</w:t>
                  </w:r>
                  <w:r w:rsidRPr="00324103">
                    <w:rPr>
                      <w:rFonts w:asciiTheme="minorEastAsia" w:eastAsiaTheme="minorEastAsia" w:hAnsiTheme="minorEastAsia"/>
                      <w:sz w:val="21"/>
                      <w:szCs w:val="21"/>
                    </w:rPr>
                    <w:t>3</w:t>
                  </w:r>
                  <w:r w:rsidRPr="00324103">
                    <w:rPr>
                      <w:rFonts w:asciiTheme="minorEastAsia" w:eastAsiaTheme="minorEastAsia" w:hAnsiTheme="minorEastAsia" w:hint="eastAsia"/>
                      <w:sz w:val="21"/>
                      <w:szCs w:val="21"/>
                    </w:rPr>
                    <w:t>）</w:t>
                  </w:r>
                </w:p>
              </w:tc>
              <w:tc>
                <w:tcPr>
                  <w:tcW w:w="284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277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1436" w:type="dxa"/>
                </w:tcPr>
                <w:p w:rsidR="000436B7" w:rsidRPr="00324103" w:rsidRDefault="000436B7">
                  <w:pPr>
                    <w:rPr>
                      <w:rFonts w:asciiTheme="minorEastAsia" w:eastAsiaTheme="minorEastAsia" w:hAnsiTheme="minorEastAsia"/>
                      <w:szCs w:val="21"/>
                    </w:rPr>
                  </w:pPr>
                </w:p>
              </w:tc>
            </w:tr>
            <w:tr w:rsidR="000436B7" w:rsidRPr="00324103">
              <w:tc>
                <w:tcPr>
                  <w:tcW w:w="1827" w:type="dxa"/>
                  <w:vAlign w:val="center"/>
                </w:tcPr>
                <w:p w:rsidR="000436B7" w:rsidRPr="00324103" w:rsidRDefault="00C81AFD">
                  <w:pPr>
                    <w:spacing w:line="380" w:lineRule="exact"/>
                    <w:jc w:val="center"/>
                    <w:rPr>
                      <w:rFonts w:asciiTheme="minorEastAsia" w:eastAsiaTheme="minorEastAsia" w:hAnsiTheme="minorEastAsia"/>
                      <w:szCs w:val="21"/>
                    </w:rPr>
                  </w:pPr>
                  <w:r w:rsidRPr="00324103">
                    <w:rPr>
                      <w:rFonts w:asciiTheme="minorEastAsia" w:eastAsiaTheme="minorEastAsia" w:hAnsiTheme="minorEastAsia" w:hint="eastAsia"/>
                      <w:szCs w:val="21"/>
                      <w:lang w:bidi="ar"/>
                    </w:rPr>
                    <w:t>配料的限量称重-</w:t>
                  </w:r>
                  <w:r w:rsidRPr="00324103">
                    <w:rPr>
                      <w:rFonts w:asciiTheme="minorEastAsia" w:eastAsiaTheme="minorEastAsia" w:hAnsiTheme="minorEastAsia" w:hint="eastAsia"/>
                      <w:color w:val="000000" w:themeColor="text1"/>
                      <w:szCs w:val="21"/>
                    </w:rPr>
                    <w:t>CCP1</w:t>
                  </w:r>
                </w:p>
              </w:tc>
              <w:tc>
                <w:tcPr>
                  <w:tcW w:w="284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277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 xml:space="preserve">合理     </w:t>
                  </w: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基本合理</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不合理，需改进</w:t>
                  </w:r>
                </w:p>
              </w:tc>
              <w:tc>
                <w:tcPr>
                  <w:tcW w:w="1436"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体系建立以来/</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近一年  发生超出行动限值或行动限值的情况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0436B7" w:rsidRPr="00324103">
              <w:trPr>
                <w:trHeight w:val="415"/>
              </w:trPr>
              <w:tc>
                <w:tcPr>
                  <w:tcW w:w="9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发生日期</w:t>
                  </w:r>
                </w:p>
              </w:tc>
              <w:tc>
                <w:tcPr>
                  <w:tcW w:w="9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偏离原因</w:t>
                  </w:r>
                </w:p>
              </w:tc>
              <w:tc>
                <w:tcPr>
                  <w:tcW w:w="111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受影响产品的评估</w:t>
                  </w:r>
                </w:p>
              </w:tc>
              <w:tc>
                <w:tcPr>
                  <w:tcW w:w="21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受影响产品的放行</w:t>
                  </w:r>
                </w:p>
              </w:tc>
              <w:tc>
                <w:tcPr>
                  <w:tcW w:w="128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受影响产品放行的人员</w:t>
                  </w:r>
                </w:p>
              </w:tc>
              <w:tc>
                <w:tcPr>
                  <w:tcW w:w="81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纠偏措施</w:t>
                  </w:r>
                </w:p>
              </w:tc>
              <w:tc>
                <w:tcPr>
                  <w:tcW w:w="71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纠偏人员</w:t>
                  </w:r>
                </w:p>
              </w:tc>
              <w:tc>
                <w:tcPr>
                  <w:tcW w:w="851"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有效性评价</w:t>
                  </w:r>
                </w:p>
              </w:tc>
            </w:tr>
            <w:tr w:rsidR="000436B7" w:rsidRPr="00324103">
              <w:trPr>
                <w:trHeight w:val="203"/>
              </w:trPr>
              <w:tc>
                <w:tcPr>
                  <w:tcW w:w="9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950" w:type="dxa"/>
                </w:tcPr>
                <w:p w:rsidR="000436B7" w:rsidRPr="00324103" w:rsidRDefault="000436B7">
                  <w:pPr>
                    <w:rPr>
                      <w:rFonts w:asciiTheme="minorEastAsia" w:eastAsiaTheme="minorEastAsia" w:hAnsiTheme="minorEastAsia"/>
                      <w:szCs w:val="21"/>
                    </w:rPr>
                  </w:pPr>
                </w:p>
              </w:tc>
              <w:tc>
                <w:tcPr>
                  <w:tcW w:w="111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生物特性的测量或检验</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化学特性的测量或检验</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物理特性的测量或检验</w:t>
                  </w:r>
                </w:p>
              </w:tc>
              <w:tc>
                <w:tcPr>
                  <w:tcW w:w="210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放行至后续操作</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返工</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降级</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改变用途</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废弃</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tc>
              <w:tc>
                <w:tcPr>
                  <w:tcW w:w="1282" w:type="dxa"/>
                </w:tcPr>
                <w:p w:rsidR="000436B7" w:rsidRPr="00324103" w:rsidRDefault="000436B7">
                  <w:pPr>
                    <w:rPr>
                      <w:rFonts w:asciiTheme="minorEastAsia" w:eastAsiaTheme="minorEastAsia" w:hAnsiTheme="minorEastAsia"/>
                      <w:szCs w:val="21"/>
                    </w:rPr>
                  </w:pPr>
                </w:p>
              </w:tc>
              <w:tc>
                <w:tcPr>
                  <w:tcW w:w="818" w:type="dxa"/>
                </w:tcPr>
                <w:p w:rsidR="000436B7" w:rsidRPr="00324103" w:rsidRDefault="000436B7">
                  <w:pPr>
                    <w:rPr>
                      <w:rFonts w:asciiTheme="minorEastAsia" w:eastAsiaTheme="minorEastAsia" w:hAnsiTheme="minorEastAsia"/>
                      <w:szCs w:val="21"/>
                    </w:rPr>
                  </w:pPr>
                </w:p>
              </w:tc>
              <w:tc>
                <w:tcPr>
                  <w:tcW w:w="718" w:type="dxa"/>
                </w:tcPr>
                <w:p w:rsidR="000436B7" w:rsidRPr="00324103" w:rsidRDefault="000436B7">
                  <w:pPr>
                    <w:rPr>
                      <w:rFonts w:asciiTheme="minorEastAsia" w:eastAsiaTheme="minorEastAsia" w:hAnsiTheme="minorEastAsia"/>
                      <w:szCs w:val="21"/>
                    </w:rPr>
                  </w:pPr>
                </w:p>
              </w:tc>
              <w:tc>
                <w:tcPr>
                  <w:tcW w:w="851"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有效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无效</w:t>
                  </w:r>
                </w:p>
              </w:tc>
            </w:tr>
          </w:tbl>
          <w:p w:rsidR="000436B7" w:rsidRPr="00324103" w:rsidRDefault="000436B7">
            <w:pPr>
              <w:pStyle w:val="a0"/>
              <w:rPr>
                <w:rFonts w:asciiTheme="minorEastAsia" w:eastAsiaTheme="minorEastAsia" w:hAnsiTheme="minorEastAsia"/>
                <w:sz w:val="21"/>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组织超出关键限值或行动限值时所采取的纠正</w:t>
            </w:r>
            <w:r w:rsidRPr="00324103">
              <w:rPr>
                <w:rFonts w:asciiTheme="minorEastAsia" w:eastAsiaTheme="minorEastAsia" w:hAnsiTheme="minorEastAsia" w:hint="eastAsia"/>
                <w:szCs w:val="21"/>
                <w:u w:val="single"/>
              </w:rPr>
              <w:t>（见8.9.2）和纠正措施（见8.9.3）</w:t>
            </w:r>
            <w:r w:rsidRPr="00324103">
              <w:rPr>
                <w:rFonts w:asciiTheme="minorEastAsia" w:eastAsiaTheme="minorEastAsia" w:hAnsiTheme="minorEastAsia" w:hint="eastAsia"/>
                <w:szCs w:val="21"/>
              </w:rPr>
              <w:t>。</w:t>
            </w:r>
          </w:p>
          <w:p w:rsidR="000436B7" w:rsidRPr="00324103" w:rsidRDefault="000436B7">
            <w:pPr>
              <w:rPr>
                <w:rFonts w:asciiTheme="minorEastAsia" w:eastAsiaTheme="minorEastAsia" w:hAnsiTheme="minorEastAsia"/>
                <w:szCs w:val="21"/>
                <w:highlight w:val="yellow"/>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当某个关键限值的监视结果反复发生偏离或偏离原因涉及相应控制措施的控制能力时，H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小组应重新评估相关控制措施的有效性和适宜性，必要时对其予以改进并更新，保持纠偏记录。</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见</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hint="eastAsia"/>
                <w:szCs w:val="21"/>
                <w:u w:val="single"/>
              </w:rPr>
              <w:t>纠偏记录，审核周期内未发生</w:t>
            </w:r>
            <w:r w:rsidRPr="00324103">
              <w:rPr>
                <w:rFonts w:asciiTheme="minorEastAsia" w:eastAsiaTheme="minorEastAsia" w:hAnsiTheme="minorEastAsia"/>
                <w:szCs w:val="21"/>
                <w:u w:val="single"/>
              </w:rPr>
              <w:t xml:space="preserve">     </w:t>
            </w:r>
            <w:r w:rsidRPr="00324103">
              <w:rPr>
                <w:rFonts w:asciiTheme="minorEastAsia" w:eastAsiaTheme="minorEastAsia" w:hAnsiTheme="minorEastAsia"/>
                <w:color w:val="0000FF"/>
                <w:szCs w:val="21"/>
                <w:u w:val="single"/>
              </w:rPr>
              <w:t xml:space="preserve">       </w:t>
            </w:r>
          </w:p>
          <w:p w:rsidR="000436B7" w:rsidRPr="00324103" w:rsidRDefault="000436B7">
            <w:pPr>
              <w:pStyle w:val="a0"/>
              <w:rPr>
                <w:rFonts w:asciiTheme="minorEastAsia" w:eastAsiaTheme="minorEastAsia" w:hAnsiTheme="minorEastAsia"/>
                <w:sz w:val="21"/>
                <w:szCs w:val="21"/>
              </w:rPr>
            </w:pPr>
          </w:p>
        </w:tc>
        <w:tc>
          <w:tcPr>
            <w:tcW w:w="1701"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8.5.4.5实施危害控制计划</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H（V1.0）4.3.4.3  </w:t>
            </w:r>
          </w:p>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现场查看</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OPRP</w:t>
            </w:r>
            <w:r w:rsidR="007E46CE" w:rsidRPr="00324103">
              <w:rPr>
                <w:rFonts w:asciiTheme="minorEastAsia" w:eastAsiaTheme="minorEastAsia" w:hAnsiTheme="minorEastAsia" w:hint="eastAsia"/>
                <w:szCs w:val="21"/>
              </w:rPr>
              <w:t>计划的实施情况：“见品</w:t>
            </w:r>
            <w:r w:rsidR="007E46CE" w:rsidRPr="00324103">
              <w:rPr>
                <w:rFonts w:asciiTheme="minorEastAsia" w:eastAsiaTheme="minorEastAsia" w:hAnsiTheme="minorEastAsia"/>
                <w:szCs w:val="21"/>
              </w:rPr>
              <w:t>管</w:t>
            </w:r>
            <w:r w:rsidR="007E46CE" w:rsidRPr="00324103">
              <w:rPr>
                <w:rFonts w:asciiTheme="minorEastAsia" w:eastAsiaTheme="minorEastAsia" w:hAnsiTheme="minorEastAsia" w:hint="eastAsia"/>
                <w:szCs w:val="21"/>
              </w:rPr>
              <w:t>部、生产</w:t>
            </w:r>
            <w:r w:rsidRPr="00324103">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0436B7" w:rsidRPr="00324103">
              <w:tc>
                <w:tcPr>
                  <w:tcW w:w="924" w:type="dxa"/>
                </w:tcPr>
                <w:p w:rsidR="000436B7" w:rsidRPr="00324103" w:rsidRDefault="000436B7">
                  <w:pPr>
                    <w:rPr>
                      <w:rFonts w:asciiTheme="minorEastAsia" w:eastAsiaTheme="minorEastAsia" w:hAnsiTheme="minorEastAsia"/>
                      <w:szCs w:val="21"/>
                    </w:rPr>
                  </w:pPr>
                </w:p>
              </w:tc>
              <w:tc>
                <w:tcPr>
                  <w:tcW w:w="193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地点</w:t>
                  </w:r>
                </w:p>
              </w:tc>
              <w:tc>
                <w:tcPr>
                  <w:tcW w:w="166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操作限值</w:t>
                  </w:r>
                </w:p>
              </w:tc>
              <w:tc>
                <w:tcPr>
                  <w:tcW w:w="127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记录情况</w:t>
                  </w:r>
                </w:p>
              </w:tc>
              <w:tc>
                <w:tcPr>
                  <w:tcW w:w="189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现场显示</w:t>
                  </w:r>
                </w:p>
              </w:tc>
              <w:tc>
                <w:tcPr>
                  <w:tcW w:w="134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结论</w:t>
                  </w:r>
                </w:p>
              </w:tc>
            </w:tr>
            <w:tr w:rsidR="000436B7" w:rsidRPr="00324103">
              <w:tc>
                <w:tcPr>
                  <w:tcW w:w="92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OPRP1</w:t>
                  </w:r>
                </w:p>
              </w:tc>
              <w:tc>
                <w:tcPr>
                  <w:tcW w:w="193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275" w:type="dxa"/>
                </w:tcPr>
                <w:p w:rsidR="000436B7" w:rsidRPr="00324103" w:rsidRDefault="000436B7">
                  <w:pPr>
                    <w:rPr>
                      <w:rFonts w:asciiTheme="minorEastAsia" w:eastAsiaTheme="minorEastAsia" w:hAnsiTheme="minorEastAsia"/>
                      <w:szCs w:val="21"/>
                    </w:rPr>
                  </w:pPr>
                </w:p>
              </w:tc>
              <w:tc>
                <w:tcPr>
                  <w:tcW w:w="1898"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r w:rsidR="000436B7" w:rsidRPr="00324103">
              <w:tc>
                <w:tcPr>
                  <w:tcW w:w="92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OPRP2</w:t>
                  </w:r>
                </w:p>
              </w:tc>
              <w:tc>
                <w:tcPr>
                  <w:tcW w:w="193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275" w:type="dxa"/>
                </w:tcPr>
                <w:p w:rsidR="000436B7" w:rsidRPr="00324103" w:rsidRDefault="000436B7">
                  <w:pPr>
                    <w:rPr>
                      <w:rFonts w:asciiTheme="minorEastAsia" w:eastAsiaTheme="minorEastAsia" w:hAnsiTheme="minorEastAsia"/>
                      <w:szCs w:val="21"/>
                    </w:rPr>
                  </w:pPr>
                </w:p>
              </w:tc>
              <w:tc>
                <w:tcPr>
                  <w:tcW w:w="1898"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r w:rsidR="000436B7" w:rsidRPr="00324103">
              <w:tc>
                <w:tcPr>
                  <w:tcW w:w="92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OPRP3</w:t>
                  </w:r>
                </w:p>
              </w:tc>
              <w:tc>
                <w:tcPr>
                  <w:tcW w:w="193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275" w:type="dxa"/>
                </w:tcPr>
                <w:p w:rsidR="000436B7" w:rsidRPr="00324103" w:rsidRDefault="000436B7">
                  <w:pPr>
                    <w:rPr>
                      <w:rFonts w:asciiTheme="minorEastAsia" w:eastAsiaTheme="minorEastAsia" w:hAnsiTheme="minorEastAsia"/>
                      <w:szCs w:val="21"/>
                    </w:rPr>
                  </w:pPr>
                </w:p>
              </w:tc>
              <w:tc>
                <w:tcPr>
                  <w:tcW w:w="1898"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highlight w:val="cyan"/>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HACCP计划的实施情况：“见</w:t>
            </w:r>
            <w:r w:rsidR="007E46CE" w:rsidRPr="00324103">
              <w:rPr>
                <w:rFonts w:asciiTheme="minorEastAsia" w:eastAsiaTheme="minorEastAsia" w:hAnsiTheme="minorEastAsia" w:hint="eastAsia"/>
                <w:szCs w:val="21"/>
              </w:rPr>
              <w:t>品</w:t>
            </w:r>
            <w:r w:rsidR="007E46CE" w:rsidRPr="00324103">
              <w:rPr>
                <w:rFonts w:asciiTheme="minorEastAsia" w:eastAsiaTheme="minorEastAsia" w:hAnsiTheme="minorEastAsia"/>
                <w:szCs w:val="21"/>
              </w:rPr>
              <w:t>管</w:t>
            </w:r>
            <w:r w:rsidR="007E46CE" w:rsidRPr="00324103">
              <w:rPr>
                <w:rFonts w:asciiTheme="minorEastAsia" w:eastAsiaTheme="minorEastAsia" w:hAnsiTheme="minorEastAsia" w:hint="eastAsia"/>
                <w:szCs w:val="21"/>
              </w:rPr>
              <w:t>部、生产部</w:t>
            </w:r>
            <w:r w:rsidRPr="00324103">
              <w:rPr>
                <w:rFonts w:asciiTheme="minorEastAsia" w:eastAsiaTheme="minorEastAsia" w:hAnsiTheme="minorEastAsia" w:hint="eastAsia"/>
                <w:szCs w:val="21"/>
              </w:rPr>
              <w:t>审核记录”（不涉及）</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0436B7" w:rsidRPr="00324103">
              <w:tc>
                <w:tcPr>
                  <w:tcW w:w="934" w:type="dxa"/>
                </w:tcPr>
                <w:p w:rsidR="000436B7" w:rsidRPr="00324103" w:rsidRDefault="000436B7">
                  <w:pPr>
                    <w:rPr>
                      <w:rFonts w:asciiTheme="minorEastAsia" w:eastAsiaTheme="minorEastAsia" w:hAnsiTheme="minorEastAsia"/>
                      <w:szCs w:val="21"/>
                    </w:rPr>
                  </w:pPr>
                </w:p>
              </w:tc>
              <w:tc>
                <w:tcPr>
                  <w:tcW w:w="192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地点</w:t>
                  </w:r>
                </w:p>
              </w:tc>
              <w:tc>
                <w:tcPr>
                  <w:tcW w:w="1662"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关键限值CL</w:t>
                  </w:r>
                </w:p>
              </w:tc>
              <w:tc>
                <w:tcPr>
                  <w:tcW w:w="155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记录情况</w:t>
                  </w:r>
                </w:p>
              </w:tc>
              <w:tc>
                <w:tcPr>
                  <w:tcW w:w="1615"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现场显示</w:t>
                  </w:r>
                </w:p>
              </w:tc>
              <w:tc>
                <w:tcPr>
                  <w:tcW w:w="1349"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结论</w:t>
                  </w:r>
                </w:p>
              </w:tc>
            </w:tr>
            <w:tr w:rsidR="000436B7" w:rsidRPr="00324103">
              <w:tc>
                <w:tcPr>
                  <w:tcW w:w="9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CCP1</w:t>
                  </w:r>
                </w:p>
              </w:tc>
              <w:tc>
                <w:tcPr>
                  <w:tcW w:w="192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558" w:type="dxa"/>
                </w:tcPr>
                <w:p w:rsidR="000436B7" w:rsidRPr="00324103" w:rsidRDefault="000436B7">
                  <w:pPr>
                    <w:rPr>
                      <w:rFonts w:asciiTheme="minorEastAsia" w:eastAsiaTheme="minorEastAsia" w:hAnsiTheme="minorEastAsia"/>
                      <w:szCs w:val="21"/>
                    </w:rPr>
                  </w:pPr>
                </w:p>
              </w:tc>
              <w:tc>
                <w:tcPr>
                  <w:tcW w:w="1615"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r w:rsidR="000436B7" w:rsidRPr="00324103">
              <w:tc>
                <w:tcPr>
                  <w:tcW w:w="9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CCP2</w:t>
                  </w:r>
                </w:p>
              </w:tc>
              <w:tc>
                <w:tcPr>
                  <w:tcW w:w="192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558" w:type="dxa"/>
                </w:tcPr>
                <w:p w:rsidR="000436B7" w:rsidRPr="00324103" w:rsidRDefault="000436B7">
                  <w:pPr>
                    <w:rPr>
                      <w:rFonts w:asciiTheme="minorEastAsia" w:eastAsiaTheme="minorEastAsia" w:hAnsiTheme="minorEastAsia"/>
                      <w:szCs w:val="21"/>
                    </w:rPr>
                  </w:pPr>
                </w:p>
              </w:tc>
              <w:tc>
                <w:tcPr>
                  <w:tcW w:w="1615"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r w:rsidR="000436B7" w:rsidRPr="00324103">
              <w:tc>
                <w:tcPr>
                  <w:tcW w:w="93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CCP3</w:t>
                  </w:r>
                </w:p>
              </w:tc>
              <w:tc>
                <w:tcPr>
                  <w:tcW w:w="1925" w:type="dxa"/>
                </w:tcPr>
                <w:p w:rsidR="000436B7" w:rsidRPr="00324103" w:rsidRDefault="000436B7">
                  <w:pPr>
                    <w:rPr>
                      <w:rFonts w:asciiTheme="minorEastAsia" w:eastAsiaTheme="minorEastAsia" w:hAnsiTheme="minorEastAsia"/>
                      <w:szCs w:val="21"/>
                    </w:rPr>
                  </w:pPr>
                </w:p>
              </w:tc>
              <w:tc>
                <w:tcPr>
                  <w:tcW w:w="1662" w:type="dxa"/>
                </w:tcPr>
                <w:p w:rsidR="000436B7" w:rsidRPr="00324103" w:rsidRDefault="000436B7">
                  <w:pPr>
                    <w:rPr>
                      <w:rFonts w:asciiTheme="minorEastAsia" w:eastAsiaTheme="minorEastAsia" w:hAnsiTheme="minorEastAsia"/>
                      <w:szCs w:val="21"/>
                    </w:rPr>
                  </w:pPr>
                </w:p>
              </w:tc>
              <w:tc>
                <w:tcPr>
                  <w:tcW w:w="1558" w:type="dxa"/>
                </w:tcPr>
                <w:p w:rsidR="000436B7" w:rsidRPr="00324103" w:rsidRDefault="000436B7">
                  <w:pPr>
                    <w:rPr>
                      <w:rFonts w:asciiTheme="minorEastAsia" w:eastAsiaTheme="minorEastAsia" w:hAnsiTheme="minorEastAsia"/>
                      <w:szCs w:val="21"/>
                    </w:rPr>
                  </w:pPr>
                </w:p>
              </w:tc>
              <w:tc>
                <w:tcPr>
                  <w:tcW w:w="1615" w:type="dxa"/>
                </w:tcPr>
                <w:p w:rsidR="000436B7" w:rsidRPr="00324103" w:rsidRDefault="000436B7">
                  <w:pPr>
                    <w:rPr>
                      <w:rFonts w:asciiTheme="minorEastAsia" w:eastAsiaTheme="minorEastAsia" w:hAnsiTheme="minorEastAsia"/>
                      <w:szCs w:val="21"/>
                    </w:rPr>
                  </w:pPr>
                </w:p>
              </w:tc>
              <w:tc>
                <w:tcPr>
                  <w:tcW w:w="1349"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rPr>
            </w:pPr>
          </w:p>
        </w:tc>
        <w:tc>
          <w:tcPr>
            <w:tcW w:w="1701"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PRP和危害控制计划文件的更新</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F8.6</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《食品安全管理手册》8.</w:t>
            </w:r>
            <w:r w:rsidRPr="00324103">
              <w:rPr>
                <w:rFonts w:asciiTheme="minorEastAsia" w:eastAsiaTheme="minorEastAsia" w:hAnsiTheme="minorEastAsia"/>
                <w:szCs w:val="21"/>
              </w:rPr>
              <w:t>6</w:t>
            </w:r>
            <w:r w:rsidRPr="00324103">
              <w:rPr>
                <w:rFonts w:asciiTheme="minorEastAsia" w:eastAsiaTheme="minorEastAsia" w:hAnsiTheme="minorEastAsia" w:hint="eastAsia"/>
                <w:szCs w:val="21"/>
              </w:rPr>
              <w:t xml:space="preserve"> 条款</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制定OPRP计划和（或） HACCP计划后，组织对如下信息进行更新：</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审核周期内未发生更新</w:t>
            </w:r>
          </w:p>
          <w:tbl>
            <w:tblPr>
              <w:tblStyle w:val="ac"/>
              <w:tblW w:w="9043" w:type="dxa"/>
              <w:tblLayout w:type="fixed"/>
              <w:tblLook w:val="04A0" w:firstRow="1" w:lastRow="0" w:firstColumn="1" w:lastColumn="0" w:noHBand="0" w:noVBand="1"/>
            </w:tblPr>
            <w:tblGrid>
              <w:gridCol w:w="3857"/>
              <w:gridCol w:w="2126"/>
              <w:gridCol w:w="3060"/>
            </w:tblGrid>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变更的内容</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变更的时间</w:t>
                  </w:r>
                </w:p>
              </w:tc>
              <w:tc>
                <w:tcPr>
                  <w:tcW w:w="306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变更的内容</w:t>
                  </w: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原料、 辅料和与产品接触材料的特性</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成品特性</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预期用途</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流程图、 工艺步骤和控制措施</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PRP</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OPRP计划</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r w:rsidR="000436B7" w:rsidRPr="00324103">
              <w:tc>
                <w:tcPr>
                  <w:tcW w:w="385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HACCP计划</w:t>
                  </w:r>
                </w:p>
              </w:tc>
              <w:tc>
                <w:tcPr>
                  <w:tcW w:w="212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3060" w:type="dxa"/>
                </w:tcPr>
                <w:p w:rsidR="000436B7" w:rsidRPr="00324103" w:rsidRDefault="000436B7">
                  <w:pPr>
                    <w:rPr>
                      <w:rFonts w:asciiTheme="minorEastAsia" w:eastAsiaTheme="minorEastAsia" w:hAnsiTheme="minorEastAsia"/>
                      <w:szCs w:val="21"/>
                    </w:rPr>
                  </w:pPr>
                </w:p>
              </w:tc>
            </w:tr>
          </w:tbl>
          <w:p w:rsidR="000436B7" w:rsidRPr="00324103" w:rsidRDefault="000436B7">
            <w:pPr>
              <w:rPr>
                <w:rFonts w:asciiTheme="minorEastAsia" w:eastAsiaTheme="minorEastAsia" w:hAnsiTheme="minorEastAsia"/>
                <w:szCs w:val="21"/>
              </w:rPr>
            </w:pP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与 PRP、危害控制计划有关的验证</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F8.8.1</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H（V1.0）4.5 </w:t>
            </w:r>
          </w:p>
          <w:p w:rsidR="000436B7" w:rsidRPr="00324103" w:rsidRDefault="000436B7">
            <w:pPr>
              <w:pStyle w:val="a0"/>
              <w:rPr>
                <w:rFonts w:asciiTheme="minorEastAsia" w:eastAsiaTheme="minorEastAsia" w:hAnsiTheme="minorEastAsia"/>
                <w:sz w:val="21"/>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w:t>
            </w:r>
            <w:r w:rsidRPr="00324103">
              <w:rPr>
                <w:rFonts w:asciiTheme="minorEastAsia" w:eastAsiaTheme="minorEastAsia" w:hAnsiTheme="minorEastAsia" w:hint="eastAsia"/>
                <w:bCs/>
                <w:szCs w:val="21"/>
                <w:lang w:val="zh-CN"/>
              </w:rPr>
              <w:t>验证活动策划、实施和评价程序</w:t>
            </w:r>
            <w:r w:rsidRPr="00324103">
              <w:rPr>
                <w:rFonts w:asciiTheme="minorEastAsia" w:eastAsiaTheme="minorEastAsia" w:hAnsiTheme="minorEastAsia" w:hint="eastAsia"/>
                <w:szCs w:val="21"/>
              </w:rPr>
              <w:t>》</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验证程序包括：</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验证的依据和方法、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验证的频率、</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验证的人员、</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验证的人员、</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验证的内容、</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验证结果及采取的措施、</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其他</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组织建立、实施和保持验证活动，。</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0436B7" w:rsidRPr="00324103">
              <w:trPr>
                <w:trHeight w:val="90"/>
              </w:trPr>
              <w:tc>
                <w:tcPr>
                  <w:tcW w:w="2178" w:type="dxa"/>
                </w:tcPr>
                <w:p w:rsidR="000436B7" w:rsidRPr="00324103" w:rsidRDefault="001E3FB2">
                  <w:pPr>
                    <w:rPr>
                      <w:rFonts w:asciiTheme="minorEastAsia" w:eastAsiaTheme="minorEastAsia" w:hAnsiTheme="minorEastAsia"/>
                      <w:b/>
                      <w:szCs w:val="21"/>
                    </w:rPr>
                  </w:pPr>
                  <w:r w:rsidRPr="00324103">
                    <w:rPr>
                      <w:rFonts w:asciiTheme="minorEastAsia" w:eastAsiaTheme="minorEastAsia" w:hAnsiTheme="minorEastAsia" w:hint="eastAsia"/>
                      <w:b/>
                      <w:szCs w:val="21"/>
                    </w:rPr>
                    <w:t>目的</w:t>
                  </w:r>
                </w:p>
              </w:tc>
              <w:tc>
                <w:tcPr>
                  <w:tcW w:w="1323" w:type="dxa"/>
                </w:tcPr>
                <w:p w:rsidR="000436B7" w:rsidRPr="00324103" w:rsidRDefault="001E3FB2">
                  <w:pPr>
                    <w:rPr>
                      <w:rFonts w:asciiTheme="minorEastAsia" w:eastAsiaTheme="minorEastAsia" w:hAnsiTheme="minorEastAsia"/>
                      <w:b/>
                      <w:szCs w:val="21"/>
                    </w:rPr>
                  </w:pPr>
                  <w:r w:rsidRPr="00324103">
                    <w:rPr>
                      <w:rFonts w:asciiTheme="minorEastAsia" w:eastAsiaTheme="minorEastAsia" w:hAnsiTheme="minorEastAsia" w:hint="eastAsia"/>
                      <w:b/>
                      <w:szCs w:val="21"/>
                    </w:rPr>
                    <w:t>方法</w:t>
                  </w:r>
                </w:p>
              </w:tc>
              <w:tc>
                <w:tcPr>
                  <w:tcW w:w="2650" w:type="dxa"/>
                </w:tcPr>
                <w:p w:rsidR="000436B7" w:rsidRPr="00324103" w:rsidRDefault="001E3FB2">
                  <w:pPr>
                    <w:rPr>
                      <w:rFonts w:asciiTheme="minorEastAsia" w:eastAsiaTheme="minorEastAsia" w:hAnsiTheme="minorEastAsia"/>
                      <w:b/>
                      <w:szCs w:val="21"/>
                    </w:rPr>
                  </w:pPr>
                  <w:r w:rsidRPr="00324103">
                    <w:rPr>
                      <w:rFonts w:asciiTheme="minorEastAsia" w:eastAsiaTheme="minorEastAsia" w:hAnsiTheme="minorEastAsia" w:hint="eastAsia"/>
                      <w:b/>
                      <w:szCs w:val="21"/>
                    </w:rPr>
                    <w:t>频次</w:t>
                  </w:r>
                </w:p>
              </w:tc>
              <w:tc>
                <w:tcPr>
                  <w:tcW w:w="1546" w:type="dxa"/>
                </w:tcPr>
                <w:p w:rsidR="000436B7" w:rsidRPr="00324103" w:rsidRDefault="001E3FB2">
                  <w:pPr>
                    <w:rPr>
                      <w:rFonts w:asciiTheme="minorEastAsia" w:eastAsiaTheme="minorEastAsia" w:hAnsiTheme="minorEastAsia"/>
                      <w:b/>
                      <w:szCs w:val="21"/>
                    </w:rPr>
                  </w:pPr>
                  <w:r w:rsidRPr="00324103">
                    <w:rPr>
                      <w:rFonts w:asciiTheme="minorEastAsia" w:eastAsiaTheme="minorEastAsia" w:hAnsiTheme="minorEastAsia" w:hint="eastAsia"/>
                      <w:b/>
                      <w:szCs w:val="21"/>
                    </w:rPr>
                    <w:t>职责</w:t>
                  </w:r>
                </w:p>
              </w:tc>
              <w:tc>
                <w:tcPr>
                  <w:tcW w:w="1346" w:type="dxa"/>
                </w:tcPr>
                <w:p w:rsidR="000436B7" w:rsidRPr="00324103" w:rsidRDefault="001E3FB2">
                  <w:pPr>
                    <w:rPr>
                      <w:rFonts w:asciiTheme="minorEastAsia" w:eastAsiaTheme="minorEastAsia" w:hAnsiTheme="minorEastAsia"/>
                      <w:b/>
                      <w:szCs w:val="21"/>
                    </w:rPr>
                  </w:pPr>
                  <w:r w:rsidRPr="00324103">
                    <w:rPr>
                      <w:rFonts w:asciiTheme="minorEastAsia" w:eastAsiaTheme="minorEastAsia" w:hAnsiTheme="minorEastAsia" w:hint="eastAsia"/>
                      <w:b/>
                      <w:szCs w:val="21"/>
                    </w:rPr>
                    <w:t>结论</w:t>
                  </w:r>
                </w:p>
              </w:tc>
            </w:tr>
            <w:tr w:rsidR="000436B7" w:rsidRPr="00324103">
              <w:tc>
                <w:tcPr>
                  <w:tcW w:w="21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PRP已实施且有效</w:t>
                  </w:r>
                </w:p>
              </w:tc>
              <w:tc>
                <w:tcPr>
                  <w:tcW w:w="132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自行检查</w:t>
                  </w:r>
                </w:p>
              </w:tc>
              <w:tc>
                <w:tcPr>
                  <w:tcW w:w="26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首次运行或变更后重新运行时，每年至少进行一次</w:t>
                  </w:r>
                </w:p>
              </w:tc>
              <w:tc>
                <w:tcPr>
                  <w:tcW w:w="15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w:t>
                  </w:r>
                </w:p>
              </w:tc>
              <w:tc>
                <w:tcPr>
                  <w:tcW w:w="13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控制无效</w:t>
                  </w:r>
                </w:p>
              </w:tc>
            </w:tr>
            <w:tr w:rsidR="000436B7" w:rsidRPr="00324103">
              <w:trPr>
                <w:trHeight w:val="90"/>
              </w:trPr>
              <w:tc>
                <w:tcPr>
                  <w:tcW w:w="21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危害控制计划实施有效</w:t>
                  </w:r>
                </w:p>
              </w:tc>
              <w:tc>
                <w:tcPr>
                  <w:tcW w:w="132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自行检查</w:t>
                  </w:r>
                </w:p>
              </w:tc>
              <w:tc>
                <w:tcPr>
                  <w:tcW w:w="26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每年至少进行一次</w:t>
                  </w:r>
                </w:p>
              </w:tc>
              <w:tc>
                <w:tcPr>
                  <w:tcW w:w="15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w:t>
                  </w:r>
                </w:p>
              </w:tc>
              <w:tc>
                <w:tcPr>
                  <w:tcW w:w="13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控制无效</w:t>
                  </w:r>
                </w:p>
              </w:tc>
            </w:tr>
            <w:tr w:rsidR="000436B7" w:rsidRPr="00324103">
              <w:tc>
                <w:tcPr>
                  <w:tcW w:w="21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危害水平在确定的可接受水平之内</w:t>
                  </w:r>
                </w:p>
              </w:tc>
              <w:tc>
                <w:tcPr>
                  <w:tcW w:w="132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自行检查</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外部送检</w:t>
                  </w:r>
                </w:p>
              </w:tc>
              <w:tc>
                <w:tcPr>
                  <w:tcW w:w="26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每年一次</w:t>
                  </w:r>
                </w:p>
              </w:tc>
              <w:tc>
                <w:tcPr>
                  <w:tcW w:w="15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w:t>
                  </w:r>
                </w:p>
              </w:tc>
              <w:tc>
                <w:tcPr>
                  <w:tcW w:w="13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控制无效</w:t>
                  </w:r>
                </w:p>
              </w:tc>
            </w:tr>
            <w:tr w:rsidR="000436B7" w:rsidRPr="00324103">
              <w:tc>
                <w:tcPr>
                  <w:tcW w:w="21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危害分析输入的更新</w:t>
                  </w:r>
                </w:p>
              </w:tc>
              <w:tc>
                <w:tcPr>
                  <w:tcW w:w="132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自行检查</w:t>
                  </w:r>
                </w:p>
              </w:tc>
              <w:tc>
                <w:tcPr>
                  <w:tcW w:w="265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首次运行或变更后重新运行时和不超过六个月的时间间隔进行</w:t>
                  </w:r>
                </w:p>
              </w:tc>
              <w:tc>
                <w:tcPr>
                  <w:tcW w:w="15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w:t>
                  </w:r>
                </w:p>
              </w:tc>
              <w:tc>
                <w:tcPr>
                  <w:tcW w:w="13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控制无效</w:t>
                  </w:r>
                </w:p>
              </w:tc>
            </w:tr>
            <w:tr w:rsidR="000436B7" w:rsidRPr="00324103">
              <w:tc>
                <w:tcPr>
                  <w:tcW w:w="2178"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组织确定的其他措施得以实施且有效</w:t>
                  </w:r>
                </w:p>
              </w:tc>
              <w:tc>
                <w:tcPr>
                  <w:tcW w:w="1323"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w:t>
                  </w:r>
                </w:p>
              </w:tc>
              <w:tc>
                <w:tcPr>
                  <w:tcW w:w="2650" w:type="dxa"/>
                </w:tcPr>
                <w:p w:rsidR="000436B7" w:rsidRPr="00324103" w:rsidRDefault="000436B7">
                  <w:pPr>
                    <w:rPr>
                      <w:rFonts w:asciiTheme="minorEastAsia" w:eastAsiaTheme="minorEastAsia" w:hAnsiTheme="minorEastAsia"/>
                      <w:szCs w:val="21"/>
                    </w:rPr>
                  </w:pPr>
                </w:p>
              </w:tc>
              <w:tc>
                <w:tcPr>
                  <w:tcW w:w="1546" w:type="dxa"/>
                </w:tcPr>
                <w:p w:rsidR="000436B7" w:rsidRPr="00324103" w:rsidRDefault="000436B7">
                  <w:pPr>
                    <w:rPr>
                      <w:rFonts w:asciiTheme="minorEastAsia" w:eastAsiaTheme="minorEastAsia" w:hAnsiTheme="minorEastAsia"/>
                      <w:szCs w:val="21"/>
                    </w:rPr>
                  </w:pPr>
                </w:p>
              </w:tc>
              <w:tc>
                <w:tcPr>
                  <w:tcW w:w="13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控制有效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控制无效</w:t>
                  </w:r>
                </w:p>
              </w:tc>
            </w:tr>
          </w:tbl>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highlight w:val="cyan"/>
              </w:rPr>
            </w:pPr>
            <w:r w:rsidRPr="00324103">
              <w:rPr>
                <w:rFonts w:asciiTheme="minorEastAsia" w:eastAsiaTheme="minorEastAsia" w:hAnsiTheme="minorEastAsia" w:hint="eastAsia"/>
                <w:szCs w:val="21"/>
              </w:rPr>
              <w:t>组织应确保验证活动不是由负责同一活动监控的人员进行的。</w:t>
            </w:r>
            <w:r w:rsidRPr="00324103">
              <w:rPr>
                <w:rFonts w:asciiTheme="minorEastAsia" w:eastAsiaTheme="minorEastAsia" w:hAnsiTheme="minorEastAsia" w:hint="eastAsia"/>
                <w:color w:val="0000FF"/>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见</w:t>
            </w:r>
            <w:r w:rsidR="00D7264D" w:rsidRPr="00324103">
              <w:rPr>
                <w:rFonts w:asciiTheme="minorEastAsia" w:eastAsiaTheme="minorEastAsia" w:hAnsiTheme="minorEastAsia" w:hint="eastAsia"/>
                <w:szCs w:val="21"/>
                <w:u w:val="single"/>
              </w:rPr>
              <w:t>品</w:t>
            </w:r>
            <w:r w:rsidR="00D7264D" w:rsidRPr="00324103">
              <w:rPr>
                <w:rFonts w:asciiTheme="minorEastAsia" w:eastAsiaTheme="minorEastAsia" w:hAnsiTheme="minorEastAsia"/>
                <w:szCs w:val="21"/>
                <w:u w:val="single"/>
              </w:rPr>
              <w:t>管</w:t>
            </w:r>
            <w:r w:rsidRPr="00324103">
              <w:rPr>
                <w:rFonts w:asciiTheme="minorEastAsia" w:eastAsiaTheme="minorEastAsia" w:hAnsiTheme="minorEastAsia" w:hint="eastAsia"/>
                <w:szCs w:val="21"/>
                <w:u w:val="single"/>
              </w:rPr>
              <w:t>部《验证记录》和《检验报告》</w:t>
            </w:r>
            <w:r w:rsidRPr="00324103">
              <w:rPr>
                <w:rFonts w:asciiTheme="minorEastAsia" w:eastAsiaTheme="minorEastAsia" w:hAnsiTheme="minorEastAsia" w:hint="eastAsia"/>
                <w:szCs w:val="21"/>
              </w:rPr>
              <w:t>、</w:t>
            </w:r>
            <w:r w:rsidRPr="00324103">
              <w:rPr>
                <w:rFonts w:asciiTheme="minorEastAsia" w:eastAsiaTheme="minorEastAsia" w:hAnsiTheme="minorEastAsia" w:hint="eastAsia"/>
                <w:szCs w:val="21"/>
                <w:u w:val="single"/>
              </w:rPr>
              <w:t>水质检测报告等</w:t>
            </w:r>
            <w:r w:rsidRPr="00324103">
              <w:rPr>
                <w:rFonts w:asciiTheme="minorEastAsia" w:eastAsiaTheme="minorEastAsia" w:hAnsiTheme="minorEastAsia" w:hint="eastAsia"/>
                <w:szCs w:val="21"/>
              </w:rPr>
              <w:t>。</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验证活动采用方式：</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观察、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内部审核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外部审核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校准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抽样检测验证产品的安全性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记录评审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环境采样和检测（不适用）。</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《验证活动策划、实施和评价程序》的内容包括：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u w:val="single"/>
              </w:rPr>
              <w:t>2022-0</w:t>
            </w:r>
            <w:r w:rsidR="0052789B" w:rsidRPr="00324103">
              <w:rPr>
                <w:rFonts w:asciiTheme="minorEastAsia" w:eastAsiaTheme="minorEastAsia" w:hAnsiTheme="minorEastAsia"/>
                <w:szCs w:val="21"/>
                <w:u w:val="single"/>
              </w:rPr>
              <w:t>6</w:t>
            </w:r>
            <w:r w:rsidR="0052789B" w:rsidRPr="00324103">
              <w:rPr>
                <w:rFonts w:asciiTheme="minorEastAsia" w:eastAsiaTheme="minorEastAsia" w:hAnsiTheme="minorEastAsia" w:hint="eastAsia"/>
                <w:szCs w:val="21"/>
                <w:u w:val="single"/>
              </w:rPr>
              <w:t>-15</w:t>
            </w:r>
            <w:r w:rsidRPr="00324103">
              <w:rPr>
                <w:rFonts w:asciiTheme="minorEastAsia" w:eastAsiaTheme="minorEastAsia" w:hAnsiTheme="minorEastAsia" w:hint="eastAsia"/>
                <w:szCs w:val="21"/>
                <w:u w:val="single"/>
              </w:rPr>
              <w:t>日；</w:t>
            </w:r>
            <w:r w:rsidRPr="00324103">
              <w:rPr>
                <w:rFonts w:asciiTheme="minorEastAsia" w:eastAsiaTheme="minorEastAsia" w:hAnsiTheme="minorEastAsia" w:hint="eastAsia"/>
                <w:szCs w:val="21"/>
              </w:rPr>
              <w:t>进行验证</w:t>
            </w:r>
          </w:p>
          <w:p w:rsidR="000436B7" w:rsidRPr="00324103" w:rsidRDefault="000436B7">
            <w:pPr>
              <w:pStyle w:val="ae"/>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见《验证报告》和《检验报告》</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抽取作业环境（人员、空气、工器具、接触面等）检验相关记录名称：</w:t>
            </w:r>
            <w:r w:rsidR="0052789B" w:rsidRPr="00324103">
              <w:rPr>
                <w:rFonts w:asciiTheme="minorEastAsia" w:eastAsiaTheme="minorEastAsia" w:hAnsiTheme="minorEastAsia" w:hint="eastAsia"/>
                <w:szCs w:val="21"/>
                <w:u w:val="single"/>
              </w:rPr>
              <w:t>《见品</w:t>
            </w:r>
            <w:r w:rsidR="0052789B" w:rsidRPr="00324103">
              <w:rPr>
                <w:rFonts w:asciiTheme="minorEastAsia" w:eastAsiaTheme="minorEastAsia" w:hAnsiTheme="minorEastAsia"/>
                <w:szCs w:val="21"/>
                <w:u w:val="single"/>
              </w:rPr>
              <w:t>管</w:t>
            </w:r>
            <w:r w:rsidRPr="00324103">
              <w:rPr>
                <w:rFonts w:asciiTheme="minorEastAsia" w:eastAsiaTheme="minorEastAsia" w:hAnsiTheme="minorEastAsia" w:hint="eastAsia"/>
                <w:szCs w:val="21"/>
                <w:u w:val="single"/>
              </w:rPr>
              <w:t>部审核记录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0436B7" w:rsidRPr="00324103">
              <w:tc>
                <w:tcPr>
                  <w:tcW w:w="76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日期</w:t>
                  </w:r>
                </w:p>
              </w:tc>
              <w:tc>
                <w:tcPr>
                  <w:tcW w:w="162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样品名称</w:t>
                  </w:r>
                </w:p>
              </w:tc>
              <w:tc>
                <w:tcPr>
                  <w:tcW w:w="13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抽样比例</w:t>
                  </w:r>
                </w:p>
              </w:tc>
              <w:tc>
                <w:tcPr>
                  <w:tcW w:w="168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b/>
                      <w:bCs/>
                      <w:szCs w:val="21"/>
                    </w:rPr>
                    <w:t>关键特性</w:t>
                  </w:r>
                  <w:r w:rsidRPr="00324103">
                    <w:rPr>
                      <w:rFonts w:asciiTheme="minorEastAsia" w:eastAsiaTheme="minorEastAsia" w:hAnsiTheme="minorEastAsia" w:hint="eastAsia"/>
                      <w:szCs w:val="21"/>
                    </w:rPr>
                    <w:t>要求</w:t>
                  </w:r>
                </w:p>
              </w:tc>
              <w:tc>
                <w:tcPr>
                  <w:tcW w:w="156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实测结果</w:t>
                  </w:r>
                </w:p>
              </w:tc>
              <w:tc>
                <w:tcPr>
                  <w:tcW w:w="20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验证结论</w:t>
                  </w:r>
                </w:p>
              </w:tc>
            </w:tr>
            <w:tr w:rsidR="000436B7" w:rsidRPr="00324103">
              <w:tc>
                <w:tcPr>
                  <w:tcW w:w="767" w:type="dxa"/>
                </w:tcPr>
                <w:p w:rsidR="000436B7" w:rsidRPr="00324103" w:rsidRDefault="00274851">
                  <w:pPr>
                    <w:rPr>
                      <w:rFonts w:asciiTheme="minorEastAsia" w:eastAsiaTheme="minorEastAsia" w:hAnsiTheme="minorEastAsia"/>
                      <w:szCs w:val="21"/>
                    </w:rPr>
                  </w:pPr>
                  <w:r w:rsidRPr="00324103">
                    <w:rPr>
                      <w:rFonts w:asciiTheme="minorEastAsia" w:eastAsiaTheme="minorEastAsia" w:hAnsiTheme="minorEastAsia" w:hint="eastAsia"/>
                      <w:szCs w:val="21"/>
                    </w:rPr>
                    <w:t>2022.09.21</w:t>
                  </w:r>
                </w:p>
              </w:tc>
              <w:tc>
                <w:tcPr>
                  <w:tcW w:w="1620" w:type="dxa"/>
                </w:tcPr>
                <w:p w:rsidR="000436B7" w:rsidRPr="00324103" w:rsidRDefault="00274851">
                  <w:pPr>
                    <w:rPr>
                      <w:rFonts w:asciiTheme="minorEastAsia" w:eastAsiaTheme="minorEastAsia" w:hAnsiTheme="minorEastAsia"/>
                      <w:szCs w:val="21"/>
                    </w:rPr>
                  </w:pPr>
                  <w:r w:rsidRPr="00324103">
                    <w:rPr>
                      <w:rFonts w:asciiTheme="minorEastAsia" w:eastAsiaTheme="minorEastAsia" w:hAnsiTheme="minorEastAsia" w:hint="eastAsia"/>
                      <w:szCs w:val="21"/>
                    </w:rPr>
                    <w:t>设</w:t>
                  </w:r>
                  <w:r w:rsidRPr="00324103">
                    <w:rPr>
                      <w:rFonts w:asciiTheme="minorEastAsia" w:eastAsiaTheme="minorEastAsia" w:hAnsiTheme="minorEastAsia"/>
                      <w:szCs w:val="21"/>
                    </w:rPr>
                    <w:t>备维护</w:t>
                  </w:r>
                  <w:r w:rsidRPr="00324103">
                    <w:rPr>
                      <w:rFonts w:asciiTheme="minorEastAsia" w:eastAsiaTheme="minorEastAsia" w:hAnsiTheme="minorEastAsia" w:hint="eastAsia"/>
                      <w:szCs w:val="21"/>
                    </w:rPr>
                    <w:t>保</w:t>
                  </w:r>
                  <w:r w:rsidRPr="00324103">
                    <w:rPr>
                      <w:rFonts w:asciiTheme="minorEastAsia" w:eastAsiaTheme="minorEastAsia" w:hAnsiTheme="minorEastAsia"/>
                      <w:szCs w:val="21"/>
                    </w:rPr>
                    <w:t>养和清选消</w:t>
                  </w:r>
                  <w:r w:rsidRPr="00324103">
                    <w:rPr>
                      <w:rFonts w:asciiTheme="minorEastAsia" w:eastAsiaTheme="minorEastAsia" w:hAnsiTheme="minorEastAsia" w:hint="eastAsia"/>
                      <w:szCs w:val="21"/>
                    </w:rPr>
                    <w:t>毒</w:t>
                  </w:r>
                  <w:r w:rsidRPr="00324103">
                    <w:rPr>
                      <w:rFonts w:asciiTheme="minorEastAsia" w:eastAsiaTheme="minorEastAsia" w:hAnsiTheme="minorEastAsia"/>
                      <w:szCs w:val="21"/>
                    </w:rPr>
                    <w:t>记录</w:t>
                  </w:r>
                </w:p>
              </w:tc>
              <w:tc>
                <w:tcPr>
                  <w:tcW w:w="1364" w:type="dxa"/>
                </w:tcPr>
                <w:p w:rsidR="000436B7" w:rsidRPr="00324103" w:rsidRDefault="00274851">
                  <w:pPr>
                    <w:rPr>
                      <w:rFonts w:asciiTheme="minorEastAsia" w:eastAsiaTheme="minorEastAsia" w:hAnsiTheme="minorEastAsia"/>
                      <w:szCs w:val="21"/>
                    </w:rPr>
                  </w:pPr>
                  <w:r w:rsidRPr="00324103">
                    <w:rPr>
                      <w:rFonts w:asciiTheme="minorEastAsia" w:eastAsiaTheme="minorEastAsia" w:hAnsiTheme="minorEastAsia"/>
                      <w:szCs w:val="21"/>
                    </w:rPr>
                    <w:t>100%</w:t>
                  </w:r>
                </w:p>
              </w:tc>
              <w:tc>
                <w:tcPr>
                  <w:tcW w:w="1680" w:type="dxa"/>
                </w:tcPr>
                <w:p w:rsidR="000436B7" w:rsidRPr="00324103" w:rsidRDefault="00274851">
                  <w:pPr>
                    <w:rPr>
                      <w:rFonts w:asciiTheme="minorEastAsia" w:eastAsiaTheme="minorEastAsia" w:hAnsiTheme="minorEastAsia"/>
                      <w:szCs w:val="21"/>
                    </w:rPr>
                  </w:pPr>
                  <w:r w:rsidRPr="00324103">
                    <w:rPr>
                      <w:rFonts w:asciiTheme="minorEastAsia" w:eastAsiaTheme="minorEastAsia" w:hAnsiTheme="minorEastAsia" w:hint="eastAsia"/>
                      <w:szCs w:val="21"/>
                    </w:rPr>
                    <w:t>封</w:t>
                  </w:r>
                  <w:r w:rsidRPr="00324103">
                    <w:rPr>
                      <w:rFonts w:asciiTheme="minorEastAsia" w:eastAsiaTheme="minorEastAsia" w:hAnsiTheme="minorEastAsia"/>
                      <w:szCs w:val="21"/>
                    </w:rPr>
                    <w:t>口机、二</w:t>
                  </w:r>
                  <w:r w:rsidRPr="00324103">
                    <w:rPr>
                      <w:rFonts w:asciiTheme="minorEastAsia" w:eastAsiaTheme="minorEastAsia" w:hAnsiTheme="minorEastAsia" w:hint="eastAsia"/>
                      <w:szCs w:val="21"/>
                    </w:rPr>
                    <w:t>重</w:t>
                  </w:r>
                  <w:r w:rsidRPr="00324103">
                    <w:rPr>
                      <w:rFonts w:asciiTheme="minorEastAsia" w:eastAsiaTheme="minorEastAsia" w:hAnsiTheme="minorEastAsia"/>
                      <w:szCs w:val="21"/>
                    </w:rPr>
                    <w:t>加热锅、装</w:t>
                  </w:r>
                  <w:r w:rsidRPr="00324103">
                    <w:rPr>
                      <w:rFonts w:asciiTheme="minorEastAsia" w:eastAsiaTheme="minorEastAsia" w:hAnsiTheme="minorEastAsia" w:hint="eastAsia"/>
                      <w:szCs w:val="21"/>
                    </w:rPr>
                    <w:t>罐</w:t>
                  </w:r>
                  <w:r w:rsidRPr="00324103">
                    <w:rPr>
                      <w:rFonts w:asciiTheme="minorEastAsia" w:eastAsiaTheme="minorEastAsia" w:hAnsiTheme="minorEastAsia"/>
                      <w:szCs w:val="21"/>
                    </w:rPr>
                    <w:t>加工清</w:t>
                  </w:r>
                  <w:r w:rsidRPr="00324103">
                    <w:rPr>
                      <w:rFonts w:asciiTheme="minorEastAsia" w:eastAsiaTheme="minorEastAsia" w:hAnsiTheme="minorEastAsia" w:hint="eastAsia"/>
                      <w:szCs w:val="21"/>
                    </w:rPr>
                    <w:t>、</w:t>
                  </w:r>
                  <w:r w:rsidRPr="00324103">
                    <w:rPr>
                      <w:rFonts w:asciiTheme="minorEastAsia" w:eastAsiaTheme="minorEastAsia" w:hAnsiTheme="minorEastAsia"/>
                      <w:szCs w:val="21"/>
                    </w:rPr>
                    <w:t>消毒</w:t>
                  </w:r>
                </w:p>
              </w:tc>
              <w:tc>
                <w:tcPr>
                  <w:tcW w:w="1566" w:type="dxa"/>
                </w:tcPr>
                <w:p w:rsidR="000436B7" w:rsidRPr="00324103" w:rsidRDefault="00274851">
                  <w:pPr>
                    <w:rPr>
                      <w:rFonts w:asciiTheme="minorEastAsia" w:eastAsiaTheme="minorEastAsia" w:hAnsiTheme="minorEastAsia"/>
                      <w:szCs w:val="21"/>
                    </w:rPr>
                  </w:pPr>
                  <w:r w:rsidRPr="00324103">
                    <w:rPr>
                      <w:rFonts w:asciiTheme="minorEastAsia" w:eastAsiaTheme="minorEastAsia" w:hAnsiTheme="minorEastAsia" w:hint="eastAsia"/>
                      <w:szCs w:val="21"/>
                    </w:rPr>
                    <w:t>正</w:t>
                  </w:r>
                  <w:r w:rsidRPr="00324103">
                    <w:rPr>
                      <w:rFonts w:asciiTheme="minorEastAsia" w:eastAsiaTheme="minorEastAsia" w:hAnsiTheme="minorEastAsia"/>
                      <w:szCs w:val="21"/>
                    </w:rPr>
                    <w:t>常良</w:t>
                  </w:r>
                  <w:r w:rsidRPr="00324103">
                    <w:rPr>
                      <w:rFonts w:asciiTheme="minorEastAsia" w:eastAsiaTheme="minorEastAsia" w:hAnsiTheme="minorEastAsia" w:hint="eastAsia"/>
                      <w:szCs w:val="21"/>
                    </w:rPr>
                    <w:t>好</w:t>
                  </w:r>
                </w:p>
                <w:p w:rsidR="00C10347" w:rsidRPr="00324103" w:rsidRDefault="00C10347" w:rsidP="00C10347">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每</w:t>
                  </w:r>
                  <w:r w:rsidRPr="00324103">
                    <w:rPr>
                      <w:rFonts w:asciiTheme="minorEastAsia" w:eastAsiaTheme="minorEastAsia" w:hAnsiTheme="minorEastAsia"/>
                      <w:sz w:val="21"/>
                      <w:szCs w:val="21"/>
                    </w:rPr>
                    <w:t>天下班后车间、装罐车间进行地面冲洗并由石雄</w:t>
                  </w:r>
                  <w:r w:rsidRPr="00324103">
                    <w:rPr>
                      <w:rFonts w:asciiTheme="minorEastAsia" w:eastAsiaTheme="minorEastAsia" w:hAnsiTheme="minorEastAsia" w:hint="eastAsia"/>
                      <w:sz w:val="21"/>
                      <w:szCs w:val="21"/>
                    </w:rPr>
                    <w:t xml:space="preserve"> 斌</w:t>
                  </w:r>
                  <w:r w:rsidRPr="00324103">
                    <w:rPr>
                      <w:rFonts w:asciiTheme="minorEastAsia" w:eastAsiaTheme="minorEastAsia" w:hAnsiTheme="minorEastAsia"/>
                      <w:sz w:val="21"/>
                      <w:szCs w:val="21"/>
                    </w:rPr>
                    <w:t>负责</w:t>
                  </w:r>
                  <w:r w:rsidRPr="00324103">
                    <w:rPr>
                      <w:rFonts w:asciiTheme="minorEastAsia" w:eastAsiaTheme="minorEastAsia" w:hAnsiTheme="minorEastAsia" w:hint="eastAsia"/>
                      <w:sz w:val="21"/>
                      <w:szCs w:val="21"/>
                    </w:rPr>
                    <w:t>喷</w:t>
                  </w:r>
                  <w:r w:rsidRPr="00324103">
                    <w:rPr>
                      <w:rFonts w:asciiTheme="minorEastAsia" w:eastAsiaTheme="minorEastAsia" w:hAnsiTheme="minorEastAsia"/>
                      <w:sz w:val="21"/>
                      <w:szCs w:val="21"/>
                    </w:rPr>
                    <w:t>酒消毒</w:t>
                  </w:r>
                </w:p>
                <w:p w:rsidR="00C10347" w:rsidRPr="00324103" w:rsidRDefault="00C10347" w:rsidP="00C10347">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每</w:t>
                  </w:r>
                  <w:r w:rsidRPr="00324103">
                    <w:rPr>
                      <w:rFonts w:asciiTheme="minorEastAsia" w:eastAsiaTheme="minorEastAsia" w:hAnsiTheme="minorEastAsia"/>
                      <w:sz w:val="21"/>
                      <w:szCs w:val="21"/>
                    </w:rPr>
                    <w:t>天杀菌设图示开3</w:t>
                  </w:r>
                  <w:r w:rsidRPr="00324103">
                    <w:rPr>
                      <w:rFonts w:asciiTheme="minorEastAsia" w:eastAsiaTheme="minorEastAsia" w:hAnsiTheme="minorEastAsia" w:hint="eastAsia"/>
                      <w:sz w:val="21"/>
                      <w:szCs w:val="21"/>
                    </w:rPr>
                    <w:t>小</w:t>
                  </w:r>
                  <w:r w:rsidRPr="00324103">
                    <w:rPr>
                      <w:rFonts w:asciiTheme="minorEastAsia" w:eastAsiaTheme="minorEastAsia" w:hAnsiTheme="minorEastAsia"/>
                      <w:sz w:val="21"/>
                      <w:szCs w:val="21"/>
                    </w:rPr>
                    <w:t>时杀菌（下班</w:t>
                  </w:r>
                  <w:r w:rsidRPr="00324103">
                    <w:rPr>
                      <w:rFonts w:asciiTheme="minorEastAsia" w:eastAsiaTheme="minorEastAsia" w:hAnsiTheme="minorEastAsia" w:hint="eastAsia"/>
                      <w:sz w:val="21"/>
                      <w:szCs w:val="21"/>
                    </w:rPr>
                    <w:t>后</w:t>
                  </w:r>
                  <w:r w:rsidRPr="00324103">
                    <w:rPr>
                      <w:rFonts w:asciiTheme="minorEastAsia" w:eastAsiaTheme="minorEastAsia" w:hAnsiTheme="minorEastAsia"/>
                      <w:sz w:val="21"/>
                      <w:szCs w:val="21"/>
                    </w:rPr>
                    <w:t>执行）</w:t>
                  </w:r>
                </w:p>
              </w:tc>
              <w:tc>
                <w:tcPr>
                  <w:tcW w:w="2046" w:type="dxa"/>
                </w:tcPr>
                <w:p w:rsidR="000436B7" w:rsidRPr="00324103" w:rsidRDefault="00C10347">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F0FE"/>
                  </w:r>
                  <w:r w:rsidR="001E3FB2" w:rsidRPr="00324103">
                    <w:rPr>
                      <w:rFonts w:asciiTheme="minorEastAsia" w:eastAsiaTheme="minorEastAsia" w:hAnsiTheme="minorEastAsia" w:hint="eastAsia"/>
                      <w:szCs w:val="21"/>
                    </w:rPr>
                    <w:t>合格 □不合格</w:t>
                  </w:r>
                </w:p>
              </w:tc>
            </w:tr>
            <w:tr w:rsidR="004153E6" w:rsidRPr="00324103">
              <w:tc>
                <w:tcPr>
                  <w:tcW w:w="767" w:type="dxa"/>
                </w:tcPr>
                <w:p w:rsidR="004153E6" w:rsidRPr="00324103" w:rsidRDefault="004153E6" w:rsidP="004153E6">
                  <w:pPr>
                    <w:rPr>
                      <w:rFonts w:asciiTheme="minorEastAsia" w:eastAsiaTheme="minorEastAsia" w:hAnsiTheme="minorEastAsia"/>
                      <w:szCs w:val="21"/>
                      <w:highlight w:val="yellow"/>
                    </w:rPr>
                  </w:pPr>
                  <w:r w:rsidRPr="00324103">
                    <w:rPr>
                      <w:rFonts w:asciiTheme="minorEastAsia" w:eastAsiaTheme="minorEastAsia" w:hAnsiTheme="minorEastAsia" w:hint="eastAsia"/>
                      <w:color w:val="000000" w:themeColor="text1"/>
                      <w:szCs w:val="21"/>
                    </w:rPr>
                    <w:t>2022.9.21</w:t>
                  </w:r>
                </w:p>
              </w:tc>
              <w:tc>
                <w:tcPr>
                  <w:tcW w:w="1620" w:type="dxa"/>
                </w:tcPr>
                <w:p w:rsidR="004153E6" w:rsidRPr="00324103" w:rsidRDefault="004153E6" w:rsidP="004153E6">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个</w:t>
                  </w:r>
                  <w:r w:rsidRPr="00324103">
                    <w:rPr>
                      <w:rFonts w:asciiTheme="minorEastAsia" w:eastAsiaTheme="minorEastAsia" w:hAnsiTheme="minorEastAsia"/>
                      <w:color w:val="000000" w:themeColor="text1"/>
                      <w:szCs w:val="21"/>
                    </w:rPr>
                    <w:t>人卫生监控记录</w:t>
                  </w:r>
                </w:p>
              </w:tc>
              <w:tc>
                <w:tcPr>
                  <w:tcW w:w="1364" w:type="dxa"/>
                </w:tcPr>
                <w:p w:rsidR="004153E6" w:rsidRPr="00324103" w:rsidRDefault="004153E6" w:rsidP="004153E6">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每</w:t>
                  </w:r>
                  <w:r w:rsidRPr="00324103">
                    <w:rPr>
                      <w:rFonts w:asciiTheme="minorEastAsia" w:eastAsiaTheme="minorEastAsia" w:hAnsiTheme="minorEastAsia"/>
                      <w:color w:val="000000" w:themeColor="text1"/>
                      <w:szCs w:val="21"/>
                    </w:rPr>
                    <w:t>天</w:t>
                  </w:r>
                  <w:r w:rsidRPr="00324103">
                    <w:rPr>
                      <w:rFonts w:asciiTheme="minorEastAsia" w:eastAsiaTheme="minorEastAsia" w:hAnsiTheme="minorEastAsia" w:hint="eastAsia"/>
                      <w:color w:val="000000" w:themeColor="text1"/>
                      <w:szCs w:val="21"/>
                    </w:rPr>
                    <w:t xml:space="preserve"> 全体</w:t>
                  </w:r>
                  <w:r w:rsidRPr="00324103">
                    <w:rPr>
                      <w:rFonts w:asciiTheme="minorEastAsia" w:eastAsiaTheme="minorEastAsia" w:hAnsiTheme="minorEastAsia"/>
                      <w:color w:val="000000" w:themeColor="text1"/>
                      <w:szCs w:val="21"/>
                    </w:rPr>
                    <w:t>员工</w:t>
                  </w:r>
                </w:p>
              </w:tc>
              <w:tc>
                <w:tcPr>
                  <w:tcW w:w="1680" w:type="dxa"/>
                </w:tcPr>
                <w:p w:rsidR="004153E6" w:rsidRPr="00324103" w:rsidRDefault="004153E6" w:rsidP="004153E6">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患</w:t>
                  </w:r>
                  <w:r w:rsidRPr="00324103">
                    <w:rPr>
                      <w:rFonts w:asciiTheme="minorEastAsia" w:eastAsiaTheme="minorEastAsia" w:hAnsiTheme="minorEastAsia"/>
                      <w:color w:val="000000" w:themeColor="text1"/>
                      <w:szCs w:val="21"/>
                    </w:rPr>
                    <w:t>病、化妆、指甲</w:t>
                  </w:r>
                  <w:r w:rsidRPr="00324103">
                    <w:rPr>
                      <w:rFonts w:asciiTheme="minorEastAsia" w:eastAsiaTheme="minorEastAsia" w:hAnsiTheme="minorEastAsia" w:hint="eastAsia"/>
                      <w:color w:val="000000" w:themeColor="text1"/>
                      <w:szCs w:val="21"/>
                    </w:rPr>
                    <w:t>修</w:t>
                  </w:r>
                  <w:r w:rsidRPr="00324103">
                    <w:rPr>
                      <w:rFonts w:asciiTheme="minorEastAsia" w:eastAsiaTheme="minorEastAsia" w:hAnsiTheme="minorEastAsia"/>
                      <w:color w:val="000000" w:themeColor="text1"/>
                      <w:szCs w:val="21"/>
                    </w:rPr>
                    <w:t>剪、外伤、工衣工帽、头发外露、按程序洗手消毒</w:t>
                  </w:r>
                </w:p>
                <w:p w:rsidR="004153E6" w:rsidRPr="00324103" w:rsidRDefault="004153E6" w:rsidP="004153E6">
                  <w:pPr>
                    <w:pStyle w:val="2"/>
                    <w:rPr>
                      <w:rFonts w:asciiTheme="minorEastAsia" w:eastAsiaTheme="minorEastAsia" w:hAnsiTheme="minorEastAsia"/>
                      <w:color w:val="000000" w:themeColor="text1"/>
                      <w:szCs w:val="21"/>
                    </w:rPr>
                  </w:pPr>
                </w:p>
                <w:p w:rsidR="004153E6" w:rsidRPr="00324103" w:rsidRDefault="004153E6" w:rsidP="004153E6">
                  <w:pPr>
                    <w:pStyle w:val="2"/>
                    <w:rPr>
                      <w:rFonts w:asciiTheme="minorEastAsia" w:eastAsiaTheme="minorEastAsia" w:hAnsiTheme="minorEastAsia"/>
                      <w:color w:val="000000" w:themeColor="text1"/>
                      <w:szCs w:val="21"/>
                    </w:rPr>
                  </w:pPr>
                </w:p>
              </w:tc>
              <w:tc>
                <w:tcPr>
                  <w:tcW w:w="1566" w:type="dxa"/>
                </w:tcPr>
                <w:p w:rsidR="004153E6" w:rsidRPr="00324103" w:rsidRDefault="004153E6" w:rsidP="004153E6">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良</w:t>
                  </w:r>
                  <w:r w:rsidRPr="00324103">
                    <w:rPr>
                      <w:rFonts w:asciiTheme="minorEastAsia" w:eastAsiaTheme="minorEastAsia" w:hAnsiTheme="minorEastAsia"/>
                      <w:color w:val="000000" w:themeColor="text1"/>
                      <w:szCs w:val="21"/>
                    </w:rPr>
                    <w:t>好</w:t>
                  </w:r>
                </w:p>
              </w:tc>
              <w:tc>
                <w:tcPr>
                  <w:tcW w:w="2046" w:type="dxa"/>
                </w:tcPr>
                <w:p w:rsidR="004153E6" w:rsidRPr="00324103" w:rsidRDefault="004153E6" w:rsidP="004153E6">
                  <w:pPr>
                    <w:rPr>
                      <w:rFonts w:asciiTheme="minorEastAsia" w:eastAsiaTheme="minorEastAsia" w:hAnsiTheme="minorEastAsia"/>
                      <w:color w:val="000000" w:themeColor="text1"/>
                      <w:szCs w:val="21"/>
                    </w:rPr>
                  </w:pPr>
                  <w:r w:rsidRPr="00324103">
                    <w:rPr>
                      <w:rFonts w:ascii="Segoe UI Symbol" w:eastAsiaTheme="minorEastAsia" w:hAnsi="Segoe UI Symbol" w:cs="Segoe UI Symbol"/>
                      <w:color w:val="000000" w:themeColor="text1"/>
                      <w:szCs w:val="21"/>
                    </w:rPr>
                    <w:t>☑</w:t>
                  </w:r>
                  <w:r w:rsidRPr="00324103">
                    <w:rPr>
                      <w:rFonts w:asciiTheme="minorEastAsia" w:eastAsiaTheme="minorEastAsia" w:hAnsiTheme="minorEastAsia" w:hint="eastAsia"/>
                      <w:color w:val="000000" w:themeColor="text1"/>
                      <w:szCs w:val="21"/>
                    </w:rPr>
                    <w:t>合格 □不合格</w:t>
                  </w:r>
                </w:p>
              </w:tc>
            </w:tr>
            <w:tr w:rsidR="00A84CB0" w:rsidRPr="00324103">
              <w:tc>
                <w:tcPr>
                  <w:tcW w:w="767" w:type="dxa"/>
                </w:tcPr>
                <w:p w:rsidR="00A84CB0" w:rsidRPr="00324103" w:rsidRDefault="00A84CB0" w:rsidP="00A84CB0">
                  <w:pPr>
                    <w:rPr>
                      <w:rFonts w:asciiTheme="minorEastAsia" w:eastAsiaTheme="minorEastAsia" w:hAnsiTheme="minorEastAsia"/>
                      <w:szCs w:val="21"/>
                      <w:highlight w:val="yellow"/>
                    </w:rPr>
                  </w:pPr>
                  <w:r w:rsidRPr="00324103">
                    <w:rPr>
                      <w:rFonts w:asciiTheme="minorEastAsia" w:eastAsiaTheme="minorEastAsia" w:hAnsiTheme="minorEastAsia" w:hint="eastAsia"/>
                      <w:color w:val="000000" w:themeColor="text1"/>
                      <w:szCs w:val="21"/>
                    </w:rPr>
                    <w:t>2022.06.20-2022.09.22</w:t>
                  </w:r>
                </w:p>
              </w:tc>
              <w:tc>
                <w:tcPr>
                  <w:tcW w:w="1620" w:type="dxa"/>
                </w:tcPr>
                <w:p w:rsidR="00A84CB0" w:rsidRPr="00324103" w:rsidRDefault="00A84CB0" w:rsidP="00A84CB0">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场</w:t>
                  </w:r>
                  <w:r w:rsidRPr="00324103">
                    <w:rPr>
                      <w:rFonts w:asciiTheme="minorEastAsia" w:eastAsiaTheme="minorEastAsia" w:hAnsiTheme="minorEastAsia"/>
                      <w:color w:val="000000" w:themeColor="text1"/>
                      <w:szCs w:val="21"/>
                    </w:rPr>
                    <w:t>所清</w:t>
                  </w:r>
                  <w:r w:rsidRPr="00324103">
                    <w:rPr>
                      <w:rFonts w:asciiTheme="minorEastAsia" w:eastAsiaTheme="minorEastAsia" w:hAnsiTheme="minorEastAsia" w:hint="eastAsia"/>
                      <w:color w:val="000000" w:themeColor="text1"/>
                      <w:szCs w:val="21"/>
                    </w:rPr>
                    <w:t>洁</w:t>
                  </w:r>
                  <w:r w:rsidRPr="00324103">
                    <w:rPr>
                      <w:rFonts w:asciiTheme="minorEastAsia" w:eastAsiaTheme="minorEastAsia" w:hAnsiTheme="minorEastAsia"/>
                      <w:color w:val="000000" w:themeColor="text1"/>
                      <w:szCs w:val="21"/>
                    </w:rPr>
                    <w:t>消毒</w:t>
                  </w:r>
                  <w:r w:rsidRPr="00324103">
                    <w:rPr>
                      <w:rFonts w:asciiTheme="minorEastAsia" w:eastAsiaTheme="minorEastAsia" w:hAnsiTheme="minorEastAsia" w:hint="eastAsia"/>
                      <w:color w:val="000000" w:themeColor="text1"/>
                      <w:szCs w:val="21"/>
                    </w:rPr>
                    <w:t>记</w:t>
                  </w:r>
                  <w:r w:rsidRPr="00324103">
                    <w:rPr>
                      <w:rFonts w:asciiTheme="minorEastAsia" w:eastAsiaTheme="minorEastAsia" w:hAnsiTheme="minorEastAsia"/>
                      <w:color w:val="000000" w:themeColor="text1"/>
                      <w:szCs w:val="21"/>
                    </w:rPr>
                    <w:t>录</w:t>
                  </w:r>
                  <w:r w:rsidRPr="00324103">
                    <w:rPr>
                      <w:rFonts w:asciiTheme="minorEastAsia" w:eastAsiaTheme="minorEastAsia" w:hAnsiTheme="minorEastAsia" w:hint="eastAsia"/>
                      <w:color w:val="000000" w:themeColor="text1"/>
                      <w:szCs w:val="21"/>
                    </w:rPr>
                    <w:t>：加</w:t>
                  </w:r>
                  <w:r w:rsidRPr="00324103">
                    <w:rPr>
                      <w:rFonts w:asciiTheme="minorEastAsia" w:eastAsiaTheme="minorEastAsia" w:hAnsiTheme="minorEastAsia"/>
                      <w:color w:val="000000" w:themeColor="text1"/>
                      <w:szCs w:val="21"/>
                    </w:rPr>
                    <w:t>热车间、装罐</w:t>
                  </w:r>
                  <w:r w:rsidRPr="00324103">
                    <w:rPr>
                      <w:rFonts w:asciiTheme="minorEastAsia" w:eastAsiaTheme="minorEastAsia" w:hAnsiTheme="minorEastAsia" w:hint="eastAsia"/>
                      <w:color w:val="000000" w:themeColor="text1"/>
                      <w:szCs w:val="21"/>
                    </w:rPr>
                    <w:t>车</w:t>
                  </w:r>
                  <w:r w:rsidRPr="00324103">
                    <w:rPr>
                      <w:rFonts w:asciiTheme="minorEastAsia" w:eastAsiaTheme="minorEastAsia" w:hAnsiTheme="minorEastAsia"/>
                      <w:color w:val="000000" w:themeColor="text1"/>
                      <w:szCs w:val="21"/>
                    </w:rPr>
                    <w:t>间、</w:t>
                  </w:r>
                </w:p>
              </w:tc>
              <w:tc>
                <w:tcPr>
                  <w:tcW w:w="1364" w:type="dxa"/>
                </w:tcPr>
                <w:p w:rsidR="00A84CB0" w:rsidRPr="00324103" w:rsidRDefault="00A84CB0" w:rsidP="00A84CB0">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每</w:t>
                  </w:r>
                  <w:r w:rsidRPr="00324103">
                    <w:rPr>
                      <w:rFonts w:asciiTheme="minorEastAsia" w:eastAsiaTheme="minorEastAsia" w:hAnsiTheme="minorEastAsia"/>
                      <w:color w:val="000000" w:themeColor="text1"/>
                      <w:szCs w:val="21"/>
                    </w:rPr>
                    <w:t>周</w:t>
                  </w:r>
                </w:p>
              </w:tc>
              <w:tc>
                <w:tcPr>
                  <w:tcW w:w="1680" w:type="dxa"/>
                </w:tcPr>
                <w:p w:rsidR="00A84CB0" w:rsidRPr="00324103" w:rsidRDefault="00A84CB0" w:rsidP="00A84CB0">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清洁消</w:t>
                  </w:r>
                  <w:r w:rsidRPr="00324103">
                    <w:rPr>
                      <w:rFonts w:asciiTheme="minorEastAsia" w:eastAsiaTheme="minorEastAsia" w:hAnsiTheme="minorEastAsia"/>
                      <w:color w:val="000000" w:themeColor="text1"/>
                      <w:szCs w:val="21"/>
                    </w:rPr>
                    <w:t>毒、</w:t>
                  </w:r>
                  <w:r w:rsidRPr="00324103">
                    <w:rPr>
                      <w:rFonts w:asciiTheme="minorEastAsia" w:eastAsiaTheme="minorEastAsia" w:hAnsiTheme="minorEastAsia" w:hint="eastAsia"/>
                      <w:color w:val="000000" w:themeColor="text1"/>
                      <w:szCs w:val="21"/>
                    </w:rPr>
                    <w:t>84消</w:t>
                  </w:r>
                  <w:r w:rsidRPr="00324103">
                    <w:rPr>
                      <w:rFonts w:asciiTheme="minorEastAsia" w:eastAsiaTheme="minorEastAsia" w:hAnsiTheme="minorEastAsia"/>
                      <w:color w:val="000000" w:themeColor="text1"/>
                      <w:szCs w:val="21"/>
                    </w:rPr>
                    <w:t>毒</w:t>
                  </w:r>
                </w:p>
                <w:p w:rsidR="00A84CB0" w:rsidRPr="00324103" w:rsidRDefault="00A84CB0" w:rsidP="00A84CB0">
                  <w:pPr>
                    <w:pStyle w:val="2"/>
                    <w:rPr>
                      <w:rFonts w:asciiTheme="minorEastAsia" w:eastAsiaTheme="minorEastAsia" w:hAnsiTheme="minorEastAsia"/>
                      <w:color w:val="000000" w:themeColor="text1"/>
                      <w:szCs w:val="21"/>
                    </w:rPr>
                  </w:pPr>
                </w:p>
              </w:tc>
              <w:tc>
                <w:tcPr>
                  <w:tcW w:w="1566" w:type="dxa"/>
                </w:tcPr>
                <w:p w:rsidR="00A84CB0" w:rsidRPr="00324103" w:rsidRDefault="00A84CB0" w:rsidP="00A84CB0">
                  <w:pPr>
                    <w:rPr>
                      <w:rFonts w:asciiTheme="minorEastAsia" w:eastAsiaTheme="minorEastAsia" w:hAnsiTheme="minorEastAsia"/>
                      <w:color w:val="000000" w:themeColor="text1"/>
                      <w:szCs w:val="21"/>
                    </w:rPr>
                  </w:pPr>
                  <w:r w:rsidRPr="00324103">
                    <w:rPr>
                      <w:rFonts w:asciiTheme="minorEastAsia" w:eastAsiaTheme="minorEastAsia" w:hAnsiTheme="minorEastAsia" w:hint="eastAsia"/>
                      <w:color w:val="000000" w:themeColor="text1"/>
                      <w:szCs w:val="21"/>
                    </w:rPr>
                    <w:t>良</w:t>
                  </w:r>
                  <w:r w:rsidRPr="00324103">
                    <w:rPr>
                      <w:rFonts w:asciiTheme="minorEastAsia" w:eastAsiaTheme="minorEastAsia" w:hAnsiTheme="minorEastAsia"/>
                      <w:color w:val="000000" w:themeColor="text1"/>
                      <w:szCs w:val="21"/>
                    </w:rPr>
                    <w:t>好</w:t>
                  </w:r>
                </w:p>
                <w:p w:rsidR="00A84CB0" w:rsidRPr="00324103" w:rsidRDefault="00A84CB0" w:rsidP="00A84CB0">
                  <w:pPr>
                    <w:pStyle w:val="2"/>
                    <w:rPr>
                      <w:rFonts w:asciiTheme="minorEastAsia" w:eastAsiaTheme="minorEastAsia" w:hAnsiTheme="minorEastAsia"/>
                      <w:color w:val="000000" w:themeColor="text1"/>
                      <w:szCs w:val="21"/>
                    </w:rPr>
                  </w:pPr>
                </w:p>
              </w:tc>
              <w:tc>
                <w:tcPr>
                  <w:tcW w:w="2046" w:type="dxa"/>
                </w:tcPr>
                <w:p w:rsidR="00A84CB0" w:rsidRPr="00324103" w:rsidRDefault="00A84CB0" w:rsidP="00A84CB0">
                  <w:pPr>
                    <w:rPr>
                      <w:rFonts w:asciiTheme="minorEastAsia" w:eastAsiaTheme="minorEastAsia" w:hAnsiTheme="minorEastAsia"/>
                      <w:color w:val="000000" w:themeColor="text1"/>
                      <w:szCs w:val="21"/>
                    </w:rPr>
                  </w:pPr>
                  <w:r w:rsidRPr="00324103">
                    <w:rPr>
                      <w:rFonts w:ascii="Segoe UI Symbol" w:eastAsiaTheme="minorEastAsia" w:hAnsi="Segoe UI Symbol" w:cs="Segoe UI Symbol"/>
                      <w:color w:val="000000" w:themeColor="text1"/>
                      <w:szCs w:val="21"/>
                    </w:rPr>
                    <w:t>☑</w:t>
                  </w:r>
                  <w:r w:rsidRPr="00324103">
                    <w:rPr>
                      <w:rFonts w:asciiTheme="minorEastAsia" w:eastAsiaTheme="minorEastAsia" w:hAnsiTheme="minorEastAsia" w:hint="eastAsia"/>
                      <w:color w:val="000000" w:themeColor="text1"/>
                      <w:szCs w:val="21"/>
                    </w:rPr>
                    <w:t>合格 □不合格</w:t>
                  </w:r>
                </w:p>
              </w:tc>
            </w:tr>
            <w:tr w:rsidR="003B4B2B" w:rsidRPr="00324103">
              <w:tc>
                <w:tcPr>
                  <w:tcW w:w="767" w:type="dxa"/>
                </w:tcPr>
                <w:p w:rsidR="003B4B2B" w:rsidRPr="00324103" w:rsidRDefault="003B4B2B" w:rsidP="003B4B2B">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2022.09</w:t>
                  </w:r>
                </w:p>
              </w:tc>
              <w:tc>
                <w:tcPr>
                  <w:tcW w:w="1620" w:type="dxa"/>
                </w:tcPr>
                <w:p w:rsidR="003B4B2B" w:rsidRPr="00DE6631" w:rsidRDefault="003B4B2B" w:rsidP="003B4B2B">
                  <w:pPr>
                    <w:rPr>
                      <w:color w:val="000000" w:themeColor="text1"/>
                    </w:rPr>
                  </w:pPr>
                  <w:r w:rsidRPr="00DE6631">
                    <w:rPr>
                      <w:rFonts w:hint="eastAsia"/>
                      <w:color w:val="000000" w:themeColor="text1"/>
                    </w:rPr>
                    <w:t>水</w:t>
                  </w:r>
                  <w:r w:rsidRPr="00DE6631">
                    <w:rPr>
                      <w:color w:val="000000" w:themeColor="text1"/>
                    </w:rPr>
                    <w:t>果农残检测记录</w:t>
                  </w:r>
                </w:p>
              </w:tc>
              <w:tc>
                <w:tcPr>
                  <w:tcW w:w="1364" w:type="dxa"/>
                </w:tcPr>
                <w:p w:rsidR="003B4B2B" w:rsidRPr="00DE6631" w:rsidRDefault="003B4B2B" w:rsidP="003B4B2B">
                  <w:pPr>
                    <w:rPr>
                      <w:color w:val="000000" w:themeColor="text1"/>
                    </w:rPr>
                  </w:pPr>
                  <w:r w:rsidRPr="00DE6631">
                    <w:rPr>
                      <w:rFonts w:hint="eastAsia"/>
                      <w:color w:val="000000" w:themeColor="text1"/>
                    </w:rPr>
                    <w:t>每</w:t>
                  </w:r>
                  <w:r w:rsidRPr="00DE6631">
                    <w:rPr>
                      <w:color w:val="000000" w:themeColor="text1"/>
                    </w:rPr>
                    <w:t>批</w:t>
                  </w:r>
                </w:p>
              </w:tc>
              <w:tc>
                <w:tcPr>
                  <w:tcW w:w="1680" w:type="dxa"/>
                </w:tcPr>
                <w:p w:rsidR="003B4B2B" w:rsidRPr="00DE6631" w:rsidRDefault="003B4B2B" w:rsidP="003B4B2B">
                  <w:pPr>
                    <w:rPr>
                      <w:color w:val="000000" w:themeColor="text1"/>
                    </w:rPr>
                  </w:pPr>
                  <w:r w:rsidRPr="00DE6631">
                    <w:rPr>
                      <w:rFonts w:hint="eastAsia"/>
                      <w:color w:val="000000" w:themeColor="text1"/>
                    </w:rPr>
                    <w:t>农</w:t>
                  </w:r>
                  <w:r w:rsidRPr="00DE6631">
                    <w:rPr>
                      <w:color w:val="000000" w:themeColor="text1"/>
                    </w:rPr>
                    <w:t>残</w:t>
                  </w:r>
                  <w:r w:rsidRPr="00DE6631">
                    <w:rPr>
                      <w:rFonts w:hint="eastAsia"/>
                      <w:color w:val="000000" w:themeColor="text1"/>
                    </w:rPr>
                    <w:t>试</w:t>
                  </w:r>
                  <w:r w:rsidRPr="00DE6631">
                    <w:rPr>
                      <w:color w:val="000000" w:themeColor="text1"/>
                    </w:rPr>
                    <w:t>纸测试记录</w:t>
                  </w:r>
                </w:p>
              </w:tc>
              <w:tc>
                <w:tcPr>
                  <w:tcW w:w="1566" w:type="dxa"/>
                </w:tcPr>
                <w:p w:rsidR="003B4B2B" w:rsidRPr="00DE6631" w:rsidRDefault="003B4B2B" w:rsidP="003B4B2B">
                  <w:pPr>
                    <w:rPr>
                      <w:color w:val="000000" w:themeColor="text1"/>
                    </w:rPr>
                  </w:pPr>
                  <w:r w:rsidRPr="00DE6631">
                    <w:rPr>
                      <w:rFonts w:hint="eastAsia"/>
                      <w:color w:val="000000" w:themeColor="text1"/>
                    </w:rPr>
                    <w:t>农</w:t>
                  </w:r>
                  <w:r w:rsidRPr="00DE6631">
                    <w:rPr>
                      <w:color w:val="000000" w:themeColor="text1"/>
                    </w:rPr>
                    <w:t>残测试结果</w:t>
                  </w:r>
                  <w:r w:rsidRPr="00DE6631">
                    <w:rPr>
                      <w:rFonts w:hint="eastAsia"/>
                      <w:color w:val="000000" w:themeColor="text1"/>
                    </w:rPr>
                    <w:t>:</w:t>
                  </w:r>
                  <w:r w:rsidRPr="00DE6631">
                    <w:rPr>
                      <w:rFonts w:hint="eastAsia"/>
                      <w:color w:val="000000" w:themeColor="text1"/>
                    </w:rPr>
                    <w:t>阴</w:t>
                  </w:r>
                </w:p>
              </w:tc>
              <w:tc>
                <w:tcPr>
                  <w:tcW w:w="2046" w:type="dxa"/>
                </w:tcPr>
                <w:p w:rsidR="003B4B2B" w:rsidRPr="00DE6631" w:rsidRDefault="003B4B2B" w:rsidP="003B4B2B">
                  <w:pPr>
                    <w:rPr>
                      <w:rFonts w:ascii="Segoe UI Symbol" w:hAnsi="Segoe UI Symbol" w:cs="Segoe UI Symbol"/>
                      <w:color w:val="000000" w:themeColor="text1"/>
                      <w:szCs w:val="2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bl>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抽取生产用水、蒸汽、冰</w:t>
            </w:r>
            <w:r w:rsidRPr="00324103">
              <w:rPr>
                <w:rFonts w:asciiTheme="minorEastAsia" w:eastAsiaTheme="minorEastAsia" w:hAnsiTheme="minorEastAsia" w:hint="eastAsia"/>
                <w:b/>
                <w:bCs/>
                <w:szCs w:val="21"/>
              </w:rPr>
              <w:t>检验</w:t>
            </w:r>
            <w:r w:rsidRPr="00324103">
              <w:rPr>
                <w:rFonts w:asciiTheme="minorEastAsia" w:eastAsiaTheme="minorEastAsia" w:hAnsiTheme="minorEastAsia" w:hint="eastAsia"/>
                <w:szCs w:val="21"/>
              </w:rPr>
              <w:t>相关记录名称：</w:t>
            </w:r>
            <w:r w:rsidRPr="00324103">
              <w:rPr>
                <w:rFonts w:asciiTheme="minorEastAsia" w:eastAsiaTheme="minorEastAsia" w:hAnsiTheme="minorEastAsia" w:hint="eastAsia"/>
                <w:szCs w:val="21"/>
                <w:u w:val="single"/>
              </w:rPr>
              <w:t>《</w:t>
            </w:r>
            <w:r w:rsidR="00E35CD5" w:rsidRPr="00324103">
              <w:rPr>
                <w:rFonts w:asciiTheme="minorEastAsia" w:eastAsiaTheme="minorEastAsia" w:hAnsiTheme="minorEastAsia" w:hint="eastAsia"/>
                <w:szCs w:val="21"/>
                <w:u w:val="single"/>
              </w:rPr>
              <w:t>末梢</w:t>
            </w:r>
            <w:r w:rsidR="00E35CD5" w:rsidRPr="00324103">
              <w:rPr>
                <w:rFonts w:asciiTheme="minorEastAsia" w:eastAsiaTheme="minorEastAsia" w:hAnsiTheme="minorEastAsia"/>
                <w:szCs w:val="21"/>
                <w:u w:val="single"/>
              </w:rPr>
              <w:t>水检测报告</w:t>
            </w:r>
            <w:r w:rsidRPr="00324103">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0436B7" w:rsidRPr="00324103">
              <w:tc>
                <w:tcPr>
                  <w:tcW w:w="767"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日期</w:t>
                  </w:r>
                </w:p>
              </w:tc>
              <w:tc>
                <w:tcPr>
                  <w:tcW w:w="162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成品名称/批次</w:t>
                  </w:r>
                </w:p>
              </w:tc>
              <w:tc>
                <w:tcPr>
                  <w:tcW w:w="1364"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抽样比例</w:t>
                  </w:r>
                </w:p>
              </w:tc>
              <w:tc>
                <w:tcPr>
                  <w:tcW w:w="1680"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b/>
                      <w:bCs/>
                      <w:szCs w:val="21"/>
                    </w:rPr>
                    <w:t>关键特性</w:t>
                  </w:r>
                  <w:r w:rsidRPr="00324103">
                    <w:rPr>
                      <w:rFonts w:asciiTheme="minorEastAsia" w:eastAsiaTheme="minorEastAsia" w:hAnsiTheme="minorEastAsia" w:hint="eastAsia"/>
                      <w:szCs w:val="21"/>
                    </w:rPr>
                    <w:t>要求</w:t>
                  </w:r>
                </w:p>
              </w:tc>
              <w:tc>
                <w:tcPr>
                  <w:tcW w:w="156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实测结果</w:t>
                  </w:r>
                </w:p>
              </w:tc>
              <w:tc>
                <w:tcPr>
                  <w:tcW w:w="2046" w:type="dxa"/>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验证结论</w:t>
                  </w:r>
                </w:p>
              </w:tc>
            </w:tr>
            <w:tr w:rsidR="0006078C" w:rsidRPr="00324103">
              <w:tc>
                <w:tcPr>
                  <w:tcW w:w="767" w:type="dxa"/>
                </w:tcPr>
                <w:p w:rsidR="0006078C" w:rsidRPr="00324103" w:rsidRDefault="001612C2" w:rsidP="0006078C">
                  <w:pPr>
                    <w:rPr>
                      <w:rFonts w:asciiTheme="minorEastAsia" w:eastAsiaTheme="minorEastAsia" w:hAnsiTheme="minorEastAsia"/>
                      <w:szCs w:val="21"/>
                    </w:rPr>
                  </w:pPr>
                  <w:r w:rsidRPr="00324103">
                    <w:rPr>
                      <w:rFonts w:asciiTheme="minorEastAsia" w:eastAsiaTheme="minorEastAsia" w:hAnsiTheme="minorEastAsia"/>
                      <w:color w:val="000000"/>
                      <w:szCs w:val="21"/>
                      <w:lang w:bidi="ar"/>
                    </w:rPr>
                    <w:t>2021.11.05</w:t>
                  </w:r>
                </w:p>
              </w:tc>
              <w:tc>
                <w:tcPr>
                  <w:tcW w:w="1620" w:type="dxa"/>
                </w:tcPr>
                <w:p w:rsidR="0006078C" w:rsidRPr="00324103" w:rsidRDefault="0006078C" w:rsidP="001612C2">
                  <w:pPr>
                    <w:rPr>
                      <w:rFonts w:asciiTheme="minorEastAsia" w:eastAsiaTheme="minorEastAsia" w:hAnsiTheme="minorEastAsia"/>
                      <w:szCs w:val="21"/>
                    </w:rPr>
                  </w:pPr>
                  <w:r w:rsidRPr="00324103">
                    <w:rPr>
                      <w:rFonts w:asciiTheme="minorEastAsia" w:eastAsiaTheme="minorEastAsia" w:hAnsiTheme="minorEastAsia" w:cs="宋体"/>
                      <w:color w:val="000000"/>
                      <w:szCs w:val="21"/>
                      <w:lang w:bidi="ar"/>
                    </w:rPr>
                    <w:t>水源为城市用水，委托邵东市疾病预防控制中心，报告编号</w:t>
                  </w:r>
                  <w:r w:rsidRPr="00324103">
                    <w:rPr>
                      <w:rFonts w:asciiTheme="minorEastAsia" w:eastAsiaTheme="minorEastAsia" w:hAnsiTheme="minorEastAsia"/>
                      <w:color w:val="000000"/>
                      <w:szCs w:val="21"/>
                      <w:lang w:bidi="ar"/>
                    </w:rPr>
                    <w:t>SDCDC-</w:t>
                  </w:r>
                  <w:r w:rsidRPr="00324103">
                    <w:rPr>
                      <w:rFonts w:asciiTheme="minorEastAsia" w:eastAsiaTheme="minorEastAsia" w:hAnsiTheme="minorEastAsia" w:cs="宋体"/>
                      <w:color w:val="000000"/>
                      <w:szCs w:val="21"/>
                      <w:lang w:bidi="ar"/>
                    </w:rPr>
                    <w:t>水</w:t>
                  </w:r>
                  <w:r w:rsidR="001612C2" w:rsidRPr="00324103">
                    <w:rPr>
                      <w:rFonts w:asciiTheme="minorEastAsia" w:eastAsiaTheme="minorEastAsia" w:hAnsiTheme="minorEastAsia"/>
                      <w:color w:val="000000"/>
                      <w:szCs w:val="21"/>
                      <w:lang w:bidi="ar"/>
                    </w:rPr>
                    <w:t>-20210741</w:t>
                  </w:r>
                  <w:r w:rsidRPr="00324103">
                    <w:rPr>
                      <w:rFonts w:asciiTheme="minorEastAsia" w:eastAsiaTheme="minorEastAsia" w:hAnsiTheme="minorEastAsia" w:cs="宋体"/>
                      <w:color w:val="000000"/>
                      <w:szCs w:val="21"/>
                      <w:lang w:bidi="ar"/>
                    </w:rPr>
                    <w:t>，报告日期</w:t>
                  </w:r>
                  <w:r w:rsidR="001612C2" w:rsidRPr="00324103">
                    <w:rPr>
                      <w:rFonts w:asciiTheme="minorEastAsia" w:eastAsiaTheme="minorEastAsia" w:hAnsiTheme="minorEastAsia"/>
                      <w:color w:val="000000"/>
                      <w:szCs w:val="21"/>
                      <w:lang w:bidi="ar"/>
                    </w:rPr>
                    <w:t>2021</w:t>
                  </w:r>
                  <w:r w:rsidRPr="00324103">
                    <w:rPr>
                      <w:rFonts w:asciiTheme="minorEastAsia" w:eastAsiaTheme="minorEastAsia" w:hAnsiTheme="minorEastAsia" w:cs="宋体"/>
                      <w:color w:val="000000"/>
                      <w:szCs w:val="21"/>
                      <w:lang w:bidi="ar"/>
                    </w:rPr>
                    <w:t>年</w:t>
                  </w:r>
                  <w:r w:rsidRPr="00324103">
                    <w:rPr>
                      <w:rFonts w:asciiTheme="minorEastAsia" w:eastAsiaTheme="minorEastAsia" w:hAnsiTheme="minorEastAsia"/>
                      <w:color w:val="000000"/>
                      <w:szCs w:val="21"/>
                      <w:lang w:bidi="ar"/>
                    </w:rPr>
                    <w:t>11</w:t>
                  </w:r>
                  <w:r w:rsidRPr="00324103">
                    <w:rPr>
                      <w:rFonts w:asciiTheme="minorEastAsia" w:eastAsiaTheme="minorEastAsia" w:hAnsiTheme="minorEastAsia" w:cs="宋体"/>
                      <w:color w:val="000000"/>
                      <w:szCs w:val="21"/>
                      <w:lang w:bidi="ar"/>
                    </w:rPr>
                    <w:t>月</w:t>
                  </w:r>
                  <w:r w:rsidR="001612C2" w:rsidRPr="00324103">
                    <w:rPr>
                      <w:rFonts w:asciiTheme="minorEastAsia" w:eastAsiaTheme="minorEastAsia" w:hAnsiTheme="minorEastAsia"/>
                      <w:color w:val="000000"/>
                      <w:szCs w:val="21"/>
                      <w:lang w:bidi="ar"/>
                    </w:rPr>
                    <w:t>05</w:t>
                  </w:r>
                  <w:r w:rsidRPr="00324103">
                    <w:rPr>
                      <w:rFonts w:asciiTheme="minorEastAsia" w:eastAsiaTheme="minorEastAsia" w:hAnsiTheme="minorEastAsia" w:cs="宋体"/>
                      <w:color w:val="000000"/>
                      <w:szCs w:val="21"/>
                      <w:lang w:bidi="ar"/>
                    </w:rPr>
                    <w:t>日，共检测了</w:t>
                  </w:r>
                  <w:r w:rsidRPr="00324103">
                    <w:rPr>
                      <w:rFonts w:asciiTheme="minorEastAsia" w:eastAsiaTheme="minorEastAsia" w:hAnsiTheme="minorEastAsia"/>
                      <w:color w:val="000000"/>
                      <w:szCs w:val="21"/>
                      <w:lang w:bidi="ar"/>
                    </w:rPr>
                    <w:t xml:space="preserve"> 30</w:t>
                  </w:r>
                  <w:r w:rsidRPr="00324103">
                    <w:rPr>
                      <w:rFonts w:asciiTheme="minorEastAsia" w:eastAsiaTheme="minorEastAsia" w:hAnsiTheme="minorEastAsia" w:cs="宋体"/>
                      <w:color w:val="000000"/>
                      <w:szCs w:val="21"/>
                      <w:lang w:bidi="ar"/>
                    </w:rPr>
                    <w:t>项，包括了感观，重金属，有害微生物等，结论，符合</w:t>
                  </w:r>
                  <w:r w:rsidRPr="00324103">
                    <w:rPr>
                      <w:rFonts w:asciiTheme="minorEastAsia" w:eastAsiaTheme="minorEastAsia" w:hAnsiTheme="minorEastAsia"/>
                      <w:color w:val="000000"/>
                      <w:szCs w:val="21"/>
                      <w:lang w:bidi="ar"/>
                    </w:rPr>
                    <w:t>GB5749-2006</w:t>
                  </w:r>
                  <w:r w:rsidRPr="00324103">
                    <w:rPr>
                      <w:rFonts w:asciiTheme="minorEastAsia" w:eastAsiaTheme="minorEastAsia" w:hAnsiTheme="minorEastAsia" w:cs="宋体"/>
                      <w:color w:val="000000"/>
                      <w:szCs w:val="21"/>
                      <w:lang w:bidi="ar"/>
                    </w:rPr>
                    <w:t>的常规检测要求</w:t>
                  </w:r>
                </w:p>
              </w:tc>
              <w:tc>
                <w:tcPr>
                  <w:tcW w:w="1364" w:type="dxa"/>
                </w:tcPr>
                <w:p w:rsidR="0006078C" w:rsidRPr="00324103" w:rsidRDefault="0006078C" w:rsidP="0006078C">
                  <w:pPr>
                    <w:rPr>
                      <w:rFonts w:asciiTheme="minorEastAsia" w:eastAsiaTheme="minorEastAsia" w:hAnsiTheme="minorEastAsia"/>
                      <w:szCs w:val="21"/>
                    </w:rPr>
                  </w:pPr>
                  <w:r w:rsidRPr="00324103">
                    <w:rPr>
                      <w:rFonts w:asciiTheme="minorEastAsia" w:eastAsiaTheme="minorEastAsia" w:hAnsiTheme="minorEastAsia" w:cs="宋体"/>
                      <w:color w:val="000000"/>
                      <w:szCs w:val="21"/>
                      <w:lang w:bidi="ar"/>
                    </w:rPr>
                    <w:t>每年一次，第三方检测</w:t>
                  </w:r>
                </w:p>
              </w:tc>
              <w:tc>
                <w:tcPr>
                  <w:tcW w:w="1680" w:type="dxa"/>
                </w:tcPr>
                <w:p w:rsidR="0006078C" w:rsidRPr="00324103" w:rsidRDefault="0006078C" w:rsidP="0006078C">
                  <w:pPr>
                    <w:rPr>
                      <w:rFonts w:asciiTheme="minorEastAsia" w:eastAsiaTheme="minorEastAsia" w:hAnsiTheme="minorEastAsia"/>
                      <w:szCs w:val="21"/>
                    </w:rPr>
                  </w:pPr>
                  <w:r w:rsidRPr="00324103">
                    <w:rPr>
                      <w:rFonts w:asciiTheme="minorEastAsia" w:eastAsiaTheme="minorEastAsia" w:hAnsiTheme="minorEastAsia" w:cs="宋体"/>
                      <w:color w:val="000000"/>
                      <w:szCs w:val="21"/>
                      <w:lang w:bidi="ar"/>
                    </w:rPr>
                    <w:t>检测项目：</w:t>
                  </w:r>
                  <w:r w:rsidRPr="00324103">
                    <w:rPr>
                      <w:rFonts w:asciiTheme="minorEastAsia" w:eastAsiaTheme="minorEastAsia" w:hAnsiTheme="minorEastAsia"/>
                      <w:color w:val="000000"/>
                      <w:szCs w:val="21"/>
                      <w:lang w:bidi="ar"/>
                    </w:rPr>
                    <w:t>PH</w:t>
                  </w:r>
                  <w:r w:rsidRPr="00324103">
                    <w:rPr>
                      <w:rFonts w:asciiTheme="minorEastAsia" w:eastAsiaTheme="minorEastAsia" w:hAnsiTheme="minorEastAsia" w:cs="宋体"/>
                      <w:color w:val="000000"/>
                      <w:szCs w:val="21"/>
                      <w:lang w:bidi="ar"/>
                    </w:rPr>
                    <w:t>、氯化物、总大肠菌群不得检出、菌落总数≤</w:t>
                  </w:r>
                  <w:r w:rsidRPr="00324103">
                    <w:rPr>
                      <w:rFonts w:asciiTheme="minorEastAsia" w:eastAsiaTheme="minorEastAsia" w:hAnsiTheme="minorEastAsia"/>
                      <w:color w:val="000000"/>
                      <w:szCs w:val="21"/>
                      <w:lang w:bidi="ar"/>
                    </w:rPr>
                    <w:t>500 CFU/mL</w:t>
                  </w:r>
                  <w:r w:rsidRPr="00324103">
                    <w:rPr>
                      <w:rFonts w:asciiTheme="minorEastAsia" w:eastAsiaTheme="minorEastAsia" w:hAnsiTheme="minorEastAsia" w:cs="宋体"/>
                      <w:color w:val="000000"/>
                      <w:szCs w:val="21"/>
                      <w:lang w:bidi="ar"/>
                    </w:rPr>
                    <w:t>、砷≤</w:t>
                  </w:r>
                  <w:r w:rsidRPr="00324103">
                    <w:rPr>
                      <w:rFonts w:asciiTheme="minorEastAsia" w:eastAsiaTheme="minorEastAsia" w:hAnsiTheme="minorEastAsia"/>
                      <w:color w:val="000000"/>
                      <w:szCs w:val="21"/>
                      <w:lang w:bidi="ar"/>
                    </w:rPr>
                    <w:t>0.01</w:t>
                  </w:r>
                  <w:r w:rsidRPr="00324103">
                    <w:rPr>
                      <w:rFonts w:asciiTheme="minorEastAsia" w:eastAsiaTheme="minorEastAsia" w:hAnsiTheme="minorEastAsia" w:cs="宋体"/>
                      <w:color w:val="000000"/>
                      <w:szCs w:val="21"/>
                      <w:lang w:bidi="ar"/>
                    </w:rPr>
                    <w:t>、铅≤</w:t>
                  </w:r>
                  <w:r w:rsidRPr="00324103">
                    <w:rPr>
                      <w:rFonts w:asciiTheme="minorEastAsia" w:eastAsiaTheme="minorEastAsia" w:hAnsiTheme="minorEastAsia"/>
                      <w:color w:val="000000"/>
                      <w:szCs w:val="21"/>
                      <w:lang w:bidi="ar"/>
                    </w:rPr>
                    <w:t>0.01 mg/L</w:t>
                  </w:r>
                  <w:r w:rsidRPr="00324103">
                    <w:rPr>
                      <w:rFonts w:asciiTheme="minorEastAsia" w:eastAsiaTheme="minorEastAsia" w:hAnsiTheme="minorEastAsia" w:cs="宋体"/>
                      <w:color w:val="000000"/>
                      <w:szCs w:val="21"/>
                      <w:lang w:bidi="ar"/>
                    </w:rPr>
                    <w:t>、硝酸盐≤</w:t>
                  </w:r>
                  <w:r w:rsidRPr="00324103">
                    <w:rPr>
                      <w:rFonts w:asciiTheme="minorEastAsia" w:eastAsiaTheme="minorEastAsia" w:hAnsiTheme="minorEastAsia"/>
                      <w:color w:val="000000"/>
                      <w:szCs w:val="21"/>
                      <w:lang w:bidi="ar"/>
                    </w:rPr>
                    <w:t>20 mg/L</w:t>
                  </w:r>
                  <w:r w:rsidRPr="00324103">
                    <w:rPr>
                      <w:rFonts w:asciiTheme="minorEastAsia" w:eastAsiaTheme="minorEastAsia" w:hAnsiTheme="minorEastAsia" w:cs="宋体"/>
                      <w:color w:val="000000"/>
                      <w:szCs w:val="21"/>
                      <w:lang w:bidi="ar"/>
                    </w:rPr>
                    <w:t>、色度≤</w:t>
                  </w:r>
                  <w:r w:rsidRPr="00324103">
                    <w:rPr>
                      <w:rFonts w:asciiTheme="minorEastAsia" w:eastAsiaTheme="minorEastAsia" w:hAnsiTheme="minorEastAsia"/>
                      <w:color w:val="000000"/>
                      <w:szCs w:val="21"/>
                      <w:lang w:bidi="ar"/>
                    </w:rPr>
                    <w:t>15</w:t>
                  </w:r>
                  <w:r w:rsidRPr="00324103">
                    <w:rPr>
                      <w:rFonts w:asciiTheme="minorEastAsia" w:eastAsiaTheme="minorEastAsia" w:hAnsiTheme="minorEastAsia" w:cs="宋体"/>
                      <w:color w:val="000000"/>
                      <w:szCs w:val="21"/>
                      <w:lang w:bidi="ar"/>
                    </w:rPr>
                    <w:t>、浑浊度≤</w:t>
                  </w:r>
                  <w:r w:rsidRPr="00324103">
                    <w:rPr>
                      <w:rFonts w:asciiTheme="minorEastAsia" w:eastAsiaTheme="minorEastAsia" w:hAnsiTheme="minorEastAsia"/>
                      <w:color w:val="000000"/>
                      <w:szCs w:val="21"/>
                      <w:lang w:bidi="ar"/>
                    </w:rPr>
                    <w:t xml:space="preserve">3 </w:t>
                  </w:r>
                  <w:r w:rsidRPr="00324103">
                    <w:rPr>
                      <w:rFonts w:asciiTheme="minorEastAsia" w:eastAsiaTheme="minorEastAsia" w:hAnsiTheme="minorEastAsia" w:cs="宋体"/>
                      <w:color w:val="000000"/>
                      <w:szCs w:val="21"/>
                      <w:lang w:bidi="ar"/>
                    </w:rPr>
                    <w:t>、臭和味、肉眼可见物、</w:t>
                  </w:r>
                  <w:r w:rsidRPr="00324103">
                    <w:rPr>
                      <w:rFonts w:asciiTheme="minorEastAsia" w:eastAsiaTheme="minorEastAsia" w:hAnsiTheme="minorEastAsia"/>
                      <w:color w:val="000000"/>
                      <w:szCs w:val="21"/>
                      <w:lang w:bidi="ar"/>
                    </w:rPr>
                    <w:t>pH6.5-9.5</w:t>
                  </w:r>
                  <w:r w:rsidRPr="00324103">
                    <w:rPr>
                      <w:rFonts w:asciiTheme="minorEastAsia" w:eastAsiaTheme="minorEastAsia" w:hAnsiTheme="minorEastAsia" w:cs="宋体"/>
                      <w:color w:val="000000"/>
                      <w:szCs w:val="21"/>
                      <w:lang w:bidi="ar"/>
                    </w:rPr>
                    <w:t>、铁≤</w:t>
                  </w:r>
                  <w:r w:rsidRPr="00324103">
                    <w:rPr>
                      <w:rFonts w:asciiTheme="minorEastAsia" w:eastAsiaTheme="minorEastAsia" w:hAnsiTheme="minorEastAsia"/>
                      <w:color w:val="000000"/>
                      <w:szCs w:val="21"/>
                      <w:lang w:bidi="ar"/>
                    </w:rPr>
                    <w:t>0.3mg/L</w:t>
                  </w:r>
                  <w:r w:rsidRPr="00324103">
                    <w:rPr>
                      <w:rFonts w:asciiTheme="minorEastAsia" w:eastAsiaTheme="minorEastAsia" w:hAnsiTheme="minorEastAsia" w:cs="宋体"/>
                      <w:color w:val="000000"/>
                      <w:szCs w:val="21"/>
                      <w:lang w:bidi="ar"/>
                    </w:rPr>
                    <w:t>、锰≤</w:t>
                  </w:r>
                  <w:r w:rsidRPr="00324103">
                    <w:rPr>
                      <w:rFonts w:asciiTheme="minorEastAsia" w:eastAsiaTheme="minorEastAsia" w:hAnsiTheme="minorEastAsia"/>
                      <w:color w:val="000000"/>
                      <w:szCs w:val="21"/>
                      <w:lang w:bidi="ar"/>
                    </w:rPr>
                    <w:t>0.1 mg/L</w:t>
                  </w:r>
                  <w:r w:rsidRPr="00324103">
                    <w:rPr>
                      <w:rFonts w:asciiTheme="minorEastAsia" w:eastAsiaTheme="minorEastAsia" w:hAnsiTheme="minorEastAsia" w:cs="宋体"/>
                      <w:color w:val="000000"/>
                      <w:szCs w:val="21"/>
                      <w:lang w:bidi="ar"/>
                    </w:rPr>
                    <w:t>、氰化物≤</w:t>
                  </w:r>
                  <w:r w:rsidRPr="00324103">
                    <w:rPr>
                      <w:rFonts w:asciiTheme="minorEastAsia" w:eastAsiaTheme="minorEastAsia" w:hAnsiTheme="minorEastAsia"/>
                      <w:color w:val="000000"/>
                      <w:szCs w:val="21"/>
                      <w:lang w:bidi="ar"/>
                    </w:rPr>
                    <w:t>0.05 mg/L</w:t>
                  </w:r>
                  <w:r w:rsidRPr="00324103">
                    <w:rPr>
                      <w:rFonts w:asciiTheme="minorEastAsia" w:eastAsiaTheme="minorEastAsia" w:hAnsiTheme="minorEastAsia" w:cs="宋体"/>
                      <w:color w:val="000000"/>
                      <w:szCs w:val="21"/>
                      <w:lang w:bidi="ar"/>
                    </w:rPr>
                    <w:t>、铅≤</w:t>
                  </w:r>
                  <w:r w:rsidRPr="00324103">
                    <w:rPr>
                      <w:rFonts w:asciiTheme="minorEastAsia" w:eastAsiaTheme="minorEastAsia" w:hAnsiTheme="minorEastAsia"/>
                      <w:color w:val="000000"/>
                      <w:szCs w:val="21"/>
                      <w:lang w:bidi="ar"/>
                    </w:rPr>
                    <w:t>0.013mg/L</w:t>
                  </w:r>
                  <w:r w:rsidRPr="00324103">
                    <w:rPr>
                      <w:rFonts w:asciiTheme="minorEastAsia" w:eastAsiaTheme="minorEastAsia" w:hAnsiTheme="minorEastAsia" w:cs="宋体"/>
                      <w:color w:val="000000"/>
                      <w:szCs w:val="21"/>
                      <w:lang w:bidi="ar"/>
                    </w:rPr>
                    <w:t>、氯化物≤</w:t>
                  </w:r>
                  <w:r w:rsidRPr="00324103">
                    <w:rPr>
                      <w:rFonts w:asciiTheme="minorEastAsia" w:eastAsiaTheme="minorEastAsia" w:hAnsiTheme="minorEastAsia"/>
                      <w:color w:val="000000"/>
                      <w:szCs w:val="21"/>
                      <w:lang w:bidi="ar"/>
                    </w:rPr>
                    <w:t>300mg/L</w:t>
                  </w:r>
                </w:p>
              </w:tc>
              <w:tc>
                <w:tcPr>
                  <w:tcW w:w="1566" w:type="dxa"/>
                </w:tcPr>
                <w:p w:rsidR="0006078C" w:rsidRPr="00324103" w:rsidRDefault="0006078C" w:rsidP="00DF60DF">
                  <w:pPr>
                    <w:rPr>
                      <w:rFonts w:asciiTheme="minorEastAsia" w:eastAsiaTheme="minorEastAsia" w:hAnsiTheme="minorEastAsia"/>
                      <w:bCs/>
                      <w:szCs w:val="21"/>
                    </w:rPr>
                  </w:pPr>
                  <w:r w:rsidRPr="00324103">
                    <w:rPr>
                      <w:rFonts w:asciiTheme="minorEastAsia" w:eastAsiaTheme="minorEastAsia" w:hAnsiTheme="minorEastAsia" w:cs="宋体"/>
                      <w:color w:val="000000"/>
                      <w:szCs w:val="21"/>
                      <w:lang w:bidi="ar"/>
                    </w:rPr>
                    <w:t>总大肠菌群未检出、菌落总数</w:t>
                  </w:r>
                  <w:r w:rsidR="001612C2" w:rsidRPr="00324103">
                    <w:rPr>
                      <w:rFonts w:asciiTheme="minorEastAsia" w:eastAsiaTheme="minorEastAsia" w:hAnsiTheme="minorEastAsia" w:cs="宋体" w:hint="eastAsia"/>
                      <w:color w:val="000000"/>
                      <w:szCs w:val="21"/>
                      <w:lang w:bidi="ar"/>
                    </w:rPr>
                    <w:t>93</w:t>
                  </w:r>
                  <w:r w:rsidRPr="00324103">
                    <w:rPr>
                      <w:rFonts w:asciiTheme="minorEastAsia" w:eastAsiaTheme="minorEastAsia" w:hAnsiTheme="minorEastAsia" w:cs="宋体"/>
                      <w:color w:val="000000"/>
                      <w:szCs w:val="21"/>
                      <w:lang w:bidi="ar"/>
                    </w:rPr>
                    <w:t>、砷＜</w:t>
                  </w:r>
                  <w:r w:rsidRPr="00324103">
                    <w:rPr>
                      <w:rFonts w:asciiTheme="minorEastAsia" w:eastAsiaTheme="minorEastAsia" w:hAnsiTheme="minorEastAsia"/>
                      <w:color w:val="000000"/>
                      <w:szCs w:val="21"/>
                      <w:lang w:bidi="ar"/>
                    </w:rPr>
                    <w:t>0.00</w:t>
                  </w:r>
                  <w:r w:rsidR="001612C2" w:rsidRPr="00324103">
                    <w:rPr>
                      <w:rFonts w:asciiTheme="minorEastAsia" w:eastAsiaTheme="minorEastAsia" w:hAnsiTheme="minorEastAsia"/>
                      <w:color w:val="000000"/>
                      <w:szCs w:val="21"/>
                      <w:lang w:bidi="ar"/>
                    </w:rPr>
                    <w:t>0</w:t>
                  </w:r>
                  <w:r w:rsidRPr="00324103">
                    <w:rPr>
                      <w:rFonts w:asciiTheme="minorEastAsia" w:eastAsiaTheme="minorEastAsia" w:hAnsiTheme="minorEastAsia"/>
                      <w:color w:val="000000"/>
                      <w:szCs w:val="21"/>
                      <w:lang w:bidi="ar"/>
                    </w:rPr>
                    <w:t>1</w:t>
                  </w:r>
                  <w:r w:rsidR="001612C2" w:rsidRPr="00324103">
                    <w:rPr>
                      <w:rFonts w:asciiTheme="minorEastAsia" w:eastAsiaTheme="minorEastAsia" w:hAnsiTheme="minorEastAsia"/>
                      <w:color w:val="000000"/>
                      <w:szCs w:val="21"/>
                      <w:lang w:bidi="ar"/>
                    </w:rPr>
                    <w:t>4</w:t>
                  </w:r>
                  <w:r w:rsidRPr="00324103">
                    <w:rPr>
                      <w:rFonts w:asciiTheme="minorEastAsia" w:eastAsiaTheme="minorEastAsia" w:hAnsiTheme="minorEastAsia" w:cs="宋体"/>
                      <w:color w:val="000000"/>
                      <w:szCs w:val="21"/>
                      <w:lang w:bidi="ar"/>
                    </w:rPr>
                    <w:t>、铅＜</w:t>
                  </w:r>
                  <w:r w:rsidR="001612C2" w:rsidRPr="00324103">
                    <w:rPr>
                      <w:rFonts w:asciiTheme="minorEastAsia" w:eastAsiaTheme="minorEastAsia" w:hAnsiTheme="minorEastAsia"/>
                      <w:color w:val="000000"/>
                      <w:szCs w:val="21"/>
                      <w:lang w:bidi="ar"/>
                    </w:rPr>
                    <w:t>0.00007</w:t>
                  </w:r>
                  <w:r w:rsidRPr="00324103">
                    <w:rPr>
                      <w:rFonts w:asciiTheme="minorEastAsia" w:eastAsiaTheme="minorEastAsia" w:hAnsiTheme="minorEastAsia" w:cs="宋体"/>
                      <w:color w:val="000000"/>
                      <w:szCs w:val="21"/>
                      <w:lang w:bidi="ar"/>
                    </w:rPr>
                    <w:t>、硝酸盐</w:t>
                  </w:r>
                  <w:r w:rsidR="001612C2" w:rsidRPr="00324103">
                    <w:rPr>
                      <w:rFonts w:asciiTheme="minorEastAsia" w:eastAsiaTheme="minorEastAsia" w:hAnsiTheme="minorEastAsia"/>
                      <w:color w:val="000000"/>
                      <w:szCs w:val="21"/>
                      <w:lang w:bidi="ar"/>
                    </w:rPr>
                    <w:t>1.6</w:t>
                  </w:r>
                  <w:r w:rsidRPr="00324103">
                    <w:rPr>
                      <w:rFonts w:asciiTheme="minorEastAsia" w:eastAsiaTheme="minorEastAsia" w:hAnsiTheme="minorEastAsia"/>
                      <w:color w:val="000000"/>
                      <w:szCs w:val="21"/>
                      <w:lang w:bidi="ar"/>
                    </w:rPr>
                    <w:t xml:space="preserve"> mg/L</w:t>
                  </w:r>
                  <w:r w:rsidRPr="00324103">
                    <w:rPr>
                      <w:rFonts w:asciiTheme="minorEastAsia" w:eastAsiaTheme="minorEastAsia" w:hAnsiTheme="minorEastAsia" w:cs="宋体"/>
                      <w:color w:val="000000"/>
                      <w:szCs w:val="21"/>
                      <w:lang w:bidi="ar"/>
                    </w:rPr>
                    <w:t>、色度</w:t>
                  </w:r>
                  <w:r w:rsidR="001612C2" w:rsidRPr="00324103">
                    <w:rPr>
                      <w:rFonts w:asciiTheme="minorEastAsia" w:eastAsiaTheme="minorEastAsia" w:hAnsiTheme="minorEastAsia" w:cs="宋体"/>
                      <w:color w:val="000000"/>
                      <w:szCs w:val="21"/>
                      <w:lang w:bidi="ar"/>
                    </w:rPr>
                    <w:t>＜</w:t>
                  </w:r>
                  <w:r w:rsidRPr="00324103">
                    <w:rPr>
                      <w:rFonts w:asciiTheme="minorEastAsia" w:eastAsiaTheme="minorEastAsia" w:hAnsiTheme="minorEastAsia"/>
                      <w:color w:val="000000"/>
                      <w:szCs w:val="21"/>
                      <w:lang w:bidi="ar"/>
                    </w:rPr>
                    <w:t>5</w:t>
                  </w:r>
                  <w:r w:rsidRPr="00324103">
                    <w:rPr>
                      <w:rFonts w:asciiTheme="minorEastAsia" w:eastAsiaTheme="minorEastAsia" w:hAnsiTheme="minorEastAsia" w:cs="宋体"/>
                      <w:color w:val="000000"/>
                      <w:szCs w:val="21"/>
                      <w:lang w:bidi="ar"/>
                    </w:rPr>
                    <w:t>、无其他异色、浑浊度</w:t>
                  </w:r>
                  <w:r w:rsidR="001612C2" w:rsidRPr="00324103">
                    <w:rPr>
                      <w:rFonts w:asciiTheme="minorEastAsia" w:eastAsiaTheme="minorEastAsia" w:hAnsiTheme="minorEastAsia" w:cs="宋体"/>
                      <w:color w:val="000000"/>
                      <w:szCs w:val="21"/>
                      <w:lang w:bidi="ar"/>
                    </w:rPr>
                    <w:t>＜</w:t>
                  </w:r>
                  <w:r w:rsidRPr="00324103">
                    <w:rPr>
                      <w:rFonts w:asciiTheme="minorEastAsia" w:eastAsiaTheme="minorEastAsia" w:hAnsiTheme="minorEastAsia"/>
                      <w:color w:val="000000"/>
                      <w:szCs w:val="21"/>
                      <w:lang w:bidi="ar"/>
                    </w:rPr>
                    <w:t xml:space="preserve">0.5 </w:t>
                  </w:r>
                  <w:r w:rsidR="00DF60DF" w:rsidRPr="00324103">
                    <w:rPr>
                      <w:rFonts w:asciiTheme="minorEastAsia" w:eastAsiaTheme="minorEastAsia" w:hAnsiTheme="minorEastAsia" w:hint="eastAsia"/>
                      <w:color w:val="000000"/>
                      <w:szCs w:val="21"/>
                      <w:lang w:bidi="ar"/>
                    </w:rPr>
                    <w:t>等30项</w:t>
                  </w:r>
                </w:p>
              </w:tc>
              <w:tc>
                <w:tcPr>
                  <w:tcW w:w="2046" w:type="dxa"/>
                </w:tcPr>
                <w:p w:rsidR="0006078C" w:rsidRPr="00324103" w:rsidRDefault="0006078C" w:rsidP="0006078C">
                  <w:pPr>
                    <w:rPr>
                      <w:rFonts w:asciiTheme="minorEastAsia" w:eastAsiaTheme="minorEastAsia" w:hAnsiTheme="minorEastAsia"/>
                      <w:color w:val="000000" w:themeColor="text1"/>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color w:val="000000" w:themeColor="text1"/>
                      <w:szCs w:val="21"/>
                    </w:rPr>
                    <w:t xml:space="preserve">合格 </w:t>
                  </w:r>
                </w:p>
                <w:p w:rsidR="0006078C" w:rsidRPr="00324103" w:rsidRDefault="0006078C" w:rsidP="0006078C">
                  <w:pPr>
                    <w:rPr>
                      <w:rFonts w:asciiTheme="minorEastAsia" w:eastAsiaTheme="minorEastAsia" w:hAnsiTheme="minorEastAsia"/>
                      <w:szCs w:val="21"/>
                    </w:rPr>
                  </w:pPr>
                  <w:r w:rsidRPr="00324103">
                    <w:rPr>
                      <w:rFonts w:asciiTheme="minorEastAsia" w:eastAsiaTheme="minorEastAsia" w:hAnsiTheme="minorEastAsia"/>
                      <w:color w:val="000000" w:themeColor="text1"/>
                      <w:szCs w:val="21"/>
                    </w:rPr>
                    <w:t>□不合格</w:t>
                  </w:r>
                </w:p>
              </w:tc>
            </w:tr>
            <w:tr w:rsidR="0006078C" w:rsidRPr="00324103">
              <w:tc>
                <w:tcPr>
                  <w:tcW w:w="767" w:type="dxa"/>
                </w:tcPr>
                <w:p w:rsidR="0006078C" w:rsidRPr="00324103" w:rsidRDefault="0006078C" w:rsidP="0006078C">
                  <w:pPr>
                    <w:rPr>
                      <w:rFonts w:asciiTheme="minorEastAsia" w:eastAsiaTheme="minorEastAsia" w:hAnsiTheme="minorEastAsia"/>
                      <w:color w:val="0000FF"/>
                      <w:szCs w:val="21"/>
                    </w:rPr>
                  </w:pPr>
                </w:p>
              </w:tc>
              <w:tc>
                <w:tcPr>
                  <w:tcW w:w="1620" w:type="dxa"/>
                </w:tcPr>
                <w:p w:rsidR="0006078C" w:rsidRPr="00324103" w:rsidRDefault="0006078C" w:rsidP="0006078C">
                  <w:pPr>
                    <w:rPr>
                      <w:rFonts w:asciiTheme="minorEastAsia" w:eastAsiaTheme="minorEastAsia" w:hAnsiTheme="minorEastAsia"/>
                      <w:color w:val="0000FF"/>
                      <w:szCs w:val="21"/>
                    </w:rPr>
                  </w:pPr>
                </w:p>
              </w:tc>
              <w:tc>
                <w:tcPr>
                  <w:tcW w:w="1364" w:type="dxa"/>
                </w:tcPr>
                <w:p w:rsidR="0006078C" w:rsidRPr="00324103" w:rsidRDefault="0006078C" w:rsidP="0006078C">
                  <w:pPr>
                    <w:rPr>
                      <w:rFonts w:asciiTheme="minorEastAsia" w:eastAsiaTheme="minorEastAsia" w:hAnsiTheme="minorEastAsia"/>
                      <w:color w:val="0000FF"/>
                      <w:szCs w:val="21"/>
                    </w:rPr>
                  </w:pPr>
                </w:p>
              </w:tc>
              <w:tc>
                <w:tcPr>
                  <w:tcW w:w="1680" w:type="dxa"/>
                </w:tcPr>
                <w:p w:rsidR="0006078C" w:rsidRPr="00324103" w:rsidRDefault="0006078C" w:rsidP="0006078C">
                  <w:pPr>
                    <w:rPr>
                      <w:rFonts w:asciiTheme="minorEastAsia" w:eastAsiaTheme="minorEastAsia" w:hAnsiTheme="minorEastAsia"/>
                      <w:color w:val="0000FF"/>
                      <w:szCs w:val="21"/>
                    </w:rPr>
                  </w:pPr>
                </w:p>
              </w:tc>
              <w:tc>
                <w:tcPr>
                  <w:tcW w:w="1566" w:type="dxa"/>
                </w:tcPr>
                <w:p w:rsidR="0006078C" w:rsidRPr="00324103" w:rsidRDefault="0006078C" w:rsidP="0006078C">
                  <w:pPr>
                    <w:rPr>
                      <w:rFonts w:asciiTheme="minorEastAsia" w:eastAsiaTheme="minorEastAsia" w:hAnsiTheme="minorEastAsia"/>
                      <w:color w:val="0000FF"/>
                      <w:szCs w:val="21"/>
                    </w:rPr>
                  </w:pPr>
                </w:p>
              </w:tc>
              <w:tc>
                <w:tcPr>
                  <w:tcW w:w="2046" w:type="dxa"/>
                </w:tcPr>
                <w:p w:rsidR="0006078C" w:rsidRPr="00324103" w:rsidRDefault="0006078C" w:rsidP="0006078C">
                  <w:pPr>
                    <w:rPr>
                      <w:rFonts w:asciiTheme="minorEastAsia" w:eastAsiaTheme="minorEastAsia" w:hAnsiTheme="minorEastAsia"/>
                      <w:color w:val="0000FF"/>
                      <w:szCs w:val="21"/>
                    </w:rPr>
                  </w:pPr>
                </w:p>
              </w:tc>
            </w:tr>
          </w:tbl>
          <w:p w:rsidR="000436B7" w:rsidRPr="00324103" w:rsidRDefault="007E062E">
            <w:pPr>
              <w:pStyle w:val="ae"/>
              <w:rPr>
                <w:rFonts w:asciiTheme="minorEastAsia" w:eastAsiaTheme="minorEastAsia" w:hAnsiTheme="minorEastAsia"/>
                <w:color w:val="0000FF"/>
                <w:szCs w:val="21"/>
                <w:u w:val="single"/>
              </w:rPr>
            </w:pPr>
            <w:r w:rsidRPr="00324103">
              <w:rPr>
                <w:rFonts w:asciiTheme="minorEastAsia" w:eastAsiaTheme="minorEastAsia" w:hAnsiTheme="minorEastAsia" w:hint="eastAsia"/>
                <w:color w:val="0000FF"/>
                <w:szCs w:val="21"/>
                <w:u w:val="single"/>
              </w:rPr>
              <w:t>提供有生产用水的第三方检测报告，见品</w:t>
            </w:r>
            <w:r w:rsidRPr="00324103">
              <w:rPr>
                <w:rFonts w:asciiTheme="minorEastAsia" w:eastAsiaTheme="minorEastAsia" w:hAnsiTheme="minorEastAsia"/>
                <w:color w:val="0000FF"/>
                <w:szCs w:val="21"/>
                <w:u w:val="single"/>
              </w:rPr>
              <w:t>管</w:t>
            </w:r>
            <w:r w:rsidR="001E3FB2" w:rsidRPr="00324103">
              <w:rPr>
                <w:rFonts w:asciiTheme="minorEastAsia" w:eastAsiaTheme="minorEastAsia" w:hAnsiTheme="minorEastAsia" w:hint="eastAsia"/>
                <w:color w:val="0000FF"/>
                <w:szCs w:val="21"/>
                <w:u w:val="single"/>
              </w:rPr>
              <w:t>部审核记录</w:t>
            </w:r>
          </w:p>
          <w:p w:rsidR="000436B7" w:rsidRPr="00324103" w:rsidRDefault="000436B7">
            <w:pPr>
              <w:pStyle w:val="ae"/>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324103">
              <w:rPr>
                <w:rFonts w:asciiTheme="minorEastAsia" w:eastAsiaTheme="minorEastAsia" w:hAnsiTheme="minorEastAsia"/>
                <w:b/>
                <w:bCs/>
                <w:szCs w:val="21"/>
                <w:u w:val="single"/>
              </w:rPr>
              <w:t>未发现不安全产品</w:t>
            </w:r>
          </w:p>
          <w:p w:rsidR="000436B7" w:rsidRPr="00324103" w:rsidRDefault="000436B7">
            <w:pPr>
              <w:pStyle w:val="ae"/>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验证的结果需要输入到管理评审中，以确保这些重要数据资源能被适当考虑并对整个H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体系持续改进其作用；</w:t>
            </w:r>
          </w:p>
          <w:p w:rsidR="000436B7" w:rsidRPr="00324103" w:rsidRDefault="001E3FB2">
            <w:pPr>
              <w:rPr>
                <w:rFonts w:asciiTheme="minorEastAsia" w:eastAsiaTheme="minorEastAsia" w:hAnsiTheme="minorEastAsia"/>
                <w:color w:val="0000FF"/>
                <w:szCs w:val="21"/>
                <w:u w:val="single"/>
              </w:rPr>
            </w:pPr>
            <w:r w:rsidRPr="00324103">
              <w:rPr>
                <w:rFonts w:asciiTheme="minorEastAsia" w:eastAsiaTheme="minorEastAsia" w:hAnsiTheme="minorEastAsia" w:hint="eastAsia"/>
                <w:szCs w:val="21"/>
              </w:rPr>
              <w:t>见</w:t>
            </w:r>
            <w:r w:rsidRPr="00324103">
              <w:rPr>
                <w:rFonts w:asciiTheme="minorEastAsia" w:eastAsiaTheme="minorEastAsia" w:hAnsiTheme="minorEastAsia" w:hint="eastAsia"/>
                <w:szCs w:val="21"/>
                <w:u w:val="single"/>
              </w:rPr>
              <w:t>《管理评审 2022-0</w:t>
            </w:r>
            <w:r w:rsidR="007F575D" w:rsidRPr="00324103">
              <w:rPr>
                <w:rFonts w:asciiTheme="minorEastAsia" w:eastAsiaTheme="minorEastAsia" w:hAnsiTheme="minorEastAsia"/>
                <w:szCs w:val="21"/>
                <w:u w:val="single"/>
              </w:rPr>
              <w:t>8-</w:t>
            </w:r>
            <w:r w:rsidRPr="00324103">
              <w:rPr>
                <w:rFonts w:asciiTheme="minorEastAsia" w:eastAsiaTheme="minorEastAsia" w:hAnsiTheme="minorEastAsia" w:hint="eastAsia"/>
                <w:szCs w:val="21"/>
                <w:u w:val="single"/>
              </w:rPr>
              <w:t>15日 》、《验证结果分析报告》2022-0</w:t>
            </w:r>
            <w:r w:rsidR="00980FBE" w:rsidRPr="00324103">
              <w:rPr>
                <w:rFonts w:asciiTheme="minorEastAsia" w:eastAsiaTheme="minorEastAsia" w:hAnsiTheme="minorEastAsia"/>
                <w:szCs w:val="21"/>
                <w:u w:val="single"/>
              </w:rPr>
              <w:t>6</w:t>
            </w:r>
            <w:r w:rsidRPr="00324103">
              <w:rPr>
                <w:rFonts w:asciiTheme="minorEastAsia" w:eastAsiaTheme="minorEastAsia" w:hAnsiTheme="minorEastAsia" w:hint="eastAsia"/>
                <w:szCs w:val="21"/>
                <w:u w:val="single"/>
              </w:rPr>
              <w:t>-</w:t>
            </w:r>
            <w:r w:rsidR="00980FBE" w:rsidRPr="00324103">
              <w:rPr>
                <w:rFonts w:asciiTheme="minorEastAsia" w:eastAsiaTheme="minorEastAsia" w:hAnsiTheme="minorEastAsia"/>
                <w:szCs w:val="21"/>
                <w:u w:val="single"/>
              </w:rPr>
              <w:t>15</w:t>
            </w:r>
            <w:r w:rsidRPr="00324103">
              <w:rPr>
                <w:rFonts w:asciiTheme="minorEastAsia" w:eastAsiaTheme="minorEastAsia" w:hAnsiTheme="minorEastAsia" w:hint="eastAsia"/>
                <w:szCs w:val="21"/>
                <w:u w:val="single"/>
              </w:rPr>
              <w:t>日</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当验证结果不符合要求时，应采取纠正措施并进行再验证。（未发生）</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验证活动证实：</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—HACCP计划得以实施，并持续控制危害；</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有效</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失效，说明</w:t>
            </w:r>
            <w:r w:rsidRPr="00324103">
              <w:rPr>
                <w:rFonts w:asciiTheme="minorEastAsia" w:eastAsiaTheme="minorEastAsia" w:hAnsiTheme="minorEastAsia" w:hint="eastAsia"/>
                <w:szCs w:val="21"/>
                <w:u w:val="single"/>
              </w:rPr>
              <w:t xml:space="preserve">                                 </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—控制措施按照预期有效控制相应危害。   </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有效</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 xml:space="preserve">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失效，说明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验证不应由实施监控和纠正措施的人员进行。</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是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否</w:t>
            </w:r>
          </w:p>
          <w:p w:rsidR="000436B7" w:rsidRPr="00324103" w:rsidRDefault="000436B7">
            <w:pPr>
              <w:rPr>
                <w:rFonts w:asciiTheme="minorEastAsia" w:eastAsiaTheme="minorEastAsia" w:hAnsiTheme="minorEastAsia"/>
                <w:color w:val="0000FF"/>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如部分验证活动无法由企业内部实施，可委托具备能力的外部专家或第三方实施。（见质检部审核记录）</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外部专家或第三方名称：</w:t>
            </w:r>
            <w:r w:rsidRPr="00324103">
              <w:rPr>
                <w:rFonts w:asciiTheme="minorEastAsia" w:eastAsiaTheme="minorEastAsia" w:hAnsiTheme="minorEastAsia" w:hint="eastAsia"/>
                <w:szCs w:val="21"/>
                <w:u w:val="single"/>
              </w:rPr>
              <w:t>——   ；</w:t>
            </w:r>
          </w:p>
          <w:p w:rsidR="000436B7" w:rsidRPr="00324103" w:rsidRDefault="001E3FB2">
            <w:pPr>
              <w:rPr>
                <w:rFonts w:asciiTheme="minorEastAsia" w:eastAsiaTheme="minorEastAsia" w:hAnsiTheme="minorEastAsia"/>
                <w:szCs w:val="21"/>
                <w:u w:val="single"/>
              </w:rPr>
            </w:pPr>
            <w:r w:rsidRPr="00324103">
              <w:rPr>
                <w:rFonts w:asciiTheme="minorEastAsia" w:eastAsiaTheme="minorEastAsia" w:hAnsiTheme="minorEastAsia" w:hint="eastAsia"/>
                <w:szCs w:val="21"/>
              </w:rPr>
              <w:t>外委验证的内容：</w:t>
            </w:r>
            <w:r w:rsidRPr="00324103">
              <w:rPr>
                <w:rFonts w:asciiTheme="minorEastAsia" w:eastAsiaTheme="minorEastAsia" w:hAnsiTheme="minorEastAsia" w:hint="eastAsia"/>
                <w:szCs w:val="21"/>
                <w:u w:val="single"/>
              </w:rPr>
              <w:t xml:space="preserve"> </w:t>
            </w:r>
            <w:r w:rsidR="000A674B" w:rsidRPr="00324103">
              <w:rPr>
                <w:rFonts w:asciiTheme="minorEastAsia" w:eastAsiaTheme="minorEastAsia" w:hAnsiTheme="minorEastAsia" w:hint="eastAsia"/>
                <w:szCs w:val="21"/>
                <w:u w:val="single"/>
              </w:rPr>
              <w:t>“见品</w:t>
            </w:r>
            <w:r w:rsidR="000A674B" w:rsidRPr="00324103">
              <w:rPr>
                <w:rFonts w:asciiTheme="minorEastAsia" w:eastAsiaTheme="minorEastAsia" w:hAnsiTheme="minorEastAsia"/>
                <w:szCs w:val="21"/>
                <w:u w:val="single"/>
              </w:rPr>
              <w:t>管</w:t>
            </w:r>
            <w:r w:rsidRPr="00324103">
              <w:rPr>
                <w:rFonts w:asciiTheme="minorEastAsia" w:eastAsiaTheme="minorEastAsia" w:hAnsiTheme="minorEastAsia" w:hint="eastAsia"/>
                <w:szCs w:val="21"/>
                <w:u w:val="single"/>
              </w:rPr>
              <w:t>部审核记录”：</w:t>
            </w:r>
          </w:p>
          <w:p w:rsidR="000436B7" w:rsidRPr="00324103" w:rsidRDefault="001E3FB2">
            <w:pPr>
              <w:pStyle w:val="a0"/>
              <w:rPr>
                <w:rFonts w:asciiTheme="minorEastAsia" w:eastAsiaTheme="minorEastAsia" w:hAnsiTheme="minorEastAsia"/>
                <w:sz w:val="21"/>
                <w:szCs w:val="21"/>
              </w:rPr>
            </w:pPr>
            <w:r w:rsidRPr="00324103">
              <w:rPr>
                <w:rFonts w:asciiTheme="minorEastAsia" w:eastAsiaTheme="minorEastAsia" w:hAnsiTheme="minorEastAsia" w:hint="eastAsia"/>
                <w:sz w:val="21"/>
                <w:szCs w:val="21"/>
              </w:rPr>
              <w:t>应定期对HACCP体系充分性进行评审，适用时进行重新评审。（结合内审、管理评审等方式进行）</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验证活动结果的分析</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F8.8.2</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《验证活动策划、实施和评价程序》</w:t>
            </w:r>
            <w:r w:rsidRPr="00324103">
              <w:rPr>
                <w:rFonts w:asciiTheme="minorEastAsia" w:eastAsiaTheme="minorEastAsia" w:hAnsiTheme="minorEastAsia" w:hint="eastAsia"/>
                <w:color w:val="0000FF"/>
                <w:szCs w:val="21"/>
              </w:rPr>
              <w:sym w:font="Wingdings" w:char="00A8"/>
            </w:r>
            <w:r w:rsidRPr="00324103">
              <w:rPr>
                <w:rFonts w:asciiTheme="minorEastAsia" w:eastAsiaTheme="minorEastAsia" w:hAnsiTheme="minorEastAsia" w:hint="eastAsia"/>
                <w:szCs w:val="21"/>
              </w:rPr>
              <w:t>《危害分析和HACCP计划制定、实施和验证管理程序》</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食品安全小组对验证结果进行分析，并将其作为食品安全管理体系绩效评估的输入</w:t>
            </w:r>
          </w:p>
          <w:p w:rsidR="000436B7" w:rsidRPr="00324103" w:rsidRDefault="000436B7">
            <w:pPr>
              <w:rPr>
                <w:rFonts w:asciiTheme="minorEastAsia" w:eastAsiaTheme="minorEastAsia" w:hAnsiTheme="minorEastAsia"/>
                <w:szCs w:val="21"/>
              </w:rPr>
            </w:pPr>
          </w:p>
          <w:p w:rsidR="000436B7" w:rsidRPr="00324103" w:rsidRDefault="001E3FB2">
            <w:pPr>
              <w:adjustRightInd w:val="0"/>
              <w:snapToGrid w:val="0"/>
              <w:spacing w:line="240" w:lineRule="atLeast"/>
              <w:rPr>
                <w:rFonts w:asciiTheme="minorEastAsia" w:eastAsiaTheme="minorEastAsia" w:hAnsiTheme="minorEastAsia"/>
                <w:b/>
                <w:bCs/>
                <w:szCs w:val="21"/>
                <w:u w:val="single"/>
              </w:rPr>
            </w:pPr>
            <w:r w:rsidRPr="00324103">
              <w:rPr>
                <w:rFonts w:asciiTheme="minorEastAsia" w:eastAsiaTheme="minorEastAsia" w:hAnsiTheme="minorEastAsia" w:hint="eastAsia"/>
                <w:b/>
                <w:bCs/>
                <w:szCs w:val="21"/>
                <w:u w:val="single"/>
              </w:rPr>
              <w:t>有《PRP验证记录表》，2022-0</w:t>
            </w:r>
            <w:r w:rsidR="00980FBE" w:rsidRPr="00324103">
              <w:rPr>
                <w:rFonts w:asciiTheme="minorEastAsia" w:eastAsiaTheme="minorEastAsia" w:hAnsiTheme="minorEastAsia"/>
                <w:b/>
                <w:bCs/>
                <w:szCs w:val="21"/>
                <w:u w:val="single"/>
              </w:rPr>
              <w:t>6</w:t>
            </w:r>
            <w:r w:rsidRPr="00324103">
              <w:rPr>
                <w:rFonts w:asciiTheme="minorEastAsia" w:eastAsiaTheme="minorEastAsia" w:hAnsiTheme="minorEastAsia" w:hint="eastAsia"/>
                <w:b/>
                <w:bCs/>
                <w:szCs w:val="21"/>
                <w:u w:val="single"/>
              </w:rPr>
              <w:t>-</w:t>
            </w:r>
            <w:r w:rsidRPr="00324103">
              <w:rPr>
                <w:rFonts w:asciiTheme="minorEastAsia" w:eastAsiaTheme="minorEastAsia" w:hAnsiTheme="minorEastAsia"/>
                <w:b/>
                <w:bCs/>
                <w:szCs w:val="21"/>
                <w:u w:val="single"/>
              </w:rPr>
              <w:t>15</w:t>
            </w:r>
            <w:r w:rsidRPr="00324103">
              <w:rPr>
                <w:rFonts w:asciiTheme="minorEastAsia" w:eastAsiaTheme="minorEastAsia" w:hAnsiTheme="minorEastAsia" w:hint="eastAsia"/>
                <w:b/>
                <w:bCs/>
                <w:szCs w:val="21"/>
                <w:u w:val="single"/>
              </w:rPr>
              <w:t>，结论：PRP的实施达到了预期效果。</w:t>
            </w:r>
          </w:p>
          <w:p w:rsidR="000436B7" w:rsidRPr="00324103" w:rsidRDefault="001E3FB2">
            <w:pPr>
              <w:adjustRightInd w:val="0"/>
              <w:snapToGrid w:val="0"/>
              <w:spacing w:line="240" w:lineRule="atLeast"/>
              <w:rPr>
                <w:rFonts w:asciiTheme="minorEastAsia" w:eastAsiaTheme="minorEastAsia" w:hAnsiTheme="minorEastAsia"/>
                <w:b/>
                <w:bCs/>
                <w:szCs w:val="21"/>
                <w:u w:val="single"/>
              </w:rPr>
            </w:pPr>
            <w:r w:rsidRPr="00324103">
              <w:rPr>
                <w:rFonts w:asciiTheme="minorEastAsia" w:eastAsiaTheme="minorEastAsia" w:hAnsiTheme="minorEastAsia" w:hint="eastAsia"/>
                <w:b/>
                <w:bCs/>
                <w:szCs w:val="21"/>
                <w:u w:val="single"/>
              </w:rPr>
              <w:t>《危害控制计划验证记录表》，2022-03-</w:t>
            </w:r>
            <w:r w:rsidR="00980FBE" w:rsidRPr="00324103">
              <w:rPr>
                <w:rFonts w:asciiTheme="minorEastAsia" w:eastAsiaTheme="minorEastAsia" w:hAnsiTheme="minorEastAsia"/>
                <w:b/>
                <w:bCs/>
                <w:szCs w:val="21"/>
                <w:u w:val="single"/>
              </w:rPr>
              <w:t>1</w:t>
            </w:r>
            <w:r w:rsidRPr="00324103">
              <w:rPr>
                <w:rFonts w:asciiTheme="minorEastAsia" w:eastAsiaTheme="minorEastAsia" w:hAnsiTheme="minorEastAsia"/>
                <w:b/>
                <w:bCs/>
                <w:szCs w:val="21"/>
                <w:u w:val="single"/>
              </w:rPr>
              <w:t>0</w:t>
            </w:r>
            <w:r w:rsidRPr="00324103">
              <w:rPr>
                <w:rFonts w:asciiTheme="minorEastAsia" w:eastAsiaTheme="minorEastAsia" w:hAnsiTheme="minorEastAsia" w:hint="eastAsia"/>
                <w:b/>
                <w:bCs/>
                <w:szCs w:val="21"/>
                <w:u w:val="single"/>
              </w:rPr>
              <w:t>，结论：危害控制计划的实施达到了预期效果</w:t>
            </w:r>
          </w:p>
          <w:p w:rsidR="000436B7" w:rsidRPr="00324103" w:rsidRDefault="001E3FB2">
            <w:pPr>
              <w:adjustRightInd w:val="0"/>
              <w:snapToGrid w:val="0"/>
              <w:spacing w:line="240" w:lineRule="atLeast"/>
              <w:rPr>
                <w:rFonts w:asciiTheme="minorEastAsia" w:eastAsiaTheme="minorEastAsia" w:hAnsiTheme="minorEastAsia"/>
                <w:szCs w:val="21"/>
              </w:rPr>
            </w:pPr>
            <w:r w:rsidRPr="00324103">
              <w:rPr>
                <w:rFonts w:asciiTheme="minorEastAsia" w:eastAsiaTheme="minorEastAsia" w:hAnsiTheme="minorEastAsia" w:hint="eastAsia"/>
                <w:b/>
                <w:bCs/>
                <w:szCs w:val="21"/>
                <w:u w:val="single"/>
              </w:rPr>
              <w:t>《验证结果分析报告》，2022-0</w:t>
            </w:r>
            <w:r w:rsidR="00980FBE" w:rsidRPr="00324103">
              <w:rPr>
                <w:rFonts w:asciiTheme="minorEastAsia" w:eastAsiaTheme="minorEastAsia" w:hAnsiTheme="minorEastAsia"/>
                <w:b/>
                <w:bCs/>
                <w:szCs w:val="21"/>
                <w:u w:val="single"/>
              </w:rPr>
              <w:t>6</w:t>
            </w:r>
            <w:r w:rsidRPr="00324103">
              <w:rPr>
                <w:rFonts w:asciiTheme="minorEastAsia" w:eastAsiaTheme="minorEastAsia" w:hAnsiTheme="minorEastAsia" w:hint="eastAsia"/>
                <w:b/>
                <w:bCs/>
                <w:szCs w:val="21"/>
                <w:u w:val="single"/>
              </w:rPr>
              <w:t>-</w:t>
            </w:r>
            <w:r w:rsidR="00980FBE" w:rsidRPr="00324103">
              <w:rPr>
                <w:rFonts w:asciiTheme="minorEastAsia" w:eastAsiaTheme="minorEastAsia" w:hAnsiTheme="minorEastAsia"/>
                <w:b/>
                <w:bCs/>
                <w:szCs w:val="21"/>
                <w:u w:val="single"/>
              </w:rPr>
              <w:t>15</w:t>
            </w:r>
            <w:r w:rsidRPr="00324103">
              <w:rPr>
                <w:rFonts w:asciiTheme="minorEastAsia" w:eastAsiaTheme="minorEastAsia" w:hAnsiTheme="minorEastAsia" w:hint="eastAsia"/>
                <w:b/>
                <w:bCs/>
                <w:szCs w:val="21"/>
                <w:u w:val="single"/>
              </w:rPr>
              <w:t>，结论：控制有效。</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r w:rsidR="000436B7" w:rsidRPr="00324103">
        <w:trPr>
          <w:trHeight w:val="20"/>
        </w:trPr>
        <w:tc>
          <w:tcPr>
            <w:tcW w:w="1276"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HACCP计划记录的保持</w:t>
            </w:r>
          </w:p>
        </w:tc>
        <w:tc>
          <w:tcPr>
            <w:tcW w:w="1134"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 xml:space="preserve">H（V1.0）4.6  </w:t>
            </w: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文件名称</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《记录控制程序》、</w:t>
            </w:r>
          </w:p>
        </w:tc>
        <w:tc>
          <w:tcPr>
            <w:tcW w:w="1701" w:type="dxa"/>
            <w:vMerge w:val="restart"/>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符合</w:t>
            </w:r>
          </w:p>
          <w:p w:rsidR="000436B7" w:rsidRPr="00324103" w:rsidRDefault="001E3FB2">
            <w:pPr>
              <w:pStyle w:val="ae"/>
              <w:rPr>
                <w:rFonts w:asciiTheme="minorEastAsia" w:eastAsiaTheme="minorEastAsia" w:hAnsiTheme="minorEastAsia"/>
                <w:szCs w:val="21"/>
              </w:rPr>
            </w:pP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不符合</w:t>
            </w:r>
          </w:p>
        </w:tc>
      </w:tr>
      <w:tr w:rsidR="000436B7" w:rsidRPr="00324103">
        <w:trPr>
          <w:trHeight w:val="20"/>
        </w:trPr>
        <w:tc>
          <w:tcPr>
            <w:tcW w:w="1276" w:type="dxa"/>
            <w:vMerge/>
            <w:shd w:val="clear" w:color="auto" w:fill="auto"/>
          </w:tcPr>
          <w:p w:rsidR="000436B7" w:rsidRPr="00324103" w:rsidRDefault="000436B7">
            <w:pPr>
              <w:rPr>
                <w:rFonts w:asciiTheme="minorEastAsia" w:eastAsiaTheme="minorEastAsia" w:hAnsiTheme="minorEastAsia"/>
                <w:szCs w:val="21"/>
              </w:rPr>
            </w:pPr>
          </w:p>
        </w:tc>
        <w:tc>
          <w:tcPr>
            <w:tcW w:w="1134" w:type="dxa"/>
            <w:vMerge/>
            <w:shd w:val="clear" w:color="auto" w:fill="auto"/>
          </w:tcPr>
          <w:p w:rsidR="000436B7" w:rsidRPr="00324103" w:rsidRDefault="000436B7">
            <w:pPr>
              <w:rPr>
                <w:rFonts w:asciiTheme="minorEastAsia" w:eastAsiaTheme="minorEastAsia" w:hAnsiTheme="minorEastAsia"/>
                <w:szCs w:val="21"/>
              </w:rPr>
            </w:pPr>
          </w:p>
        </w:tc>
        <w:tc>
          <w:tcPr>
            <w:tcW w:w="1134"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运行证据</w:t>
            </w:r>
          </w:p>
        </w:tc>
        <w:tc>
          <w:tcPr>
            <w:tcW w:w="9213" w:type="dxa"/>
            <w:shd w:val="clear" w:color="auto" w:fill="auto"/>
          </w:tcPr>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应保持H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计划建立、运行、验证、更新等记录。</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计划记录的控制应与体系记录的控制一致。</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HACCP</w:t>
            </w:r>
            <w:r w:rsidRPr="00324103">
              <w:rPr>
                <w:rFonts w:asciiTheme="minorEastAsia" w:eastAsiaTheme="minorEastAsia" w:hAnsiTheme="minorEastAsia" w:hint="eastAsia"/>
                <w:szCs w:val="21"/>
              </w:rPr>
              <w:t>计划记录应包括相关信息。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验证记录应包括的信息：</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szCs w:val="21"/>
              </w:rPr>
              <w:t>a</w:t>
            </w:r>
            <w:r w:rsidRPr="00324103">
              <w:rPr>
                <w:rFonts w:asciiTheme="minorEastAsia" w:eastAsiaTheme="minorEastAsia" w:hAnsiTheme="minorEastAsia" w:hint="eastAsia"/>
                <w:szCs w:val="21"/>
              </w:rPr>
              <w:t>）产品描述记录：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企业名称和地址、</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加工类别、</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产品类型、</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产品名称、</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产品配料、</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产品特性、</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预期用途和顾客对象、</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食用（使用）方法、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包装类型、</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贮存条件和保质期、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标签说明、</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销售和运输要求、</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《产品描述记录》的内容包括：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b</w:t>
            </w:r>
            <w:r w:rsidRPr="00324103">
              <w:rPr>
                <w:rFonts w:asciiTheme="minorEastAsia" w:eastAsiaTheme="minorEastAsia" w:hAnsiTheme="minorEastAsia"/>
                <w:szCs w:val="21"/>
              </w:rPr>
              <w:t>)</w:t>
            </w:r>
            <w:r w:rsidRPr="00324103">
              <w:rPr>
                <w:rFonts w:asciiTheme="minorEastAsia" w:eastAsiaTheme="minorEastAsia" w:hAnsiTheme="minorEastAsia" w:hint="eastAsia"/>
                <w:szCs w:val="21"/>
              </w:rPr>
              <w:t xml:space="preserve"> 监控记录：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企业名称和地址、</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产品名称、</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加工日期、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操作步骤、</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CP/OPRP</w:t>
            </w:r>
            <w:r w:rsidRPr="00324103">
              <w:rPr>
                <w:rFonts w:asciiTheme="minorEastAsia" w:eastAsiaTheme="minorEastAsia" w:hAnsiTheme="minorEastAsia" w:hint="eastAsia"/>
                <w:szCs w:val="21"/>
              </w:rPr>
              <w:t>、</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显著危害、</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关键限值（操作限值）、</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控制措施、</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产品配料、</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产品特性、</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预期用途和顾客对象、</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食用（使用）方法、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包装类型、</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贮存条件和保质期、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标签说明、</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销售和运输要求、</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1E3FB2">
            <w:pPr>
              <w:rPr>
                <w:rFonts w:asciiTheme="minorEastAsia" w:eastAsiaTheme="minorEastAsia" w:hAnsiTheme="minorEastAsia"/>
                <w:color w:val="0000FF"/>
                <w:szCs w:val="21"/>
              </w:rPr>
            </w:pPr>
            <w:r w:rsidRPr="00324103">
              <w:rPr>
                <w:rFonts w:asciiTheme="minorEastAsia" w:eastAsiaTheme="minorEastAsia" w:hAnsiTheme="minorEastAsia" w:hint="eastAsia"/>
                <w:szCs w:val="21"/>
              </w:rPr>
              <w:t>《监控记录》的内容包括：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r w:rsidRPr="00324103">
              <w:rPr>
                <w:rFonts w:asciiTheme="minorEastAsia" w:eastAsiaTheme="minorEastAsia" w:hAnsiTheme="minorEastAsia" w:hint="eastAsia"/>
                <w:color w:val="0000FF"/>
                <w:szCs w:val="21"/>
                <w:u w:val="single"/>
              </w:rPr>
              <w:t xml:space="preserve">                </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 xml:space="preserve">) </w:t>
            </w:r>
            <w:r w:rsidRPr="00324103">
              <w:rPr>
                <w:rFonts w:asciiTheme="minorEastAsia" w:eastAsiaTheme="minorEastAsia" w:hAnsiTheme="minorEastAsia" w:hint="eastAsia"/>
                <w:szCs w:val="21"/>
              </w:rPr>
              <w:t>纠偏记录：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企业名称和地址、</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产品名称、</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加工日期、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偏离的描述和原因、</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采取纠偏措施及结果、</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受影响产品的批次和隔离的位置、</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受影响产品的评估方法和结果、</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受影响产品的最终处置、</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纠偏人员签名和纠偏日期、</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纠偏记录审核签名和日期、</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《纠偏记录》的内容包括：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0436B7">
            <w:pPr>
              <w:pStyle w:val="ae"/>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d）应保持H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计划应有的记录。例如，应保持验证活动记录的主要记录：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HACCP</w:t>
            </w:r>
            <w:r w:rsidRPr="00324103">
              <w:rPr>
                <w:rFonts w:asciiTheme="minorEastAsia" w:eastAsiaTheme="minorEastAsia" w:hAnsiTheme="minorEastAsia" w:hint="eastAsia"/>
                <w:szCs w:val="21"/>
              </w:rPr>
              <w:t>计划修改记录、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半成品成品定期检测记录、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CCP</w:t>
            </w:r>
            <w:r w:rsidRPr="00324103">
              <w:rPr>
                <w:rFonts w:asciiTheme="minorEastAsia" w:eastAsiaTheme="minorEastAsia" w:hAnsiTheme="minorEastAsia" w:hint="eastAsia"/>
                <w:szCs w:val="21"/>
              </w:rPr>
              <w:t>监控审核记录、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szCs w:val="21"/>
              </w:rPr>
              <w:t>CCP</w:t>
            </w:r>
            <w:r w:rsidRPr="00324103">
              <w:rPr>
                <w:rFonts w:asciiTheme="minorEastAsia" w:eastAsiaTheme="minorEastAsia" w:hAnsiTheme="minorEastAsia" w:hint="eastAsia"/>
                <w:szCs w:val="21"/>
              </w:rPr>
              <w:t>纠偏审核记录、</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C</w:t>
            </w:r>
            <w:r w:rsidRPr="00324103">
              <w:rPr>
                <w:rFonts w:asciiTheme="minorEastAsia" w:eastAsiaTheme="minorEastAsia" w:hAnsiTheme="minorEastAsia"/>
                <w:szCs w:val="21"/>
              </w:rPr>
              <w:t>CP</w:t>
            </w:r>
            <w:r w:rsidRPr="00324103">
              <w:rPr>
                <w:rFonts w:asciiTheme="minorEastAsia" w:eastAsiaTheme="minorEastAsia" w:hAnsiTheme="minorEastAsia" w:hint="eastAsia"/>
                <w:szCs w:val="21"/>
              </w:rPr>
              <w:t>现场验证记录、</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其他。</w:t>
            </w: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w:t>
            </w:r>
            <w:r w:rsidRPr="00324103">
              <w:rPr>
                <w:rFonts w:asciiTheme="minorEastAsia" w:eastAsiaTheme="minorEastAsia" w:hAnsiTheme="minorEastAsia"/>
                <w:szCs w:val="21"/>
              </w:rPr>
              <w:t>ACCP</w:t>
            </w:r>
            <w:r w:rsidRPr="00324103">
              <w:rPr>
                <w:rFonts w:asciiTheme="minorEastAsia" w:eastAsiaTheme="minorEastAsia" w:hAnsiTheme="minorEastAsia" w:hint="eastAsia"/>
                <w:szCs w:val="21"/>
              </w:rPr>
              <w:t>计划记录》的内容包括：</w:t>
            </w:r>
            <w:r w:rsidRPr="00324103">
              <w:rPr>
                <w:rFonts w:asciiTheme="minorEastAsia" w:eastAsiaTheme="minorEastAsia" w:hAnsiTheme="minorEastAsia" w:hint="eastAsia"/>
                <w:szCs w:val="21"/>
              </w:rPr>
              <w:sym w:font="Wingdings" w:char="00FE"/>
            </w:r>
            <w:r w:rsidRPr="00324103">
              <w:rPr>
                <w:rFonts w:asciiTheme="minorEastAsia" w:eastAsiaTheme="minorEastAsia" w:hAnsiTheme="minorEastAsia" w:hint="eastAsia"/>
                <w:szCs w:val="21"/>
              </w:rPr>
              <w:t xml:space="preserve">内容全面   </w:t>
            </w:r>
            <w:r w:rsidRPr="00324103">
              <w:rPr>
                <w:rFonts w:asciiTheme="minorEastAsia" w:eastAsiaTheme="minorEastAsia" w:hAnsiTheme="minorEastAsia" w:hint="eastAsia"/>
                <w:szCs w:val="21"/>
              </w:rPr>
              <w:sym w:font="Wingdings" w:char="00A8"/>
            </w:r>
            <w:r w:rsidRPr="00324103">
              <w:rPr>
                <w:rFonts w:asciiTheme="minorEastAsia" w:eastAsiaTheme="minorEastAsia" w:hAnsiTheme="minorEastAsia" w:hint="eastAsia"/>
                <w:szCs w:val="21"/>
              </w:rPr>
              <w:t>内容不全面，说明：</w:t>
            </w:r>
            <w:r w:rsidRPr="00324103">
              <w:rPr>
                <w:rFonts w:asciiTheme="minorEastAsia" w:eastAsiaTheme="minorEastAsia" w:hAnsiTheme="minorEastAsia" w:hint="eastAsia"/>
                <w:szCs w:val="21"/>
                <w:u w:val="single"/>
              </w:rPr>
              <w:t xml:space="preserve">                    </w:t>
            </w:r>
          </w:p>
          <w:p w:rsidR="000436B7" w:rsidRPr="00324103" w:rsidRDefault="000436B7">
            <w:pPr>
              <w:rPr>
                <w:rFonts w:asciiTheme="minorEastAsia" w:eastAsiaTheme="minorEastAsia" w:hAnsiTheme="minorEastAsia"/>
                <w:szCs w:val="21"/>
              </w:rPr>
            </w:pPr>
          </w:p>
          <w:p w:rsidR="000436B7" w:rsidRPr="00324103" w:rsidRDefault="001E3FB2">
            <w:pPr>
              <w:rPr>
                <w:rFonts w:asciiTheme="minorEastAsia" w:eastAsiaTheme="minorEastAsia" w:hAnsiTheme="minorEastAsia"/>
                <w:szCs w:val="21"/>
              </w:rPr>
            </w:pPr>
            <w:r w:rsidRPr="00324103">
              <w:rPr>
                <w:rFonts w:asciiTheme="minorEastAsia" w:eastAsiaTheme="minorEastAsia" w:hAnsiTheme="minorEastAsia" w:hint="eastAsia"/>
                <w:szCs w:val="21"/>
              </w:rPr>
              <w:t>HACCP计划记录的控制应与体系记录的控制一致。见F</w:t>
            </w:r>
            <w:r w:rsidRPr="00324103">
              <w:rPr>
                <w:rFonts w:asciiTheme="minorEastAsia" w:eastAsiaTheme="minorEastAsia" w:hAnsiTheme="minorEastAsia"/>
                <w:szCs w:val="21"/>
              </w:rPr>
              <w:t>7.5/H1.2.4</w:t>
            </w:r>
            <w:r w:rsidRPr="00324103">
              <w:rPr>
                <w:rFonts w:asciiTheme="minorEastAsia" w:eastAsiaTheme="minorEastAsia" w:hAnsiTheme="minorEastAsia" w:hint="eastAsia"/>
                <w:szCs w:val="21"/>
              </w:rPr>
              <w:t>章节，保持一致。</w:t>
            </w:r>
          </w:p>
        </w:tc>
        <w:tc>
          <w:tcPr>
            <w:tcW w:w="1701" w:type="dxa"/>
            <w:vMerge/>
            <w:shd w:val="clear" w:color="auto" w:fill="auto"/>
          </w:tcPr>
          <w:p w:rsidR="000436B7" w:rsidRPr="00324103" w:rsidRDefault="000436B7">
            <w:pPr>
              <w:rPr>
                <w:rFonts w:asciiTheme="minorEastAsia" w:eastAsiaTheme="minorEastAsia" w:hAnsiTheme="minorEastAsia"/>
                <w:szCs w:val="21"/>
              </w:rPr>
            </w:pPr>
          </w:p>
        </w:tc>
      </w:tr>
    </w:tbl>
    <w:p w:rsidR="000436B7" w:rsidRDefault="000436B7">
      <w:pPr>
        <w:pStyle w:val="a0"/>
      </w:pPr>
    </w:p>
    <w:p w:rsidR="000436B7" w:rsidRDefault="001E3FB2">
      <w:pPr>
        <w:pStyle w:val="a0"/>
      </w:pPr>
      <w:r>
        <w:rPr>
          <w:rFonts w:hint="eastAsia"/>
        </w:rPr>
        <w:t>说明：不符合标注</w:t>
      </w:r>
      <w:r>
        <w:rPr>
          <w:rFonts w:hint="eastAsia"/>
        </w:rPr>
        <w:t>N</w:t>
      </w:r>
    </w:p>
    <w:sectPr w:rsidR="000436B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0A" w:rsidRDefault="00BB770A">
      <w:r>
        <w:separator/>
      </w:r>
    </w:p>
  </w:endnote>
  <w:endnote w:type="continuationSeparator" w:id="0">
    <w:p w:rsidR="00BB770A" w:rsidRDefault="00BB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1132B" w:rsidRDefault="00C1132B">
            <w:pPr>
              <w:pStyle w:val="a0"/>
              <w:jc w:val="center"/>
            </w:pPr>
            <w:r>
              <w:rPr>
                <w:b/>
                <w:sz w:val="24"/>
                <w:szCs w:val="24"/>
              </w:rPr>
              <w:fldChar w:fldCharType="begin"/>
            </w:r>
            <w:r>
              <w:rPr>
                <w:b/>
              </w:rPr>
              <w:instrText>PAGE</w:instrText>
            </w:r>
            <w:r>
              <w:rPr>
                <w:b/>
                <w:sz w:val="24"/>
                <w:szCs w:val="24"/>
              </w:rPr>
              <w:fldChar w:fldCharType="separate"/>
            </w:r>
            <w:r w:rsidR="00BB770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B770A">
              <w:rPr>
                <w:b/>
                <w:noProof/>
              </w:rPr>
              <w:t>1</w:t>
            </w:r>
            <w:r>
              <w:rPr>
                <w:b/>
                <w:sz w:val="24"/>
                <w:szCs w:val="24"/>
              </w:rPr>
              <w:fldChar w:fldCharType="end"/>
            </w:r>
          </w:p>
        </w:sdtContent>
      </w:sdt>
    </w:sdtContent>
  </w:sdt>
  <w:p w:rsidR="00C1132B" w:rsidRDefault="00C1132B">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0A" w:rsidRDefault="00BB770A">
      <w:r>
        <w:separator/>
      </w:r>
    </w:p>
  </w:footnote>
  <w:footnote w:type="continuationSeparator" w:id="0">
    <w:p w:rsidR="00BB770A" w:rsidRDefault="00BB7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2B" w:rsidRDefault="00C1132B">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1132B" w:rsidRDefault="00C1132B">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C1132B" w:rsidRDefault="00C113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C1132B" w:rsidRDefault="00C113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1132B" w:rsidRDefault="00C1132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F60CD4"/>
    <w:multiLevelType w:val="multilevel"/>
    <w:tmpl w:val="59E143B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B8821A8"/>
    <w:multiLevelType w:val="multilevel"/>
    <w:tmpl w:val="3B8821A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6645777"/>
    <w:multiLevelType w:val="singleLevel"/>
    <w:tmpl w:val="56645777"/>
    <w:lvl w:ilvl="0">
      <w:start w:val="1"/>
      <w:numFmt w:val="lowerLetter"/>
      <w:suff w:val="space"/>
      <w:lvlText w:val="%1）"/>
      <w:lvlJc w:val="left"/>
    </w:lvl>
  </w:abstractNum>
  <w:abstractNum w:abstractNumId="4"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01C54"/>
    <w:rsid w:val="00011CAD"/>
    <w:rsid w:val="00014985"/>
    <w:rsid w:val="000237F6"/>
    <w:rsid w:val="0002718B"/>
    <w:rsid w:val="00032DC1"/>
    <w:rsid w:val="0003373A"/>
    <w:rsid w:val="00035061"/>
    <w:rsid w:val="000357DB"/>
    <w:rsid w:val="00036635"/>
    <w:rsid w:val="000400E2"/>
    <w:rsid w:val="00040D51"/>
    <w:rsid w:val="000436B7"/>
    <w:rsid w:val="00045C8E"/>
    <w:rsid w:val="00051F14"/>
    <w:rsid w:val="000540AD"/>
    <w:rsid w:val="000540DF"/>
    <w:rsid w:val="0006078C"/>
    <w:rsid w:val="000622D8"/>
    <w:rsid w:val="00062E46"/>
    <w:rsid w:val="00075E46"/>
    <w:rsid w:val="00082775"/>
    <w:rsid w:val="00085B31"/>
    <w:rsid w:val="000A58BB"/>
    <w:rsid w:val="000A674B"/>
    <w:rsid w:val="000B0A0C"/>
    <w:rsid w:val="000B11D3"/>
    <w:rsid w:val="000C1ED7"/>
    <w:rsid w:val="000C2FEA"/>
    <w:rsid w:val="000D023F"/>
    <w:rsid w:val="000D09A6"/>
    <w:rsid w:val="000D17B1"/>
    <w:rsid w:val="000D559C"/>
    <w:rsid w:val="000E4E65"/>
    <w:rsid w:val="000E6B21"/>
    <w:rsid w:val="000F54CC"/>
    <w:rsid w:val="00102BC9"/>
    <w:rsid w:val="0011065D"/>
    <w:rsid w:val="001126B5"/>
    <w:rsid w:val="00113826"/>
    <w:rsid w:val="00123670"/>
    <w:rsid w:val="00123DA5"/>
    <w:rsid w:val="001312FA"/>
    <w:rsid w:val="0014287C"/>
    <w:rsid w:val="00147DC5"/>
    <w:rsid w:val="00154F05"/>
    <w:rsid w:val="00157344"/>
    <w:rsid w:val="001607F2"/>
    <w:rsid w:val="001612B5"/>
    <w:rsid w:val="001612C2"/>
    <w:rsid w:val="00170956"/>
    <w:rsid w:val="00174DED"/>
    <w:rsid w:val="0018729B"/>
    <w:rsid w:val="001974DA"/>
    <w:rsid w:val="001A2D7F"/>
    <w:rsid w:val="001A520F"/>
    <w:rsid w:val="001B505A"/>
    <w:rsid w:val="001C080D"/>
    <w:rsid w:val="001C0F88"/>
    <w:rsid w:val="001C134A"/>
    <w:rsid w:val="001C3A74"/>
    <w:rsid w:val="001D4EB9"/>
    <w:rsid w:val="001D53F2"/>
    <w:rsid w:val="001D7D0F"/>
    <w:rsid w:val="001E0DC3"/>
    <w:rsid w:val="001E3FB2"/>
    <w:rsid w:val="001F02CE"/>
    <w:rsid w:val="001F158D"/>
    <w:rsid w:val="001F6FC6"/>
    <w:rsid w:val="00207E13"/>
    <w:rsid w:val="0021056A"/>
    <w:rsid w:val="00212B31"/>
    <w:rsid w:val="00215F05"/>
    <w:rsid w:val="002173FB"/>
    <w:rsid w:val="002218FC"/>
    <w:rsid w:val="0022505B"/>
    <w:rsid w:val="00230048"/>
    <w:rsid w:val="00234B36"/>
    <w:rsid w:val="002419AB"/>
    <w:rsid w:val="002473F9"/>
    <w:rsid w:val="00265479"/>
    <w:rsid w:val="00267E64"/>
    <w:rsid w:val="0027116D"/>
    <w:rsid w:val="00274851"/>
    <w:rsid w:val="002817B4"/>
    <w:rsid w:val="00290D09"/>
    <w:rsid w:val="002939AD"/>
    <w:rsid w:val="002A2072"/>
    <w:rsid w:val="002A3D66"/>
    <w:rsid w:val="002A3E6C"/>
    <w:rsid w:val="002A5E14"/>
    <w:rsid w:val="002B2743"/>
    <w:rsid w:val="002C57E3"/>
    <w:rsid w:val="002D0540"/>
    <w:rsid w:val="002D0D56"/>
    <w:rsid w:val="002D1CE7"/>
    <w:rsid w:val="002D6305"/>
    <w:rsid w:val="002E0D29"/>
    <w:rsid w:val="002E64B1"/>
    <w:rsid w:val="002E7EC1"/>
    <w:rsid w:val="002F0DE9"/>
    <w:rsid w:val="002F470C"/>
    <w:rsid w:val="002F47ED"/>
    <w:rsid w:val="002F6900"/>
    <w:rsid w:val="003108C2"/>
    <w:rsid w:val="0031144F"/>
    <w:rsid w:val="00312F57"/>
    <w:rsid w:val="00314AF6"/>
    <w:rsid w:val="00324103"/>
    <w:rsid w:val="003360E9"/>
    <w:rsid w:val="00337922"/>
    <w:rsid w:val="00340867"/>
    <w:rsid w:val="00343A0E"/>
    <w:rsid w:val="0034417D"/>
    <w:rsid w:val="0035001B"/>
    <w:rsid w:val="0035165A"/>
    <w:rsid w:val="00353F23"/>
    <w:rsid w:val="00354E31"/>
    <w:rsid w:val="00355370"/>
    <w:rsid w:val="00362665"/>
    <w:rsid w:val="00363690"/>
    <w:rsid w:val="003778EA"/>
    <w:rsid w:val="00380274"/>
    <w:rsid w:val="00380837"/>
    <w:rsid w:val="00383139"/>
    <w:rsid w:val="00383328"/>
    <w:rsid w:val="00387502"/>
    <w:rsid w:val="0039058C"/>
    <w:rsid w:val="00393DF3"/>
    <w:rsid w:val="00395ED2"/>
    <w:rsid w:val="003A09C4"/>
    <w:rsid w:val="003A198A"/>
    <w:rsid w:val="003A67EB"/>
    <w:rsid w:val="003B4B2B"/>
    <w:rsid w:val="003B708B"/>
    <w:rsid w:val="003C0E3C"/>
    <w:rsid w:val="003C7EA1"/>
    <w:rsid w:val="003E385C"/>
    <w:rsid w:val="003F2216"/>
    <w:rsid w:val="004005B6"/>
    <w:rsid w:val="004006F4"/>
    <w:rsid w:val="004060C4"/>
    <w:rsid w:val="00406ED5"/>
    <w:rsid w:val="00407675"/>
    <w:rsid w:val="004102CD"/>
    <w:rsid w:val="00410914"/>
    <w:rsid w:val="004153E6"/>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495B"/>
    <w:rsid w:val="00487902"/>
    <w:rsid w:val="00490BC4"/>
    <w:rsid w:val="004932D5"/>
    <w:rsid w:val="00493BE1"/>
    <w:rsid w:val="00494657"/>
    <w:rsid w:val="004A3493"/>
    <w:rsid w:val="004A59B4"/>
    <w:rsid w:val="004A7F65"/>
    <w:rsid w:val="004B2CE4"/>
    <w:rsid w:val="004B6064"/>
    <w:rsid w:val="004B6333"/>
    <w:rsid w:val="004C0228"/>
    <w:rsid w:val="004C1D69"/>
    <w:rsid w:val="004C618B"/>
    <w:rsid w:val="004C65D3"/>
    <w:rsid w:val="004C7B9B"/>
    <w:rsid w:val="004D2FDB"/>
    <w:rsid w:val="004D373F"/>
    <w:rsid w:val="004E47C7"/>
    <w:rsid w:val="004E7ED8"/>
    <w:rsid w:val="004F66B3"/>
    <w:rsid w:val="00502703"/>
    <w:rsid w:val="0050405A"/>
    <w:rsid w:val="005069F6"/>
    <w:rsid w:val="00510DD5"/>
    <w:rsid w:val="00513580"/>
    <w:rsid w:val="0051592E"/>
    <w:rsid w:val="0052789B"/>
    <w:rsid w:val="00536930"/>
    <w:rsid w:val="00537516"/>
    <w:rsid w:val="00537540"/>
    <w:rsid w:val="005429D1"/>
    <w:rsid w:val="0055012C"/>
    <w:rsid w:val="00553344"/>
    <w:rsid w:val="005539B9"/>
    <w:rsid w:val="00553CEA"/>
    <w:rsid w:val="0055711E"/>
    <w:rsid w:val="00564E53"/>
    <w:rsid w:val="0058134E"/>
    <w:rsid w:val="00583ACB"/>
    <w:rsid w:val="005841E5"/>
    <w:rsid w:val="00594DCC"/>
    <w:rsid w:val="0059564C"/>
    <w:rsid w:val="005A00DD"/>
    <w:rsid w:val="005B1A3C"/>
    <w:rsid w:val="005B4D33"/>
    <w:rsid w:val="005B58C1"/>
    <w:rsid w:val="005B72EA"/>
    <w:rsid w:val="005C2581"/>
    <w:rsid w:val="005C4D7D"/>
    <w:rsid w:val="005D3198"/>
    <w:rsid w:val="005D51DE"/>
    <w:rsid w:val="005D5659"/>
    <w:rsid w:val="005D6A6B"/>
    <w:rsid w:val="005E3DEA"/>
    <w:rsid w:val="00600C20"/>
    <w:rsid w:val="0060294D"/>
    <w:rsid w:val="006074B0"/>
    <w:rsid w:val="00627CCD"/>
    <w:rsid w:val="00632EF0"/>
    <w:rsid w:val="00644FE2"/>
    <w:rsid w:val="00655371"/>
    <w:rsid w:val="00657054"/>
    <w:rsid w:val="00657154"/>
    <w:rsid w:val="00660EDF"/>
    <w:rsid w:val="00675D39"/>
    <w:rsid w:val="00675F7F"/>
    <w:rsid w:val="0067640C"/>
    <w:rsid w:val="00677678"/>
    <w:rsid w:val="00686C71"/>
    <w:rsid w:val="006B4655"/>
    <w:rsid w:val="006C32C8"/>
    <w:rsid w:val="006C506D"/>
    <w:rsid w:val="006D04A4"/>
    <w:rsid w:val="006D5881"/>
    <w:rsid w:val="006D70E8"/>
    <w:rsid w:val="006D7A4D"/>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37C2D"/>
    <w:rsid w:val="0074164B"/>
    <w:rsid w:val="00741BE3"/>
    <w:rsid w:val="00751775"/>
    <w:rsid w:val="00760598"/>
    <w:rsid w:val="00765A8D"/>
    <w:rsid w:val="007663AF"/>
    <w:rsid w:val="007757F3"/>
    <w:rsid w:val="007806FB"/>
    <w:rsid w:val="00784B8E"/>
    <w:rsid w:val="007873D1"/>
    <w:rsid w:val="007954E8"/>
    <w:rsid w:val="007A114A"/>
    <w:rsid w:val="007A5BC1"/>
    <w:rsid w:val="007A7CE0"/>
    <w:rsid w:val="007B02FD"/>
    <w:rsid w:val="007B0B22"/>
    <w:rsid w:val="007B6229"/>
    <w:rsid w:val="007B655B"/>
    <w:rsid w:val="007C01D3"/>
    <w:rsid w:val="007C1B48"/>
    <w:rsid w:val="007E062E"/>
    <w:rsid w:val="007E3401"/>
    <w:rsid w:val="007E3B15"/>
    <w:rsid w:val="007E46CE"/>
    <w:rsid w:val="007E6AEB"/>
    <w:rsid w:val="007F19DD"/>
    <w:rsid w:val="007F472C"/>
    <w:rsid w:val="007F575D"/>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B4EB9"/>
    <w:rsid w:val="008C4943"/>
    <w:rsid w:val="008C4EE6"/>
    <w:rsid w:val="008D1AF4"/>
    <w:rsid w:val="008E464F"/>
    <w:rsid w:val="008E6D82"/>
    <w:rsid w:val="008F091E"/>
    <w:rsid w:val="008F4053"/>
    <w:rsid w:val="008F43C8"/>
    <w:rsid w:val="009015A7"/>
    <w:rsid w:val="009104C4"/>
    <w:rsid w:val="00913015"/>
    <w:rsid w:val="00914293"/>
    <w:rsid w:val="00916389"/>
    <w:rsid w:val="009207DD"/>
    <w:rsid w:val="00921080"/>
    <w:rsid w:val="009211BC"/>
    <w:rsid w:val="0092531B"/>
    <w:rsid w:val="00933316"/>
    <w:rsid w:val="0093624D"/>
    <w:rsid w:val="0094053F"/>
    <w:rsid w:val="00940714"/>
    <w:rsid w:val="009420A7"/>
    <w:rsid w:val="00947B7A"/>
    <w:rsid w:val="00951137"/>
    <w:rsid w:val="00957CE4"/>
    <w:rsid w:val="00966DB9"/>
    <w:rsid w:val="00971600"/>
    <w:rsid w:val="00980FBE"/>
    <w:rsid w:val="009920D8"/>
    <w:rsid w:val="00995937"/>
    <w:rsid w:val="009973B4"/>
    <w:rsid w:val="009A1840"/>
    <w:rsid w:val="009A2DF9"/>
    <w:rsid w:val="009B7B41"/>
    <w:rsid w:val="009C28C1"/>
    <w:rsid w:val="009C2F46"/>
    <w:rsid w:val="009C4AF9"/>
    <w:rsid w:val="009C54BE"/>
    <w:rsid w:val="009D0EE6"/>
    <w:rsid w:val="009E169D"/>
    <w:rsid w:val="009E585E"/>
    <w:rsid w:val="009F01F9"/>
    <w:rsid w:val="009F7EED"/>
    <w:rsid w:val="00A015D3"/>
    <w:rsid w:val="00A15506"/>
    <w:rsid w:val="00A16374"/>
    <w:rsid w:val="00A1684C"/>
    <w:rsid w:val="00A217B4"/>
    <w:rsid w:val="00A22485"/>
    <w:rsid w:val="00A22FF3"/>
    <w:rsid w:val="00A25428"/>
    <w:rsid w:val="00A27D10"/>
    <w:rsid w:val="00A3157C"/>
    <w:rsid w:val="00A35BB7"/>
    <w:rsid w:val="00A41D8A"/>
    <w:rsid w:val="00A434A9"/>
    <w:rsid w:val="00A45217"/>
    <w:rsid w:val="00A521F0"/>
    <w:rsid w:val="00A53367"/>
    <w:rsid w:val="00A65AD6"/>
    <w:rsid w:val="00A73E52"/>
    <w:rsid w:val="00A80636"/>
    <w:rsid w:val="00A83253"/>
    <w:rsid w:val="00A84CB0"/>
    <w:rsid w:val="00A87338"/>
    <w:rsid w:val="00A95411"/>
    <w:rsid w:val="00AA5A5E"/>
    <w:rsid w:val="00AA7B5B"/>
    <w:rsid w:val="00AB4835"/>
    <w:rsid w:val="00AB4939"/>
    <w:rsid w:val="00AB5478"/>
    <w:rsid w:val="00AB7ACD"/>
    <w:rsid w:val="00AD24B0"/>
    <w:rsid w:val="00AE46F3"/>
    <w:rsid w:val="00AF0AAB"/>
    <w:rsid w:val="00AF33E6"/>
    <w:rsid w:val="00AF52E2"/>
    <w:rsid w:val="00AF7F0F"/>
    <w:rsid w:val="00B02602"/>
    <w:rsid w:val="00B0466C"/>
    <w:rsid w:val="00B126C3"/>
    <w:rsid w:val="00B13394"/>
    <w:rsid w:val="00B1357B"/>
    <w:rsid w:val="00B17324"/>
    <w:rsid w:val="00B23506"/>
    <w:rsid w:val="00B35C25"/>
    <w:rsid w:val="00B417F0"/>
    <w:rsid w:val="00B4212F"/>
    <w:rsid w:val="00B52550"/>
    <w:rsid w:val="00B5476A"/>
    <w:rsid w:val="00B5503A"/>
    <w:rsid w:val="00B55B7C"/>
    <w:rsid w:val="00B57993"/>
    <w:rsid w:val="00B64C6B"/>
    <w:rsid w:val="00B64E85"/>
    <w:rsid w:val="00B725DA"/>
    <w:rsid w:val="00B76017"/>
    <w:rsid w:val="00B769CC"/>
    <w:rsid w:val="00B8597B"/>
    <w:rsid w:val="00B90869"/>
    <w:rsid w:val="00B924F3"/>
    <w:rsid w:val="00B924FB"/>
    <w:rsid w:val="00B9465B"/>
    <w:rsid w:val="00BA6BB3"/>
    <w:rsid w:val="00BB1C3C"/>
    <w:rsid w:val="00BB5880"/>
    <w:rsid w:val="00BB770A"/>
    <w:rsid w:val="00BD467F"/>
    <w:rsid w:val="00BE3304"/>
    <w:rsid w:val="00BE49AC"/>
    <w:rsid w:val="00BF089D"/>
    <w:rsid w:val="00BF1507"/>
    <w:rsid w:val="00BF597E"/>
    <w:rsid w:val="00BF5AC9"/>
    <w:rsid w:val="00C01D27"/>
    <w:rsid w:val="00C10347"/>
    <w:rsid w:val="00C1132B"/>
    <w:rsid w:val="00C2543D"/>
    <w:rsid w:val="00C25786"/>
    <w:rsid w:val="00C26678"/>
    <w:rsid w:val="00C31D85"/>
    <w:rsid w:val="00C416BB"/>
    <w:rsid w:val="00C5055B"/>
    <w:rsid w:val="00C51A36"/>
    <w:rsid w:val="00C527B6"/>
    <w:rsid w:val="00C52D7C"/>
    <w:rsid w:val="00C55228"/>
    <w:rsid w:val="00C60113"/>
    <w:rsid w:val="00C62093"/>
    <w:rsid w:val="00C63768"/>
    <w:rsid w:val="00C72A05"/>
    <w:rsid w:val="00C76B0E"/>
    <w:rsid w:val="00C77034"/>
    <w:rsid w:val="00C81AFD"/>
    <w:rsid w:val="00C86567"/>
    <w:rsid w:val="00CA3678"/>
    <w:rsid w:val="00CA4D28"/>
    <w:rsid w:val="00CC6FE5"/>
    <w:rsid w:val="00CD1EE8"/>
    <w:rsid w:val="00CD5E58"/>
    <w:rsid w:val="00CD6A01"/>
    <w:rsid w:val="00CE315A"/>
    <w:rsid w:val="00CE3DAF"/>
    <w:rsid w:val="00CE7ECB"/>
    <w:rsid w:val="00D0234B"/>
    <w:rsid w:val="00D05EE9"/>
    <w:rsid w:val="00D06F59"/>
    <w:rsid w:val="00D128EF"/>
    <w:rsid w:val="00D13EFF"/>
    <w:rsid w:val="00D2358D"/>
    <w:rsid w:val="00D23C1F"/>
    <w:rsid w:val="00D25FF2"/>
    <w:rsid w:val="00D30800"/>
    <w:rsid w:val="00D310B5"/>
    <w:rsid w:val="00D33B1A"/>
    <w:rsid w:val="00D35D1D"/>
    <w:rsid w:val="00D4205C"/>
    <w:rsid w:val="00D44D57"/>
    <w:rsid w:val="00D45F3F"/>
    <w:rsid w:val="00D523F5"/>
    <w:rsid w:val="00D529C4"/>
    <w:rsid w:val="00D65E0B"/>
    <w:rsid w:val="00D66E16"/>
    <w:rsid w:val="00D67A04"/>
    <w:rsid w:val="00D7264D"/>
    <w:rsid w:val="00D76C40"/>
    <w:rsid w:val="00D80180"/>
    <w:rsid w:val="00D8388C"/>
    <w:rsid w:val="00D84AF4"/>
    <w:rsid w:val="00D86A24"/>
    <w:rsid w:val="00D87EB4"/>
    <w:rsid w:val="00D91405"/>
    <w:rsid w:val="00DB0BD5"/>
    <w:rsid w:val="00DC587F"/>
    <w:rsid w:val="00DD79CC"/>
    <w:rsid w:val="00DE28CC"/>
    <w:rsid w:val="00DF1100"/>
    <w:rsid w:val="00DF25B6"/>
    <w:rsid w:val="00DF60DF"/>
    <w:rsid w:val="00E00A5A"/>
    <w:rsid w:val="00E046C8"/>
    <w:rsid w:val="00E10A4B"/>
    <w:rsid w:val="00E25074"/>
    <w:rsid w:val="00E261AE"/>
    <w:rsid w:val="00E30345"/>
    <w:rsid w:val="00E33CAE"/>
    <w:rsid w:val="00E352E7"/>
    <w:rsid w:val="00E35CD5"/>
    <w:rsid w:val="00E43FFD"/>
    <w:rsid w:val="00E46D2C"/>
    <w:rsid w:val="00E50004"/>
    <w:rsid w:val="00E50055"/>
    <w:rsid w:val="00E5343C"/>
    <w:rsid w:val="00E558DE"/>
    <w:rsid w:val="00E56138"/>
    <w:rsid w:val="00E6224C"/>
    <w:rsid w:val="00E63724"/>
    <w:rsid w:val="00E72717"/>
    <w:rsid w:val="00E77A5A"/>
    <w:rsid w:val="00E77AB4"/>
    <w:rsid w:val="00E83560"/>
    <w:rsid w:val="00EA0B69"/>
    <w:rsid w:val="00EA2DF4"/>
    <w:rsid w:val="00EA37D1"/>
    <w:rsid w:val="00EB0164"/>
    <w:rsid w:val="00EB06DE"/>
    <w:rsid w:val="00EB148C"/>
    <w:rsid w:val="00EB16DC"/>
    <w:rsid w:val="00EB1FF1"/>
    <w:rsid w:val="00EB2018"/>
    <w:rsid w:val="00EC1BAB"/>
    <w:rsid w:val="00ED0F62"/>
    <w:rsid w:val="00ED7B58"/>
    <w:rsid w:val="00EE2B92"/>
    <w:rsid w:val="00EE3321"/>
    <w:rsid w:val="00EF0CC5"/>
    <w:rsid w:val="00EF0CF4"/>
    <w:rsid w:val="00EF40CB"/>
    <w:rsid w:val="00EF482E"/>
    <w:rsid w:val="00EF75BA"/>
    <w:rsid w:val="00F040AC"/>
    <w:rsid w:val="00F071D8"/>
    <w:rsid w:val="00F07FCC"/>
    <w:rsid w:val="00F20015"/>
    <w:rsid w:val="00F236EF"/>
    <w:rsid w:val="00F30DEE"/>
    <w:rsid w:val="00F31280"/>
    <w:rsid w:val="00F33C9D"/>
    <w:rsid w:val="00F37B4C"/>
    <w:rsid w:val="00F4538A"/>
    <w:rsid w:val="00F51DFC"/>
    <w:rsid w:val="00F51FD1"/>
    <w:rsid w:val="00F55AE8"/>
    <w:rsid w:val="00F66E04"/>
    <w:rsid w:val="00F70C06"/>
    <w:rsid w:val="00F76673"/>
    <w:rsid w:val="00F82316"/>
    <w:rsid w:val="00F87C71"/>
    <w:rsid w:val="00F93FF3"/>
    <w:rsid w:val="00F97D3C"/>
    <w:rsid w:val="00FA268A"/>
    <w:rsid w:val="00FA29A5"/>
    <w:rsid w:val="00FB4D7A"/>
    <w:rsid w:val="00FC47BD"/>
    <w:rsid w:val="00FE0ACF"/>
    <w:rsid w:val="00FE0DBA"/>
    <w:rsid w:val="00FE257A"/>
    <w:rsid w:val="00FE772A"/>
    <w:rsid w:val="00FF1319"/>
    <w:rsid w:val="00FF382B"/>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2B4628"/>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BB6F87"/>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83232"/>
    <w:rsid w:val="160D3D01"/>
    <w:rsid w:val="16210B83"/>
    <w:rsid w:val="16583F2B"/>
    <w:rsid w:val="1659703F"/>
    <w:rsid w:val="1674297A"/>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DC7287"/>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482F0D"/>
    <w:rsid w:val="226B2F60"/>
    <w:rsid w:val="22801043"/>
    <w:rsid w:val="22813299"/>
    <w:rsid w:val="229F2D1A"/>
    <w:rsid w:val="231B23CF"/>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6F47EE9"/>
    <w:rsid w:val="27130F81"/>
    <w:rsid w:val="271B4DE1"/>
    <w:rsid w:val="272228DE"/>
    <w:rsid w:val="27443F4D"/>
    <w:rsid w:val="274B78E8"/>
    <w:rsid w:val="27573F76"/>
    <w:rsid w:val="27602485"/>
    <w:rsid w:val="2769659E"/>
    <w:rsid w:val="276C5E49"/>
    <w:rsid w:val="27971AB6"/>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61A49"/>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8E1D86"/>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06CB6"/>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1CE1BCB"/>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8EA204C"/>
    <w:rsid w:val="590D059A"/>
    <w:rsid w:val="592802C2"/>
    <w:rsid w:val="592C1918"/>
    <w:rsid w:val="595B0B5E"/>
    <w:rsid w:val="59623A6F"/>
    <w:rsid w:val="596D1AD9"/>
    <w:rsid w:val="5978735A"/>
    <w:rsid w:val="599424C5"/>
    <w:rsid w:val="59E42114"/>
    <w:rsid w:val="59E710C8"/>
    <w:rsid w:val="59EB1149"/>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1138B"/>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BD030C"/>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CFC2D01"/>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EA072C"/>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0E548B"/>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713366"/>
    <w:rsid w:val="7CB31FBB"/>
    <w:rsid w:val="7CEC5EE7"/>
    <w:rsid w:val="7CF04E00"/>
    <w:rsid w:val="7D41026F"/>
    <w:rsid w:val="7D59343F"/>
    <w:rsid w:val="7D67119E"/>
    <w:rsid w:val="7D6C098F"/>
    <w:rsid w:val="7DA65D72"/>
    <w:rsid w:val="7DA70739"/>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7C845"/>
  <w15:docId w15:val="{AC4F6ED2-744C-43C9-9818-B5A2499E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147DC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D91405"/>
    <w:pPr>
      <w:spacing w:after="120"/>
      <w:ind w:leftChars="200" w:left="420"/>
    </w:pPr>
  </w:style>
  <w:style w:type="character" w:customStyle="1" w:styleId="af0">
    <w:name w:val="正文文本缩进 字符"/>
    <w:basedOn w:val="a1"/>
    <w:link w:val="af"/>
    <w:uiPriority w:val="99"/>
    <w:semiHidden/>
    <w:rsid w:val="00D91405"/>
    <w:rPr>
      <w:kern w:val="2"/>
      <w:sz w:val="21"/>
    </w:rPr>
  </w:style>
  <w:style w:type="paragraph" w:styleId="2">
    <w:name w:val="Body Text First Indent 2"/>
    <w:basedOn w:val="af"/>
    <w:link w:val="20"/>
    <w:uiPriority w:val="99"/>
    <w:unhideWhenUsed/>
    <w:qFormat/>
    <w:rsid w:val="00D91405"/>
    <w:pPr>
      <w:ind w:firstLineChars="200" w:firstLine="420"/>
    </w:pPr>
  </w:style>
  <w:style w:type="character" w:customStyle="1" w:styleId="20">
    <w:name w:val="正文首行缩进 2 字符"/>
    <w:basedOn w:val="af0"/>
    <w:link w:val="2"/>
    <w:uiPriority w:val="99"/>
    <w:semiHidden/>
    <w:rsid w:val="00D91405"/>
    <w:rPr>
      <w:kern w:val="2"/>
      <w:sz w:val="21"/>
    </w:rPr>
  </w:style>
  <w:style w:type="character" w:customStyle="1" w:styleId="30">
    <w:name w:val="标题 3 字符"/>
    <w:basedOn w:val="a1"/>
    <w:link w:val="3"/>
    <w:uiPriority w:val="9"/>
    <w:semiHidden/>
    <w:rsid w:val="00147DC5"/>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75E54-9796-44BD-9DB2-AA87B72A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3568</Words>
  <Characters>20338</Characters>
  <Application>Microsoft Office Word</Application>
  <DocSecurity>0</DocSecurity>
  <Lines>169</Lines>
  <Paragraphs>47</Paragraphs>
  <ScaleCrop>false</ScaleCrop>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137</cp:revision>
  <dcterms:created xsi:type="dcterms:W3CDTF">2022-07-08T05:54:00Z</dcterms:created>
  <dcterms:modified xsi:type="dcterms:W3CDTF">2022-10-03T13:20:00Z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E5EE6AB503E54D848DE9741FC39C0974</vt:lpwstr>
  </property>
</Properties>
</file>