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瑞恩涂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8日 上午至2019年12月2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