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过程与活动、</w:t>
            </w:r>
          </w:p>
          <w:p>
            <w:pPr>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抽样计划</w:t>
            </w:r>
          </w:p>
        </w:tc>
        <w:tc>
          <w:tcPr>
            <w:tcW w:w="960" w:type="dxa"/>
            <w:vMerge w:val="restart"/>
            <w:vAlign w:val="center"/>
          </w:tcPr>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涉及</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条款</w:t>
            </w:r>
          </w:p>
        </w:tc>
        <w:tc>
          <w:tcPr>
            <w:tcW w:w="10868" w:type="dxa"/>
            <w:vAlign w:val="center"/>
          </w:tcPr>
          <w:p>
            <w:pPr>
              <w:spacing w:line="360" w:lineRule="auto"/>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rPr>
              <w:t>受审核部门：</w:t>
            </w:r>
            <w:r>
              <w:rPr>
                <w:rFonts w:hint="eastAsia" w:ascii="宋体" w:hAnsi="宋体" w:eastAsia="宋体" w:cs="宋体"/>
                <w:b w:val="0"/>
                <w:bCs w:val="0"/>
                <w:color w:val="auto"/>
                <w:sz w:val="21"/>
                <w:szCs w:val="21"/>
                <w:lang w:val="en-US" w:eastAsia="zh-CN"/>
              </w:rPr>
              <w:t xml:space="preserve">供销部    </w:t>
            </w:r>
            <w:r>
              <w:rPr>
                <w:rFonts w:hint="eastAsia" w:ascii="宋体" w:hAnsi="宋体" w:eastAsia="宋体" w:cs="宋体"/>
                <w:b w:val="0"/>
                <w:bCs w:val="0"/>
                <w:color w:val="auto"/>
                <w:sz w:val="21"/>
                <w:szCs w:val="21"/>
              </w:rPr>
              <w:t>主管领导</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 xml:space="preserve">何山林        </w:t>
            </w:r>
            <w:r>
              <w:rPr>
                <w:rFonts w:hint="eastAsia" w:ascii="宋体" w:hAnsi="宋体" w:eastAsia="宋体" w:cs="宋体"/>
                <w:b w:val="0"/>
                <w:bCs w:val="0"/>
                <w:color w:val="auto"/>
                <w:sz w:val="21"/>
                <w:szCs w:val="21"/>
              </w:rPr>
              <w:t>陪同人员</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段大源</w:t>
            </w:r>
          </w:p>
        </w:tc>
        <w:tc>
          <w:tcPr>
            <w:tcW w:w="721" w:type="dxa"/>
            <w:vMerge w:val="restart"/>
            <w:vAlign w:val="center"/>
          </w:tcPr>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b w:val="0"/>
                <w:bCs w:val="0"/>
                <w:color w:val="auto"/>
                <w:sz w:val="21"/>
                <w:szCs w:val="21"/>
              </w:rPr>
            </w:pPr>
          </w:p>
        </w:tc>
        <w:tc>
          <w:tcPr>
            <w:tcW w:w="960" w:type="dxa"/>
            <w:vMerge w:val="continue"/>
            <w:vAlign w:val="center"/>
          </w:tcPr>
          <w:p>
            <w:pPr>
              <w:spacing w:line="360" w:lineRule="auto"/>
              <w:rPr>
                <w:rFonts w:hint="eastAsia" w:ascii="宋体" w:hAnsi="宋体" w:eastAsia="宋体" w:cs="宋体"/>
                <w:b w:val="0"/>
                <w:bCs w:val="0"/>
                <w:color w:val="auto"/>
                <w:sz w:val="21"/>
                <w:szCs w:val="21"/>
              </w:rPr>
            </w:pPr>
          </w:p>
        </w:tc>
        <w:tc>
          <w:tcPr>
            <w:tcW w:w="10868" w:type="dxa"/>
            <w:vAlign w:val="center"/>
          </w:tcPr>
          <w:p>
            <w:pPr>
              <w:spacing w:before="120" w:line="360" w:lineRule="auto"/>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rPr>
              <w:t>审核员</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 xml:space="preserve">李俐  （微信视频、语音、群沟通）         </w:t>
            </w:r>
            <w:r>
              <w:rPr>
                <w:rFonts w:hint="eastAsia" w:ascii="宋体" w:hAnsi="宋体" w:eastAsia="宋体" w:cs="宋体"/>
                <w:b w:val="0"/>
                <w:bCs w:val="0"/>
                <w:color w:val="auto"/>
                <w:sz w:val="21"/>
                <w:szCs w:val="21"/>
              </w:rPr>
              <w:t>审核时间：</w:t>
            </w:r>
            <w:r>
              <w:rPr>
                <w:rFonts w:hint="eastAsia" w:ascii="宋体" w:hAnsi="宋体" w:eastAsia="宋体" w:cs="宋体"/>
                <w:b w:val="0"/>
                <w:bCs w:val="0"/>
                <w:sz w:val="21"/>
                <w:szCs w:val="21"/>
                <w:lang w:val="en-US" w:eastAsia="zh-CN"/>
              </w:rPr>
              <w:t>2023.1.6</w:t>
            </w:r>
          </w:p>
        </w:tc>
        <w:tc>
          <w:tcPr>
            <w:tcW w:w="721" w:type="dxa"/>
            <w:vMerge w:val="continue"/>
          </w:tcPr>
          <w:p>
            <w:pPr>
              <w:spacing w:line="360" w:lineRule="auto"/>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b w:val="0"/>
                <w:bCs w:val="0"/>
                <w:color w:val="auto"/>
                <w:sz w:val="21"/>
                <w:szCs w:val="21"/>
              </w:rPr>
            </w:pPr>
          </w:p>
        </w:tc>
        <w:tc>
          <w:tcPr>
            <w:tcW w:w="960" w:type="dxa"/>
            <w:vMerge w:val="continue"/>
            <w:vAlign w:val="center"/>
          </w:tcPr>
          <w:p>
            <w:pPr>
              <w:spacing w:line="360" w:lineRule="auto"/>
              <w:rPr>
                <w:rFonts w:hint="eastAsia" w:ascii="宋体" w:hAnsi="宋体" w:eastAsia="宋体" w:cs="宋体"/>
                <w:b w:val="0"/>
                <w:bCs w:val="0"/>
                <w:color w:val="auto"/>
                <w:sz w:val="21"/>
                <w:szCs w:val="21"/>
              </w:rPr>
            </w:pPr>
          </w:p>
        </w:tc>
        <w:tc>
          <w:tcPr>
            <w:tcW w:w="10868" w:type="dxa"/>
            <w:vAlign w:val="center"/>
          </w:tcPr>
          <w:p>
            <w:pPr>
              <w:adjustRightInd w:val="0"/>
              <w:snapToGrid w:val="0"/>
              <w:spacing w:line="360" w:lineRule="auto"/>
              <w:ind w:right="105" w:rightChars="5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审核条款：</w:t>
            </w:r>
          </w:p>
          <w:p>
            <w:pPr>
              <w:adjustRightInd w:val="0"/>
              <w:snapToGrid w:val="0"/>
              <w:spacing w:line="360" w:lineRule="auto"/>
              <w:ind w:right="105" w:rightChars="50"/>
              <w:jc w:val="left"/>
              <w:textAlignment w:val="baseline"/>
              <w:rPr>
                <w:rFonts w:hint="eastAsia" w:ascii="宋体" w:hAnsi="宋体" w:eastAsia="宋体" w:cs="宋体"/>
                <w:b w:val="0"/>
                <w:bCs w:val="0"/>
                <w:spacing w:val="-6"/>
                <w:sz w:val="21"/>
                <w:szCs w:val="21"/>
                <w:lang w:val="en-US" w:eastAsia="zh-CN"/>
              </w:rPr>
            </w:pPr>
            <w:r>
              <w:rPr>
                <w:rFonts w:hint="eastAsia" w:ascii="宋体" w:hAnsi="宋体" w:eastAsia="宋体" w:cs="宋体"/>
                <w:b w:val="0"/>
                <w:bCs w:val="0"/>
                <w:spacing w:val="-6"/>
                <w:sz w:val="21"/>
                <w:szCs w:val="21"/>
                <w:lang w:val="en-US" w:eastAsia="zh-CN"/>
              </w:rPr>
              <w:t xml:space="preserve">Q:5.3、6.2、8.4、8.2、8.5.3、8.5.5、9.1.2  </w:t>
            </w:r>
          </w:p>
          <w:p>
            <w:pPr>
              <w:adjustRightInd w:val="0"/>
              <w:snapToGrid w:val="0"/>
              <w:spacing w:line="360" w:lineRule="auto"/>
              <w:ind w:right="105" w:rightChars="50"/>
              <w:jc w:val="left"/>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pacing w:val="-6"/>
                <w:sz w:val="21"/>
                <w:szCs w:val="21"/>
                <w:lang w:val="en-US" w:eastAsia="zh-CN"/>
              </w:rPr>
              <w:t xml:space="preserve"> EO:5.3、6.2、6.1.2、8.1、8.2（专业条款审核有</w:t>
            </w:r>
            <w:r>
              <w:rPr>
                <w:rFonts w:hint="eastAsia" w:ascii="宋体" w:hAnsi="宋体" w:eastAsia="宋体" w:cs="宋体"/>
                <w:b w:val="0"/>
                <w:bCs w:val="0"/>
                <w:spacing w:val="-6"/>
                <w:sz w:val="21"/>
                <w:szCs w:val="21"/>
                <w:lang w:val="de-DE" w:eastAsia="zh-CN"/>
              </w:rPr>
              <w:t>张慧琴</w:t>
            </w:r>
            <w:r>
              <w:rPr>
                <w:rFonts w:hint="eastAsia" w:ascii="宋体" w:hAnsi="宋体" w:eastAsia="宋体" w:cs="宋体"/>
                <w:b w:val="0"/>
                <w:bCs w:val="0"/>
                <w:spacing w:val="-6"/>
                <w:sz w:val="21"/>
                <w:szCs w:val="21"/>
                <w:lang w:val="en-US" w:eastAsia="zh-CN"/>
              </w:rPr>
              <w:t>的专业支持）</w:t>
            </w:r>
          </w:p>
        </w:tc>
        <w:tc>
          <w:tcPr>
            <w:tcW w:w="721" w:type="dxa"/>
            <w:vMerge w:val="continue"/>
          </w:tcPr>
          <w:p>
            <w:pPr>
              <w:spacing w:line="360" w:lineRule="auto"/>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b w:val="0"/>
                <w:bCs w:val="0"/>
                <w:color w:val="auto"/>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QEO5.3</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b w:val="0"/>
                <w:bCs w:val="0"/>
                <w:color w:val="auto"/>
                <w:sz w:val="21"/>
                <w:szCs w:val="21"/>
              </w:rPr>
            </w:pPr>
          </w:p>
        </w:tc>
        <w:tc>
          <w:tcPr>
            <w:tcW w:w="10868" w:type="dxa"/>
            <w:vAlign w:val="center"/>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该</w:t>
            </w:r>
            <w:r>
              <w:rPr>
                <w:rFonts w:hint="eastAsia" w:ascii="宋体" w:hAnsi="宋体" w:eastAsia="宋体" w:cs="宋体"/>
                <w:b w:val="0"/>
                <w:bCs w:val="0"/>
                <w:color w:val="auto"/>
                <w:sz w:val="21"/>
                <w:szCs w:val="21"/>
              </w:rPr>
              <w:t>部门</w:t>
            </w:r>
            <w:r>
              <w:rPr>
                <w:rFonts w:hint="eastAsia" w:ascii="宋体" w:hAnsi="宋体" w:eastAsia="宋体" w:cs="宋体"/>
                <w:b w:val="0"/>
                <w:bCs w:val="0"/>
                <w:color w:val="auto"/>
                <w:sz w:val="21"/>
                <w:szCs w:val="21"/>
                <w:lang w:eastAsia="zh-CN"/>
              </w:rPr>
              <w:t>职责</w:t>
            </w:r>
            <w:r>
              <w:rPr>
                <w:rFonts w:hint="eastAsia" w:ascii="宋体" w:hAnsi="宋体" w:eastAsia="宋体" w:cs="宋体"/>
                <w:b w:val="0"/>
                <w:bCs w:val="0"/>
                <w:color w:val="auto"/>
                <w:sz w:val="21"/>
                <w:szCs w:val="21"/>
              </w:rPr>
              <w:t>主要负责</w:t>
            </w:r>
            <w:r>
              <w:rPr>
                <w:rFonts w:hint="eastAsia" w:ascii="宋体" w:hAnsi="宋体" w:eastAsia="宋体" w:cs="宋体"/>
                <w:b w:val="0"/>
                <w:bCs w:val="0"/>
                <w:color w:val="auto"/>
                <w:sz w:val="21"/>
                <w:szCs w:val="21"/>
                <w:lang w:val="en-US" w:eastAsia="zh-CN"/>
              </w:rPr>
              <w:t>公司采购、</w:t>
            </w:r>
            <w:r>
              <w:rPr>
                <w:rFonts w:hint="eastAsia" w:ascii="宋体" w:hAnsi="宋体" w:eastAsia="宋体" w:cs="宋体"/>
                <w:b w:val="0"/>
                <w:bCs w:val="0"/>
                <w:color w:val="auto"/>
                <w:sz w:val="21"/>
                <w:szCs w:val="21"/>
                <w:lang w:eastAsia="zh-CN"/>
              </w:rPr>
              <w:t>销售、合同评审及顾客满意度调查等工作的</w:t>
            </w:r>
            <w:r>
              <w:rPr>
                <w:rFonts w:hint="eastAsia" w:ascii="宋体" w:hAnsi="宋体" w:eastAsia="宋体" w:cs="宋体"/>
                <w:b w:val="0"/>
                <w:bCs w:val="0"/>
                <w:color w:val="auto"/>
                <w:sz w:val="21"/>
                <w:szCs w:val="21"/>
              </w:rPr>
              <w:t>控制</w:t>
            </w:r>
            <w:r>
              <w:rPr>
                <w:rFonts w:hint="eastAsia" w:ascii="宋体" w:hAnsi="宋体" w:eastAsia="宋体" w:cs="宋体"/>
                <w:b w:val="0"/>
                <w:bCs w:val="0"/>
                <w:color w:val="auto"/>
                <w:sz w:val="21"/>
                <w:szCs w:val="21"/>
                <w:lang w:val="en-US" w:eastAsia="zh-CN"/>
              </w:rPr>
              <w:t>以及</w:t>
            </w:r>
            <w:r>
              <w:rPr>
                <w:rFonts w:hint="eastAsia" w:ascii="宋体" w:hAnsi="宋体" w:eastAsia="宋体" w:cs="宋体"/>
                <w:b w:val="0"/>
                <w:bCs w:val="0"/>
                <w:color w:val="auto"/>
                <w:kern w:val="0"/>
                <w:sz w:val="21"/>
                <w:szCs w:val="21"/>
                <w:lang w:val="en-US" w:eastAsia="zh-CN"/>
              </w:rPr>
              <w:t>供销过程的控制及相应环境和职业健康安全的运行控制。</w:t>
            </w:r>
            <w:r>
              <w:rPr>
                <w:rFonts w:hint="eastAsia" w:ascii="宋体" w:hAnsi="宋体" w:eastAsia="宋体" w:cs="宋体"/>
                <w:b w:val="0"/>
                <w:bCs w:val="0"/>
                <w:color w:val="auto"/>
                <w:sz w:val="21"/>
                <w:szCs w:val="21"/>
                <w:lang w:eastAsia="zh-CN"/>
              </w:rPr>
              <w:t>通过手册形式颁布实施。个人岗位职责权限已通过公司制度形式下发实施。</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与部门</w:t>
            </w:r>
            <w:r>
              <w:rPr>
                <w:rFonts w:hint="eastAsia" w:ascii="宋体" w:hAnsi="宋体" w:eastAsia="宋体" w:cs="宋体"/>
                <w:b w:val="0"/>
                <w:bCs w:val="0"/>
                <w:color w:val="auto"/>
                <w:sz w:val="21"/>
                <w:szCs w:val="21"/>
              </w:rPr>
              <w:t>负责人沟通，</w:t>
            </w:r>
            <w:r>
              <w:rPr>
                <w:rFonts w:hint="eastAsia" w:ascii="宋体" w:hAnsi="宋体" w:eastAsia="宋体" w:cs="宋体"/>
                <w:b w:val="0"/>
                <w:bCs w:val="0"/>
                <w:color w:val="auto"/>
                <w:sz w:val="21"/>
                <w:szCs w:val="21"/>
                <w:lang w:eastAsia="zh-CN"/>
              </w:rPr>
              <w:t>口述</w:t>
            </w:r>
            <w:r>
              <w:rPr>
                <w:rFonts w:hint="eastAsia" w:ascii="宋体" w:hAnsi="宋体" w:eastAsia="宋体" w:cs="宋体"/>
                <w:b w:val="0"/>
                <w:bCs w:val="0"/>
                <w:color w:val="auto"/>
                <w:sz w:val="21"/>
                <w:szCs w:val="21"/>
              </w:rPr>
              <w:t>的</w:t>
            </w:r>
            <w:r>
              <w:rPr>
                <w:rFonts w:hint="eastAsia" w:ascii="宋体" w:hAnsi="宋体" w:eastAsia="宋体" w:cs="宋体"/>
                <w:b w:val="0"/>
                <w:bCs w:val="0"/>
                <w:color w:val="auto"/>
                <w:sz w:val="21"/>
                <w:szCs w:val="21"/>
                <w:lang w:eastAsia="zh-CN"/>
              </w:rPr>
              <w:t>部门及个人</w:t>
            </w:r>
            <w:r>
              <w:rPr>
                <w:rFonts w:hint="eastAsia" w:ascii="宋体" w:hAnsi="宋体" w:eastAsia="宋体" w:cs="宋体"/>
                <w:b w:val="0"/>
                <w:bCs w:val="0"/>
                <w:color w:val="auto"/>
                <w:sz w:val="21"/>
                <w:szCs w:val="21"/>
              </w:rPr>
              <w:t>职责和权限与</w:t>
            </w:r>
            <w:r>
              <w:rPr>
                <w:rFonts w:hint="eastAsia" w:ascii="宋体" w:hAnsi="宋体" w:eastAsia="宋体" w:cs="宋体"/>
                <w:b w:val="0"/>
                <w:bCs w:val="0"/>
                <w:color w:val="auto"/>
                <w:sz w:val="21"/>
                <w:szCs w:val="21"/>
                <w:lang w:eastAsia="zh-CN"/>
              </w:rPr>
              <w:t>公司文件描述</w:t>
            </w:r>
            <w:r>
              <w:rPr>
                <w:rFonts w:hint="eastAsia" w:ascii="宋体" w:hAnsi="宋体" w:eastAsia="宋体" w:cs="宋体"/>
                <w:b w:val="0"/>
                <w:bCs w:val="0"/>
                <w:color w:val="auto"/>
                <w:sz w:val="21"/>
                <w:szCs w:val="21"/>
              </w:rPr>
              <w:t>的基本一致。</w:t>
            </w:r>
          </w:p>
        </w:tc>
        <w:tc>
          <w:tcPr>
            <w:tcW w:w="721" w:type="dxa"/>
          </w:tcPr>
          <w:p>
            <w:pPr>
              <w:spacing w:line="360" w:lineRule="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b w:val="0"/>
                <w:bCs w:val="0"/>
                <w:color w:val="auto"/>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QEO6.2</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b w:val="0"/>
                <w:bCs w:val="0"/>
                <w:color w:val="auto"/>
                <w:sz w:val="21"/>
                <w:szCs w:val="21"/>
              </w:rPr>
            </w:pPr>
          </w:p>
        </w:tc>
        <w:tc>
          <w:tcPr>
            <w:tcW w:w="10868" w:type="dxa"/>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1"/>
                <w:szCs w:val="21"/>
              </w:rPr>
            </w:pPr>
            <w:bookmarkStart w:id="0" w:name="_GoBack"/>
            <w:bookmarkEnd w:id="0"/>
            <w:r>
              <w:rPr>
                <w:rFonts w:hint="eastAsia" w:ascii="宋体" w:hAnsi="宋体" w:eastAsia="宋体" w:cs="宋体"/>
                <w:b w:val="0"/>
                <w:bCs w:val="0"/>
                <w:color w:val="auto"/>
                <w:sz w:val="21"/>
                <w:szCs w:val="21"/>
              </w:rPr>
              <w:t>本部门分解</w:t>
            </w:r>
            <w:r>
              <w:rPr>
                <w:rFonts w:hint="eastAsia" w:ascii="宋体" w:hAnsi="宋体" w:eastAsia="宋体" w:cs="宋体"/>
                <w:b w:val="0"/>
                <w:bCs w:val="0"/>
                <w:color w:val="auto"/>
                <w:sz w:val="21"/>
                <w:szCs w:val="21"/>
                <w:lang w:val="en-US" w:eastAsia="zh-CN"/>
              </w:rPr>
              <w:t>质量目标有</w:t>
            </w:r>
            <w:r>
              <w:rPr>
                <w:rFonts w:hint="eastAsia" w:ascii="宋体" w:hAnsi="宋体" w:eastAsia="宋体" w:cs="宋体"/>
                <w:b w:val="0"/>
                <w:bCs w:val="0"/>
                <w:color w:val="auto"/>
                <w:sz w:val="21"/>
                <w:szCs w:val="21"/>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kern w:val="0"/>
                <w:sz w:val="21"/>
                <w:szCs w:val="21"/>
              </w:rPr>
              <w:t>客户满意度大于</w:t>
            </w:r>
            <w:r>
              <w:rPr>
                <w:rFonts w:hint="eastAsia" w:ascii="宋体" w:hAnsi="宋体" w:eastAsia="宋体" w:cs="宋体"/>
                <w:b w:val="0"/>
                <w:bCs w:val="0"/>
                <w:color w:val="auto"/>
                <w:kern w:val="0"/>
                <w:sz w:val="21"/>
                <w:szCs w:val="21"/>
                <w:lang w:val="en-US" w:eastAsia="zh-CN"/>
              </w:rPr>
              <w:t>95</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sz w:val="21"/>
                <w:szCs w:val="21"/>
                <w:lang w:eastAsia="zh-CN"/>
              </w:rPr>
              <w:t>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火灾发生次数0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kern w:val="0"/>
                <w:sz w:val="21"/>
                <w:szCs w:val="21"/>
                <w:lang w:val="en-US" w:eastAsia="zh-CN"/>
              </w:rPr>
              <w:t>重大安全事故为0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提供《目标</w:t>
            </w:r>
            <w:r>
              <w:rPr>
                <w:rFonts w:hint="eastAsia" w:ascii="宋体" w:hAnsi="宋体" w:eastAsia="宋体" w:cs="宋体"/>
                <w:b w:val="0"/>
                <w:bCs w:val="0"/>
                <w:color w:val="auto"/>
                <w:sz w:val="21"/>
                <w:szCs w:val="21"/>
                <w:lang w:eastAsia="zh-CN"/>
              </w:rPr>
              <w:t>考核</w:t>
            </w:r>
            <w:r>
              <w:rPr>
                <w:rFonts w:hint="eastAsia" w:ascii="宋体" w:hAnsi="宋体" w:eastAsia="宋体" w:cs="宋体"/>
                <w:b w:val="0"/>
                <w:bCs w:val="0"/>
                <w:color w:val="auto"/>
                <w:sz w:val="21"/>
                <w:szCs w:val="21"/>
              </w:rPr>
              <w:t>表》，目标均可量化可测量。最近一次考核</w:t>
            </w:r>
            <w:r>
              <w:rPr>
                <w:rFonts w:hint="eastAsia" w:ascii="宋体" w:hAnsi="宋体" w:eastAsia="宋体" w:cs="宋体"/>
                <w:b w:val="0"/>
                <w:bCs w:val="0"/>
                <w:color w:val="auto"/>
                <w:sz w:val="21"/>
                <w:szCs w:val="21"/>
                <w:lang w:eastAsia="zh-CN"/>
              </w:rPr>
              <w:t>20</w:t>
            </w:r>
            <w:r>
              <w:rPr>
                <w:rFonts w:hint="eastAsia" w:ascii="宋体" w:hAnsi="宋体" w:eastAsia="宋体" w:cs="宋体"/>
                <w:b w:val="0"/>
                <w:bCs w:val="0"/>
                <w:color w:val="auto"/>
                <w:sz w:val="21"/>
                <w:szCs w:val="21"/>
                <w:lang w:val="en-US" w:eastAsia="zh-CN"/>
              </w:rPr>
              <w:t>22年</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供销部</w:t>
            </w:r>
            <w:r>
              <w:rPr>
                <w:rFonts w:hint="eastAsia" w:ascii="宋体" w:hAnsi="宋体" w:eastAsia="宋体" w:cs="宋体"/>
                <w:b w:val="0"/>
                <w:bCs w:val="0"/>
                <w:color w:val="auto"/>
                <w:sz w:val="21"/>
                <w:szCs w:val="21"/>
                <w:lang w:val="en-US" w:eastAsia="zh-CN"/>
              </w:rPr>
              <w:t>管理目标</w:t>
            </w:r>
            <w:r>
              <w:rPr>
                <w:rFonts w:hint="eastAsia" w:ascii="宋体" w:hAnsi="宋体" w:eastAsia="宋体" w:cs="宋体"/>
                <w:b w:val="0"/>
                <w:bCs w:val="0"/>
                <w:color w:val="auto"/>
                <w:sz w:val="21"/>
                <w:szCs w:val="21"/>
              </w:rPr>
              <w:t>均已完成。</w:t>
            </w:r>
            <w:r>
              <w:rPr>
                <w:rFonts w:hint="eastAsia" w:ascii="宋体" w:hAnsi="宋体" w:eastAsia="宋体" w:cs="宋体"/>
                <w:b w:val="0"/>
                <w:bCs w:val="0"/>
                <w:color w:val="auto"/>
                <w:sz w:val="21"/>
                <w:szCs w:val="21"/>
                <w:lang w:eastAsia="zh-CN"/>
              </w:rPr>
              <w:t>考核部门：质管部，审批</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龙海珍</w:t>
            </w:r>
            <w:r>
              <w:rPr>
                <w:rFonts w:hint="eastAsia" w:ascii="宋体" w:hAnsi="宋体" w:eastAsia="宋体" w:cs="宋体"/>
                <w:b w:val="0"/>
                <w:bCs w:val="0"/>
                <w:color w:val="auto"/>
                <w:sz w:val="21"/>
                <w:szCs w:val="21"/>
              </w:rPr>
              <w:t>。</w:t>
            </w:r>
          </w:p>
        </w:tc>
        <w:tc>
          <w:tcPr>
            <w:tcW w:w="721" w:type="dxa"/>
          </w:tcPr>
          <w:p>
            <w:pPr>
              <w:spacing w:line="360" w:lineRule="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生产</w:t>
            </w:r>
            <w:r>
              <w:rPr>
                <w:rFonts w:hint="eastAsia" w:ascii="宋体" w:hAnsi="宋体" w:eastAsia="宋体" w:cs="宋体"/>
                <w:b w:val="0"/>
                <w:bCs w:val="0"/>
                <w:color w:val="000000"/>
                <w:sz w:val="21"/>
                <w:szCs w:val="21"/>
              </w:rPr>
              <w:t>和</w:t>
            </w:r>
            <w:r>
              <w:rPr>
                <w:rFonts w:hint="eastAsia" w:ascii="宋体" w:hAnsi="宋体" w:eastAsia="宋体" w:cs="宋体"/>
                <w:b w:val="0"/>
                <w:bCs w:val="0"/>
                <w:color w:val="000000"/>
                <w:sz w:val="21"/>
                <w:szCs w:val="21"/>
                <w:lang w:eastAsia="zh-CN"/>
              </w:rPr>
              <w:t>生产</w:t>
            </w:r>
            <w:r>
              <w:rPr>
                <w:rFonts w:hint="eastAsia" w:ascii="宋体" w:hAnsi="宋体" w:eastAsia="宋体" w:cs="宋体"/>
                <w:b w:val="0"/>
                <w:bCs w:val="0"/>
                <w:color w:val="000000"/>
                <w:sz w:val="21"/>
                <w:szCs w:val="21"/>
              </w:rPr>
              <w:t>的要求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kern w:val="2"/>
                <w:sz w:val="21"/>
                <w:szCs w:val="21"/>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Q</w:t>
            </w:r>
            <w:r>
              <w:rPr>
                <w:rFonts w:hint="eastAsia" w:ascii="宋体" w:hAnsi="宋体" w:eastAsia="宋体" w:cs="宋体"/>
                <w:b w:val="0"/>
                <w:bCs w:val="0"/>
                <w:color w:val="000000"/>
                <w:sz w:val="21"/>
                <w:szCs w:val="21"/>
              </w:rPr>
              <w:t>8</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2</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kern w:val="2"/>
                <w:sz w:val="21"/>
                <w:szCs w:val="21"/>
                <w:lang w:val="en-US" w:eastAsia="zh-CN" w:bidi="ar-SA"/>
              </w:rPr>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供销部</w:t>
            </w:r>
            <w:r>
              <w:rPr>
                <w:rFonts w:hint="eastAsia" w:ascii="宋体" w:hAnsi="宋体" w:eastAsia="宋体" w:cs="宋体"/>
                <w:b w:val="0"/>
                <w:bCs w:val="0"/>
                <w:color w:val="000000"/>
                <w:sz w:val="21"/>
                <w:szCs w:val="21"/>
              </w:rPr>
              <w:t>通过和客户电话联系、上门回访、邮箱联系等方式进行</w:t>
            </w:r>
            <w:r>
              <w:rPr>
                <w:rFonts w:hint="eastAsia" w:ascii="宋体" w:hAnsi="宋体" w:eastAsia="宋体" w:cs="宋体"/>
                <w:b w:val="0"/>
                <w:bCs w:val="0"/>
                <w:color w:val="000000"/>
                <w:sz w:val="21"/>
                <w:szCs w:val="21"/>
                <w:lang w:eastAsia="zh-CN"/>
              </w:rPr>
              <w:t>生产</w:t>
            </w:r>
            <w:r>
              <w:rPr>
                <w:rFonts w:hint="eastAsia" w:ascii="宋体" w:hAnsi="宋体" w:eastAsia="宋体" w:cs="宋体"/>
                <w:b w:val="0"/>
                <w:bCs w:val="0"/>
                <w:color w:val="000000"/>
                <w:sz w:val="21"/>
                <w:szCs w:val="21"/>
              </w:rPr>
              <w:t>宣传，向顾客介绍</w:t>
            </w:r>
            <w:r>
              <w:rPr>
                <w:rFonts w:hint="eastAsia" w:ascii="宋体" w:hAnsi="宋体" w:eastAsia="宋体" w:cs="宋体"/>
                <w:b w:val="0"/>
                <w:bCs w:val="0"/>
                <w:color w:val="000000"/>
                <w:sz w:val="21"/>
                <w:szCs w:val="21"/>
                <w:lang w:eastAsia="zh-CN"/>
              </w:rPr>
              <w:t>生产</w:t>
            </w:r>
            <w:r>
              <w:rPr>
                <w:rFonts w:hint="eastAsia" w:ascii="宋体" w:hAnsi="宋体" w:eastAsia="宋体" w:cs="宋体"/>
                <w:b w:val="0"/>
                <w:bCs w:val="0"/>
                <w:color w:val="000000"/>
                <w:sz w:val="21"/>
                <w:szCs w:val="21"/>
              </w:rPr>
              <w:t>，回答顾客的咨询，让顾客了解公司及</w:t>
            </w:r>
            <w:r>
              <w:rPr>
                <w:rFonts w:hint="eastAsia" w:ascii="宋体" w:hAnsi="宋体" w:eastAsia="宋体" w:cs="宋体"/>
                <w:b w:val="0"/>
                <w:bCs w:val="0"/>
                <w:color w:val="000000"/>
                <w:sz w:val="21"/>
                <w:szCs w:val="21"/>
                <w:lang w:eastAsia="zh-CN"/>
              </w:rPr>
              <w:t>生产</w:t>
            </w:r>
            <w:r>
              <w:rPr>
                <w:rFonts w:hint="eastAsia" w:ascii="宋体" w:hAnsi="宋体" w:eastAsia="宋体" w:cs="宋体"/>
                <w:b w:val="0"/>
                <w:bCs w:val="0"/>
                <w:color w:val="000000"/>
                <w:sz w:val="21"/>
                <w:szCs w:val="21"/>
              </w:rPr>
              <w:t>情况。</w:t>
            </w:r>
            <w:r>
              <w:rPr>
                <w:rFonts w:hint="eastAsia" w:ascii="宋体" w:hAnsi="宋体" w:eastAsia="宋体" w:cs="宋体"/>
                <w:b w:val="0"/>
                <w:bCs w:val="0"/>
                <w:color w:val="000000"/>
                <w:sz w:val="21"/>
                <w:szCs w:val="21"/>
                <w:lang w:eastAsia="zh-CN"/>
              </w:rPr>
              <w:t>供销部</w:t>
            </w:r>
            <w:r>
              <w:rPr>
                <w:rFonts w:hint="eastAsia" w:ascii="宋体" w:hAnsi="宋体" w:eastAsia="宋体" w:cs="宋体"/>
                <w:b w:val="0"/>
                <w:bCs w:val="0"/>
                <w:color w:val="000000"/>
                <w:sz w:val="21"/>
                <w:szCs w:val="21"/>
              </w:rPr>
              <w:t>负责就合同或订单的处理，合同的评审，向顾客提供符合要求的</w:t>
            </w:r>
            <w:r>
              <w:rPr>
                <w:rFonts w:hint="eastAsia" w:ascii="宋体" w:hAnsi="宋体" w:eastAsia="宋体" w:cs="宋体"/>
                <w:b w:val="0"/>
                <w:bCs w:val="0"/>
                <w:color w:val="000000"/>
                <w:sz w:val="21"/>
                <w:szCs w:val="21"/>
                <w:lang w:eastAsia="zh-CN"/>
              </w:rPr>
              <w:t>生产</w:t>
            </w:r>
            <w:r>
              <w:rPr>
                <w:rFonts w:hint="eastAsia" w:ascii="宋体" w:hAnsi="宋体" w:eastAsia="宋体" w:cs="宋体"/>
                <w:b w:val="0"/>
                <w:bCs w:val="0"/>
                <w:color w:val="000000"/>
                <w:sz w:val="21"/>
                <w:szCs w:val="21"/>
              </w:rPr>
              <w:t>。每年向顾客发放满意度调查表</w:t>
            </w:r>
            <w:r>
              <w:rPr>
                <w:rFonts w:hint="eastAsia" w:ascii="宋体" w:hAnsi="宋体" w:eastAsia="宋体" w:cs="宋体"/>
                <w:b w:val="0"/>
                <w:bCs w:val="0"/>
                <w:color w:val="000000"/>
                <w:sz w:val="21"/>
                <w:szCs w:val="21"/>
                <w:lang w:eastAsia="zh-CN"/>
              </w:rPr>
              <w:t>或</w:t>
            </w:r>
            <w:r>
              <w:rPr>
                <w:rFonts w:hint="eastAsia" w:ascii="宋体" w:hAnsi="宋体" w:eastAsia="宋体" w:cs="宋体"/>
                <w:b w:val="0"/>
                <w:bCs w:val="0"/>
                <w:color w:val="000000"/>
                <w:sz w:val="21"/>
                <w:szCs w:val="21"/>
                <w:lang w:val="en-US" w:eastAsia="zh-CN"/>
              </w:rPr>
              <w:t>QQ\</w:t>
            </w:r>
            <w:r>
              <w:rPr>
                <w:rFonts w:hint="eastAsia" w:ascii="宋体" w:hAnsi="宋体" w:eastAsia="宋体" w:cs="宋体"/>
                <w:b w:val="0"/>
                <w:bCs w:val="0"/>
                <w:color w:val="000000"/>
                <w:sz w:val="21"/>
                <w:szCs w:val="21"/>
                <w:lang w:eastAsia="zh-CN"/>
              </w:rPr>
              <w:t>微信等网络形式</w:t>
            </w:r>
            <w:r>
              <w:rPr>
                <w:rFonts w:hint="eastAsia" w:ascii="宋体" w:hAnsi="宋体" w:eastAsia="宋体" w:cs="宋体"/>
                <w:b w:val="0"/>
                <w:bCs w:val="0"/>
                <w:color w:val="000000"/>
                <w:sz w:val="21"/>
                <w:szCs w:val="21"/>
              </w:rPr>
              <w:t>了解顾客的需求和期望。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公司编制的管理手册中，规定了与</w:t>
            </w:r>
            <w:r>
              <w:rPr>
                <w:rFonts w:hint="eastAsia" w:ascii="宋体" w:hAnsi="宋体" w:eastAsia="宋体" w:cs="宋体"/>
                <w:b w:val="0"/>
                <w:bCs w:val="0"/>
                <w:color w:val="000000"/>
                <w:sz w:val="21"/>
                <w:szCs w:val="21"/>
                <w:lang w:eastAsia="zh-CN"/>
              </w:rPr>
              <w:t>生产</w:t>
            </w:r>
            <w:r>
              <w:rPr>
                <w:rFonts w:hint="eastAsia" w:ascii="宋体" w:hAnsi="宋体" w:eastAsia="宋体" w:cs="宋体"/>
                <w:b w:val="0"/>
                <w:bCs w:val="0"/>
                <w:color w:val="000000"/>
                <w:sz w:val="21"/>
                <w:szCs w:val="21"/>
              </w:rPr>
              <w:t>有关要求的确定、评审以及更改的职责和工作流程要求。顾客明确规定的要求即有</w:t>
            </w:r>
            <w:r>
              <w:rPr>
                <w:rFonts w:hint="eastAsia" w:ascii="宋体" w:hAnsi="宋体" w:eastAsia="宋体" w:cs="宋体"/>
                <w:b w:val="0"/>
                <w:bCs w:val="0"/>
                <w:color w:val="000000"/>
                <w:sz w:val="21"/>
                <w:szCs w:val="21"/>
                <w:lang w:eastAsia="zh-CN"/>
              </w:rPr>
              <w:t>生产</w:t>
            </w:r>
            <w:r>
              <w:rPr>
                <w:rFonts w:hint="eastAsia" w:ascii="宋体" w:hAnsi="宋体" w:eastAsia="宋体" w:cs="宋体"/>
                <w:b w:val="0"/>
                <w:bCs w:val="0"/>
                <w:color w:val="000000"/>
                <w:sz w:val="21"/>
                <w:szCs w:val="21"/>
              </w:rPr>
              <w:t>本身的质量要求，也包括后续活动的要求。顾客没有明确规定但预期或规定用途所必要的要求</w:t>
            </w:r>
            <w:r>
              <w:rPr>
                <w:rFonts w:hint="eastAsia" w:ascii="宋体" w:hAnsi="宋体" w:eastAsia="宋体" w:cs="宋体"/>
                <w:b w:val="0"/>
                <w:bCs w:val="0"/>
                <w:color w:val="000000"/>
                <w:sz w:val="21"/>
                <w:szCs w:val="21"/>
                <w:lang w:eastAsia="zh-CN"/>
              </w:rPr>
              <w:t>及</w:t>
            </w:r>
            <w:r>
              <w:rPr>
                <w:rFonts w:hint="eastAsia" w:ascii="宋体" w:hAnsi="宋体" w:eastAsia="宋体" w:cs="宋体"/>
                <w:b w:val="0"/>
                <w:bCs w:val="0"/>
                <w:color w:val="000000"/>
                <w:sz w:val="21"/>
                <w:szCs w:val="21"/>
              </w:rPr>
              <w:t>有关的法律法规的要求。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公司承接业务的方式主要是：通过与顾客签订合同，并以</w:t>
            </w:r>
            <w:r>
              <w:rPr>
                <w:rFonts w:hint="eastAsia" w:ascii="宋体" w:hAnsi="宋体" w:eastAsia="宋体" w:cs="宋体"/>
                <w:b w:val="0"/>
                <w:bCs w:val="0"/>
                <w:color w:val="000000"/>
                <w:sz w:val="21"/>
                <w:szCs w:val="21"/>
                <w:lang w:val="en-US" w:eastAsia="zh-CN"/>
              </w:rPr>
              <w:t>合同流程审批单</w:t>
            </w:r>
            <w:r>
              <w:rPr>
                <w:rFonts w:hint="eastAsia" w:ascii="宋体" w:hAnsi="宋体" w:eastAsia="宋体" w:cs="宋体"/>
                <w:b w:val="0"/>
                <w:bCs w:val="0"/>
                <w:color w:val="000000"/>
                <w:sz w:val="21"/>
                <w:szCs w:val="21"/>
              </w:rPr>
              <w:t>方式进行沟通、确认。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公司生产品种</w:t>
            </w:r>
            <w:r>
              <w:rPr>
                <w:rFonts w:hint="eastAsia" w:ascii="宋体" w:hAnsi="宋体" w:eastAsia="宋体" w:cs="宋体"/>
                <w:b w:val="0"/>
                <w:bCs w:val="0"/>
                <w:color w:val="000000"/>
                <w:sz w:val="21"/>
                <w:szCs w:val="21"/>
              </w:rPr>
              <w:t>基本已成熟，目前承接的合同都是常规合同。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1、20</w:t>
            </w:r>
            <w:r>
              <w:rPr>
                <w:rFonts w:hint="eastAsia" w:ascii="宋体" w:hAnsi="宋体" w:eastAsia="宋体" w:cs="宋体"/>
                <w:b w:val="0"/>
                <w:bCs w:val="0"/>
                <w:color w:val="auto"/>
                <w:sz w:val="21"/>
                <w:szCs w:val="21"/>
                <w:lang w:val="en-US" w:eastAsia="zh-CN"/>
              </w:rPr>
              <w:t>22.1.20与昌都市三江竞拓矿业股份有限公司签订</w:t>
            </w:r>
            <w:r>
              <w:rPr>
                <w:rFonts w:hint="eastAsia" w:ascii="宋体" w:hAnsi="宋体" w:eastAsia="宋体" w:cs="宋体"/>
                <w:b w:val="0"/>
                <w:bCs w:val="0"/>
                <w:color w:val="auto"/>
                <w:sz w:val="21"/>
                <w:szCs w:val="21"/>
                <w:lang w:eastAsia="zh-CN"/>
              </w:rPr>
              <w:t>销售硫化铜精矿</w:t>
            </w:r>
            <w:r>
              <w:rPr>
                <w:rFonts w:hint="eastAsia" w:ascii="宋体" w:hAnsi="宋体" w:eastAsia="宋体" w:cs="宋体"/>
                <w:b w:val="0"/>
                <w:bCs w:val="0"/>
                <w:color w:val="auto"/>
                <w:sz w:val="21"/>
                <w:szCs w:val="21"/>
                <w:lang w:val="en-US" w:eastAsia="zh-CN"/>
              </w:rPr>
              <w:t>及伴生金属矿</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合同号：0038/D3807-463-2021. 12.29，合同期限到23.12.25，为长期合同，数量已结算单为准</w:t>
            </w:r>
            <w:r>
              <w:rPr>
                <w:rFonts w:hint="eastAsia" w:ascii="宋体" w:hAnsi="宋体" w:eastAsia="宋体" w:cs="宋体"/>
                <w:b w:val="0"/>
                <w:bCs w:val="0"/>
                <w:color w:val="auto"/>
                <w:sz w:val="21"/>
                <w:szCs w:val="21"/>
                <w:lang w:eastAsia="zh-CN"/>
              </w:rPr>
              <w:t>交付时间</w:t>
            </w:r>
            <w:r>
              <w:rPr>
                <w:rFonts w:hint="eastAsia" w:ascii="宋体" w:hAnsi="宋体" w:eastAsia="宋体" w:cs="宋体"/>
                <w:b w:val="0"/>
                <w:bCs w:val="0"/>
                <w:color w:val="auto"/>
                <w:sz w:val="21"/>
                <w:szCs w:val="21"/>
                <w:lang w:val="en-US" w:eastAsia="zh-CN"/>
              </w:rPr>
              <w:t>：合同规定了质量检验、交付时间、付款方式、违约责任等条款，要求明确，均有双方签字盖章确认。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提供合同评审：提供阳光平台合同申请审批单，最后主管领导范文涛，审批时间2022.1.14。</w:t>
            </w:r>
          </w:p>
          <w:p>
            <w:pPr>
              <w:pStyle w:val="2"/>
              <w:spacing w:line="360" w:lineRule="auto"/>
              <w:rPr>
                <w:rFonts w:hint="eastAsia" w:ascii="宋体" w:hAnsi="宋体" w:eastAsia="宋体" w:cs="宋体"/>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、20</w:t>
            </w:r>
            <w:r>
              <w:rPr>
                <w:rFonts w:hint="eastAsia" w:ascii="宋体" w:hAnsi="宋体" w:eastAsia="宋体" w:cs="宋体"/>
                <w:b w:val="0"/>
                <w:bCs w:val="0"/>
                <w:color w:val="auto"/>
                <w:sz w:val="21"/>
                <w:szCs w:val="21"/>
                <w:lang w:val="en-US" w:eastAsia="zh-CN"/>
              </w:rPr>
              <w:t>22.1.20与上海竞铄国际贸易有限责任公司签订</w:t>
            </w:r>
            <w:r>
              <w:rPr>
                <w:rFonts w:hint="eastAsia" w:ascii="宋体" w:hAnsi="宋体" w:eastAsia="宋体" w:cs="宋体"/>
                <w:b w:val="0"/>
                <w:bCs w:val="0"/>
                <w:color w:val="auto"/>
                <w:sz w:val="21"/>
                <w:szCs w:val="21"/>
                <w:lang w:eastAsia="zh-CN"/>
              </w:rPr>
              <w:t>销售</w:t>
            </w:r>
            <w:r>
              <w:rPr>
                <w:rFonts w:hint="eastAsia" w:ascii="宋体" w:hAnsi="宋体" w:eastAsia="宋体" w:cs="宋体"/>
                <w:b w:val="0"/>
                <w:bCs w:val="0"/>
                <w:color w:val="auto"/>
                <w:sz w:val="21"/>
                <w:szCs w:val="21"/>
                <w:lang w:val="en-US" w:eastAsia="zh-CN"/>
              </w:rPr>
              <w:t>阴极铜</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合同号：0038/D3807-20-2022. 01.19，合同期限到23.12.25，为长期合同，数量已结算单为准</w:t>
            </w:r>
            <w:r>
              <w:rPr>
                <w:rFonts w:hint="eastAsia" w:ascii="宋体" w:hAnsi="宋体" w:eastAsia="宋体" w:cs="宋体"/>
                <w:b w:val="0"/>
                <w:bCs w:val="0"/>
                <w:color w:val="auto"/>
                <w:sz w:val="21"/>
                <w:szCs w:val="21"/>
                <w:lang w:eastAsia="zh-CN"/>
              </w:rPr>
              <w:t>交付时间</w:t>
            </w:r>
            <w:r>
              <w:rPr>
                <w:rFonts w:hint="eastAsia" w:ascii="宋体" w:hAnsi="宋体" w:eastAsia="宋体" w:cs="宋体"/>
                <w:b w:val="0"/>
                <w:bCs w:val="0"/>
                <w:color w:val="auto"/>
                <w:sz w:val="21"/>
                <w:szCs w:val="21"/>
                <w:lang w:val="en-US" w:eastAsia="zh-CN"/>
              </w:rPr>
              <w:t>：合同规定了质量检验、交付时间、付款方式、违约责任等条款，要求明确，均有双方签字盖章确认。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提供合同评审：提供阳光平台合同申请审批单，最后主管领导范文涛，审批时间2022.1.19。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以上合同均已实施。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与顾客的沟通由</w:t>
            </w:r>
            <w:r>
              <w:rPr>
                <w:rFonts w:hint="eastAsia" w:ascii="宋体" w:hAnsi="宋体" w:eastAsia="宋体" w:cs="宋体"/>
                <w:b w:val="0"/>
                <w:bCs w:val="0"/>
                <w:color w:val="000000"/>
                <w:sz w:val="21"/>
                <w:szCs w:val="21"/>
                <w:lang w:eastAsia="zh-CN"/>
              </w:rPr>
              <w:t>供销部</w:t>
            </w:r>
            <w:r>
              <w:rPr>
                <w:rFonts w:hint="eastAsia" w:ascii="宋体" w:hAnsi="宋体" w:eastAsia="宋体" w:cs="宋体"/>
                <w:b w:val="0"/>
                <w:bCs w:val="0"/>
                <w:color w:val="000000"/>
                <w:sz w:val="21"/>
                <w:szCs w:val="21"/>
              </w:rPr>
              <w:t>负责</w:t>
            </w:r>
            <w:r>
              <w:rPr>
                <w:rFonts w:hint="eastAsia" w:ascii="宋体" w:hAnsi="宋体" w:eastAsia="宋体" w:cs="宋体"/>
                <w:b w:val="0"/>
                <w:bCs w:val="0"/>
                <w:color w:val="000000"/>
                <w:sz w:val="21"/>
                <w:szCs w:val="21"/>
                <w:lang w:eastAsia="zh-CN"/>
              </w:rPr>
              <w:t>沟通</w:t>
            </w:r>
            <w:r>
              <w:rPr>
                <w:rFonts w:hint="eastAsia" w:ascii="宋体" w:hAnsi="宋体" w:eastAsia="宋体" w:cs="宋体"/>
                <w:b w:val="0"/>
                <w:bCs w:val="0"/>
                <w:color w:val="000000"/>
                <w:sz w:val="21"/>
                <w:szCs w:val="21"/>
                <w:lang w:val="en-US" w:eastAsia="zh-CN"/>
              </w:rPr>
              <w:t>通过手机、传真、微信等</w:t>
            </w:r>
            <w:r>
              <w:rPr>
                <w:rFonts w:hint="eastAsia" w:ascii="宋体" w:hAnsi="宋体" w:eastAsia="宋体" w:cs="宋体"/>
                <w:b w:val="0"/>
                <w:bCs w:val="0"/>
                <w:color w:val="000000"/>
                <w:sz w:val="21"/>
                <w:szCs w:val="21"/>
              </w:rPr>
              <w:t>直接与客户保持日常联系，其内容包括：特殊要求、价格、后续</w:t>
            </w:r>
            <w:r>
              <w:rPr>
                <w:rFonts w:hint="eastAsia" w:ascii="宋体" w:hAnsi="宋体" w:eastAsia="宋体" w:cs="宋体"/>
                <w:b w:val="0"/>
                <w:bCs w:val="0"/>
                <w:color w:val="000000"/>
                <w:sz w:val="21"/>
                <w:szCs w:val="21"/>
                <w:lang w:eastAsia="zh-CN"/>
              </w:rPr>
              <w:t>生产</w:t>
            </w:r>
            <w:r>
              <w:rPr>
                <w:rFonts w:hint="eastAsia" w:ascii="宋体" w:hAnsi="宋体" w:eastAsia="宋体" w:cs="宋体"/>
                <w:b w:val="0"/>
                <w:bCs w:val="0"/>
                <w:color w:val="000000"/>
                <w:sz w:val="21"/>
                <w:szCs w:val="21"/>
              </w:rPr>
              <w:t>等。</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sz w:val="21"/>
                <w:szCs w:val="21"/>
              </w:rPr>
              <w:t>公司暂无合同变更情况发生</w:t>
            </w:r>
          </w:p>
        </w:tc>
        <w:tc>
          <w:tcPr>
            <w:tcW w:w="721" w:type="dxa"/>
          </w:tcPr>
          <w:p>
            <w:pPr>
              <w:spacing w:line="360" w:lineRule="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外部提供过程、生产的控制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kern w:val="2"/>
                <w:sz w:val="21"/>
                <w:szCs w:val="21"/>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sz w:val="21"/>
                <w:szCs w:val="21"/>
              </w:rPr>
              <w:t>Q</w:t>
            </w:r>
            <w:r>
              <w:rPr>
                <w:rFonts w:hint="eastAsia" w:ascii="宋体" w:hAnsi="宋体" w:eastAsia="宋体" w:cs="宋体"/>
                <w:b w:val="0"/>
                <w:bCs w:val="0"/>
                <w:color w:val="000000"/>
                <w:kern w:val="0"/>
                <w:sz w:val="21"/>
                <w:szCs w:val="21"/>
                <w:lang w:val="en-US" w:eastAsia="zh-CN"/>
              </w:rPr>
              <w:t>8.4</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kern w:val="2"/>
                <w:sz w:val="21"/>
                <w:szCs w:val="21"/>
                <w:lang w:val="en-US" w:eastAsia="zh-CN" w:bidi="ar-SA"/>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该</w:t>
            </w:r>
            <w:r>
              <w:rPr>
                <w:rFonts w:hint="eastAsia" w:ascii="宋体" w:hAnsi="宋体" w:eastAsia="宋体" w:cs="宋体"/>
                <w:b w:val="0"/>
                <w:bCs w:val="0"/>
                <w:color w:val="000000"/>
                <w:sz w:val="21"/>
                <w:szCs w:val="21"/>
                <w:highlight w:val="none"/>
              </w:rPr>
              <w:t>公司规定了供方选择和评定的方法、职责、要求和流程，明确了在下列情况下，组织应确定对外部提供的过程、</w:t>
            </w:r>
            <w:r>
              <w:rPr>
                <w:rFonts w:hint="eastAsia" w:ascii="宋体" w:hAnsi="宋体" w:eastAsia="宋体" w:cs="宋体"/>
                <w:b w:val="0"/>
                <w:bCs w:val="0"/>
                <w:color w:val="000000"/>
                <w:sz w:val="21"/>
                <w:szCs w:val="21"/>
                <w:highlight w:val="none"/>
                <w:lang w:eastAsia="zh-CN"/>
              </w:rPr>
              <w:t>生产</w:t>
            </w:r>
            <w:r>
              <w:rPr>
                <w:rFonts w:hint="eastAsia" w:ascii="宋体" w:hAnsi="宋体" w:eastAsia="宋体" w:cs="宋体"/>
                <w:b w:val="0"/>
                <w:bCs w:val="0"/>
                <w:color w:val="000000"/>
                <w:sz w:val="21"/>
                <w:szCs w:val="21"/>
                <w:highlight w:val="none"/>
              </w:rPr>
              <w:t>和</w:t>
            </w:r>
            <w:r>
              <w:rPr>
                <w:rFonts w:hint="eastAsia" w:ascii="宋体" w:hAnsi="宋体" w:eastAsia="宋体" w:cs="宋体"/>
                <w:b w:val="0"/>
                <w:bCs w:val="0"/>
                <w:color w:val="000000"/>
                <w:sz w:val="21"/>
                <w:szCs w:val="21"/>
                <w:highlight w:val="none"/>
                <w:lang w:eastAsia="zh-CN"/>
              </w:rPr>
              <w:t>生产</w:t>
            </w:r>
            <w:r>
              <w:rPr>
                <w:rFonts w:hint="eastAsia" w:ascii="宋体" w:hAnsi="宋体" w:eastAsia="宋体" w:cs="宋体"/>
                <w:b w:val="0"/>
                <w:bCs w:val="0"/>
                <w:color w:val="000000"/>
                <w:sz w:val="21"/>
                <w:szCs w:val="21"/>
                <w:highlight w:val="none"/>
              </w:rPr>
              <w:t>实施的控制：a) 外部供方的过程、</w:t>
            </w:r>
            <w:r>
              <w:rPr>
                <w:rFonts w:hint="eastAsia" w:ascii="宋体" w:hAnsi="宋体" w:eastAsia="宋体" w:cs="宋体"/>
                <w:b w:val="0"/>
                <w:bCs w:val="0"/>
                <w:color w:val="000000"/>
                <w:sz w:val="21"/>
                <w:szCs w:val="21"/>
                <w:highlight w:val="none"/>
                <w:lang w:eastAsia="zh-CN"/>
              </w:rPr>
              <w:t>生产</w:t>
            </w:r>
            <w:r>
              <w:rPr>
                <w:rFonts w:hint="eastAsia" w:ascii="宋体" w:hAnsi="宋体" w:eastAsia="宋体" w:cs="宋体"/>
                <w:b w:val="0"/>
                <w:bCs w:val="0"/>
                <w:color w:val="000000"/>
                <w:sz w:val="21"/>
                <w:szCs w:val="21"/>
                <w:highlight w:val="none"/>
              </w:rPr>
              <w:t>和</w:t>
            </w:r>
            <w:r>
              <w:rPr>
                <w:rFonts w:hint="eastAsia" w:ascii="宋体" w:hAnsi="宋体" w:eastAsia="宋体" w:cs="宋体"/>
                <w:b w:val="0"/>
                <w:bCs w:val="0"/>
                <w:color w:val="000000"/>
                <w:sz w:val="21"/>
                <w:szCs w:val="21"/>
                <w:highlight w:val="none"/>
                <w:lang w:eastAsia="zh-CN"/>
              </w:rPr>
              <w:t>生产</w:t>
            </w:r>
            <w:r>
              <w:rPr>
                <w:rFonts w:hint="eastAsia" w:ascii="宋体" w:hAnsi="宋体" w:eastAsia="宋体" w:cs="宋体"/>
                <w:b w:val="0"/>
                <w:bCs w:val="0"/>
                <w:color w:val="000000"/>
                <w:sz w:val="21"/>
                <w:szCs w:val="21"/>
                <w:highlight w:val="none"/>
              </w:rPr>
              <w:t>构成组织自身的</w:t>
            </w:r>
            <w:r>
              <w:rPr>
                <w:rFonts w:hint="eastAsia" w:ascii="宋体" w:hAnsi="宋体" w:eastAsia="宋体" w:cs="宋体"/>
                <w:b w:val="0"/>
                <w:bCs w:val="0"/>
                <w:color w:val="000000"/>
                <w:sz w:val="21"/>
                <w:szCs w:val="21"/>
                <w:highlight w:val="none"/>
                <w:lang w:eastAsia="zh-CN"/>
              </w:rPr>
              <w:t>生产</w:t>
            </w:r>
            <w:r>
              <w:rPr>
                <w:rFonts w:hint="eastAsia" w:ascii="宋体" w:hAnsi="宋体" w:eastAsia="宋体" w:cs="宋体"/>
                <w:b w:val="0"/>
                <w:bCs w:val="0"/>
                <w:color w:val="000000"/>
                <w:sz w:val="21"/>
                <w:szCs w:val="21"/>
                <w:highlight w:val="none"/>
              </w:rPr>
              <w:t>和</w:t>
            </w:r>
            <w:r>
              <w:rPr>
                <w:rFonts w:hint="eastAsia" w:ascii="宋体" w:hAnsi="宋体" w:eastAsia="宋体" w:cs="宋体"/>
                <w:b w:val="0"/>
                <w:bCs w:val="0"/>
                <w:color w:val="000000"/>
                <w:sz w:val="21"/>
                <w:szCs w:val="21"/>
                <w:highlight w:val="none"/>
                <w:lang w:eastAsia="zh-CN"/>
              </w:rPr>
              <w:t>生产</w:t>
            </w:r>
            <w:r>
              <w:rPr>
                <w:rFonts w:hint="eastAsia" w:ascii="宋体" w:hAnsi="宋体" w:eastAsia="宋体" w:cs="宋体"/>
                <w:b w:val="0"/>
                <w:bCs w:val="0"/>
                <w:color w:val="000000"/>
                <w:sz w:val="21"/>
                <w:szCs w:val="21"/>
                <w:highlight w:val="none"/>
              </w:rPr>
              <w:t>的一部分；b) 外部供方替组织直接将</w:t>
            </w:r>
            <w:r>
              <w:rPr>
                <w:rFonts w:hint="eastAsia" w:ascii="宋体" w:hAnsi="宋体" w:eastAsia="宋体" w:cs="宋体"/>
                <w:b w:val="0"/>
                <w:bCs w:val="0"/>
                <w:color w:val="000000"/>
                <w:sz w:val="21"/>
                <w:szCs w:val="21"/>
                <w:highlight w:val="none"/>
                <w:lang w:eastAsia="zh-CN"/>
              </w:rPr>
              <w:t>生产</w:t>
            </w:r>
            <w:r>
              <w:rPr>
                <w:rFonts w:hint="eastAsia" w:ascii="宋体" w:hAnsi="宋体" w:eastAsia="宋体" w:cs="宋体"/>
                <w:b w:val="0"/>
                <w:bCs w:val="0"/>
                <w:color w:val="000000"/>
                <w:sz w:val="21"/>
                <w:szCs w:val="21"/>
                <w:highlight w:val="none"/>
              </w:rPr>
              <w:t>和</w:t>
            </w:r>
            <w:r>
              <w:rPr>
                <w:rFonts w:hint="eastAsia" w:ascii="宋体" w:hAnsi="宋体" w:eastAsia="宋体" w:cs="宋体"/>
                <w:b w:val="0"/>
                <w:bCs w:val="0"/>
                <w:color w:val="000000"/>
                <w:sz w:val="21"/>
                <w:szCs w:val="21"/>
                <w:highlight w:val="none"/>
                <w:lang w:eastAsia="zh-CN"/>
              </w:rPr>
              <w:t>生产</w:t>
            </w:r>
            <w:r>
              <w:rPr>
                <w:rFonts w:hint="eastAsia" w:ascii="宋体" w:hAnsi="宋体" w:eastAsia="宋体" w:cs="宋体"/>
                <w:b w:val="0"/>
                <w:bCs w:val="0"/>
                <w:color w:val="000000"/>
                <w:sz w:val="21"/>
                <w:szCs w:val="21"/>
                <w:highlight w:val="none"/>
              </w:rPr>
              <w:t>提供给顾客</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c) 组织决定由外部供方提供过程或部分过程。公司另外还编制了《供方质量</w:t>
            </w:r>
            <w:r>
              <w:rPr>
                <w:rFonts w:hint="eastAsia" w:ascii="宋体" w:hAnsi="宋体" w:eastAsia="宋体" w:cs="宋体"/>
                <w:b w:val="0"/>
                <w:bCs w:val="0"/>
                <w:color w:val="000000"/>
                <w:sz w:val="21"/>
                <w:szCs w:val="21"/>
                <w:highlight w:val="none"/>
                <w:lang w:eastAsia="zh-CN"/>
              </w:rPr>
              <w:t>管理制度</w:t>
            </w:r>
            <w:r>
              <w:rPr>
                <w:rFonts w:hint="eastAsia" w:ascii="宋体" w:hAnsi="宋体" w:eastAsia="宋体" w:cs="宋体"/>
                <w:b w:val="0"/>
                <w:bCs w:val="0"/>
                <w:color w:val="000000"/>
                <w:sz w:val="21"/>
                <w:szCs w:val="21"/>
                <w:highlight w:val="none"/>
              </w:rPr>
              <w:t>》，明确了基于外部供方提供所要求的过程、</w:t>
            </w:r>
            <w:r>
              <w:rPr>
                <w:rFonts w:hint="eastAsia" w:ascii="宋体" w:hAnsi="宋体" w:eastAsia="宋体" w:cs="宋体"/>
                <w:b w:val="0"/>
                <w:bCs w:val="0"/>
                <w:color w:val="000000"/>
                <w:sz w:val="21"/>
                <w:szCs w:val="21"/>
                <w:highlight w:val="none"/>
                <w:lang w:eastAsia="zh-CN"/>
              </w:rPr>
              <w:t>生产</w:t>
            </w:r>
            <w:r>
              <w:rPr>
                <w:rFonts w:hint="eastAsia" w:ascii="宋体" w:hAnsi="宋体" w:eastAsia="宋体" w:cs="宋体"/>
                <w:b w:val="0"/>
                <w:bCs w:val="0"/>
                <w:color w:val="000000"/>
                <w:sz w:val="21"/>
                <w:szCs w:val="21"/>
                <w:highlight w:val="none"/>
              </w:rPr>
              <w:t>或</w:t>
            </w:r>
            <w:r>
              <w:rPr>
                <w:rFonts w:hint="eastAsia" w:ascii="宋体" w:hAnsi="宋体" w:eastAsia="宋体" w:cs="宋体"/>
                <w:b w:val="0"/>
                <w:bCs w:val="0"/>
                <w:color w:val="000000"/>
                <w:sz w:val="21"/>
                <w:szCs w:val="21"/>
                <w:highlight w:val="none"/>
                <w:lang w:eastAsia="zh-CN"/>
              </w:rPr>
              <w:t>生产</w:t>
            </w:r>
            <w:r>
              <w:rPr>
                <w:rFonts w:hint="eastAsia" w:ascii="宋体" w:hAnsi="宋体" w:eastAsia="宋体" w:cs="宋体"/>
                <w:b w:val="0"/>
                <w:bCs w:val="0"/>
                <w:color w:val="000000"/>
                <w:sz w:val="21"/>
                <w:szCs w:val="21"/>
                <w:highlight w:val="none"/>
              </w:rPr>
              <w:t>的能力，确定外部供方的评价、选择、绩效监视。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公司采购</w:t>
            </w:r>
            <w:r>
              <w:rPr>
                <w:rFonts w:hint="eastAsia" w:ascii="宋体" w:hAnsi="宋体" w:eastAsia="宋体" w:cs="宋体"/>
                <w:b w:val="0"/>
                <w:bCs w:val="0"/>
                <w:color w:val="000000"/>
                <w:sz w:val="21"/>
                <w:szCs w:val="21"/>
                <w:highlight w:val="none"/>
                <w:lang w:eastAsia="zh-CN"/>
              </w:rPr>
              <w:t>生产</w:t>
            </w:r>
            <w:r>
              <w:rPr>
                <w:rFonts w:hint="eastAsia" w:ascii="宋体" w:hAnsi="宋体" w:eastAsia="宋体" w:cs="宋体"/>
                <w:b w:val="0"/>
                <w:bCs w:val="0"/>
                <w:color w:val="000000"/>
                <w:sz w:val="21"/>
                <w:szCs w:val="21"/>
                <w:highlight w:val="none"/>
              </w:rPr>
              <w:t>主要</w:t>
            </w:r>
            <w:r>
              <w:rPr>
                <w:rFonts w:hint="eastAsia" w:ascii="宋体" w:hAnsi="宋体" w:eastAsia="宋体" w:cs="宋体"/>
                <w:b w:val="0"/>
                <w:bCs w:val="0"/>
                <w:color w:val="000000"/>
                <w:sz w:val="21"/>
                <w:szCs w:val="21"/>
                <w:highlight w:val="none"/>
                <w:lang w:eastAsia="zh-CN"/>
              </w:rPr>
              <w:t>为</w:t>
            </w:r>
            <w:r>
              <w:rPr>
                <w:rFonts w:hint="eastAsia" w:ascii="宋体" w:hAnsi="宋体" w:eastAsia="宋体" w:cs="宋体"/>
                <w:b w:val="0"/>
                <w:bCs w:val="0"/>
                <w:color w:val="000000"/>
                <w:sz w:val="21"/>
                <w:szCs w:val="21"/>
                <w:highlight w:val="none"/>
                <w:lang w:val="en-US" w:eastAsia="zh-CN"/>
              </w:rPr>
              <w:t>原</w:t>
            </w:r>
            <w:r>
              <w:rPr>
                <w:rFonts w:hint="eastAsia" w:ascii="宋体" w:hAnsi="宋体" w:eastAsia="宋体" w:cs="宋体"/>
                <w:b w:val="0"/>
                <w:bCs w:val="0"/>
                <w:color w:val="000000"/>
                <w:sz w:val="21"/>
                <w:szCs w:val="21"/>
                <w:highlight w:val="none"/>
                <w:lang w:eastAsia="zh-CN"/>
              </w:rPr>
              <w:t>矿石、</w:t>
            </w:r>
            <w:r>
              <w:rPr>
                <w:rFonts w:hint="eastAsia" w:ascii="宋体" w:hAnsi="宋体" w:eastAsia="宋体" w:cs="宋体"/>
                <w:b w:val="0"/>
                <w:bCs w:val="0"/>
                <w:color w:val="auto"/>
                <w:sz w:val="21"/>
                <w:szCs w:val="21"/>
                <w:highlight w:val="none"/>
                <w:lang w:val="en-US" w:eastAsia="zh-CN"/>
              </w:rPr>
              <w:t>药剂、钢球、絮凝剂、劳保用品</w:t>
            </w:r>
            <w:r>
              <w:rPr>
                <w:rFonts w:hint="eastAsia" w:ascii="宋体" w:hAnsi="宋体" w:eastAsia="宋体" w:cs="宋体"/>
                <w:b w:val="0"/>
                <w:bCs w:val="0"/>
                <w:color w:val="000000"/>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rPr>
              <w:t>已编制形成《合格供方名录》：</w:t>
            </w:r>
            <w:r>
              <w:rPr>
                <w:rFonts w:hint="eastAsia" w:ascii="宋体" w:hAnsi="宋体" w:eastAsia="宋体" w:cs="宋体"/>
                <w:b w:val="0"/>
                <w:bCs w:val="0"/>
                <w:color w:val="000000"/>
                <w:sz w:val="21"/>
                <w:szCs w:val="21"/>
                <w:highlight w:val="none"/>
                <w:lang w:val="en-US" w:eastAsia="zh-CN"/>
              </w:rPr>
              <w:t>抽查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1、青海坤晟商贸有限公司，供应劳保用品：防护鞋、防砸鞋、手套等，合同号：0038-D3807-153-22.3.28,合同签订时间22.4.12日。</w:t>
            </w:r>
            <w:r>
              <w:rPr>
                <w:rFonts w:hint="eastAsia" w:ascii="宋体" w:hAnsi="宋体" w:eastAsia="宋体" w:cs="宋体"/>
                <w:b w:val="0"/>
                <w:bCs w:val="0"/>
                <w:color w:val="000000"/>
                <w:sz w:val="21"/>
                <w:szCs w:val="21"/>
                <w:highlight w:val="none"/>
                <w:lang w:eastAsia="zh-CN"/>
              </w:rPr>
              <w:t>20</w:t>
            </w:r>
            <w:r>
              <w:rPr>
                <w:rFonts w:hint="eastAsia" w:ascii="宋体" w:hAnsi="宋体" w:eastAsia="宋体" w:cs="宋体"/>
                <w:b w:val="0"/>
                <w:bCs w:val="0"/>
                <w:color w:val="000000"/>
                <w:sz w:val="21"/>
                <w:szCs w:val="21"/>
                <w:highlight w:val="none"/>
                <w:lang w:val="en-US" w:eastAsia="zh-CN"/>
              </w:rPr>
              <w:t>22</w:t>
            </w:r>
            <w:r>
              <w:rPr>
                <w:rFonts w:hint="eastAsia" w:ascii="宋体" w:hAnsi="宋体" w:eastAsia="宋体" w:cs="宋体"/>
                <w:b w:val="0"/>
                <w:bCs w:val="0"/>
                <w:color w:val="000000"/>
                <w:sz w:val="21"/>
                <w:szCs w:val="21"/>
                <w:highlight w:val="none"/>
                <w:lang w:eastAsia="zh-CN"/>
              </w:rPr>
              <w:t>年</w:t>
            </w: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lang w:eastAsia="zh-CN"/>
              </w:rPr>
              <w:t>月</w:t>
            </w:r>
            <w:r>
              <w:rPr>
                <w:rFonts w:hint="eastAsia" w:ascii="宋体" w:hAnsi="宋体" w:eastAsia="宋体" w:cs="宋体"/>
                <w:b w:val="0"/>
                <w:bCs w:val="0"/>
                <w:color w:val="000000"/>
                <w:sz w:val="21"/>
                <w:szCs w:val="21"/>
                <w:highlight w:val="none"/>
              </w:rPr>
              <w:t>进行供方的评价，形成《合格供方评定记录表》一份，对</w:t>
            </w:r>
            <w:r>
              <w:rPr>
                <w:rFonts w:hint="eastAsia" w:ascii="宋体" w:hAnsi="宋体" w:eastAsia="宋体" w:cs="宋体"/>
                <w:b w:val="0"/>
                <w:bCs w:val="0"/>
                <w:color w:val="000000"/>
                <w:sz w:val="21"/>
                <w:szCs w:val="21"/>
                <w:highlight w:val="none"/>
                <w:lang w:val="en-US" w:eastAsia="zh-CN"/>
              </w:rPr>
              <w:t>资质、</w:t>
            </w:r>
            <w:r>
              <w:rPr>
                <w:rFonts w:hint="eastAsia" w:ascii="宋体" w:hAnsi="宋体" w:eastAsia="宋体" w:cs="宋体"/>
                <w:b w:val="0"/>
                <w:bCs w:val="0"/>
                <w:color w:val="000000"/>
                <w:sz w:val="21"/>
                <w:szCs w:val="21"/>
                <w:highlight w:val="none"/>
                <w:lang w:eastAsia="zh-CN"/>
              </w:rPr>
              <w:t>生产</w:t>
            </w:r>
            <w:r>
              <w:rPr>
                <w:rFonts w:hint="eastAsia" w:ascii="宋体" w:hAnsi="宋体" w:eastAsia="宋体" w:cs="宋体"/>
                <w:b w:val="0"/>
                <w:bCs w:val="0"/>
                <w:color w:val="000000"/>
                <w:sz w:val="21"/>
                <w:szCs w:val="21"/>
                <w:highlight w:val="none"/>
              </w:rPr>
              <w:t>质量、价格、信誉</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lang w:val="en-US" w:eastAsia="zh-CN"/>
              </w:rPr>
              <w:t>第三方认证</w:t>
            </w:r>
            <w:r>
              <w:rPr>
                <w:rFonts w:hint="eastAsia" w:ascii="宋体" w:hAnsi="宋体" w:eastAsia="宋体" w:cs="宋体"/>
                <w:b w:val="0"/>
                <w:bCs w:val="0"/>
                <w:color w:val="000000"/>
                <w:sz w:val="21"/>
                <w:szCs w:val="21"/>
                <w:highlight w:val="none"/>
              </w:rPr>
              <w:t>等内容进行评定。</w:t>
            </w:r>
            <w:r>
              <w:rPr>
                <w:rFonts w:hint="eastAsia" w:ascii="宋体" w:hAnsi="宋体" w:eastAsia="宋体" w:cs="宋体"/>
                <w:b w:val="0"/>
                <w:bCs w:val="0"/>
                <w:color w:val="000000"/>
                <w:sz w:val="21"/>
                <w:szCs w:val="21"/>
                <w:highlight w:val="none"/>
                <w:lang w:val="en-US" w:eastAsia="zh-CN"/>
              </w:rPr>
              <w:t>该供方长期公司合作，公司对其生产质量、交货期等充分信任。</w:t>
            </w:r>
            <w:r>
              <w:rPr>
                <w:rFonts w:hint="eastAsia" w:ascii="宋体" w:hAnsi="宋体" w:eastAsia="宋体" w:cs="宋体"/>
                <w:b w:val="0"/>
                <w:bCs w:val="0"/>
                <w:color w:val="000000"/>
                <w:sz w:val="21"/>
                <w:szCs w:val="21"/>
                <w:highlight w:val="none"/>
              </w:rPr>
              <w:t>结论为：同意列入合格供方。批准人：</w:t>
            </w:r>
            <w:r>
              <w:rPr>
                <w:rFonts w:hint="eastAsia" w:ascii="宋体" w:hAnsi="宋体" w:eastAsia="宋体" w:cs="宋体"/>
                <w:b w:val="0"/>
                <w:bCs w:val="0"/>
                <w:color w:val="000000"/>
                <w:sz w:val="21"/>
                <w:szCs w:val="21"/>
                <w:highlight w:val="none"/>
                <w:lang w:val="en-US" w:eastAsia="zh-CN"/>
              </w:rPr>
              <w:t>范文涛</w:t>
            </w:r>
            <w:r>
              <w:rPr>
                <w:rFonts w:hint="eastAsia" w:ascii="宋体" w:hAnsi="宋体" w:eastAsia="宋体" w:cs="宋体"/>
                <w:b w:val="0"/>
                <w:bCs w:val="0"/>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rPr>
              <w:t>、供方</w:t>
            </w:r>
            <w:r>
              <w:rPr>
                <w:rFonts w:hint="eastAsia" w:ascii="宋体" w:hAnsi="宋体" w:eastAsia="宋体" w:cs="宋体"/>
                <w:b w:val="0"/>
                <w:bCs w:val="0"/>
                <w:color w:val="000000"/>
                <w:sz w:val="21"/>
                <w:szCs w:val="21"/>
                <w:highlight w:val="none"/>
                <w:lang w:val="en-US" w:eastAsia="zh-CN"/>
              </w:rPr>
              <w:t>中铁十九局工程有限公司：供应原矿石，合同号：Ks-2019-001，签订时间2019.1.23，合同期限：28.12.31日。</w:t>
            </w:r>
            <w:r>
              <w:rPr>
                <w:rFonts w:hint="eastAsia" w:ascii="宋体" w:hAnsi="宋体" w:eastAsia="宋体" w:cs="宋体"/>
                <w:b w:val="0"/>
                <w:bCs w:val="0"/>
                <w:color w:val="000000"/>
                <w:sz w:val="21"/>
                <w:szCs w:val="21"/>
                <w:highlight w:val="none"/>
                <w:lang w:eastAsia="zh-CN"/>
              </w:rPr>
              <w:t>20</w:t>
            </w:r>
            <w:r>
              <w:rPr>
                <w:rFonts w:hint="eastAsia" w:ascii="宋体" w:hAnsi="宋体" w:eastAsia="宋体" w:cs="宋体"/>
                <w:b w:val="0"/>
                <w:bCs w:val="0"/>
                <w:color w:val="000000"/>
                <w:sz w:val="21"/>
                <w:szCs w:val="21"/>
                <w:highlight w:val="none"/>
                <w:lang w:val="en-US" w:eastAsia="zh-CN"/>
              </w:rPr>
              <w:t>22</w:t>
            </w:r>
            <w:r>
              <w:rPr>
                <w:rFonts w:hint="eastAsia" w:ascii="宋体" w:hAnsi="宋体" w:eastAsia="宋体" w:cs="宋体"/>
                <w:b w:val="0"/>
                <w:bCs w:val="0"/>
                <w:color w:val="000000"/>
                <w:sz w:val="21"/>
                <w:szCs w:val="21"/>
                <w:highlight w:val="none"/>
                <w:lang w:eastAsia="zh-CN"/>
              </w:rPr>
              <w:t>年</w:t>
            </w: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lang w:eastAsia="zh-CN"/>
              </w:rPr>
              <w:t>月</w:t>
            </w:r>
            <w:r>
              <w:rPr>
                <w:rFonts w:hint="eastAsia" w:ascii="宋体" w:hAnsi="宋体" w:eastAsia="宋体" w:cs="宋体"/>
                <w:b w:val="0"/>
                <w:bCs w:val="0"/>
                <w:color w:val="000000"/>
                <w:sz w:val="21"/>
                <w:szCs w:val="21"/>
                <w:highlight w:val="none"/>
                <w:lang w:val="en-US" w:eastAsia="zh-CN"/>
              </w:rPr>
              <w:t>进行供</w:t>
            </w:r>
            <w:r>
              <w:rPr>
                <w:rFonts w:hint="eastAsia" w:ascii="宋体" w:hAnsi="宋体" w:eastAsia="宋体" w:cs="宋体"/>
                <w:b w:val="0"/>
                <w:bCs w:val="0"/>
                <w:color w:val="000000"/>
                <w:sz w:val="21"/>
                <w:szCs w:val="21"/>
                <w:highlight w:val="none"/>
              </w:rPr>
              <w:t>方的评价，形成《合格供方评定记录表》一份，对</w:t>
            </w:r>
            <w:r>
              <w:rPr>
                <w:rFonts w:hint="eastAsia" w:ascii="宋体" w:hAnsi="宋体" w:eastAsia="宋体" w:cs="宋体"/>
                <w:b w:val="0"/>
                <w:bCs w:val="0"/>
                <w:color w:val="000000"/>
                <w:sz w:val="21"/>
                <w:szCs w:val="21"/>
                <w:highlight w:val="none"/>
                <w:lang w:eastAsia="zh-CN"/>
              </w:rPr>
              <w:t>生产</w:t>
            </w:r>
            <w:r>
              <w:rPr>
                <w:rFonts w:hint="eastAsia" w:ascii="宋体" w:hAnsi="宋体" w:eastAsia="宋体" w:cs="宋体"/>
                <w:b w:val="0"/>
                <w:bCs w:val="0"/>
                <w:color w:val="000000"/>
                <w:sz w:val="21"/>
                <w:szCs w:val="21"/>
                <w:highlight w:val="none"/>
              </w:rPr>
              <w:t>质量、价格、信誉等内容进行评定。结论为：同意列入合格供方。批准人：</w:t>
            </w:r>
            <w:r>
              <w:rPr>
                <w:rFonts w:hint="eastAsia" w:ascii="宋体" w:hAnsi="宋体" w:eastAsia="宋体" w:cs="宋体"/>
                <w:b w:val="0"/>
                <w:bCs w:val="0"/>
                <w:color w:val="000000"/>
                <w:sz w:val="21"/>
                <w:szCs w:val="21"/>
                <w:highlight w:val="none"/>
                <w:lang w:val="en-US" w:eastAsia="zh-CN"/>
              </w:rPr>
              <w:t>青岩</w:t>
            </w:r>
            <w:r>
              <w:rPr>
                <w:rFonts w:hint="eastAsia" w:ascii="宋体" w:hAnsi="宋体" w:eastAsia="宋体" w:cs="宋体"/>
                <w:b w:val="0"/>
                <w:bCs w:val="0"/>
                <w:color w:val="000000"/>
                <w:sz w:val="21"/>
                <w:szCs w:val="21"/>
                <w:highlight w:val="none"/>
              </w:rPr>
              <w:t>。</w:t>
            </w:r>
          </w:p>
          <w:p>
            <w:pPr>
              <w:pStyle w:val="2"/>
              <w:spacing w:line="360" w:lineRule="auto"/>
              <w:ind w:firstLine="460" w:firstLineChars="200"/>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3、供方</w:t>
            </w:r>
            <w:r>
              <w:rPr>
                <w:rFonts w:hint="eastAsia" w:ascii="宋体" w:hAnsi="宋体" w:eastAsia="宋体" w:cs="宋体"/>
                <w:b w:val="0"/>
                <w:bCs w:val="0"/>
                <w:sz w:val="21"/>
                <w:szCs w:val="21"/>
                <w:lang w:val="en-US" w:eastAsia="zh-CN"/>
              </w:rPr>
              <w:t>西部矿业集团科技发展有限公司</w:t>
            </w:r>
            <w:r>
              <w:rPr>
                <w:rFonts w:hint="eastAsia" w:ascii="宋体" w:hAnsi="宋体" w:eastAsia="宋体" w:cs="宋体"/>
                <w:b w:val="0"/>
                <w:bCs w:val="0"/>
                <w:color w:val="000000"/>
                <w:sz w:val="21"/>
                <w:szCs w:val="21"/>
                <w:highlight w:val="none"/>
                <w:lang w:val="en-US" w:eastAsia="zh-CN"/>
              </w:rPr>
              <w:t>，供应药剂（黄药、黑药等），签订时间22.12.20，</w:t>
            </w:r>
            <w:r>
              <w:rPr>
                <w:rFonts w:hint="eastAsia" w:ascii="宋体" w:hAnsi="宋体" w:eastAsia="宋体" w:cs="宋体"/>
                <w:b w:val="0"/>
                <w:bCs w:val="0"/>
                <w:color w:val="000000"/>
                <w:sz w:val="21"/>
                <w:szCs w:val="21"/>
                <w:highlight w:val="none"/>
                <w:lang w:eastAsia="zh-CN"/>
              </w:rPr>
              <w:t>20</w:t>
            </w:r>
            <w:r>
              <w:rPr>
                <w:rFonts w:hint="eastAsia" w:ascii="宋体" w:hAnsi="宋体" w:eastAsia="宋体" w:cs="宋体"/>
                <w:b w:val="0"/>
                <w:bCs w:val="0"/>
                <w:color w:val="000000"/>
                <w:sz w:val="21"/>
                <w:szCs w:val="21"/>
                <w:highlight w:val="none"/>
                <w:lang w:val="en-US" w:eastAsia="zh-CN"/>
              </w:rPr>
              <w:t>22</w:t>
            </w:r>
            <w:r>
              <w:rPr>
                <w:rFonts w:hint="eastAsia" w:ascii="宋体" w:hAnsi="宋体" w:eastAsia="宋体" w:cs="宋体"/>
                <w:b w:val="0"/>
                <w:bCs w:val="0"/>
                <w:color w:val="000000"/>
                <w:sz w:val="21"/>
                <w:szCs w:val="21"/>
                <w:highlight w:val="none"/>
                <w:lang w:eastAsia="zh-CN"/>
              </w:rPr>
              <w:t>年</w:t>
            </w: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lang w:eastAsia="zh-CN"/>
              </w:rPr>
              <w:t>月</w:t>
            </w:r>
            <w:r>
              <w:rPr>
                <w:rFonts w:hint="eastAsia" w:ascii="宋体" w:hAnsi="宋体" w:eastAsia="宋体" w:cs="宋体"/>
                <w:b w:val="0"/>
                <w:bCs w:val="0"/>
                <w:color w:val="000000"/>
                <w:sz w:val="21"/>
                <w:szCs w:val="21"/>
                <w:highlight w:val="none"/>
                <w:lang w:val="en-US" w:eastAsia="zh-CN"/>
              </w:rPr>
              <w:t>进行供</w:t>
            </w:r>
            <w:r>
              <w:rPr>
                <w:rFonts w:hint="eastAsia" w:ascii="宋体" w:hAnsi="宋体" w:eastAsia="宋体" w:cs="宋体"/>
                <w:b w:val="0"/>
                <w:bCs w:val="0"/>
                <w:color w:val="000000"/>
                <w:sz w:val="21"/>
                <w:szCs w:val="21"/>
                <w:highlight w:val="none"/>
              </w:rPr>
              <w:t>方的评价，形成《合格供方评定记录表》一份，对</w:t>
            </w:r>
            <w:r>
              <w:rPr>
                <w:rFonts w:hint="eastAsia" w:ascii="宋体" w:hAnsi="宋体" w:eastAsia="宋体" w:cs="宋体"/>
                <w:b w:val="0"/>
                <w:bCs w:val="0"/>
                <w:color w:val="000000"/>
                <w:sz w:val="21"/>
                <w:szCs w:val="21"/>
                <w:highlight w:val="none"/>
                <w:lang w:eastAsia="zh-CN"/>
              </w:rPr>
              <w:t>生产</w:t>
            </w:r>
            <w:r>
              <w:rPr>
                <w:rFonts w:hint="eastAsia" w:ascii="宋体" w:hAnsi="宋体" w:eastAsia="宋体" w:cs="宋体"/>
                <w:b w:val="0"/>
                <w:bCs w:val="0"/>
                <w:color w:val="000000"/>
                <w:sz w:val="21"/>
                <w:szCs w:val="21"/>
                <w:highlight w:val="none"/>
              </w:rPr>
              <w:t>质量、价格、信誉等内容进行评定。结论为：同意列入合格供方。批准人：</w:t>
            </w:r>
            <w:r>
              <w:rPr>
                <w:rFonts w:hint="eastAsia" w:ascii="宋体" w:hAnsi="宋体" w:eastAsia="宋体" w:cs="宋体"/>
                <w:b w:val="0"/>
                <w:bCs w:val="0"/>
                <w:color w:val="000000"/>
                <w:sz w:val="21"/>
                <w:szCs w:val="21"/>
                <w:highlight w:val="none"/>
                <w:lang w:val="en-US" w:eastAsia="zh-CN"/>
              </w:rPr>
              <w:t>范文涛</w:t>
            </w:r>
            <w:r>
              <w:rPr>
                <w:rFonts w:hint="eastAsia" w:ascii="宋体" w:hAnsi="宋体" w:eastAsia="宋体" w:cs="宋体"/>
                <w:b w:val="0"/>
                <w:bCs w:val="0"/>
                <w:color w:val="000000"/>
                <w:sz w:val="21"/>
                <w:szCs w:val="21"/>
                <w:highlight w:val="none"/>
              </w:rPr>
              <w:t>。</w:t>
            </w:r>
          </w:p>
          <w:p>
            <w:pPr>
              <w:pStyle w:val="2"/>
              <w:spacing w:line="360" w:lineRule="auto"/>
              <w:ind w:firstLine="46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4、云南华德矿山设备有限公司，供应：钢球、絮凝剂等，合同签订时间22.11.15日。2</w:t>
            </w:r>
            <w:r>
              <w:rPr>
                <w:rFonts w:hint="eastAsia" w:ascii="宋体" w:hAnsi="宋体" w:eastAsia="宋体" w:cs="宋体"/>
                <w:b w:val="0"/>
                <w:bCs w:val="0"/>
                <w:color w:val="000000"/>
                <w:sz w:val="21"/>
                <w:szCs w:val="21"/>
                <w:highlight w:val="none"/>
                <w:lang w:eastAsia="zh-CN"/>
              </w:rPr>
              <w:t>0</w:t>
            </w:r>
            <w:r>
              <w:rPr>
                <w:rFonts w:hint="eastAsia" w:ascii="宋体" w:hAnsi="宋体" w:eastAsia="宋体" w:cs="宋体"/>
                <w:b w:val="0"/>
                <w:bCs w:val="0"/>
                <w:color w:val="000000"/>
                <w:sz w:val="21"/>
                <w:szCs w:val="21"/>
                <w:highlight w:val="none"/>
                <w:lang w:val="en-US" w:eastAsia="zh-CN"/>
              </w:rPr>
              <w:t>22</w:t>
            </w:r>
            <w:r>
              <w:rPr>
                <w:rFonts w:hint="eastAsia" w:ascii="宋体" w:hAnsi="宋体" w:eastAsia="宋体" w:cs="宋体"/>
                <w:b w:val="0"/>
                <w:bCs w:val="0"/>
                <w:color w:val="000000"/>
                <w:sz w:val="21"/>
                <w:szCs w:val="21"/>
                <w:highlight w:val="none"/>
                <w:lang w:eastAsia="zh-CN"/>
              </w:rPr>
              <w:t>年</w:t>
            </w: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lang w:eastAsia="zh-CN"/>
              </w:rPr>
              <w:t>月</w:t>
            </w:r>
            <w:r>
              <w:rPr>
                <w:rFonts w:hint="eastAsia" w:ascii="宋体" w:hAnsi="宋体" w:eastAsia="宋体" w:cs="宋体"/>
                <w:b w:val="0"/>
                <w:bCs w:val="0"/>
                <w:color w:val="000000"/>
                <w:sz w:val="21"/>
                <w:szCs w:val="21"/>
                <w:highlight w:val="none"/>
                <w:lang w:val="en-US" w:eastAsia="zh-CN"/>
              </w:rPr>
              <w:t>进行供</w:t>
            </w:r>
            <w:r>
              <w:rPr>
                <w:rFonts w:hint="eastAsia" w:ascii="宋体" w:hAnsi="宋体" w:eastAsia="宋体" w:cs="宋体"/>
                <w:b w:val="0"/>
                <w:bCs w:val="0"/>
                <w:color w:val="000000"/>
                <w:sz w:val="21"/>
                <w:szCs w:val="21"/>
                <w:highlight w:val="none"/>
              </w:rPr>
              <w:t>方的评价，形成《合格供方评定记录表》一份，对</w:t>
            </w:r>
            <w:r>
              <w:rPr>
                <w:rFonts w:hint="eastAsia" w:ascii="宋体" w:hAnsi="宋体" w:eastAsia="宋体" w:cs="宋体"/>
                <w:b w:val="0"/>
                <w:bCs w:val="0"/>
                <w:color w:val="000000"/>
                <w:sz w:val="21"/>
                <w:szCs w:val="21"/>
                <w:highlight w:val="none"/>
                <w:lang w:eastAsia="zh-CN"/>
              </w:rPr>
              <w:t>生产</w:t>
            </w:r>
            <w:r>
              <w:rPr>
                <w:rFonts w:hint="eastAsia" w:ascii="宋体" w:hAnsi="宋体" w:eastAsia="宋体" w:cs="宋体"/>
                <w:b w:val="0"/>
                <w:bCs w:val="0"/>
                <w:color w:val="000000"/>
                <w:sz w:val="21"/>
                <w:szCs w:val="21"/>
                <w:highlight w:val="none"/>
              </w:rPr>
              <w:t>质量、价格、信誉等内容进行评定。结论为：同意列入合格供方。批准人：</w:t>
            </w:r>
            <w:r>
              <w:rPr>
                <w:rFonts w:hint="eastAsia" w:ascii="宋体" w:hAnsi="宋体" w:eastAsia="宋体" w:cs="宋体"/>
                <w:b w:val="0"/>
                <w:bCs w:val="0"/>
                <w:color w:val="000000"/>
                <w:sz w:val="21"/>
                <w:szCs w:val="21"/>
                <w:highlight w:val="none"/>
                <w:lang w:val="en-US" w:eastAsia="zh-CN"/>
              </w:rPr>
              <w:t>范文涛</w:t>
            </w:r>
            <w:r>
              <w:rPr>
                <w:rFonts w:hint="eastAsia" w:ascii="宋体" w:hAnsi="宋体" w:eastAsia="宋体" w:cs="宋体"/>
                <w:b w:val="0"/>
                <w:bCs w:val="0"/>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目前有外包采矿过程。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公司以采购计划单的形式向供方及相关人员发送采购信息，</w:t>
            </w:r>
            <w:r>
              <w:rPr>
                <w:rFonts w:hint="eastAsia" w:ascii="宋体" w:hAnsi="宋体" w:eastAsia="宋体" w:cs="宋体"/>
                <w:b w:val="0"/>
                <w:bCs w:val="0"/>
                <w:color w:val="auto"/>
                <w:sz w:val="21"/>
                <w:szCs w:val="21"/>
                <w:highlight w:val="none"/>
                <w:lang w:val="en-US" w:eastAsia="zh-CN"/>
              </w:rPr>
              <w:t>该</w:t>
            </w:r>
            <w:r>
              <w:rPr>
                <w:rFonts w:hint="eastAsia" w:ascii="宋体" w:hAnsi="宋体" w:eastAsia="宋体" w:cs="宋体"/>
                <w:b w:val="0"/>
                <w:bCs w:val="0"/>
                <w:color w:val="auto"/>
                <w:sz w:val="21"/>
                <w:szCs w:val="21"/>
                <w:highlight w:val="none"/>
              </w:rPr>
              <w:t>单由</w:t>
            </w:r>
            <w:r>
              <w:rPr>
                <w:rFonts w:hint="eastAsia" w:ascii="宋体" w:hAnsi="宋体" w:eastAsia="宋体" w:cs="宋体"/>
                <w:b w:val="0"/>
                <w:bCs w:val="0"/>
                <w:color w:val="auto"/>
                <w:sz w:val="21"/>
                <w:szCs w:val="21"/>
                <w:highlight w:val="none"/>
                <w:lang w:val="en-US" w:eastAsia="zh-CN"/>
              </w:rPr>
              <w:t>范文涛</w:t>
            </w:r>
            <w:r>
              <w:rPr>
                <w:rFonts w:hint="eastAsia" w:ascii="宋体" w:hAnsi="宋体" w:eastAsia="宋体" w:cs="宋体"/>
                <w:b w:val="0"/>
                <w:bCs w:val="0"/>
                <w:color w:val="auto"/>
                <w:sz w:val="21"/>
                <w:szCs w:val="21"/>
                <w:highlight w:val="none"/>
              </w:rPr>
              <w:t>批准后实施采购。查采购计划</w:t>
            </w:r>
            <w:r>
              <w:rPr>
                <w:rFonts w:hint="eastAsia" w:ascii="宋体" w:hAnsi="宋体" w:eastAsia="宋体" w:cs="宋体"/>
                <w:b w:val="0"/>
                <w:bCs w:val="0"/>
                <w:color w:val="auto"/>
                <w:sz w:val="21"/>
                <w:szCs w:val="21"/>
                <w:highlight w:val="none"/>
                <w:lang w:val="en-US" w:eastAsia="zh-CN"/>
              </w:rPr>
              <w:t>单</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该单包括</w:t>
            </w:r>
            <w:r>
              <w:rPr>
                <w:rFonts w:hint="eastAsia" w:ascii="宋体" w:hAnsi="宋体" w:eastAsia="宋体" w:cs="宋体"/>
                <w:b w:val="0"/>
                <w:bCs w:val="0"/>
                <w:color w:val="auto"/>
                <w:sz w:val="21"/>
                <w:szCs w:val="21"/>
                <w:highlight w:val="none"/>
              </w:rPr>
              <w:t>：供方、物资名称、规格型号、数量、金额、质量要求等。</w:t>
            </w:r>
            <w:r>
              <w:rPr>
                <w:rFonts w:hint="eastAsia" w:ascii="宋体" w:hAnsi="宋体" w:eastAsia="宋体" w:cs="宋体"/>
                <w:b w:val="0"/>
                <w:bCs w:val="0"/>
                <w:color w:val="auto"/>
                <w:sz w:val="21"/>
                <w:szCs w:val="21"/>
                <w:highlight w:val="none"/>
                <w:lang w:val="en-US" w:eastAsia="zh-CN"/>
              </w:rPr>
              <w:t>抽查药剂、钢球、絮凝剂、劳保用品等物资均向合格供方采购，均有采购合同，采购计划及、流程审批</w:t>
            </w:r>
            <w:r>
              <w:rPr>
                <w:rFonts w:hint="eastAsia" w:ascii="宋体" w:hAnsi="宋体" w:eastAsia="宋体" w:cs="宋体"/>
                <w:b w:val="0"/>
                <w:bCs w:val="0"/>
                <w:color w:val="auto"/>
                <w:sz w:val="21"/>
                <w:szCs w:val="21"/>
                <w:highlight w:val="none"/>
              </w:rPr>
              <w:t>手续齐全，信息完整。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sz w:val="21"/>
                <w:szCs w:val="21"/>
                <w:highlight w:val="none"/>
              </w:rPr>
              <w:t>在采购控制程序中已规定了采购</w:t>
            </w:r>
            <w:r>
              <w:rPr>
                <w:rFonts w:hint="eastAsia" w:ascii="宋体" w:hAnsi="宋体" w:eastAsia="宋体" w:cs="宋体"/>
                <w:b w:val="0"/>
                <w:bCs w:val="0"/>
                <w:color w:val="000000"/>
                <w:sz w:val="21"/>
                <w:szCs w:val="21"/>
                <w:highlight w:val="none"/>
                <w:lang w:eastAsia="zh-CN"/>
              </w:rPr>
              <w:t>生产</w:t>
            </w:r>
            <w:r>
              <w:rPr>
                <w:rFonts w:hint="eastAsia" w:ascii="宋体" w:hAnsi="宋体" w:eastAsia="宋体" w:cs="宋体"/>
                <w:b w:val="0"/>
                <w:bCs w:val="0"/>
                <w:color w:val="000000"/>
                <w:sz w:val="21"/>
                <w:szCs w:val="21"/>
                <w:highlight w:val="none"/>
              </w:rPr>
              <w:t>验证的方式，并且应在采购验证的要求中得到规定，在本公司检验情况，具体详见</w:t>
            </w:r>
            <w:r>
              <w:rPr>
                <w:rFonts w:hint="eastAsia" w:ascii="宋体" w:hAnsi="宋体" w:eastAsia="宋体" w:cs="宋体"/>
                <w:b w:val="0"/>
                <w:bCs w:val="0"/>
                <w:color w:val="000000"/>
                <w:sz w:val="21"/>
                <w:szCs w:val="21"/>
                <w:highlight w:val="none"/>
                <w:lang w:val="en-US" w:eastAsia="zh-CN"/>
              </w:rPr>
              <w:t>审核该部门</w:t>
            </w:r>
            <w:r>
              <w:rPr>
                <w:rFonts w:hint="eastAsia" w:ascii="宋体" w:hAnsi="宋体" w:eastAsia="宋体" w:cs="宋体"/>
                <w:b w:val="0"/>
                <w:bCs w:val="0"/>
                <w:color w:val="000000"/>
                <w:sz w:val="21"/>
                <w:szCs w:val="21"/>
                <w:highlight w:val="none"/>
              </w:rPr>
              <w:t>8</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6</w:t>
            </w:r>
            <w:r>
              <w:rPr>
                <w:rFonts w:hint="eastAsia" w:ascii="宋体" w:hAnsi="宋体" w:eastAsia="宋体" w:cs="宋体"/>
                <w:b w:val="0"/>
                <w:bCs w:val="0"/>
                <w:color w:val="000000"/>
                <w:sz w:val="21"/>
                <w:szCs w:val="21"/>
                <w:highlight w:val="none"/>
                <w:lang w:val="en-US" w:eastAsia="zh-CN"/>
              </w:rPr>
              <w:t>条款</w:t>
            </w:r>
            <w:r>
              <w:rPr>
                <w:rFonts w:hint="eastAsia" w:ascii="宋体" w:hAnsi="宋体" w:eastAsia="宋体" w:cs="宋体"/>
                <w:b w:val="0"/>
                <w:bCs w:val="0"/>
                <w:color w:val="000000"/>
                <w:sz w:val="21"/>
                <w:szCs w:val="21"/>
                <w:highlight w:val="none"/>
              </w:rPr>
              <w:t>记录。</w:t>
            </w:r>
          </w:p>
        </w:tc>
        <w:tc>
          <w:tcPr>
            <w:tcW w:w="721" w:type="dxa"/>
          </w:tcPr>
          <w:p>
            <w:pPr>
              <w:spacing w:line="360" w:lineRule="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顾客或外部供方财产</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3</w:t>
            </w:r>
          </w:p>
        </w:tc>
        <w:tc>
          <w:tcPr>
            <w:tcW w:w="10868" w:type="dxa"/>
            <w:vAlign w:val="center"/>
          </w:tcPr>
          <w:p>
            <w:pPr>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该公司顾客或外部供方财产主要为顾客或外部供方送来的个人信息等，由供销部做好个人信息保密工作。查见《顾客名单》，内容包括：顾客名称、销售生产、地址、联系人、联系电话。</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经询问了解，没有顾客个人信息泄露情况发生。</w:t>
            </w:r>
          </w:p>
        </w:tc>
        <w:tc>
          <w:tcPr>
            <w:tcW w:w="721" w:type="dxa"/>
          </w:tcPr>
          <w:p>
            <w:pPr>
              <w:spacing w:line="360" w:lineRule="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center"/>
          </w:tcPr>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交付后活动</w:t>
            </w:r>
          </w:p>
        </w:tc>
        <w:tc>
          <w:tcPr>
            <w:tcW w:w="960" w:type="dxa"/>
            <w:vAlign w:val="center"/>
          </w:tcPr>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Q8.5.5</w:t>
            </w:r>
          </w:p>
        </w:tc>
        <w:tc>
          <w:tcPr>
            <w:tcW w:w="10868" w:type="dxa"/>
            <w:vAlign w:val="center"/>
          </w:tcPr>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查交付后情况：产品交付至客户使用后公司通过电话跟踪沟通及定期回访、客户满意度调查等方式确认交付及交付后生产的满意程度。经查符合要求。</w:t>
            </w:r>
          </w:p>
        </w:tc>
        <w:tc>
          <w:tcPr>
            <w:tcW w:w="721" w:type="dxa"/>
          </w:tcPr>
          <w:p>
            <w:pPr>
              <w:spacing w:line="360" w:lineRule="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环境因素</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危险源</w:t>
            </w:r>
            <w:r>
              <w:rPr>
                <w:rFonts w:hint="eastAsia" w:ascii="宋体" w:hAnsi="宋体" w:eastAsia="宋体" w:cs="宋体"/>
                <w:b w:val="0"/>
                <w:bCs w:val="0"/>
                <w:color w:val="auto"/>
                <w:sz w:val="21"/>
                <w:szCs w:val="21"/>
                <w:lang w:eastAsia="zh-CN"/>
              </w:rPr>
              <w:t>识别</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rPr>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编制了《环境因素识别与评价控制程序》，采用是非判断法，规定重大环境因素评定</w:t>
            </w:r>
            <w:r>
              <w:rPr>
                <w:rFonts w:hint="eastAsia" w:ascii="宋体" w:hAnsi="宋体" w:eastAsia="宋体" w:cs="宋体"/>
                <w:b w:val="0"/>
                <w:bCs w:val="0"/>
                <w:color w:val="auto"/>
                <w:sz w:val="21"/>
                <w:szCs w:val="21"/>
                <w:lang w:val="en-US" w:eastAsia="zh-CN"/>
              </w:rPr>
              <w:t>程序</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提供《环境因素识别评价表》对供销活动生命周期全过程分别进行排查，考虑了大气污染、噪声污染、土壤污染、水污染、废弃物污染、能源和资源消耗、火灾等方面；从过去、现在、将来三种时态；正常、异常和紧急三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识别本部门供销过程各区域环境因素有：废水排放、水电消耗、废弃物排放、潜在火灾等。重要环境因素识别有：火灾。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环境因素识别经核实基本齐全</w:t>
            </w:r>
            <w:r>
              <w:rPr>
                <w:rFonts w:hint="eastAsia" w:ascii="宋体" w:hAnsi="宋体" w:eastAsia="宋体" w:cs="宋体"/>
                <w:b w:val="0"/>
                <w:bCs w:val="0"/>
                <w:color w:val="auto"/>
                <w:sz w:val="21"/>
                <w:szCs w:val="21"/>
                <w:lang w:val="en-US" w:eastAsia="zh-CN"/>
              </w:rPr>
              <w:t>重要环境因素评价基本合理</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编制了《危险源辨识和风险评价程序》。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提供《危险源辨识和风险评价表》对供销活动分别用</w:t>
            </w:r>
            <w:r>
              <w:rPr>
                <w:rFonts w:hint="eastAsia" w:ascii="宋体" w:hAnsi="宋体" w:eastAsia="宋体" w:cs="宋体"/>
                <w:b w:val="0"/>
                <w:bCs w:val="0"/>
                <w:color w:val="auto"/>
                <w:sz w:val="21"/>
                <w:szCs w:val="21"/>
                <w:lang w:val="en-US" w:eastAsia="zh-CN"/>
              </w:rPr>
              <w:t>LEC法</w:t>
            </w:r>
            <w:r>
              <w:rPr>
                <w:rFonts w:hint="eastAsia" w:ascii="宋体" w:hAnsi="宋体" w:eastAsia="宋体" w:cs="宋体"/>
                <w:b w:val="0"/>
                <w:bCs w:val="0"/>
                <w:color w:val="auto"/>
                <w:sz w:val="21"/>
                <w:szCs w:val="21"/>
                <w:lang w:eastAsia="zh-CN"/>
              </w:rPr>
              <w:t>进行辨识，从过去、现在、将来三种时态；正常、异常和紧急三种状态识别危险源。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yellow"/>
                <w:lang w:eastAsia="zh-CN"/>
              </w:rPr>
            </w:pPr>
            <w:r>
              <w:rPr>
                <w:rFonts w:hint="eastAsia" w:ascii="宋体" w:hAnsi="宋体" w:eastAsia="宋体" w:cs="宋体"/>
                <w:b w:val="0"/>
                <w:bCs w:val="0"/>
                <w:color w:val="auto"/>
                <w:sz w:val="21"/>
                <w:szCs w:val="21"/>
                <w:lang w:eastAsia="zh-CN"/>
              </w:rPr>
              <w:t>本部门识别的各区域危险源有：触电、意外伤害、火灾、交通事故、饮食中毒等。重大危险源</w:t>
            </w:r>
            <w:r>
              <w:rPr>
                <w:rFonts w:hint="eastAsia" w:ascii="宋体" w:hAnsi="宋体" w:eastAsia="宋体" w:cs="宋体"/>
                <w:b w:val="0"/>
                <w:bCs w:val="0"/>
                <w:color w:val="auto"/>
                <w:sz w:val="21"/>
                <w:szCs w:val="21"/>
                <w:lang w:val="en-US" w:eastAsia="zh-CN"/>
              </w:rPr>
              <w:t>评价</w:t>
            </w:r>
            <w:r>
              <w:rPr>
                <w:rFonts w:hint="eastAsia" w:ascii="宋体" w:hAnsi="宋体" w:eastAsia="宋体" w:cs="宋体"/>
                <w:b w:val="0"/>
                <w:bCs w:val="0"/>
                <w:color w:val="auto"/>
                <w:sz w:val="21"/>
                <w:szCs w:val="21"/>
                <w:lang w:eastAsia="zh-CN"/>
              </w:rPr>
              <w:t>有：火灾、意外伤害。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危险源识别经核实基本齐全，重大危险源</w:t>
            </w:r>
            <w:r>
              <w:rPr>
                <w:rFonts w:hint="eastAsia" w:ascii="宋体" w:hAnsi="宋体" w:eastAsia="宋体" w:cs="宋体"/>
                <w:b w:val="0"/>
                <w:bCs w:val="0"/>
                <w:color w:val="auto"/>
                <w:sz w:val="21"/>
                <w:szCs w:val="21"/>
                <w:lang w:val="en-US" w:eastAsia="zh-CN"/>
              </w:rPr>
              <w:t>评价基本合理</w:t>
            </w:r>
            <w:r>
              <w:rPr>
                <w:rFonts w:hint="eastAsia" w:ascii="宋体" w:hAnsi="宋体" w:eastAsia="宋体" w:cs="宋体"/>
                <w:b w:val="0"/>
                <w:bCs w:val="0"/>
                <w:color w:val="auto"/>
                <w:sz w:val="21"/>
                <w:szCs w:val="21"/>
                <w:lang w:eastAsia="zh-CN"/>
              </w:rPr>
              <w:t>。</w:t>
            </w:r>
          </w:p>
        </w:tc>
        <w:tc>
          <w:tcPr>
            <w:tcW w:w="721" w:type="dxa"/>
          </w:tcPr>
          <w:p>
            <w:pPr>
              <w:spacing w:line="360" w:lineRule="auto"/>
              <w:rPr>
                <w:rFonts w:hint="eastAsia" w:ascii="宋体" w:hAnsi="宋体" w:eastAsia="宋体" w:cs="宋体"/>
                <w:b w:val="0"/>
                <w:bCs w:val="0"/>
                <w:color w:val="FF0000"/>
                <w:sz w:val="21"/>
                <w:szCs w:val="21"/>
                <w:lang w:eastAsia="zh-CN"/>
              </w:rPr>
            </w:pPr>
            <w:r>
              <w:rPr>
                <w:rFonts w:hint="eastAsia" w:ascii="宋体" w:hAnsi="宋体" w:eastAsia="宋体" w:cs="宋体"/>
                <w:b w:val="0"/>
                <w:bCs w:val="0"/>
                <w:color w:val="FF0000"/>
                <w:sz w:val="21"/>
                <w:szCs w:val="21"/>
                <w:lang w:val="en-US" w:eastAsia="zh-CN"/>
              </w:rPr>
              <w:t>y</w:t>
            </w: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rPr>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主要为办公生活污水，排入</w:t>
            </w:r>
            <w:r>
              <w:rPr>
                <w:rFonts w:hint="eastAsia" w:ascii="宋体" w:hAnsi="宋体" w:eastAsia="宋体" w:cs="宋体"/>
                <w:b w:val="0"/>
                <w:bCs w:val="0"/>
                <w:color w:val="auto"/>
                <w:sz w:val="21"/>
                <w:szCs w:val="21"/>
                <w:lang w:val="en-US" w:eastAsia="zh-CN"/>
              </w:rPr>
              <w:t>公司尾矿库</w:t>
            </w:r>
            <w:r>
              <w:rPr>
                <w:rFonts w:hint="eastAsia" w:ascii="宋体" w:hAnsi="宋体" w:eastAsia="宋体" w:cs="宋体"/>
                <w:b w:val="0"/>
                <w:bCs w:val="0"/>
                <w:color w:val="auto"/>
                <w:sz w:val="21"/>
                <w:szCs w:val="21"/>
                <w:lang w:eastAsia="zh-CN"/>
              </w:rPr>
              <w:t>统一沉淀处理。</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办公基本</w:t>
            </w:r>
            <w:r>
              <w:rPr>
                <w:rFonts w:hint="eastAsia" w:ascii="宋体" w:hAnsi="宋体" w:eastAsia="宋体" w:cs="宋体"/>
                <w:b w:val="0"/>
                <w:bCs w:val="0"/>
                <w:color w:val="auto"/>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办公噪声</w:t>
            </w:r>
            <w:r>
              <w:rPr>
                <w:rFonts w:hint="eastAsia" w:ascii="宋体" w:hAnsi="宋体" w:eastAsia="宋体" w:cs="宋体"/>
                <w:b w:val="0"/>
                <w:bCs w:val="0"/>
                <w:color w:val="auto"/>
                <w:sz w:val="21"/>
                <w:szCs w:val="21"/>
                <w:lang w:val="en-US" w:eastAsia="zh-CN"/>
              </w:rPr>
              <w:t>较</w:t>
            </w:r>
            <w:r>
              <w:rPr>
                <w:rFonts w:hint="eastAsia" w:ascii="宋体" w:hAnsi="宋体" w:eastAsia="宋体" w:cs="宋体"/>
                <w:b w:val="0"/>
                <w:bCs w:val="0"/>
                <w:color w:val="auto"/>
                <w:sz w:val="21"/>
                <w:szCs w:val="21"/>
                <w:lang w:eastAsia="zh-CN"/>
              </w:rPr>
              <w:t>低，</w:t>
            </w:r>
            <w:r>
              <w:rPr>
                <w:rFonts w:hint="eastAsia" w:ascii="宋体" w:hAnsi="宋体" w:eastAsia="宋体" w:cs="宋体"/>
                <w:b w:val="0"/>
                <w:bCs w:val="0"/>
                <w:color w:val="auto"/>
                <w:sz w:val="21"/>
                <w:szCs w:val="21"/>
                <w:lang w:val="en-US" w:eastAsia="zh-CN"/>
              </w:rPr>
              <w:t>主要为打复印机工作产生噪声，</w:t>
            </w:r>
            <w:r>
              <w:rPr>
                <w:rFonts w:hint="eastAsia" w:ascii="宋体" w:hAnsi="宋体" w:eastAsia="宋体" w:cs="宋体"/>
                <w:b w:val="0"/>
                <w:bCs w:val="0"/>
                <w:color w:val="auto"/>
                <w:sz w:val="21"/>
                <w:szCs w:val="21"/>
                <w:lang w:eastAsia="zh-CN"/>
              </w:rPr>
              <w:t>影响不大，</w:t>
            </w:r>
            <w:r>
              <w:rPr>
                <w:rFonts w:hint="eastAsia" w:ascii="宋体" w:hAnsi="宋体" w:eastAsia="宋体" w:cs="宋体"/>
                <w:b w:val="0"/>
                <w:bCs w:val="0"/>
                <w:color w:val="auto"/>
                <w:sz w:val="21"/>
                <w:szCs w:val="21"/>
                <w:lang w:val="en-US" w:eastAsia="zh-CN"/>
              </w:rPr>
              <w:t>采取每半年清理保洁打复印机，降低噪声</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4、固废管控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主要为办公生活垃圾，办公室设有垃圾篓集中倒入公司垃圾站由政府环卫运送至统一地点处理。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办公过程注意节水、节电，人走关闭</w:t>
            </w:r>
            <w:r>
              <w:rPr>
                <w:rFonts w:hint="eastAsia" w:ascii="宋体" w:hAnsi="宋体" w:eastAsia="宋体" w:cs="宋体"/>
                <w:b w:val="0"/>
                <w:bCs w:val="0"/>
                <w:color w:val="auto"/>
                <w:sz w:val="21"/>
                <w:szCs w:val="21"/>
                <w:lang w:val="en-US" w:eastAsia="zh-CN"/>
              </w:rPr>
              <w:t>灯、水</w:t>
            </w:r>
            <w:r>
              <w:rPr>
                <w:rFonts w:hint="eastAsia" w:ascii="宋体" w:hAnsi="宋体" w:eastAsia="宋体" w:cs="宋体"/>
                <w:b w:val="0"/>
                <w:bCs w:val="0"/>
                <w:color w:val="auto"/>
                <w:sz w:val="21"/>
                <w:szCs w:val="21"/>
                <w:lang w:eastAsia="zh-CN"/>
              </w:rPr>
              <w:t>开关，现场未发现漏水和</w:t>
            </w:r>
            <w:r>
              <w:rPr>
                <w:rFonts w:hint="eastAsia" w:ascii="宋体" w:hAnsi="宋体" w:eastAsia="宋体" w:cs="宋体"/>
                <w:b w:val="0"/>
                <w:bCs w:val="0"/>
                <w:color w:val="auto"/>
                <w:sz w:val="21"/>
                <w:szCs w:val="21"/>
                <w:lang w:val="en-US" w:eastAsia="zh-CN"/>
              </w:rPr>
              <w:t>其他</w:t>
            </w:r>
            <w:r>
              <w:rPr>
                <w:rFonts w:hint="eastAsia" w:ascii="宋体" w:hAnsi="宋体" w:eastAsia="宋体" w:cs="宋体"/>
                <w:b w:val="0"/>
                <w:bCs w:val="0"/>
                <w:color w:val="auto"/>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6、潜在火灾管控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该部门楼道</w:t>
            </w:r>
            <w:r>
              <w:rPr>
                <w:rFonts w:hint="eastAsia" w:ascii="宋体" w:hAnsi="宋体" w:eastAsia="宋体" w:cs="宋体"/>
                <w:b w:val="0"/>
                <w:bCs w:val="0"/>
                <w:color w:val="auto"/>
                <w:sz w:val="21"/>
                <w:szCs w:val="21"/>
                <w:lang w:val="en-US" w:eastAsia="zh-CN"/>
              </w:rPr>
              <w:t>共配有灭火</w:t>
            </w:r>
            <w:r>
              <w:rPr>
                <w:rFonts w:hint="eastAsia" w:ascii="宋体" w:hAnsi="宋体" w:eastAsia="宋体" w:cs="宋体"/>
                <w:b w:val="0"/>
                <w:bCs w:val="0"/>
                <w:color w:val="auto"/>
                <w:sz w:val="21"/>
                <w:szCs w:val="21"/>
                <w:highlight w:val="none"/>
                <w:lang w:val="en-US" w:eastAsia="zh-CN"/>
              </w:rPr>
              <w:t>器5个，</w:t>
            </w:r>
            <w:r>
              <w:rPr>
                <w:rFonts w:hint="eastAsia" w:ascii="宋体" w:hAnsi="宋体" w:eastAsia="宋体" w:cs="宋体"/>
                <w:b w:val="0"/>
                <w:bCs w:val="0"/>
                <w:color w:val="auto"/>
                <w:sz w:val="21"/>
                <w:szCs w:val="21"/>
                <w:lang w:eastAsia="zh-CN"/>
              </w:rPr>
              <w:t>抽</w:t>
            </w:r>
            <w:r>
              <w:rPr>
                <w:rFonts w:hint="eastAsia" w:ascii="宋体" w:hAnsi="宋体" w:eastAsia="宋体" w:cs="宋体"/>
                <w:b w:val="0"/>
                <w:bCs w:val="0"/>
                <w:color w:val="auto"/>
                <w:sz w:val="21"/>
                <w:szCs w:val="21"/>
                <w:lang w:val="en-US" w:eastAsia="zh-CN"/>
              </w:rPr>
              <w:t>查2个</w:t>
            </w:r>
            <w:r>
              <w:rPr>
                <w:rFonts w:hint="eastAsia" w:ascii="宋体" w:hAnsi="宋体" w:eastAsia="宋体" w:cs="宋体"/>
                <w:b w:val="0"/>
                <w:bCs w:val="0"/>
                <w:color w:val="auto"/>
                <w:sz w:val="21"/>
                <w:szCs w:val="21"/>
                <w:lang w:eastAsia="zh-CN"/>
              </w:rPr>
              <w:t>灭火器</w:t>
            </w:r>
            <w:r>
              <w:rPr>
                <w:rFonts w:hint="eastAsia" w:ascii="宋体" w:hAnsi="宋体" w:eastAsia="宋体" w:cs="宋体"/>
                <w:b w:val="0"/>
                <w:bCs w:val="0"/>
                <w:color w:val="auto"/>
                <w:sz w:val="21"/>
                <w:szCs w:val="21"/>
                <w:lang w:val="en-US" w:eastAsia="zh-CN"/>
              </w:rPr>
              <w:t>，完整有效，每半年有检查，符合要求</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公司给员工发放工作服、口罩等劳保用品。</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加强交通和饮食安全教育，提高安全意识，防止发生交通事故和饮食中毒。</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为员工缴纳社保。</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公司与员工签订劳动合同。详见审核人力部该条款记录。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运行控制基本符合要求。</w:t>
            </w:r>
          </w:p>
        </w:tc>
        <w:tc>
          <w:tcPr>
            <w:tcW w:w="721" w:type="dxa"/>
          </w:tcPr>
          <w:p>
            <w:pPr>
              <w:spacing w:line="360" w:lineRule="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y</w:t>
            </w: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p>
            <w:pPr>
              <w:spacing w:line="360" w:lineRule="auto"/>
              <w:rPr>
                <w:rFonts w:hint="eastAsia" w:ascii="宋体" w:hAnsi="宋体" w:eastAsia="宋体" w:cs="宋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sz w:val="21"/>
                <w:szCs w:val="21"/>
              </w:rPr>
              <w:t>应急准备和响应</w:t>
            </w:r>
          </w:p>
        </w:tc>
        <w:tc>
          <w:tcPr>
            <w:tcW w:w="9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EO:</w:t>
            </w:r>
            <w:r>
              <w:rPr>
                <w:rFonts w:hint="eastAsia" w:ascii="宋体" w:hAnsi="宋体" w:eastAsia="宋体" w:cs="宋体"/>
                <w:b w:val="0"/>
                <w:bCs w:val="0"/>
                <w:sz w:val="21"/>
                <w:szCs w:val="21"/>
              </w:rPr>
              <w:t>8.2</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b w:val="0"/>
                <w:bCs w:val="0"/>
                <w:color w:val="auto"/>
                <w:kern w:val="2"/>
                <w:sz w:val="21"/>
                <w:szCs w:val="21"/>
                <w:lang w:val="en-US" w:eastAsia="zh-CN" w:bidi="ar-SA"/>
              </w:rPr>
            </w:pPr>
          </w:p>
        </w:tc>
        <w:tc>
          <w:tcPr>
            <w:tcW w:w="10868" w:type="dxa"/>
            <w:vAlign w:val="center"/>
          </w:tcPr>
          <w:p>
            <w:pPr>
              <w:pStyle w:val="1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编制了《应急准备和响应程序》，查看内容基本符合要求。</w:t>
            </w:r>
          </w:p>
          <w:p>
            <w:pPr>
              <w:pStyle w:val="13"/>
              <w:keepNext w:val="0"/>
              <w:keepLines w:val="0"/>
              <w:pageBreakBefore w:val="0"/>
              <w:widowControl w:val="0"/>
              <w:kinsoku/>
              <w:wordWrap/>
              <w:overflowPunct/>
              <w:topLinePunct w:val="0"/>
              <w:autoSpaceDE/>
              <w:autoSpaceDN/>
              <w:bidi w:val="0"/>
              <w:spacing w:line="360" w:lineRule="auto"/>
              <w:ind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策划了应急预案包括火灾、</w:t>
            </w:r>
            <w:r>
              <w:rPr>
                <w:rFonts w:hint="eastAsia" w:ascii="宋体" w:hAnsi="宋体" w:eastAsia="宋体" w:cs="宋体"/>
                <w:b w:val="0"/>
                <w:bCs w:val="0"/>
                <w:sz w:val="21"/>
                <w:szCs w:val="21"/>
                <w:lang w:eastAsia="zh-CN"/>
              </w:rPr>
              <w:t>突发环境应急预案、尾矿库事故、危险品储运和使用、危爆物品爆炸事故、</w:t>
            </w:r>
            <w:r>
              <w:rPr>
                <w:rFonts w:hint="eastAsia" w:ascii="宋体" w:hAnsi="宋体" w:eastAsia="宋体" w:cs="宋体"/>
                <w:b w:val="0"/>
                <w:bCs w:val="0"/>
                <w:sz w:val="21"/>
                <w:szCs w:val="21"/>
                <w:lang w:val="en-US" w:eastAsia="zh-CN"/>
              </w:rPr>
              <w:t>触电、机械伤害、突发高原反应事件</w:t>
            </w:r>
            <w:r>
              <w:rPr>
                <w:rFonts w:hint="eastAsia" w:ascii="宋体" w:hAnsi="宋体" w:eastAsia="宋体" w:cs="宋体"/>
                <w:b w:val="0"/>
                <w:bCs w:val="0"/>
                <w:sz w:val="21"/>
                <w:szCs w:val="21"/>
              </w:rPr>
              <w:t>等。</w:t>
            </w:r>
          </w:p>
          <w:p>
            <w:pPr>
              <w:pStyle w:val="13"/>
              <w:keepNext w:val="0"/>
              <w:keepLines w:val="0"/>
              <w:pageBreakBefore w:val="0"/>
              <w:widowControl w:val="0"/>
              <w:kinsoku/>
              <w:wordWrap/>
              <w:overflowPunct/>
              <w:topLinePunct w:val="0"/>
              <w:autoSpaceDE/>
              <w:autoSpaceDN/>
              <w:bidi w:val="0"/>
              <w:spacing w:line="360" w:lineRule="auto"/>
              <w:ind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查应急预案评估报告，通过以上评估，公司应急预案的制定基本合理</w:t>
            </w:r>
            <w:r>
              <w:rPr>
                <w:rFonts w:hint="eastAsia" w:ascii="宋体" w:hAnsi="宋体" w:eastAsia="宋体" w:cs="宋体"/>
                <w:b w:val="0"/>
                <w:bCs w:val="0"/>
                <w:sz w:val="21"/>
                <w:szCs w:val="21"/>
                <w:lang w:eastAsia="zh-CN"/>
              </w:rPr>
              <w:t>。</w:t>
            </w:r>
          </w:p>
          <w:p>
            <w:pPr>
              <w:pStyle w:val="13"/>
              <w:keepNext w:val="0"/>
              <w:keepLines w:val="0"/>
              <w:pageBreakBefore w:val="0"/>
              <w:widowControl w:val="0"/>
              <w:kinsoku/>
              <w:wordWrap/>
              <w:overflowPunct/>
              <w:topLinePunct w:val="0"/>
              <w:autoSpaceDE/>
              <w:autoSpaceDN/>
              <w:bidi w:val="0"/>
              <w:spacing w:line="360" w:lineRule="auto"/>
              <w:ind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公司进行了</w:t>
            </w:r>
            <w:r>
              <w:rPr>
                <w:rFonts w:hint="eastAsia" w:ascii="宋体" w:hAnsi="宋体" w:eastAsia="宋体" w:cs="宋体"/>
                <w:b w:val="0"/>
                <w:bCs w:val="0"/>
                <w:sz w:val="21"/>
                <w:szCs w:val="21"/>
                <w:lang w:eastAsia="zh-CN"/>
              </w:rPr>
              <w:t>机</w:t>
            </w:r>
            <w:r>
              <w:rPr>
                <w:rFonts w:hint="eastAsia" w:ascii="宋体" w:hAnsi="宋体" w:eastAsia="宋体" w:cs="宋体"/>
                <w:b w:val="0"/>
                <w:bCs w:val="0"/>
                <w:sz w:val="21"/>
                <w:szCs w:val="21"/>
                <w:highlight w:val="none"/>
                <w:lang w:eastAsia="zh-CN"/>
              </w:rPr>
              <w:t>械伤害、</w:t>
            </w:r>
            <w:r>
              <w:rPr>
                <w:rFonts w:hint="eastAsia" w:ascii="宋体" w:hAnsi="宋体" w:eastAsia="宋体" w:cs="宋体"/>
                <w:b w:val="0"/>
                <w:bCs w:val="0"/>
                <w:sz w:val="21"/>
                <w:szCs w:val="21"/>
                <w:highlight w:val="none"/>
                <w:lang w:val="en-US" w:eastAsia="zh-CN"/>
              </w:rPr>
              <w:t>触电伤害等应急演练，</w:t>
            </w:r>
            <w:r>
              <w:rPr>
                <w:rFonts w:hint="eastAsia" w:ascii="宋体" w:hAnsi="宋体" w:eastAsia="宋体" w:cs="宋体"/>
                <w:b w:val="0"/>
                <w:bCs w:val="0"/>
                <w:sz w:val="21"/>
                <w:szCs w:val="21"/>
                <w:lang w:val="en-US" w:eastAsia="zh-CN"/>
              </w:rPr>
              <w:t>都有安环部组织。详见安环部8.2审核条款应急演练记录。</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sz w:val="21"/>
                <w:szCs w:val="21"/>
                <w:lang w:val="en-US" w:eastAsia="zh-CN"/>
              </w:rPr>
              <w:t>目前</w:t>
            </w:r>
            <w:r>
              <w:rPr>
                <w:rFonts w:hint="eastAsia" w:ascii="宋体" w:hAnsi="宋体" w:eastAsia="宋体" w:cs="宋体"/>
                <w:b w:val="0"/>
                <w:bCs w:val="0"/>
                <w:sz w:val="21"/>
                <w:szCs w:val="21"/>
              </w:rPr>
              <w:t>未发生</w:t>
            </w:r>
            <w:r>
              <w:rPr>
                <w:rFonts w:hint="eastAsia" w:ascii="宋体" w:hAnsi="宋体" w:eastAsia="宋体" w:cs="宋体"/>
                <w:b w:val="0"/>
                <w:bCs w:val="0"/>
                <w:sz w:val="21"/>
                <w:szCs w:val="21"/>
                <w:lang w:val="en-US" w:eastAsia="zh-CN"/>
              </w:rPr>
              <w:t>火灾、人身伤害等</w:t>
            </w:r>
            <w:r>
              <w:rPr>
                <w:rFonts w:hint="eastAsia" w:ascii="宋体" w:hAnsi="宋体" w:eastAsia="宋体" w:cs="宋体"/>
                <w:b w:val="0"/>
                <w:bCs w:val="0"/>
                <w:sz w:val="21"/>
                <w:szCs w:val="21"/>
              </w:rPr>
              <w:t>事故</w:t>
            </w:r>
            <w:r>
              <w:rPr>
                <w:rFonts w:hint="eastAsia" w:ascii="宋体" w:hAnsi="宋体" w:eastAsia="宋体" w:cs="宋体"/>
                <w:b w:val="0"/>
                <w:bCs w:val="0"/>
                <w:sz w:val="21"/>
                <w:szCs w:val="21"/>
                <w:lang w:val="en-US" w:eastAsia="zh-CN"/>
              </w:rPr>
              <w:t>.</w:t>
            </w:r>
          </w:p>
        </w:tc>
        <w:tc>
          <w:tcPr>
            <w:tcW w:w="721" w:type="dxa"/>
          </w:tcPr>
          <w:p>
            <w:pPr>
              <w:spacing w:line="360" w:lineRule="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y</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8846C"/>
    <w:multiLevelType w:val="singleLevel"/>
    <w:tmpl w:val="FCC8846C"/>
    <w:lvl w:ilvl="0" w:tentative="0">
      <w:start w:val="8"/>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JhN2U4Y2Q5MGE2Mzc1MDlkNDVmNzZkYmRlMTYyYjcifQ=="/>
  </w:docVars>
  <w:rsids>
    <w:rsidRoot w:val="00000000"/>
    <w:rsid w:val="02BC7007"/>
    <w:rsid w:val="03FD6903"/>
    <w:rsid w:val="052D4915"/>
    <w:rsid w:val="14DA401C"/>
    <w:rsid w:val="200F14A0"/>
    <w:rsid w:val="2EB80D42"/>
    <w:rsid w:val="2ECE6805"/>
    <w:rsid w:val="31750EFD"/>
    <w:rsid w:val="3F0302EC"/>
    <w:rsid w:val="40252CE3"/>
    <w:rsid w:val="40ED265D"/>
    <w:rsid w:val="4F986A13"/>
    <w:rsid w:val="5BE80399"/>
    <w:rsid w:val="752A52E6"/>
    <w:rsid w:val="75BF11ED"/>
    <w:rsid w:val="7B3F192C"/>
    <w:rsid w:val="7EEB1B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2023-01-28T17:34:37Z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