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四川耀进机电设备有限公司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2022年08月26日 上午至2022年08月26日 上午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宋明珠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