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393C" w14:textId="77777777" w:rsidR="004D6519" w:rsidRDefault="00000000">
      <w:pPr>
        <w:jc w:val="center"/>
        <w:rPr>
          <w:b/>
          <w:sz w:val="48"/>
          <w:szCs w:val="48"/>
        </w:rPr>
      </w:pPr>
    </w:p>
    <w:p w14:paraId="0CE631B0" w14:textId="5B825A1F" w:rsidR="004D6519" w:rsidRDefault="00E52114" w:rsidP="0054553A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065CD827" w14:textId="3AC578A4" w:rsidR="00724692" w:rsidRPr="00921898" w:rsidRDefault="00724692" w:rsidP="00724692">
      <w:pPr>
        <w:spacing w:line="400" w:lineRule="exact"/>
        <w:ind w:firstLineChars="200" w:firstLine="723"/>
        <w:rPr>
          <w:b/>
          <w:sz w:val="36"/>
          <w:szCs w:val="36"/>
        </w:rPr>
      </w:pPr>
      <w:r w:rsidRPr="00921898">
        <w:rPr>
          <w:rFonts w:hint="eastAsia"/>
          <w:b/>
          <w:sz w:val="36"/>
          <w:szCs w:val="36"/>
        </w:rPr>
        <w:t>兹</w:t>
      </w:r>
      <w:r w:rsidRPr="0054553A">
        <w:rPr>
          <w:rFonts w:hint="eastAsia"/>
          <w:b/>
          <w:sz w:val="36"/>
          <w:szCs w:val="36"/>
        </w:rPr>
        <w:t>证明本组织</w:t>
      </w:r>
      <w:bookmarkStart w:id="0" w:name="组织名称"/>
      <w:r w:rsidR="001B7BE6" w:rsidRPr="001B7BE6">
        <w:rPr>
          <w:rFonts w:hint="eastAsia"/>
          <w:b/>
          <w:sz w:val="36"/>
          <w:szCs w:val="36"/>
        </w:rPr>
        <w:t>成都德诚供应链管理服务有限公司</w:t>
      </w:r>
      <w:bookmarkEnd w:id="0"/>
      <w:r w:rsidRPr="0054553A">
        <w:rPr>
          <w:rFonts w:hint="eastAsia"/>
          <w:b/>
          <w:sz w:val="36"/>
          <w:szCs w:val="36"/>
        </w:rPr>
        <w:t>所进行的</w:t>
      </w:r>
      <w:r w:rsidR="001B7BE6" w:rsidRPr="001B7BE6">
        <w:rPr>
          <w:rFonts w:hint="eastAsia"/>
          <w:b/>
          <w:sz w:val="36"/>
          <w:szCs w:val="36"/>
        </w:rPr>
        <w:t>预包装食品（含冷藏冷冻食品）、散装食品（不含冷藏冷冻食品）的销售、蔬菜的销售所涉及的售后服务（配送、退换货、投诉处理）</w:t>
      </w:r>
      <w:r w:rsidRPr="00414A8D">
        <w:rPr>
          <w:rFonts w:hint="eastAsia"/>
          <w:b/>
          <w:sz w:val="36"/>
          <w:szCs w:val="36"/>
        </w:rPr>
        <w:t>符合</w:t>
      </w:r>
      <w:r w:rsidRPr="00414A8D">
        <w:rPr>
          <w:rFonts w:hint="eastAsia"/>
          <w:b/>
          <w:sz w:val="36"/>
          <w:szCs w:val="36"/>
        </w:rPr>
        <w:sym w:font="Wingdings" w:char="00FE"/>
      </w:r>
      <w:r w:rsidRPr="00414A8D">
        <w:rPr>
          <w:rFonts w:hint="eastAsia"/>
          <w:b/>
          <w:sz w:val="36"/>
          <w:szCs w:val="36"/>
        </w:rPr>
        <w:t>相关标准</w:t>
      </w:r>
      <w:r w:rsidRPr="00414A8D">
        <w:rPr>
          <w:rFonts w:hint="eastAsia"/>
          <w:b/>
          <w:sz w:val="36"/>
          <w:szCs w:val="36"/>
        </w:rPr>
        <w:t>/</w:t>
      </w:r>
      <w:r w:rsidR="00921898" w:rsidRPr="00414A8D">
        <w:rPr>
          <w:rFonts w:hint="eastAsia"/>
          <w:b/>
          <w:sz w:val="36"/>
          <w:szCs w:val="36"/>
        </w:rPr>
        <w:sym w:font="Wingdings" w:char="00FE"/>
      </w:r>
      <w:r w:rsidRPr="00414A8D">
        <w:rPr>
          <w:rFonts w:hint="eastAsia"/>
          <w:b/>
          <w:sz w:val="36"/>
          <w:szCs w:val="36"/>
        </w:rPr>
        <w:t>技术规范</w:t>
      </w:r>
      <w:r w:rsidRPr="00414A8D">
        <w:rPr>
          <w:rFonts w:hint="eastAsia"/>
          <w:b/>
          <w:sz w:val="36"/>
          <w:szCs w:val="36"/>
        </w:rPr>
        <w:t>/</w:t>
      </w:r>
      <w:r w:rsidRPr="00414A8D">
        <w:rPr>
          <w:rFonts w:hint="eastAsia"/>
          <w:b/>
          <w:sz w:val="36"/>
          <w:szCs w:val="36"/>
        </w:rPr>
        <w:sym w:font="Wingdings" w:char="00FE"/>
      </w:r>
      <w:r w:rsidRPr="00414A8D">
        <w:rPr>
          <w:rFonts w:hint="eastAsia"/>
          <w:b/>
          <w:sz w:val="36"/>
          <w:szCs w:val="36"/>
        </w:rPr>
        <w:t>客户合同的要求</w:t>
      </w:r>
      <w:r w:rsidRPr="00414A8D">
        <w:rPr>
          <w:rFonts w:hint="eastAsia"/>
          <w:b/>
          <w:sz w:val="36"/>
          <w:szCs w:val="36"/>
        </w:rPr>
        <w:t>,</w:t>
      </w:r>
      <w:r w:rsidRPr="00414A8D">
        <w:rPr>
          <w:rFonts w:hint="eastAsia"/>
          <w:b/>
          <w:sz w:val="36"/>
          <w:szCs w:val="36"/>
        </w:rPr>
        <w:t>我公司的</w:t>
      </w:r>
      <w:r w:rsidRPr="00414A8D">
        <w:rPr>
          <w:rFonts w:hint="eastAsia"/>
          <w:b/>
          <w:sz w:val="36"/>
          <w:szCs w:val="36"/>
        </w:rPr>
        <w:sym w:font="Wingdings" w:char="00A8"/>
      </w:r>
      <w:r w:rsidRPr="00414A8D">
        <w:rPr>
          <w:rFonts w:hint="eastAsia"/>
          <w:b/>
          <w:sz w:val="36"/>
          <w:szCs w:val="36"/>
        </w:rPr>
        <w:t>QMS/</w:t>
      </w:r>
      <w:r w:rsidRPr="00414A8D">
        <w:rPr>
          <w:rFonts w:hint="eastAsia"/>
          <w:b/>
          <w:sz w:val="36"/>
          <w:szCs w:val="36"/>
        </w:rPr>
        <w:sym w:font="Wingdings" w:char="00A8"/>
      </w:r>
      <w:r w:rsidRPr="00414A8D">
        <w:rPr>
          <w:rFonts w:hint="eastAsia"/>
          <w:b/>
          <w:sz w:val="36"/>
          <w:szCs w:val="36"/>
        </w:rPr>
        <w:t>EMS/</w:t>
      </w:r>
      <w:r w:rsidRPr="00414A8D">
        <w:rPr>
          <w:rFonts w:hint="eastAsia"/>
          <w:b/>
          <w:sz w:val="36"/>
          <w:szCs w:val="36"/>
        </w:rPr>
        <w:sym w:font="Wingdings" w:char="00A8"/>
      </w:r>
      <w:r w:rsidRPr="00414A8D">
        <w:rPr>
          <w:rFonts w:hint="eastAsia"/>
          <w:b/>
          <w:sz w:val="36"/>
          <w:szCs w:val="36"/>
        </w:rPr>
        <w:t xml:space="preserve">OHSMS/ </w:t>
      </w:r>
      <w:r w:rsidRPr="00414A8D">
        <w:rPr>
          <w:rFonts w:hint="eastAsia"/>
          <w:b/>
          <w:sz w:val="36"/>
          <w:szCs w:val="36"/>
        </w:rPr>
        <w:sym w:font="Wingdings" w:char="00A8"/>
      </w:r>
      <w:r w:rsidRPr="00414A8D">
        <w:rPr>
          <w:rFonts w:hint="eastAsia"/>
          <w:b/>
          <w:sz w:val="36"/>
          <w:szCs w:val="36"/>
        </w:rPr>
        <w:t xml:space="preserve">FSMS/ </w:t>
      </w:r>
      <w:r w:rsidRPr="00414A8D">
        <w:rPr>
          <w:rFonts w:hint="eastAsia"/>
          <w:b/>
          <w:sz w:val="36"/>
          <w:szCs w:val="36"/>
        </w:rPr>
        <w:sym w:font="Wingdings" w:char="00A8"/>
      </w:r>
      <w:r w:rsidRPr="00414A8D">
        <w:rPr>
          <w:rFonts w:hint="eastAsia"/>
          <w:b/>
          <w:sz w:val="36"/>
          <w:szCs w:val="36"/>
        </w:rPr>
        <w:t>HACCP/</w:t>
      </w:r>
      <w:r w:rsidRPr="00414A8D"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（售后服务）管理体系</w:t>
      </w:r>
      <w:r w:rsidR="001B7BE6"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1B7BE6"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32DCF9FB" w14:textId="77777777" w:rsidR="00724692" w:rsidRDefault="00724692" w:rsidP="00724692">
      <w:pPr>
        <w:ind w:firstLine="945"/>
        <w:jc w:val="left"/>
        <w:rPr>
          <w:b/>
          <w:sz w:val="36"/>
          <w:szCs w:val="36"/>
        </w:rPr>
      </w:pPr>
    </w:p>
    <w:p w14:paraId="626ED34B" w14:textId="77777777" w:rsidR="00724692" w:rsidRDefault="00724692" w:rsidP="00724692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50ACDE87" w14:textId="77777777" w:rsidR="00724692" w:rsidRDefault="00724692" w:rsidP="00724692">
      <w:pPr>
        <w:ind w:firstLineChars="750" w:firstLine="2711"/>
        <w:jc w:val="left"/>
        <w:rPr>
          <w:b/>
          <w:sz w:val="36"/>
          <w:szCs w:val="36"/>
        </w:rPr>
      </w:pPr>
    </w:p>
    <w:p w14:paraId="12E1CBAB" w14:textId="77777777" w:rsidR="00724692" w:rsidRDefault="00724692" w:rsidP="00724692">
      <w:pPr>
        <w:ind w:firstLine="945"/>
        <w:jc w:val="left"/>
        <w:rPr>
          <w:b/>
          <w:sz w:val="36"/>
          <w:szCs w:val="36"/>
        </w:rPr>
      </w:pPr>
    </w:p>
    <w:p w14:paraId="2643C9D4" w14:textId="7A837B70" w:rsidR="00724692" w:rsidRDefault="001B7BE6" w:rsidP="00724692">
      <w:pPr>
        <w:ind w:firstLine="945"/>
        <w:jc w:val="right"/>
        <w:rPr>
          <w:b/>
          <w:sz w:val="36"/>
          <w:szCs w:val="36"/>
        </w:rPr>
      </w:pPr>
      <w:r w:rsidRPr="001B7BE6">
        <w:rPr>
          <w:rFonts w:hint="eastAsia"/>
          <w:b/>
          <w:sz w:val="36"/>
          <w:szCs w:val="36"/>
        </w:rPr>
        <w:t>成都德诚供应链管理服务有限公司</w:t>
      </w:r>
      <w:r w:rsidR="00724692">
        <w:rPr>
          <w:rFonts w:hint="eastAsia"/>
          <w:b/>
          <w:sz w:val="36"/>
          <w:szCs w:val="36"/>
        </w:rPr>
        <w:t>（盖章）</w:t>
      </w:r>
    </w:p>
    <w:p w14:paraId="11A29F83" w14:textId="77777777" w:rsidR="00724692" w:rsidRDefault="00724692" w:rsidP="00724692">
      <w:pPr>
        <w:ind w:firstLine="945"/>
        <w:jc w:val="left"/>
        <w:rPr>
          <w:b/>
          <w:sz w:val="36"/>
          <w:szCs w:val="36"/>
        </w:rPr>
      </w:pPr>
    </w:p>
    <w:p w14:paraId="26CE21BC" w14:textId="21255038" w:rsidR="00724692" w:rsidRDefault="00724692" w:rsidP="00724692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0</w:t>
      </w:r>
      <w:r w:rsidR="0054553A">
        <w:rPr>
          <w:rFonts w:hint="eastAsia"/>
          <w:b/>
          <w:sz w:val="36"/>
          <w:szCs w:val="36"/>
        </w:rPr>
        <w:t>8</w:t>
      </w:r>
      <w:r>
        <w:rPr>
          <w:rFonts w:hint="eastAsia"/>
          <w:b/>
          <w:sz w:val="36"/>
          <w:szCs w:val="36"/>
        </w:rPr>
        <w:t>月</w:t>
      </w:r>
      <w:r w:rsidR="001B7BE6">
        <w:rPr>
          <w:rFonts w:hint="eastAsia"/>
          <w:b/>
          <w:sz w:val="36"/>
          <w:szCs w:val="36"/>
        </w:rPr>
        <w:t>25</w:t>
      </w:r>
      <w:r>
        <w:rPr>
          <w:rFonts w:hint="eastAsia"/>
          <w:b/>
          <w:sz w:val="36"/>
          <w:szCs w:val="36"/>
        </w:rPr>
        <w:t>日</w:t>
      </w:r>
    </w:p>
    <w:p w14:paraId="13EE861D" w14:textId="77777777" w:rsidR="004D6519" w:rsidRDefault="00000000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4968C" w14:textId="77777777" w:rsidR="00C34C7F" w:rsidRDefault="00C34C7F">
      <w:r>
        <w:separator/>
      </w:r>
    </w:p>
  </w:endnote>
  <w:endnote w:type="continuationSeparator" w:id="0">
    <w:p w14:paraId="23F774E9" w14:textId="77777777" w:rsidR="00C34C7F" w:rsidRDefault="00C34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85D41" w14:textId="77777777" w:rsidR="00C34C7F" w:rsidRDefault="00C34C7F">
      <w:r>
        <w:separator/>
      </w:r>
    </w:p>
  </w:footnote>
  <w:footnote w:type="continuationSeparator" w:id="0">
    <w:p w14:paraId="13A75421" w14:textId="77777777" w:rsidR="00C34C7F" w:rsidRDefault="00C34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ACFEE" w14:textId="77777777" w:rsidR="004D6519" w:rsidRDefault="00E52114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699F07CF" wp14:editId="14FB6E63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sz w:val="18"/>
        <w:szCs w:val="18"/>
      </w:rPr>
      <w:pict w14:anchorId="0CC68BC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14:paraId="37EE2E62" w14:textId="77777777" w:rsidR="004D6519" w:rsidRDefault="00E5211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797C310" w14:textId="77777777" w:rsidR="004D6519" w:rsidRDefault="00E52114" w:rsidP="0025037D">
    <w:pPr>
      <w:pStyle w:val="a7"/>
      <w:ind w:firstLineChars="400" w:firstLine="647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0CD"/>
    <w:rsid w:val="001B7BE6"/>
    <w:rsid w:val="001D30CD"/>
    <w:rsid w:val="0054553A"/>
    <w:rsid w:val="00615A44"/>
    <w:rsid w:val="00724692"/>
    <w:rsid w:val="007904E4"/>
    <w:rsid w:val="007E1DE1"/>
    <w:rsid w:val="008030EE"/>
    <w:rsid w:val="00921898"/>
    <w:rsid w:val="009C2114"/>
    <w:rsid w:val="00A04B31"/>
    <w:rsid w:val="00C34C7F"/>
    <w:rsid w:val="00E07C21"/>
    <w:rsid w:val="00E52114"/>
    <w:rsid w:val="00E91B33"/>
    <w:rsid w:val="00F54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06E0C2E"/>
  <w15:docId w15:val="{8C9488A8-5D46-47B6-A0E4-37FFA5CF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D6519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4D651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4D6519"/>
  </w:style>
  <w:style w:type="paragraph" w:styleId="a9">
    <w:name w:val="Plain Text"/>
    <w:basedOn w:val="a"/>
    <w:link w:val="aa"/>
    <w:qFormat/>
    <w:rsid w:val="00724692"/>
    <w:rPr>
      <w:rFonts w:ascii="宋体" w:hAnsi="Courier New"/>
      <w:szCs w:val="21"/>
    </w:rPr>
  </w:style>
  <w:style w:type="character" w:customStyle="1" w:styleId="aa">
    <w:name w:val="纯文本 字符"/>
    <w:basedOn w:val="a0"/>
    <w:link w:val="a9"/>
    <w:rsid w:val="00724692"/>
    <w:rPr>
      <w:rFonts w:ascii="宋体" w:hAnsi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224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1615542943@qq.com</cp:lastModifiedBy>
  <cp:revision>26</cp:revision>
  <cp:lastPrinted>2019-04-22T01:40:00Z</cp:lastPrinted>
  <dcterms:created xsi:type="dcterms:W3CDTF">2017-03-09T01:11:00Z</dcterms:created>
  <dcterms:modified xsi:type="dcterms:W3CDTF">2022-08-23T06:37:00Z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