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86BC" w14:textId="204F190C" w:rsidR="007C0B19" w:rsidRDefault="000F04D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 w:rsidR="0091477A">
        <w:rPr>
          <w:rFonts w:ascii="Times New Roman" w:hAnsi="Times New Roman" w:cs="Times New Roman"/>
          <w:u w:val="single"/>
        </w:rPr>
        <w:t>094</w:t>
      </w:r>
      <w:r>
        <w:rPr>
          <w:rFonts w:ascii="Times New Roman" w:hAnsi="Times New Roman" w:cs="Times New Roman"/>
          <w:u w:val="single"/>
        </w:rPr>
        <w:t>-20</w:t>
      </w:r>
      <w:r w:rsidR="0091477A">
        <w:rPr>
          <w:rFonts w:ascii="Times New Roman" w:hAnsi="Times New Roman" w:cs="Times New Roman"/>
          <w:u w:val="single"/>
        </w:rPr>
        <w:t>19</w:t>
      </w:r>
      <w:r>
        <w:rPr>
          <w:rFonts w:ascii="Times New Roman" w:hAnsi="Times New Roman" w:cs="Times New Roman"/>
          <w:u w:val="single"/>
        </w:rPr>
        <w:t>-2022</w:t>
      </w:r>
      <w:bookmarkEnd w:id="0"/>
    </w:p>
    <w:p w14:paraId="3880ACF2" w14:textId="6FBB2374" w:rsidR="007C0B19" w:rsidRDefault="000F04D8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418"/>
        <w:gridCol w:w="1095"/>
        <w:gridCol w:w="39"/>
        <w:gridCol w:w="2268"/>
        <w:gridCol w:w="1984"/>
        <w:gridCol w:w="1559"/>
      </w:tblGrid>
      <w:tr w:rsidR="00172904" w14:paraId="5D3D5663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3B7780CD" w14:textId="77777777" w:rsidR="00172904" w:rsidRDefault="00172904" w:rsidP="00172904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69834CC6" w14:textId="77777777" w:rsidR="00172904" w:rsidRDefault="00172904" w:rsidP="00172904">
            <w:pPr>
              <w:jc w:val="center"/>
            </w:pPr>
            <w:r>
              <w:rPr>
                <w:rFonts w:hint="eastAsia"/>
              </w:rPr>
              <w:t>聚乙烯</w:t>
            </w:r>
          </w:p>
          <w:p w14:paraId="72951DD9" w14:textId="64C1FA81" w:rsidR="00172904" w:rsidRDefault="00172904" w:rsidP="00172904">
            <w:r>
              <w:rPr>
                <w:rFonts w:hint="eastAsia"/>
              </w:rPr>
              <w:t>熔体流动速率</w:t>
            </w:r>
            <w:r w:rsidRPr="003B787B">
              <w:rPr>
                <w:rFonts w:hint="eastAsia"/>
              </w:rPr>
              <w:t>测试</w:t>
            </w:r>
            <w:r w:rsidR="00123179">
              <w:rPr>
                <w:rFonts w:hint="eastAsia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 w14:paraId="5DA704D1" w14:textId="5A9E8AE7" w:rsidR="00172904" w:rsidRDefault="00172904" w:rsidP="00172904">
            <w:r w:rsidRPr="003B787B">
              <w:rPr>
                <w:rFonts w:hint="eastAsia"/>
              </w:rPr>
              <w:t>被测参数要求</w:t>
            </w:r>
            <w:r w:rsidRPr="003B787B">
              <w:t>(</w:t>
            </w:r>
            <w:r w:rsidRPr="003B787B">
              <w:rPr>
                <w:rFonts w:hint="eastAsia"/>
              </w:rPr>
              <w:t>含公差</w:t>
            </w:r>
            <w:r w:rsidRPr="003B787B">
              <w:t>)</w:t>
            </w:r>
          </w:p>
        </w:tc>
        <w:tc>
          <w:tcPr>
            <w:tcW w:w="3543" w:type="dxa"/>
            <w:gridSpan w:val="2"/>
            <w:vAlign w:val="center"/>
          </w:tcPr>
          <w:p w14:paraId="0F43A2FA" w14:textId="77777777" w:rsidR="00172904" w:rsidRDefault="00172904" w:rsidP="00172904">
            <w:pPr>
              <w:ind w:firstLineChars="200" w:firstLine="420"/>
              <w:rPr>
                <w:rFonts w:ascii="宋体" w:hAnsi="宋体"/>
                <w:szCs w:val="21"/>
              </w:rPr>
            </w:pPr>
            <w:bookmarkStart w:id="1" w:name="OLE_LINK1"/>
            <w:r>
              <w:rPr>
                <w:rFonts w:ascii="宋体" w:hAnsi="宋体" w:hint="eastAsia"/>
                <w:szCs w:val="21"/>
              </w:rPr>
              <w:t>加热温度190</w:t>
            </w:r>
            <w:r>
              <w:rPr>
                <w:rFonts w:ascii="宋体" w:eastAsia="宋体" w:hAnsi="宋体" w:hint="eastAsia"/>
                <w:szCs w:val="21"/>
              </w:rPr>
              <w:t>℃</w:t>
            </w:r>
          </w:p>
          <w:p w14:paraId="6B70B0D9" w14:textId="1C04C554" w:rsidR="00172904" w:rsidRDefault="008615F9" w:rsidP="00172904">
            <w:r>
              <w:rPr>
                <w:rFonts w:ascii="宋体" w:hAnsi="宋体" w:hint="eastAsia"/>
                <w:szCs w:val="21"/>
              </w:rPr>
              <w:t>流速</w:t>
            </w:r>
            <w:r w:rsidR="00172904">
              <w:rPr>
                <w:rFonts w:ascii="宋体" w:hAnsi="宋体" w:hint="eastAsia"/>
                <w:szCs w:val="21"/>
              </w:rPr>
              <w:t>(0.2～1.0)g</w:t>
            </w:r>
            <w:bookmarkEnd w:id="1"/>
            <w:r w:rsidR="00172904">
              <w:rPr>
                <w:rFonts w:ascii="宋体" w:hAnsi="宋体" w:hint="eastAsia"/>
                <w:szCs w:val="21"/>
              </w:rPr>
              <w:t>/10min</w:t>
            </w:r>
          </w:p>
        </w:tc>
      </w:tr>
      <w:tr w:rsidR="00BD7B2F" w14:paraId="25DB3DA1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152800FD" w14:textId="77777777" w:rsidR="007C0B19" w:rsidRDefault="000F04D8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4"/>
            <w:vAlign w:val="center"/>
          </w:tcPr>
          <w:p w14:paraId="3ABAA867" w14:textId="5B2F5554" w:rsidR="007C0B19" w:rsidRDefault="00172904"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.1-20</w:t>
            </w:r>
            <w:r>
              <w:rPr>
                <w:rFonts w:ascii="宋体" w:hAnsi="宋体" w:hint="eastAsia"/>
                <w:szCs w:val="21"/>
              </w:rPr>
              <w:t>18</w:t>
            </w:r>
          </w:p>
        </w:tc>
      </w:tr>
      <w:tr w:rsidR="00BD7B2F" w14:paraId="1C3D4CC4" w14:textId="77777777" w:rsidTr="00172904">
        <w:trPr>
          <w:trHeight w:val="2102"/>
        </w:trPr>
        <w:tc>
          <w:tcPr>
            <w:tcW w:w="10314" w:type="dxa"/>
            <w:gridSpan w:val="8"/>
          </w:tcPr>
          <w:p w14:paraId="66D80488" w14:textId="0458082E" w:rsidR="007C0B19" w:rsidRDefault="000F04D8">
            <w:r>
              <w:rPr>
                <w:rFonts w:hint="eastAsia"/>
              </w:rPr>
              <w:t>计量要求导出方法</w:t>
            </w:r>
          </w:p>
          <w:p w14:paraId="0FAD075E" w14:textId="77777777" w:rsidR="008615F9" w:rsidRDefault="00172904" w:rsidP="00172904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-2018</w:t>
            </w:r>
            <w:r>
              <w:rPr>
                <w:rFonts w:ascii="宋体" w:hAnsi="宋体" w:hint="eastAsia"/>
                <w:szCs w:val="21"/>
              </w:rPr>
              <w:t>标准规定：</w:t>
            </w:r>
          </w:p>
          <w:p w14:paraId="2EF2F832" w14:textId="26BF304F" w:rsidR="00172904" w:rsidRDefault="008615F9" w:rsidP="00172904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172904">
              <w:rPr>
                <w:rFonts w:ascii="宋体" w:hAnsi="宋体" w:hint="eastAsia"/>
                <w:szCs w:val="21"/>
              </w:rPr>
              <w:t>当试验中温度控制系统应满足以</w:t>
            </w:r>
            <w:r w:rsidR="00172904">
              <w:rPr>
                <w:rFonts w:hint="eastAsia"/>
              </w:rPr>
              <w:t>0</w:t>
            </w:r>
            <w:r w:rsidR="00172904">
              <w:t>.1</w:t>
            </w:r>
            <w:r w:rsidR="00172904"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 w:rsidR="00172904">
              <w:rPr>
                <w:rFonts w:ascii="宋体" w:hAnsi="宋体" w:hint="eastAsia"/>
                <w:szCs w:val="21"/>
              </w:rPr>
              <w:t>温度间隔设置试验温度,而配备的</w:t>
            </w:r>
            <w:r w:rsidR="00172904">
              <w:rPr>
                <w:rFonts w:hint="eastAsia"/>
              </w:rPr>
              <w:t>熔体流动速率仪的温度控制器的分辨率为</w:t>
            </w:r>
            <w:r w:rsidR="00172904">
              <w:rPr>
                <w:rFonts w:hint="eastAsia"/>
              </w:rPr>
              <w:t>0</w:t>
            </w:r>
            <w:r w:rsidR="00172904">
              <w:t>.1</w:t>
            </w:r>
            <w:r w:rsidR="00172904"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 w:rsidR="00172904">
              <w:rPr>
                <w:rFonts w:ascii="宋体" w:hAnsi="宋体" w:hint="eastAsia"/>
                <w:szCs w:val="21"/>
              </w:rPr>
              <w:t xml:space="preserve">； </w:t>
            </w:r>
          </w:p>
          <w:p w14:paraId="0832B458" w14:textId="5F99B4EF" w:rsidR="008042D0" w:rsidRDefault="008615F9" w:rsidP="008615F9">
            <w:pPr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172904">
              <w:rPr>
                <w:rFonts w:ascii="宋体" w:hAnsi="宋体" w:hint="eastAsia"/>
                <w:szCs w:val="21"/>
              </w:rPr>
              <w:t>天平的最大允差为</w:t>
            </w:r>
            <w:r w:rsidR="00172904" w:rsidRPr="004C6748">
              <w:rPr>
                <w:rFonts w:hint="eastAsia"/>
                <w:szCs w:val="21"/>
              </w:rPr>
              <w:t>±</w:t>
            </w:r>
            <w:r w:rsidR="00172904">
              <w:rPr>
                <w:rFonts w:ascii="宋体" w:hAnsi="宋体" w:hint="eastAsia"/>
                <w:szCs w:val="21"/>
              </w:rPr>
              <w:t>1</w:t>
            </w:r>
            <w:r w:rsidR="00172904">
              <w:rPr>
                <w:rFonts w:ascii="宋体" w:hAnsi="宋体"/>
                <w:szCs w:val="21"/>
              </w:rPr>
              <w:t>mg</w:t>
            </w:r>
            <w:r w:rsidR="00172904">
              <w:rPr>
                <w:rFonts w:ascii="宋体" w:hAnsi="宋体" w:hint="eastAsia"/>
                <w:szCs w:val="21"/>
              </w:rPr>
              <w:t>或更小</w:t>
            </w:r>
            <w:r w:rsidR="00172904">
              <w:rPr>
                <w:rFonts w:ascii="宋体" w:hAnsi="宋体"/>
                <w:szCs w:val="21"/>
              </w:rPr>
              <w:t xml:space="preserve"> ,</w:t>
            </w:r>
            <w:r w:rsidR="00172904">
              <w:rPr>
                <w:rFonts w:ascii="宋体" w:hAnsi="宋体" w:hint="eastAsia"/>
                <w:szCs w:val="21"/>
              </w:rPr>
              <w:t>而配备的电子天平的分度值为0</w:t>
            </w:r>
            <w:r w:rsidR="00172904">
              <w:rPr>
                <w:rFonts w:ascii="宋体" w:hAnsi="宋体"/>
                <w:szCs w:val="21"/>
              </w:rPr>
              <w:t>.</w:t>
            </w:r>
            <w:r w:rsidR="00172904">
              <w:rPr>
                <w:rFonts w:ascii="宋体" w:hAnsi="宋体" w:hint="eastAsia"/>
                <w:szCs w:val="21"/>
              </w:rPr>
              <w:t>1</w:t>
            </w:r>
            <w:r w:rsidR="00172904">
              <w:rPr>
                <w:rFonts w:ascii="宋体" w:hAnsi="宋体"/>
                <w:szCs w:val="21"/>
              </w:rPr>
              <w:t>mg</w:t>
            </w:r>
            <w:r w:rsidR="00172904">
              <w:rPr>
                <w:rFonts w:ascii="宋体" w:hAnsi="宋体" w:hint="eastAsia"/>
                <w:szCs w:val="21"/>
              </w:rPr>
              <w:t>，</w:t>
            </w:r>
            <w:r w:rsidR="00172904" w:rsidRPr="00036BDC">
              <w:rPr>
                <w:rFonts w:ascii="宋体" w:hAnsi="宋体" w:hint="eastAsia"/>
                <w:szCs w:val="21"/>
              </w:rPr>
              <w:t>0≤m≤50g,</w:t>
            </w:r>
            <w:r w:rsidR="00172904">
              <w:rPr>
                <w:rFonts w:ascii="宋体" w:hAnsi="宋体" w:hint="eastAsia"/>
                <w:szCs w:val="21"/>
              </w:rPr>
              <w:t>最大允差为</w:t>
            </w:r>
            <w:r w:rsidR="00172904" w:rsidRPr="004C6748">
              <w:rPr>
                <w:rFonts w:hint="eastAsia"/>
                <w:szCs w:val="21"/>
              </w:rPr>
              <w:t>±</w:t>
            </w:r>
            <w:r w:rsidR="00172904">
              <w:rPr>
                <w:rFonts w:ascii="宋体" w:hAnsi="宋体" w:hint="eastAsia"/>
                <w:szCs w:val="21"/>
              </w:rPr>
              <w:t>0</w:t>
            </w:r>
            <w:r w:rsidR="00172904">
              <w:rPr>
                <w:rFonts w:ascii="宋体" w:hAnsi="宋体"/>
                <w:szCs w:val="21"/>
              </w:rPr>
              <w:t>.5mg</w:t>
            </w:r>
            <w:r w:rsidR="00172904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D7B2F" w14:paraId="4B429EC4" w14:textId="77777777" w:rsidTr="00172904">
        <w:trPr>
          <w:trHeight w:val="337"/>
        </w:trPr>
        <w:tc>
          <w:tcPr>
            <w:tcW w:w="1242" w:type="dxa"/>
            <w:vMerge w:val="restart"/>
            <w:vAlign w:val="center"/>
          </w:tcPr>
          <w:p w14:paraId="76B6C8E7" w14:textId="77777777" w:rsidR="006261ED" w:rsidRDefault="000F04D8" w:rsidP="00172904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2127" w:type="dxa"/>
            <w:gridSpan w:val="2"/>
            <w:vAlign w:val="center"/>
          </w:tcPr>
          <w:p w14:paraId="5D462D9E" w14:textId="77777777" w:rsidR="006261ED" w:rsidRPr="006261ED" w:rsidRDefault="000F04D8" w:rsidP="0017290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14:paraId="6850EF39" w14:textId="77777777" w:rsidR="006261ED" w:rsidRPr="006261ED" w:rsidRDefault="000F04D8" w:rsidP="0017290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268" w:type="dxa"/>
            <w:vAlign w:val="center"/>
          </w:tcPr>
          <w:p w14:paraId="03F63BF9" w14:textId="77777777" w:rsidR="006261ED" w:rsidRPr="006261ED" w:rsidRDefault="000F04D8" w:rsidP="0017290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18675FE7" w14:textId="77777777" w:rsidR="006261ED" w:rsidRPr="006261ED" w:rsidRDefault="000F04D8" w:rsidP="0017290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vAlign w:val="center"/>
          </w:tcPr>
          <w:p w14:paraId="50D6ED58" w14:textId="77777777" w:rsidR="006261ED" w:rsidRPr="006261ED" w:rsidRDefault="000F04D8" w:rsidP="0017290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605C2D4C" w14:textId="77777777" w:rsidR="006261ED" w:rsidRPr="006261ED" w:rsidRDefault="000F04D8" w:rsidP="00172904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172904" w14:paraId="431FFC4E" w14:textId="77777777" w:rsidTr="00172904">
        <w:trPr>
          <w:trHeight w:val="337"/>
        </w:trPr>
        <w:tc>
          <w:tcPr>
            <w:tcW w:w="1242" w:type="dxa"/>
            <w:vMerge/>
            <w:vAlign w:val="center"/>
          </w:tcPr>
          <w:p w14:paraId="55D19D18" w14:textId="77777777" w:rsidR="00172904" w:rsidRDefault="00172904" w:rsidP="00172904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14:paraId="3A81948F" w14:textId="77777777" w:rsidR="00123179" w:rsidRDefault="00172904" w:rsidP="00172904">
            <w:pPr>
              <w:jc w:val="center"/>
            </w:pPr>
            <w:r>
              <w:rPr>
                <w:rFonts w:hint="eastAsia"/>
              </w:rPr>
              <w:t>熔体流动速率仪</w:t>
            </w:r>
          </w:p>
          <w:p w14:paraId="2640D08A" w14:textId="280DF520" w:rsidR="00172904" w:rsidRDefault="00172904" w:rsidP="00172904">
            <w:pPr>
              <w:jc w:val="center"/>
            </w:pPr>
            <w:r>
              <w:rPr>
                <w:rFonts w:hint="eastAsia"/>
              </w:rPr>
              <w:t>（温度控制器）</w:t>
            </w:r>
          </w:p>
          <w:p w14:paraId="65847E07" w14:textId="7AC171F0" w:rsidR="00172904" w:rsidRDefault="0091477A" w:rsidP="00172904">
            <w:pPr>
              <w:jc w:val="center"/>
              <w:rPr>
                <w:color w:val="FF0000"/>
              </w:rPr>
            </w:pPr>
            <w:r>
              <w:t>AS-CL-03</w:t>
            </w:r>
          </w:p>
        </w:tc>
        <w:tc>
          <w:tcPr>
            <w:tcW w:w="1134" w:type="dxa"/>
            <w:gridSpan w:val="2"/>
            <w:vAlign w:val="center"/>
          </w:tcPr>
          <w:p w14:paraId="26E3CA5B" w14:textId="12C3EB24" w:rsidR="00172904" w:rsidRDefault="0091477A" w:rsidP="00172904">
            <w:pPr>
              <w:jc w:val="center"/>
              <w:rPr>
                <w:color w:val="FF0000"/>
              </w:rPr>
            </w:pPr>
            <w:r>
              <w:t>JC-400D</w:t>
            </w:r>
          </w:p>
        </w:tc>
        <w:tc>
          <w:tcPr>
            <w:tcW w:w="2268" w:type="dxa"/>
            <w:vAlign w:val="center"/>
          </w:tcPr>
          <w:p w14:paraId="19D5CBA9" w14:textId="77777777" w:rsidR="00172904" w:rsidRPr="004C6748" w:rsidRDefault="00172904" w:rsidP="00172904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4C6748">
              <w:rPr>
                <w:rFonts w:hint="eastAsia"/>
              </w:rPr>
              <w:t>分辨率</w:t>
            </w:r>
            <w:r w:rsidRPr="004C6748">
              <w:rPr>
                <w:rFonts w:hint="eastAsia"/>
              </w:rPr>
              <w:t>0</w:t>
            </w:r>
            <w:r w:rsidRPr="004C6748">
              <w:t>.1</w:t>
            </w:r>
            <w:r w:rsidRPr="004C6748">
              <w:rPr>
                <w:rFonts w:ascii="宋体" w:hAnsi="宋体" w:hint="eastAsia"/>
                <w:kern w:val="0"/>
                <w:szCs w:val="21"/>
              </w:rPr>
              <w:t>℃</w:t>
            </w:r>
          </w:p>
          <w:p w14:paraId="0BD6C98C" w14:textId="3852DD4C" w:rsidR="00172904" w:rsidRDefault="00172904" w:rsidP="00172904">
            <w:pPr>
              <w:jc w:val="center"/>
              <w:rPr>
                <w:color w:val="FF0000"/>
              </w:rPr>
            </w:pPr>
            <w:r w:rsidRPr="006B317A">
              <w:rPr>
                <w:rFonts w:ascii="宋体" w:hAnsi="宋体" w:hint="eastAsia"/>
                <w:kern w:val="0"/>
                <w:szCs w:val="21"/>
              </w:rPr>
              <w:t>±0.5</w:t>
            </w:r>
            <w:r w:rsidR="006C30C1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6C30C1"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9FEB416" w14:textId="786D1570" w:rsidR="00172904" w:rsidRDefault="0091477A" w:rsidP="00172904">
            <w:pPr>
              <w:jc w:val="center"/>
              <w:rPr>
                <w:color w:val="FF0000"/>
              </w:rPr>
            </w:pPr>
            <w:r>
              <w:t>KSZS21123677D004</w:t>
            </w:r>
          </w:p>
        </w:tc>
        <w:tc>
          <w:tcPr>
            <w:tcW w:w="1559" w:type="dxa"/>
            <w:vAlign w:val="center"/>
          </w:tcPr>
          <w:p w14:paraId="4B4F7A9F" w14:textId="0C11FCB0" w:rsidR="00172904" w:rsidRDefault="00172904" w:rsidP="00172904">
            <w:pPr>
              <w:jc w:val="center"/>
              <w:rPr>
                <w:color w:val="FF0000"/>
              </w:rPr>
            </w:pPr>
            <w:r w:rsidRPr="00DB7B81">
              <w:t>20</w:t>
            </w:r>
            <w:r>
              <w:t>2</w:t>
            </w:r>
            <w:r w:rsidR="0091477A">
              <w:t>1</w:t>
            </w:r>
            <w:r w:rsidRPr="00DB7B81">
              <w:t>.</w:t>
            </w:r>
            <w:r w:rsidR="0091477A">
              <w:t>12</w:t>
            </w:r>
            <w:r w:rsidRPr="00DB7B81">
              <w:t>.</w:t>
            </w:r>
            <w:r>
              <w:t>2</w:t>
            </w:r>
            <w:r w:rsidR="0091477A">
              <w:t>2</w:t>
            </w:r>
          </w:p>
        </w:tc>
      </w:tr>
      <w:tr w:rsidR="00172904" w14:paraId="3A055C50" w14:textId="77777777" w:rsidTr="00172904">
        <w:trPr>
          <w:trHeight w:val="337"/>
        </w:trPr>
        <w:tc>
          <w:tcPr>
            <w:tcW w:w="1242" w:type="dxa"/>
            <w:vMerge/>
            <w:vAlign w:val="center"/>
          </w:tcPr>
          <w:p w14:paraId="3D1F0E4F" w14:textId="77777777" w:rsidR="00172904" w:rsidRDefault="00172904" w:rsidP="00172904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14:paraId="1674275D" w14:textId="77777777" w:rsidR="00172904" w:rsidRDefault="00172904" w:rsidP="00172904">
            <w:pPr>
              <w:jc w:val="center"/>
            </w:pPr>
            <w:r>
              <w:rPr>
                <w:rFonts w:hint="eastAsia"/>
              </w:rPr>
              <w:t>电子天平</w:t>
            </w:r>
          </w:p>
          <w:p w14:paraId="6B74BB99" w14:textId="539B3B3D" w:rsidR="00172904" w:rsidRDefault="0091477A" w:rsidP="00172904">
            <w:pPr>
              <w:jc w:val="center"/>
              <w:rPr>
                <w:color w:val="FF0000"/>
              </w:rPr>
            </w:pPr>
            <w:r>
              <w:t>AS-CL-06</w:t>
            </w:r>
          </w:p>
        </w:tc>
        <w:tc>
          <w:tcPr>
            <w:tcW w:w="1134" w:type="dxa"/>
            <w:gridSpan w:val="2"/>
            <w:vAlign w:val="center"/>
          </w:tcPr>
          <w:p w14:paraId="784DC0AF" w14:textId="12828A8B" w:rsidR="00172904" w:rsidRDefault="00172904" w:rsidP="00172904">
            <w:pPr>
              <w:jc w:val="center"/>
              <w:rPr>
                <w:color w:val="FF0000"/>
              </w:rPr>
            </w:pPr>
            <w:r w:rsidRPr="00793869">
              <w:t>FA2</w:t>
            </w:r>
            <w:r w:rsidR="0091477A">
              <w:t>0</w:t>
            </w:r>
            <w:r w:rsidRPr="00793869">
              <w:t>04</w:t>
            </w:r>
          </w:p>
        </w:tc>
        <w:tc>
          <w:tcPr>
            <w:tcW w:w="2268" w:type="dxa"/>
            <w:vAlign w:val="center"/>
          </w:tcPr>
          <w:p w14:paraId="6E922745" w14:textId="77777777" w:rsidR="00172904" w:rsidRPr="00D30113" w:rsidRDefault="00172904" w:rsidP="001729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30113">
              <w:rPr>
                <w:rFonts w:hint="eastAsia"/>
              </w:rPr>
              <w:t>分辨率</w:t>
            </w:r>
            <w:r w:rsidRPr="00D30113">
              <w:rPr>
                <w:rFonts w:hint="eastAsia"/>
              </w:rPr>
              <w:t>0</w:t>
            </w:r>
            <w:r w:rsidRPr="00D30113">
              <w:t>.</w:t>
            </w:r>
            <w:r w:rsidRPr="00D30113">
              <w:rPr>
                <w:rFonts w:ascii="宋体" w:hAnsi="宋体" w:hint="eastAsia"/>
                <w:szCs w:val="21"/>
              </w:rPr>
              <w:t>1</w:t>
            </w:r>
            <w:r w:rsidRPr="00D30113">
              <w:rPr>
                <w:rFonts w:ascii="宋体" w:hAnsi="宋体"/>
                <w:szCs w:val="21"/>
              </w:rPr>
              <w:t>mg</w:t>
            </w:r>
          </w:p>
          <w:p w14:paraId="59E5ED30" w14:textId="77F987A9" w:rsidR="00172904" w:rsidRDefault="00172904" w:rsidP="00172904">
            <w:pPr>
              <w:jc w:val="center"/>
              <w:rPr>
                <w:color w:val="FF0000"/>
              </w:rPr>
            </w:pPr>
            <w:r w:rsidRPr="006B317A">
              <w:rPr>
                <w:rFonts w:hint="eastAsia"/>
                <w:szCs w:val="21"/>
              </w:rPr>
              <w:t>±</w:t>
            </w:r>
            <w:r w:rsidRPr="006B317A"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</w:rPr>
              <w:t>5</w:t>
            </w:r>
            <w:r w:rsidRPr="006B317A">
              <w:rPr>
                <w:rFonts w:hint="eastAsia"/>
                <w:szCs w:val="21"/>
              </w:rPr>
              <w:t>mg</w:t>
            </w:r>
          </w:p>
        </w:tc>
        <w:tc>
          <w:tcPr>
            <w:tcW w:w="1984" w:type="dxa"/>
            <w:vAlign w:val="center"/>
          </w:tcPr>
          <w:p w14:paraId="64C92EC4" w14:textId="7429102B" w:rsidR="00172904" w:rsidRDefault="0091477A" w:rsidP="00172904">
            <w:pPr>
              <w:jc w:val="center"/>
              <w:rPr>
                <w:color w:val="FF0000"/>
              </w:rPr>
            </w:pPr>
            <w:r>
              <w:t>KSZS21123677D001</w:t>
            </w:r>
          </w:p>
        </w:tc>
        <w:tc>
          <w:tcPr>
            <w:tcW w:w="1559" w:type="dxa"/>
            <w:vAlign w:val="center"/>
          </w:tcPr>
          <w:p w14:paraId="1513F75D" w14:textId="3B3A6569" w:rsidR="00172904" w:rsidRDefault="0091477A" w:rsidP="00172904">
            <w:pPr>
              <w:jc w:val="center"/>
              <w:rPr>
                <w:color w:val="FF0000"/>
              </w:rPr>
            </w:pPr>
            <w:r w:rsidRPr="00DB7B81">
              <w:t>20</w:t>
            </w:r>
            <w:r>
              <w:t>21</w:t>
            </w:r>
            <w:r w:rsidRPr="00DB7B81">
              <w:t>.</w:t>
            </w:r>
            <w:r>
              <w:t>12</w:t>
            </w:r>
            <w:r w:rsidRPr="00DB7B81">
              <w:t>.</w:t>
            </w:r>
            <w:r>
              <w:t>22</w:t>
            </w:r>
          </w:p>
        </w:tc>
      </w:tr>
      <w:tr w:rsidR="00BD7B2F" w14:paraId="0800DD46" w14:textId="77777777" w:rsidTr="00172904">
        <w:trPr>
          <w:trHeight w:val="337"/>
        </w:trPr>
        <w:tc>
          <w:tcPr>
            <w:tcW w:w="1242" w:type="dxa"/>
            <w:vMerge/>
          </w:tcPr>
          <w:p w14:paraId="7AB3455F" w14:textId="77777777" w:rsidR="007C0B19" w:rsidRDefault="00000000"/>
        </w:tc>
        <w:tc>
          <w:tcPr>
            <w:tcW w:w="2127" w:type="dxa"/>
            <w:gridSpan w:val="2"/>
          </w:tcPr>
          <w:p w14:paraId="4A794552" w14:textId="77777777" w:rsidR="007C0B19" w:rsidRDefault="00000000"/>
        </w:tc>
        <w:tc>
          <w:tcPr>
            <w:tcW w:w="1134" w:type="dxa"/>
            <w:gridSpan w:val="2"/>
          </w:tcPr>
          <w:p w14:paraId="296545B7" w14:textId="77777777" w:rsidR="007C0B19" w:rsidRDefault="00000000"/>
        </w:tc>
        <w:tc>
          <w:tcPr>
            <w:tcW w:w="2268" w:type="dxa"/>
          </w:tcPr>
          <w:p w14:paraId="2D3038AD" w14:textId="77777777" w:rsidR="007C0B19" w:rsidRDefault="00000000"/>
        </w:tc>
        <w:tc>
          <w:tcPr>
            <w:tcW w:w="1984" w:type="dxa"/>
          </w:tcPr>
          <w:p w14:paraId="2DFB0B5B" w14:textId="77777777" w:rsidR="007C0B19" w:rsidRDefault="00000000"/>
        </w:tc>
        <w:tc>
          <w:tcPr>
            <w:tcW w:w="1559" w:type="dxa"/>
          </w:tcPr>
          <w:p w14:paraId="12EF78FA" w14:textId="77777777" w:rsidR="007C0B19" w:rsidRDefault="00000000"/>
        </w:tc>
      </w:tr>
      <w:tr w:rsidR="00BD7B2F" w14:paraId="7DFE9D78" w14:textId="77777777" w:rsidTr="003006D4">
        <w:trPr>
          <w:trHeight w:val="3115"/>
        </w:trPr>
        <w:tc>
          <w:tcPr>
            <w:tcW w:w="10314" w:type="dxa"/>
            <w:gridSpan w:val="8"/>
            <w:vAlign w:val="center"/>
          </w:tcPr>
          <w:p w14:paraId="243580BA" w14:textId="77777777" w:rsidR="007C0B19" w:rsidRDefault="000F04D8" w:rsidP="003006D4">
            <w:r>
              <w:rPr>
                <w:rFonts w:hint="eastAsia"/>
              </w:rPr>
              <w:t>计量验证记录</w:t>
            </w:r>
          </w:p>
          <w:p w14:paraId="421903E1" w14:textId="04B51174" w:rsidR="00172904" w:rsidRPr="003D6E34" w:rsidRDefault="00172904" w:rsidP="003D6E34">
            <w:pPr>
              <w:ind w:firstLineChars="200" w:firstLine="420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</w:rPr>
              <w:t>熔体流动速率仪：温度</w:t>
            </w:r>
            <w:r w:rsidRPr="00B565F0">
              <w:rPr>
                <w:rFonts w:hint="eastAsia"/>
              </w:rPr>
              <w:t>测量范围</w:t>
            </w:r>
            <w:r>
              <w:rPr>
                <w:rFonts w:hint="eastAsia"/>
              </w:rPr>
              <w:t>（常温</w:t>
            </w:r>
            <w:r>
              <w:rPr>
                <w:rFonts w:hint="eastAsia"/>
              </w:rPr>
              <w:t>-400</w:t>
            </w:r>
            <w:r w:rsidRPr="00B565F0">
              <w:t>)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 xml:space="preserve"> ℃</w:t>
            </w:r>
            <w:r w:rsidRPr="00B565F0">
              <w:rPr>
                <w:rFonts w:hint="eastAsia"/>
              </w:rPr>
              <w:t>，满足计量要求的测量范围</w:t>
            </w:r>
            <w:r>
              <w:rPr>
                <w:rFonts w:hint="eastAsia"/>
              </w:rPr>
              <w:t>190</w:t>
            </w:r>
            <w:r w:rsidRPr="006B317A">
              <w:rPr>
                <w:rFonts w:ascii="宋体" w:hAnsi="宋体" w:hint="eastAsia"/>
                <w:kern w:val="0"/>
                <w:szCs w:val="21"/>
              </w:rPr>
              <w:t>℃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；</w:t>
            </w:r>
          </w:p>
          <w:p w14:paraId="54B6B444" w14:textId="55036642" w:rsidR="00172904" w:rsidRDefault="00172904" w:rsidP="003006D4">
            <w:pPr>
              <w:ind w:firstLineChars="200" w:firstLine="420"/>
            </w:pPr>
            <w:r>
              <w:rPr>
                <w:rFonts w:hint="eastAsia"/>
              </w:rPr>
              <w:t>电子天平：</w:t>
            </w:r>
            <w:r>
              <w:rPr>
                <w:rFonts w:ascii="宋体" w:hAnsi="宋体" w:hint="eastAsia"/>
                <w:szCs w:val="21"/>
              </w:rPr>
              <w:t>分度值为0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mg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036BDC">
              <w:rPr>
                <w:rFonts w:ascii="宋体" w:hAnsi="宋体" w:hint="eastAsia"/>
                <w:szCs w:val="21"/>
              </w:rPr>
              <w:t>0≤m≤50g,允差±0.5mg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565F0">
              <w:rPr>
                <w:rFonts w:hint="eastAsia"/>
              </w:rPr>
              <w:t>满足计量要求</w:t>
            </w:r>
            <w:proofErr w:type="gramStart"/>
            <w:r>
              <w:rPr>
                <w:rFonts w:ascii="宋体" w:hAnsi="宋体" w:hint="eastAsia"/>
                <w:szCs w:val="21"/>
              </w:rPr>
              <w:t>最大许</w:t>
            </w:r>
            <w:proofErr w:type="gramEnd"/>
            <w:r>
              <w:rPr>
                <w:rFonts w:ascii="宋体" w:hAnsi="宋体" w:hint="eastAsia"/>
                <w:szCs w:val="21"/>
              </w:rPr>
              <w:t>误差为</w:t>
            </w:r>
            <w:r w:rsidRPr="004C6748">
              <w:rPr>
                <w:rFonts w:hint="eastAsia"/>
                <w:szCs w:val="21"/>
              </w:rPr>
              <w:t>±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mg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，称重</w:t>
            </w:r>
            <w:r w:rsidRPr="00B565F0">
              <w:rPr>
                <w:rFonts w:hint="eastAsia"/>
              </w:rPr>
              <w:t>范围</w:t>
            </w:r>
            <w:r>
              <w:rPr>
                <w:rFonts w:hint="eastAsia"/>
              </w:rPr>
              <w:t>(0</w:t>
            </w:r>
            <w:r>
              <w:t>-</w:t>
            </w:r>
            <w:r w:rsidR="00422729">
              <w:t>10</w:t>
            </w:r>
            <w:r>
              <w:t>0</w:t>
            </w:r>
            <w:r>
              <w:rPr>
                <w:rFonts w:hint="eastAsia"/>
              </w:rPr>
              <w:t>)</w:t>
            </w:r>
            <w:r>
              <w:t>g,</w:t>
            </w:r>
            <w:r w:rsidRPr="00B565F0">
              <w:rPr>
                <w:rFonts w:hint="eastAsia"/>
              </w:rPr>
              <w:t xml:space="preserve"> </w:t>
            </w:r>
            <w:r w:rsidRPr="00B565F0">
              <w:rPr>
                <w:rFonts w:hint="eastAsia"/>
              </w:rPr>
              <w:t>满足计量要求的测量范围</w:t>
            </w:r>
            <w:r>
              <w:rPr>
                <w:rFonts w:ascii="宋体" w:hAnsi="宋体" w:hint="eastAsia"/>
                <w:szCs w:val="21"/>
              </w:rPr>
              <w:t>(0.2～1.0)g</w:t>
            </w:r>
            <w:r>
              <w:t>,</w:t>
            </w:r>
            <w:r w:rsidRPr="00B565F0">
              <w:rPr>
                <w:rFonts w:hint="eastAsia"/>
              </w:rPr>
              <w:t>的要求</w:t>
            </w:r>
            <w:r>
              <w:rPr>
                <w:rFonts w:hint="eastAsia"/>
              </w:rPr>
              <w:t>;</w:t>
            </w:r>
          </w:p>
          <w:p w14:paraId="002E7344" w14:textId="77777777" w:rsidR="00172904" w:rsidRDefault="00172904" w:rsidP="003006D4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以上测量设备的计量要求均满足</w:t>
            </w:r>
            <w:r>
              <w:rPr>
                <w:rFonts w:ascii="宋体" w:hAnsi="宋体" w:hint="eastAsia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.1-2018</w:t>
            </w:r>
            <w:r>
              <w:rPr>
                <w:rFonts w:hint="eastAsia"/>
              </w:rPr>
              <w:t>标准规定的要求。</w:t>
            </w:r>
          </w:p>
          <w:p w14:paraId="0035BBC3" w14:textId="77777777" w:rsidR="007C0B19" w:rsidRDefault="00000000" w:rsidP="003006D4"/>
          <w:p w14:paraId="2870D925" w14:textId="7968A753" w:rsidR="007C0B19" w:rsidRDefault="000F04D8" w:rsidP="003006D4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172904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C4727DA" w14:textId="167BA847" w:rsidR="007C0B19" w:rsidRDefault="0091477A" w:rsidP="003006D4">
            <w:pPr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30B4994" wp14:editId="245FC0EC">
                  <wp:simplePos x="0" y="0"/>
                  <wp:positionH relativeFrom="column">
                    <wp:posOffset>1052195</wp:posOffset>
                  </wp:positionH>
                  <wp:positionV relativeFrom="paragraph">
                    <wp:posOffset>110490</wp:posOffset>
                  </wp:positionV>
                  <wp:extent cx="895985" cy="43307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AC2407" w14:textId="4BDDC92D" w:rsidR="007C0B19" w:rsidRDefault="000F04D8" w:rsidP="003006D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 w:rsidR="00172904">
              <w:t xml:space="preserve">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172904">
              <w:rPr>
                <w:rFonts w:ascii="Times New Roman" w:eastAsia="宋体" w:hAnsi="Times New Roman" w:cs="Times New Roman"/>
                <w:szCs w:val="21"/>
              </w:rPr>
              <w:t>202</w:t>
            </w:r>
            <w:r w:rsidR="0091477A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477A"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172904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91477A">
              <w:rPr>
                <w:rFonts w:ascii="Times New Roman" w:eastAsia="宋体" w:hAnsi="Times New Roman" w:cs="Times New Roman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14:paraId="20D09C08" w14:textId="3B4DAB29" w:rsidR="00172904" w:rsidRPr="00172904" w:rsidRDefault="00172904" w:rsidP="003006D4"/>
        </w:tc>
      </w:tr>
      <w:tr w:rsidR="00BD7B2F" w14:paraId="1A9F2A47" w14:textId="77777777" w:rsidTr="005A14EB">
        <w:trPr>
          <w:trHeight w:val="56"/>
        </w:trPr>
        <w:tc>
          <w:tcPr>
            <w:tcW w:w="10314" w:type="dxa"/>
            <w:gridSpan w:val="8"/>
          </w:tcPr>
          <w:p w14:paraId="2BEBF822" w14:textId="77777777" w:rsidR="007C0B19" w:rsidRDefault="000F04D8">
            <w:r>
              <w:rPr>
                <w:rFonts w:hint="eastAsia"/>
              </w:rPr>
              <w:t>认证审核记录：</w:t>
            </w:r>
          </w:p>
          <w:p w14:paraId="61F75C02" w14:textId="77777777" w:rsidR="00172904" w:rsidRPr="003B787B" w:rsidRDefault="00172904" w:rsidP="00172904">
            <w:pPr>
              <w:pStyle w:val="10"/>
              <w:ind w:left="360" w:firstLineChars="0" w:firstLine="0"/>
              <w:jc w:val="left"/>
            </w:pPr>
            <w:r w:rsidRPr="003B787B"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 w14:paraId="17DAEBE1" w14:textId="660F3264" w:rsidR="007C0B19" w:rsidRPr="00172904" w:rsidRDefault="00172904"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41A6AB16" wp14:editId="71557D29">
                  <wp:simplePos x="0" y="0"/>
                  <wp:positionH relativeFrom="column">
                    <wp:posOffset>819967</wp:posOffset>
                  </wp:positionH>
                  <wp:positionV relativeFrom="paragraph">
                    <wp:posOffset>89626</wp:posOffset>
                  </wp:positionV>
                  <wp:extent cx="794657" cy="41465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657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97DE72" w14:textId="531BA17E" w:rsidR="000103D5" w:rsidRDefault="000F04D8" w:rsidP="000103D5">
            <w:r>
              <w:rPr>
                <w:rFonts w:hint="eastAsia"/>
              </w:rPr>
              <w:t>审核员签名：</w:t>
            </w:r>
          </w:p>
          <w:p w14:paraId="01999B8A" w14:textId="4F72D0DF" w:rsidR="007C0B19" w:rsidRDefault="00000000"/>
          <w:p w14:paraId="02C3E111" w14:textId="3A842587" w:rsidR="0091477A" w:rsidRDefault="0091477A">
            <w:r w:rsidRPr="00E33216">
              <w:rPr>
                <w:rFonts w:ascii="等线" w:eastAsia="等线" w:hAnsi="等线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39BAC86F" wp14:editId="3044EF72">
                  <wp:simplePos x="0" y="0"/>
                  <wp:positionH relativeFrom="column">
                    <wp:posOffset>1170203</wp:posOffset>
                  </wp:positionH>
                  <wp:positionV relativeFrom="paragraph">
                    <wp:posOffset>126840</wp:posOffset>
                  </wp:positionV>
                  <wp:extent cx="898072" cy="410976"/>
                  <wp:effectExtent l="0" t="0" r="0" b="825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072" cy="410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F4641E" w14:textId="5CD328FB" w:rsidR="0091477A" w:rsidRDefault="0091477A"/>
          <w:p w14:paraId="3A9FAC3B" w14:textId="45E03DD8" w:rsidR="007C0B19" w:rsidRPr="00172904" w:rsidRDefault="000F04D8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="00172904">
              <w:rPr>
                <w:szCs w:val="21"/>
              </w:rPr>
              <w:t xml:space="preserve">     </w:t>
            </w:r>
            <w:r w:rsidR="0091477A">
              <w:rPr>
                <w:szCs w:val="21"/>
              </w:rPr>
              <w:t xml:space="preserve">                </w:t>
            </w:r>
            <w:r w:rsidR="00172904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172904">
              <w:rPr>
                <w:rFonts w:hint="eastAsia"/>
                <w:szCs w:val="21"/>
              </w:rPr>
              <w:t>2</w:t>
            </w:r>
            <w:r w:rsidR="00172904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172904">
              <w:rPr>
                <w:rFonts w:hint="eastAsia"/>
                <w:szCs w:val="21"/>
              </w:rPr>
              <w:t>0</w:t>
            </w:r>
            <w:r w:rsidR="0091477A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91477A">
              <w:rPr>
                <w:szCs w:val="21"/>
              </w:rPr>
              <w:t>0</w:t>
            </w:r>
            <w:r w:rsidR="00172904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725AD46" w14:textId="77777777" w:rsidR="007C0B19" w:rsidRDefault="00000000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EF3B" w14:textId="77777777" w:rsidR="009A3E92" w:rsidRDefault="009A3E92">
      <w:r>
        <w:separator/>
      </w:r>
    </w:p>
  </w:endnote>
  <w:endnote w:type="continuationSeparator" w:id="0">
    <w:p w14:paraId="6D530B4E" w14:textId="77777777" w:rsidR="009A3E92" w:rsidRDefault="009A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Content>
      <w:p w14:paraId="78ECCD95" w14:textId="77777777" w:rsidR="007C0B19" w:rsidRDefault="000F04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2F97D520" w14:textId="77777777" w:rsidR="007C0B1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7DF3" w14:textId="77777777" w:rsidR="009A3E92" w:rsidRDefault="009A3E92">
      <w:r>
        <w:separator/>
      </w:r>
    </w:p>
  </w:footnote>
  <w:footnote w:type="continuationSeparator" w:id="0">
    <w:p w14:paraId="6BBE4FCB" w14:textId="77777777" w:rsidR="009A3E92" w:rsidRDefault="009A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664E" w14:textId="77777777" w:rsidR="007C0B19" w:rsidRDefault="000F04D8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E4A563" wp14:editId="10A9B27D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117BC8" w14:textId="77777777" w:rsidR="007C0B19" w:rsidRDefault="00000000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593131F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6B423F79" w14:textId="77777777" w:rsidR="007C0B19" w:rsidRPr="005A14EB" w:rsidRDefault="000F04D8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F04D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3C65909" w14:textId="77777777" w:rsidR="007C0B19" w:rsidRDefault="000F04D8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B527CA5" w14:textId="77777777" w:rsidR="007C0B19" w:rsidRDefault="00000000">
    <w:r>
      <w:pict w14:anchorId="4F5782D0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2258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B2F"/>
    <w:rsid w:val="000F04D8"/>
    <w:rsid w:val="00123179"/>
    <w:rsid w:val="00172904"/>
    <w:rsid w:val="003006D4"/>
    <w:rsid w:val="003D6E34"/>
    <w:rsid w:val="00422729"/>
    <w:rsid w:val="004E3155"/>
    <w:rsid w:val="005C4B94"/>
    <w:rsid w:val="006C30C1"/>
    <w:rsid w:val="007D4445"/>
    <w:rsid w:val="008615F9"/>
    <w:rsid w:val="008C4DC7"/>
    <w:rsid w:val="0091477A"/>
    <w:rsid w:val="009A3E92"/>
    <w:rsid w:val="00AA4025"/>
    <w:rsid w:val="00BD3785"/>
    <w:rsid w:val="00BD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633C40D"/>
  <w15:docId w15:val="{F93B8198-8A87-4A44-8742-7B938697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customStyle="1" w:styleId="10">
    <w:name w:val="列表段落1"/>
    <w:basedOn w:val="a"/>
    <w:rsid w:val="0017290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42</cp:revision>
  <cp:lastPrinted>2017-02-16T05:50:00Z</cp:lastPrinted>
  <dcterms:created xsi:type="dcterms:W3CDTF">2015-10-14T00:38:00Z</dcterms:created>
  <dcterms:modified xsi:type="dcterms:W3CDTF">2022-09-07T01:16:00Z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