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1003-2022-Q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639"/>
        <w:gridCol w:w="1071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甘肃方恒水泥制品有限公司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91621122MA7272JU1Y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Wingdings" w:hAnsi="Wingdings"/>
                <w:sz w:val="22"/>
                <w:szCs w:val="22"/>
              </w:rPr>
              <w:t>无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Wingdings" w:hAnsi="Wingdings"/>
                <w:sz w:val="22"/>
                <w:szCs w:val="22"/>
              </w:rPr>
              <w:t>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3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74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3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甘肃方恒水泥制品有限公司</w:t>
            </w:r>
            <w:bookmarkEnd w:id="18"/>
          </w:p>
        </w:tc>
        <w:tc>
          <w:tcPr>
            <w:tcW w:w="4747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环形混凝土电杆</w:t>
            </w:r>
            <w:bookmarkStart w:id="22" w:name="_GoBack"/>
            <w:bookmarkEnd w:id="22"/>
            <w:r>
              <w:rPr>
                <w:sz w:val="22"/>
                <w:szCs w:val="22"/>
              </w:rPr>
              <w:t>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3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甘肃省定西市陇西县巩昌镇三家店</w:t>
            </w:r>
            <w:bookmarkEnd w:id="20"/>
          </w:p>
        </w:tc>
        <w:tc>
          <w:tcPr>
            <w:tcW w:w="4747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63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甘肃省定西市陇西县巩昌镇三家店</w:t>
            </w:r>
            <w:bookmarkEnd w:id="21"/>
          </w:p>
        </w:tc>
        <w:tc>
          <w:tcPr>
            <w:tcW w:w="4747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3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74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3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07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63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07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3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07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63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07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63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07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63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07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76835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2022.8.27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29C7297D"/>
    <w:rsid w:val="61D92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2022-08-27T02:54:37Z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