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66E0" w:rsidRPr="00175FE3" w:rsidRDefault="005566E0" w:rsidP="00FD320B">
      <w:pPr>
        <w:spacing w:line="480" w:lineRule="exact"/>
        <w:jc w:val="center"/>
        <w:rPr>
          <w:rFonts w:ascii="楷体" w:eastAsia="楷体" w:hAnsi="楷体"/>
          <w:bCs/>
          <w:color w:val="000000"/>
          <w:sz w:val="36"/>
          <w:szCs w:val="36"/>
        </w:rPr>
      </w:pPr>
      <w:r w:rsidRPr="00175FE3">
        <w:rPr>
          <w:rFonts w:ascii="楷体" w:eastAsia="楷体" w:hAnsi="楷体" w:hint="eastAsia"/>
          <w:bCs/>
          <w:color w:val="000000"/>
          <w:sz w:val="36"/>
          <w:szCs w:val="36"/>
        </w:rPr>
        <w:t>管理体系审核记录表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56"/>
        <w:gridCol w:w="1164"/>
        <w:gridCol w:w="10455"/>
        <w:gridCol w:w="1134"/>
      </w:tblGrid>
      <w:tr w:rsidR="005566E0" w:rsidRPr="00175FE3" w:rsidTr="00114946">
        <w:trPr>
          <w:trHeight w:val="515"/>
        </w:trPr>
        <w:tc>
          <w:tcPr>
            <w:tcW w:w="1956" w:type="dxa"/>
            <w:vMerge w:val="restart"/>
            <w:vAlign w:val="center"/>
          </w:tcPr>
          <w:p w:rsidR="005566E0" w:rsidRPr="00175FE3" w:rsidRDefault="005566E0" w:rsidP="00175FE3">
            <w:pPr>
              <w:spacing w:before="120" w:line="360" w:lineRule="auto"/>
              <w:jc w:val="center"/>
              <w:rPr>
                <w:rFonts w:ascii="楷体" w:eastAsia="楷体" w:hAnsi="楷体"/>
                <w:sz w:val="24"/>
                <w:szCs w:val="24"/>
              </w:rPr>
            </w:pPr>
            <w:r w:rsidRPr="00175FE3">
              <w:rPr>
                <w:rFonts w:ascii="楷体" w:eastAsia="楷体" w:hAnsi="楷体" w:hint="eastAsia"/>
                <w:sz w:val="24"/>
                <w:szCs w:val="24"/>
              </w:rPr>
              <w:t>过程与活动、</w:t>
            </w:r>
          </w:p>
          <w:p w:rsidR="005566E0" w:rsidRPr="00175FE3" w:rsidRDefault="005566E0" w:rsidP="00175FE3">
            <w:pPr>
              <w:spacing w:line="360" w:lineRule="auto"/>
              <w:jc w:val="center"/>
              <w:rPr>
                <w:rFonts w:ascii="楷体" w:eastAsia="楷体" w:hAnsi="楷体"/>
                <w:sz w:val="24"/>
                <w:szCs w:val="24"/>
              </w:rPr>
            </w:pPr>
            <w:r w:rsidRPr="00175FE3">
              <w:rPr>
                <w:rFonts w:ascii="楷体" w:eastAsia="楷体" w:hAnsi="楷体" w:hint="eastAsia"/>
                <w:sz w:val="24"/>
                <w:szCs w:val="24"/>
              </w:rPr>
              <w:t>抽样计划</w:t>
            </w:r>
          </w:p>
        </w:tc>
        <w:tc>
          <w:tcPr>
            <w:tcW w:w="1164" w:type="dxa"/>
            <w:vMerge w:val="restart"/>
            <w:vAlign w:val="center"/>
          </w:tcPr>
          <w:p w:rsidR="005566E0" w:rsidRPr="00175FE3" w:rsidRDefault="005566E0" w:rsidP="00175FE3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175FE3">
              <w:rPr>
                <w:rFonts w:ascii="楷体" w:eastAsia="楷体" w:hAnsi="楷体" w:hint="eastAsia"/>
                <w:sz w:val="24"/>
                <w:szCs w:val="24"/>
              </w:rPr>
              <w:t>涉及</w:t>
            </w:r>
          </w:p>
          <w:p w:rsidR="005566E0" w:rsidRPr="00175FE3" w:rsidRDefault="005566E0" w:rsidP="00175FE3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175FE3">
              <w:rPr>
                <w:rFonts w:ascii="楷体" w:eastAsia="楷体" w:hAnsi="楷体" w:hint="eastAsia"/>
                <w:sz w:val="24"/>
                <w:szCs w:val="24"/>
              </w:rPr>
              <w:t>条款</w:t>
            </w:r>
          </w:p>
        </w:tc>
        <w:tc>
          <w:tcPr>
            <w:tcW w:w="10455" w:type="dxa"/>
            <w:vAlign w:val="center"/>
          </w:tcPr>
          <w:p w:rsidR="005566E0" w:rsidRPr="00175FE3" w:rsidRDefault="005566E0" w:rsidP="00175FE3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175FE3">
              <w:rPr>
                <w:rFonts w:ascii="楷体" w:eastAsia="楷体" w:hAnsi="楷体" w:hint="eastAsia"/>
                <w:sz w:val="24"/>
                <w:szCs w:val="24"/>
              </w:rPr>
              <w:t>受审核部门：</w:t>
            </w:r>
            <w:r w:rsidR="00AB53C1" w:rsidRPr="00175FE3">
              <w:rPr>
                <w:rFonts w:ascii="楷体" w:eastAsia="楷体" w:hAnsi="楷体" w:hint="eastAsia"/>
                <w:sz w:val="24"/>
                <w:szCs w:val="24"/>
              </w:rPr>
              <w:t>办公室</w:t>
            </w:r>
            <w:r w:rsidR="003F137A" w:rsidRPr="00175FE3">
              <w:rPr>
                <w:rFonts w:ascii="楷体" w:eastAsia="楷体" w:hAnsi="楷体" w:hint="eastAsia"/>
                <w:sz w:val="24"/>
                <w:szCs w:val="24"/>
              </w:rPr>
              <w:t xml:space="preserve">      </w:t>
            </w:r>
            <w:r w:rsidR="00683B1C" w:rsidRPr="00175FE3">
              <w:rPr>
                <w:rFonts w:ascii="楷体" w:eastAsia="楷体" w:hAnsi="楷体" w:hint="eastAsia"/>
                <w:sz w:val="24"/>
                <w:szCs w:val="24"/>
              </w:rPr>
              <w:t xml:space="preserve">   </w:t>
            </w:r>
            <w:r w:rsidR="007C4E8A" w:rsidRPr="00175FE3">
              <w:rPr>
                <w:rFonts w:ascii="楷体" w:eastAsia="楷体" w:hAnsi="楷体" w:hint="eastAsia"/>
                <w:sz w:val="24"/>
                <w:szCs w:val="24"/>
              </w:rPr>
              <w:t xml:space="preserve"> </w:t>
            </w:r>
            <w:r w:rsidR="00683B1C" w:rsidRPr="00175FE3">
              <w:rPr>
                <w:rFonts w:ascii="楷体" w:eastAsia="楷体" w:hAnsi="楷体" w:hint="eastAsia"/>
                <w:sz w:val="24"/>
                <w:szCs w:val="24"/>
              </w:rPr>
              <w:t>主管</w:t>
            </w:r>
            <w:r w:rsidRPr="00175FE3">
              <w:rPr>
                <w:rFonts w:ascii="楷体" w:eastAsia="楷体" w:hAnsi="楷体" w:hint="eastAsia"/>
                <w:sz w:val="24"/>
                <w:szCs w:val="24"/>
              </w:rPr>
              <w:t>：</w:t>
            </w:r>
            <w:proofErr w:type="gramStart"/>
            <w:r w:rsidR="0052367D">
              <w:rPr>
                <w:rFonts w:ascii="楷体" w:eastAsia="楷体" w:hAnsi="楷体" w:hint="eastAsia"/>
                <w:sz w:val="24"/>
                <w:szCs w:val="24"/>
              </w:rPr>
              <w:t>柳猛</w:t>
            </w:r>
            <w:proofErr w:type="gramEnd"/>
            <w:r w:rsidR="00683B1C" w:rsidRPr="00175FE3">
              <w:rPr>
                <w:rFonts w:ascii="楷体" w:eastAsia="楷体" w:hAnsi="楷体" w:hint="eastAsia"/>
                <w:sz w:val="24"/>
                <w:szCs w:val="24"/>
              </w:rPr>
              <w:t xml:space="preserve">  </w:t>
            </w:r>
            <w:r w:rsidRPr="00175FE3">
              <w:rPr>
                <w:rFonts w:ascii="楷体" w:eastAsia="楷体" w:hAnsi="楷体"/>
                <w:sz w:val="24"/>
                <w:szCs w:val="24"/>
              </w:rPr>
              <w:t xml:space="preserve">  </w:t>
            </w:r>
            <w:r w:rsidRPr="00175FE3">
              <w:rPr>
                <w:rFonts w:ascii="楷体" w:eastAsia="楷体" w:hAnsi="楷体" w:hint="eastAsia"/>
                <w:sz w:val="24"/>
                <w:szCs w:val="24"/>
              </w:rPr>
              <w:t>陪同人员：</w:t>
            </w:r>
            <w:proofErr w:type="gramStart"/>
            <w:r w:rsidR="0052367D">
              <w:rPr>
                <w:rFonts w:ascii="楷体" w:eastAsia="楷体" w:hAnsi="楷体" w:hint="eastAsia"/>
                <w:sz w:val="24"/>
                <w:szCs w:val="24"/>
              </w:rPr>
              <w:t>柳硕</w:t>
            </w:r>
            <w:proofErr w:type="gramEnd"/>
          </w:p>
        </w:tc>
        <w:tc>
          <w:tcPr>
            <w:tcW w:w="1134" w:type="dxa"/>
            <w:vMerge w:val="restart"/>
            <w:vAlign w:val="center"/>
          </w:tcPr>
          <w:p w:rsidR="005566E0" w:rsidRPr="00175FE3" w:rsidRDefault="005566E0" w:rsidP="00175FE3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175FE3">
              <w:rPr>
                <w:rFonts w:ascii="楷体" w:eastAsia="楷体" w:hAnsi="楷体" w:hint="eastAsia"/>
                <w:sz w:val="24"/>
                <w:szCs w:val="24"/>
              </w:rPr>
              <w:t>判定</w:t>
            </w:r>
          </w:p>
        </w:tc>
      </w:tr>
      <w:tr w:rsidR="005566E0" w:rsidRPr="00175FE3" w:rsidTr="00114946">
        <w:trPr>
          <w:trHeight w:val="403"/>
        </w:trPr>
        <w:tc>
          <w:tcPr>
            <w:tcW w:w="1956" w:type="dxa"/>
            <w:vMerge/>
            <w:vAlign w:val="center"/>
          </w:tcPr>
          <w:p w:rsidR="005566E0" w:rsidRPr="00175FE3" w:rsidRDefault="005566E0" w:rsidP="00175FE3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164" w:type="dxa"/>
            <w:vMerge/>
            <w:vAlign w:val="center"/>
          </w:tcPr>
          <w:p w:rsidR="005566E0" w:rsidRPr="00175FE3" w:rsidRDefault="005566E0" w:rsidP="00175FE3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0455" w:type="dxa"/>
            <w:vAlign w:val="center"/>
          </w:tcPr>
          <w:p w:rsidR="005566E0" w:rsidRPr="00175FE3" w:rsidRDefault="005566E0" w:rsidP="006877FC">
            <w:pPr>
              <w:spacing w:before="120"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175FE3">
              <w:rPr>
                <w:rFonts w:ascii="楷体" w:eastAsia="楷体" w:hAnsi="楷体" w:hint="eastAsia"/>
                <w:sz w:val="24"/>
                <w:szCs w:val="24"/>
              </w:rPr>
              <w:t>审核员：</w:t>
            </w:r>
            <w:r w:rsidR="00856DB3" w:rsidRPr="00175FE3">
              <w:rPr>
                <w:rFonts w:ascii="楷体" w:eastAsia="楷体" w:hAnsi="楷体" w:hint="eastAsia"/>
                <w:sz w:val="24"/>
                <w:szCs w:val="24"/>
              </w:rPr>
              <w:t xml:space="preserve">姜海军 </w:t>
            </w:r>
            <w:r w:rsidR="00AB53C1" w:rsidRPr="00175FE3">
              <w:rPr>
                <w:rFonts w:ascii="楷体" w:eastAsia="楷体" w:hAnsi="楷体" w:hint="eastAsia"/>
                <w:sz w:val="24"/>
                <w:szCs w:val="24"/>
              </w:rPr>
              <w:t xml:space="preserve"> </w:t>
            </w:r>
            <w:r w:rsidRPr="00175FE3">
              <w:rPr>
                <w:rFonts w:ascii="楷体" w:eastAsia="楷体" w:hAnsi="楷体"/>
                <w:sz w:val="24"/>
                <w:szCs w:val="24"/>
              </w:rPr>
              <w:t xml:space="preserve">     </w:t>
            </w:r>
            <w:r w:rsidRPr="00175FE3">
              <w:rPr>
                <w:rFonts w:ascii="楷体" w:eastAsia="楷体" w:hAnsi="楷体" w:hint="eastAsia"/>
                <w:sz w:val="24"/>
                <w:szCs w:val="24"/>
              </w:rPr>
              <w:t>审核时间：</w:t>
            </w:r>
            <w:r w:rsidRPr="00175FE3">
              <w:rPr>
                <w:rFonts w:ascii="楷体" w:eastAsia="楷体" w:hAnsi="楷体"/>
                <w:sz w:val="24"/>
                <w:szCs w:val="24"/>
              </w:rPr>
              <w:t>20</w:t>
            </w:r>
            <w:r w:rsidR="00580682" w:rsidRPr="00175FE3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="000D1936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Pr="00175FE3">
              <w:rPr>
                <w:rFonts w:ascii="楷体" w:eastAsia="楷体" w:hAnsi="楷体" w:hint="eastAsia"/>
                <w:sz w:val="24"/>
                <w:szCs w:val="24"/>
              </w:rPr>
              <w:t>年</w:t>
            </w:r>
            <w:r w:rsidR="000D1936">
              <w:rPr>
                <w:rFonts w:ascii="楷体" w:eastAsia="楷体" w:hAnsi="楷体" w:hint="eastAsia"/>
                <w:sz w:val="24"/>
                <w:szCs w:val="24"/>
              </w:rPr>
              <w:t>9</w:t>
            </w:r>
            <w:r w:rsidRPr="00175FE3">
              <w:rPr>
                <w:rFonts w:ascii="楷体" w:eastAsia="楷体" w:hAnsi="楷体" w:hint="eastAsia"/>
                <w:sz w:val="24"/>
                <w:szCs w:val="24"/>
              </w:rPr>
              <w:t>月</w:t>
            </w:r>
            <w:r w:rsidR="000D1936">
              <w:rPr>
                <w:rFonts w:ascii="楷体" w:eastAsia="楷体" w:hAnsi="楷体" w:hint="eastAsia"/>
                <w:sz w:val="24"/>
                <w:szCs w:val="24"/>
              </w:rPr>
              <w:t>1</w:t>
            </w:r>
            <w:r w:rsidR="006877FC">
              <w:rPr>
                <w:rFonts w:ascii="楷体" w:eastAsia="楷体" w:hAnsi="楷体" w:hint="eastAsia"/>
                <w:sz w:val="24"/>
                <w:szCs w:val="24"/>
              </w:rPr>
              <w:t>7</w:t>
            </w:r>
            <w:r w:rsidR="00213274">
              <w:rPr>
                <w:rFonts w:ascii="楷体" w:eastAsia="楷体" w:hAnsi="楷体" w:hint="eastAsia"/>
                <w:sz w:val="24"/>
                <w:szCs w:val="24"/>
              </w:rPr>
              <w:t>-18</w:t>
            </w:r>
            <w:r w:rsidRPr="00175FE3">
              <w:rPr>
                <w:rFonts w:ascii="楷体" w:eastAsia="楷体" w:hAnsi="楷体" w:hint="eastAsia"/>
                <w:sz w:val="24"/>
                <w:szCs w:val="24"/>
              </w:rPr>
              <w:t>日</w:t>
            </w:r>
          </w:p>
        </w:tc>
        <w:tc>
          <w:tcPr>
            <w:tcW w:w="1134" w:type="dxa"/>
            <w:vMerge/>
          </w:tcPr>
          <w:p w:rsidR="005566E0" w:rsidRPr="00175FE3" w:rsidRDefault="005566E0" w:rsidP="00175FE3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5566E0" w:rsidRPr="00175FE3" w:rsidTr="00114946">
        <w:trPr>
          <w:trHeight w:val="516"/>
        </w:trPr>
        <w:tc>
          <w:tcPr>
            <w:tcW w:w="1956" w:type="dxa"/>
            <w:vMerge/>
            <w:vAlign w:val="center"/>
          </w:tcPr>
          <w:p w:rsidR="005566E0" w:rsidRPr="00175FE3" w:rsidRDefault="005566E0" w:rsidP="00175FE3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164" w:type="dxa"/>
            <w:vMerge/>
            <w:vAlign w:val="center"/>
          </w:tcPr>
          <w:p w:rsidR="005566E0" w:rsidRPr="00175FE3" w:rsidRDefault="005566E0" w:rsidP="00175FE3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0455" w:type="dxa"/>
            <w:vAlign w:val="center"/>
          </w:tcPr>
          <w:p w:rsidR="00E32ADD" w:rsidRPr="00175FE3" w:rsidRDefault="005566E0" w:rsidP="00175FE3">
            <w:pPr>
              <w:pStyle w:val="Body9pt"/>
              <w:spacing w:after="0"/>
              <w:rPr>
                <w:rFonts w:ascii="楷体" w:eastAsia="楷体" w:hAnsi="楷体" w:cs="宋体"/>
                <w:sz w:val="24"/>
                <w:szCs w:val="24"/>
                <w:lang w:val="en-US" w:eastAsia="zh-CN"/>
              </w:rPr>
            </w:pPr>
            <w:r w:rsidRPr="00175FE3">
              <w:rPr>
                <w:rFonts w:ascii="楷体" w:eastAsia="楷体" w:hAnsi="楷体" w:cs="宋体" w:hint="eastAsia"/>
                <w:sz w:val="24"/>
                <w:szCs w:val="24"/>
                <w:lang w:val="en-US" w:eastAsia="zh-CN"/>
              </w:rPr>
              <w:t>审核条款：</w:t>
            </w:r>
            <w:r w:rsidR="00E32ADD" w:rsidRPr="00175FE3">
              <w:rPr>
                <w:rFonts w:ascii="楷体" w:eastAsia="楷体" w:hAnsi="楷体" w:cs="宋体" w:hint="eastAsia"/>
                <w:sz w:val="24"/>
                <w:szCs w:val="24"/>
                <w:lang w:val="en-US" w:eastAsia="zh-CN"/>
              </w:rPr>
              <w:t xml:space="preserve"> </w:t>
            </w:r>
          </w:p>
          <w:p w:rsidR="00E32ADD" w:rsidRPr="00175FE3" w:rsidRDefault="00E32ADD" w:rsidP="00175FE3">
            <w:pPr>
              <w:pStyle w:val="Body9pt"/>
              <w:spacing w:after="0"/>
              <w:rPr>
                <w:rFonts w:ascii="楷体" w:eastAsia="楷体" w:hAnsi="楷体" w:cs="宋体"/>
                <w:sz w:val="24"/>
                <w:szCs w:val="24"/>
                <w:lang w:val="en-US" w:eastAsia="zh-CN"/>
              </w:rPr>
            </w:pPr>
            <w:r w:rsidRPr="00175FE3">
              <w:rPr>
                <w:rFonts w:ascii="楷体" w:eastAsia="楷体" w:hAnsi="楷体" w:cs="宋体" w:hint="eastAsia"/>
                <w:sz w:val="24"/>
                <w:szCs w:val="24"/>
                <w:lang w:val="en-US" w:eastAsia="zh-CN"/>
              </w:rPr>
              <w:t>EMS: 6.1.2环境因素的辨识与评价,8.1</w:t>
            </w:r>
            <w:r w:rsidR="002D7C76">
              <w:rPr>
                <w:rFonts w:ascii="楷体" w:eastAsia="楷体" w:hAnsi="楷体" w:cs="宋体" w:hint="eastAsia"/>
                <w:sz w:val="24"/>
                <w:szCs w:val="24"/>
                <w:lang w:val="en-US" w:eastAsia="zh-CN"/>
              </w:rPr>
              <w:t>运行策划和控制</w:t>
            </w:r>
            <w:r w:rsidRPr="00175FE3">
              <w:rPr>
                <w:rFonts w:ascii="楷体" w:eastAsia="楷体" w:hAnsi="楷体" w:cs="宋体" w:hint="eastAsia"/>
                <w:sz w:val="24"/>
                <w:szCs w:val="24"/>
                <w:lang w:val="en-US" w:eastAsia="zh-CN"/>
              </w:rPr>
              <w:t>,9.1.1监视、测量、分析和评价，</w:t>
            </w:r>
          </w:p>
          <w:p w:rsidR="005566E0" w:rsidRPr="00175FE3" w:rsidRDefault="00E32ADD" w:rsidP="00175FE3">
            <w:pPr>
              <w:rPr>
                <w:rFonts w:ascii="楷体" w:eastAsia="楷体" w:hAnsi="楷体" w:cs="宋体"/>
                <w:sz w:val="24"/>
                <w:szCs w:val="24"/>
              </w:rPr>
            </w:pP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OHS:</w:t>
            </w:r>
            <w:r w:rsidRPr="00175FE3">
              <w:rPr>
                <w:rFonts w:ascii="楷体" w:eastAsia="楷体" w:hAnsi="楷体" w:cs="宋体"/>
                <w:sz w:val="24"/>
                <w:szCs w:val="24"/>
              </w:rPr>
              <w:t xml:space="preserve"> </w:t>
            </w:r>
            <w:r w:rsidR="007360DA">
              <w:rPr>
                <w:rFonts w:ascii="楷体" w:eastAsia="楷体" w:hAnsi="楷体" w:cs="宋体" w:hint="eastAsia"/>
                <w:sz w:val="24"/>
                <w:szCs w:val="24"/>
              </w:rPr>
              <w:t>5.3职责权限、6.2目标、</w:t>
            </w: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6.1.2危险源的辨识与评价, 6.1.3合</w:t>
            </w:r>
            <w:proofErr w:type="gramStart"/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规</w:t>
            </w:r>
            <w:proofErr w:type="gramEnd"/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义务、6.1.4措施的策划，6.2目标策划, 7.2能力、7.3意识、7.5文件化信息、8.1运行策划和控制，8.2应急准备和响应, 9.1监视、测量、分析和评价（9.1.1总则、9.1.2合</w:t>
            </w:r>
            <w:proofErr w:type="gramStart"/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规</w:t>
            </w:r>
            <w:proofErr w:type="gramEnd"/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性评价）、 9.2内审,10.2不合格和纠正措施，</w:t>
            </w:r>
          </w:p>
        </w:tc>
        <w:tc>
          <w:tcPr>
            <w:tcW w:w="1134" w:type="dxa"/>
            <w:vMerge/>
          </w:tcPr>
          <w:p w:rsidR="005566E0" w:rsidRPr="00175FE3" w:rsidRDefault="005566E0" w:rsidP="00175FE3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DE3591" w:rsidRPr="00175FE3" w:rsidTr="00114946">
        <w:trPr>
          <w:trHeight w:val="516"/>
        </w:trPr>
        <w:tc>
          <w:tcPr>
            <w:tcW w:w="1956" w:type="dxa"/>
            <w:vAlign w:val="center"/>
          </w:tcPr>
          <w:p w:rsidR="00DE3591" w:rsidRDefault="00DE3591" w:rsidP="00DE3591">
            <w:pPr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sz w:val="24"/>
                <w:szCs w:val="24"/>
              </w:rPr>
              <w:t>职责和权限</w:t>
            </w:r>
          </w:p>
        </w:tc>
        <w:tc>
          <w:tcPr>
            <w:tcW w:w="1164" w:type="dxa"/>
            <w:vAlign w:val="center"/>
          </w:tcPr>
          <w:p w:rsidR="00DE3591" w:rsidRPr="00307F13" w:rsidRDefault="00307F13" w:rsidP="00307F13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O</w:t>
            </w:r>
            <w:r w:rsidR="00DE3591" w:rsidRPr="00307F13">
              <w:rPr>
                <w:rFonts w:ascii="楷体" w:eastAsia="楷体" w:hAnsi="楷体" w:hint="eastAsia"/>
                <w:sz w:val="24"/>
                <w:szCs w:val="24"/>
              </w:rPr>
              <w:t>5.3</w:t>
            </w:r>
          </w:p>
        </w:tc>
        <w:tc>
          <w:tcPr>
            <w:tcW w:w="10455" w:type="dxa"/>
            <w:vAlign w:val="center"/>
          </w:tcPr>
          <w:p w:rsidR="00DE3591" w:rsidRPr="00307F13" w:rsidRDefault="00DE3591" w:rsidP="00307F13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307F13">
              <w:rPr>
                <w:rFonts w:ascii="楷体" w:eastAsia="楷体" w:hAnsi="楷体" w:hint="eastAsia"/>
                <w:sz w:val="24"/>
                <w:szCs w:val="24"/>
              </w:rPr>
              <w:t>部门主要职责如下：</w:t>
            </w:r>
          </w:p>
          <w:p w:rsidR="00DE3591" w:rsidRPr="00307F13" w:rsidRDefault="00DE3591" w:rsidP="00307F13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307F13">
              <w:rPr>
                <w:rFonts w:ascii="楷体" w:eastAsia="楷体" w:hAnsi="楷体" w:hint="eastAsia"/>
                <w:sz w:val="24"/>
                <w:szCs w:val="24"/>
              </w:rPr>
              <w:t>负责文件与记录的控制工作，向总经理报告质量、环境、职业健康安全管理体系的总体运行情况。负责与质量、环境、职业健康安全管理体系有关事宜的外部联络。主管内部质量、环境、职业健康安全管理体系审核。负责管理评审的组织与实施。制定公司行政管理制度、人力资源整体战略规划、协助制定财务管理制度。起草、修改和完善行政人事相关管理制度和工作流程。监督控制各部门绩效评价过程并不断完善绩效管理体系，提出激励计划和具体实施办法，完善激励机制提出建议，负责薪酬计发管理为薪酬决策提供支持。购置办公设备、办公用品，安排人员管理和发放，管理公文、行政档案、证章、计算机磁盘、光盘等重要资料。</w:t>
            </w:r>
          </w:p>
          <w:p w:rsidR="00DE3591" w:rsidRPr="00307F13" w:rsidRDefault="00DE3591" w:rsidP="00307F13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307F13">
              <w:rPr>
                <w:rFonts w:ascii="楷体" w:eastAsia="楷体" w:hAnsi="楷体" w:hint="eastAsia"/>
                <w:sz w:val="24"/>
                <w:szCs w:val="24"/>
              </w:rPr>
              <w:t>制定培训计划，实施培训方案，组织完成培训工作和培训后的情况跟踪，完善培训体系。</w:t>
            </w:r>
          </w:p>
          <w:p w:rsidR="00DE3591" w:rsidRPr="00307F13" w:rsidRDefault="00DE3591" w:rsidP="00307F13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307F13">
              <w:rPr>
                <w:rFonts w:ascii="楷体" w:eastAsia="楷体" w:hAnsi="楷体" w:hint="eastAsia"/>
                <w:sz w:val="24"/>
                <w:szCs w:val="24"/>
              </w:rPr>
              <w:t>负责公司企业文化建设。</w:t>
            </w:r>
          </w:p>
        </w:tc>
        <w:tc>
          <w:tcPr>
            <w:tcW w:w="1134" w:type="dxa"/>
          </w:tcPr>
          <w:p w:rsidR="00DE3591" w:rsidRDefault="00DE3591" w:rsidP="00DE3591">
            <w:pPr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sz w:val="24"/>
                <w:szCs w:val="24"/>
              </w:rPr>
              <w:t>Y</w:t>
            </w:r>
          </w:p>
        </w:tc>
      </w:tr>
      <w:tr w:rsidR="00307F13" w:rsidRPr="00175FE3" w:rsidTr="00114946">
        <w:trPr>
          <w:trHeight w:val="516"/>
        </w:trPr>
        <w:tc>
          <w:tcPr>
            <w:tcW w:w="1956" w:type="dxa"/>
            <w:vAlign w:val="center"/>
          </w:tcPr>
          <w:p w:rsidR="00307F13" w:rsidRPr="00175FE3" w:rsidRDefault="00307F13" w:rsidP="00307F13">
            <w:pPr>
              <w:spacing w:beforeLines="69" w:before="215"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lastRenderedPageBreak/>
              <w:t>目标和方案</w:t>
            </w:r>
          </w:p>
        </w:tc>
        <w:tc>
          <w:tcPr>
            <w:tcW w:w="1164" w:type="dxa"/>
            <w:vAlign w:val="center"/>
          </w:tcPr>
          <w:p w:rsidR="00307F13" w:rsidRPr="00175FE3" w:rsidRDefault="00307F13" w:rsidP="00307F13">
            <w:pPr>
              <w:spacing w:beforeLines="69" w:before="215"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O：6.2</w:t>
            </w:r>
          </w:p>
        </w:tc>
        <w:tc>
          <w:tcPr>
            <w:tcW w:w="10455" w:type="dxa"/>
            <w:vAlign w:val="center"/>
          </w:tcPr>
          <w:p w:rsidR="00307F13" w:rsidRPr="00175FE3" w:rsidRDefault="00307F13" w:rsidP="00E5143B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 w:cs="宋体"/>
                <w:sz w:val="24"/>
                <w:szCs w:val="24"/>
              </w:rPr>
            </w:pP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本部门分解管理目标有：</w:t>
            </w:r>
          </w:p>
          <w:p w:rsidR="00307F13" w:rsidRDefault="00BF5F16" w:rsidP="00E5143B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 w:cs="宋体" w:hint="eastAsia"/>
                <w:sz w:val="24"/>
                <w:szCs w:val="24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42" type="#_x0000_t75" style="position:absolute;left:0;text-align:left;margin-left:17.4pt;margin-top:2.5pt;width:490.3pt;height:223.4pt;z-index:2;visibility:visible;mso-wrap-style:square;mso-wrap-distance-left:9pt;mso-wrap-distance-top:0;mso-wrap-distance-right:9pt;mso-wrap-distance-bottom:0;mso-position-horizontal-relative:text;mso-position-vertical-relative:text">
                  <v:imagedata r:id="rId8" o:title="" blacklevel="-6554f" grayscale="t" bilevel="t"/>
                </v:shape>
              </w:pict>
            </w:r>
          </w:p>
          <w:p w:rsidR="00BF5F16" w:rsidRDefault="00BF5F16" w:rsidP="00E5143B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 w:cs="宋体" w:hint="eastAsia"/>
                <w:sz w:val="24"/>
                <w:szCs w:val="24"/>
              </w:rPr>
            </w:pPr>
          </w:p>
          <w:p w:rsidR="00BF5F16" w:rsidRDefault="00BF5F16" w:rsidP="00E5143B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 w:cs="宋体" w:hint="eastAsia"/>
                <w:sz w:val="24"/>
                <w:szCs w:val="24"/>
              </w:rPr>
            </w:pPr>
          </w:p>
          <w:p w:rsidR="00BF5F16" w:rsidRDefault="00BF5F16" w:rsidP="00E5143B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 w:cs="宋体" w:hint="eastAsia"/>
                <w:sz w:val="24"/>
                <w:szCs w:val="24"/>
              </w:rPr>
            </w:pPr>
          </w:p>
          <w:p w:rsidR="00BF5F16" w:rsidRDefault="00BF5F16" w:rsidP="00E5143B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 w:cs="宋体" w:hint="eastAsia"/>
                <w:sz w:val="24"/>
                <w:szCs w:val="24"/>
              </w:rPr>
            </w:pPr>
          </w:p>
          <w:p w:rsidR="00BF5F16" w:rsidRDefault="00BF5F16" w:rsidP="00E5143B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 w:cs="宋体" w:hint="eastAsia"/>
                <w:sz w:val="24"/>
                <w:szCs w:val="24"/>
              </w:rPr>
            </w:pPr>
          </w:p>
          <w:p w:rsidR="00BF5F16" w:rsidRDefault="00BF5F16" w:rsidP="00E5143B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 w:cs="宋体" w:hint="eastAsia"/>
                <w:sz w:val="24"/>
                <w:szCs w:val="24"/>
              </w:rPr>
            </w:pPr>
          </w:p>
          <w:p w:rsidR="00BF5F16" w:rsidRDefault="00BF5F16" w:rsidP="00E5143B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 w:cs="宋体" w:hint="eastAsia"/>
                <w:sz w:val="24"/>
                <w:szCs w:val="24"/>
              </w:rPr>
            </w:pPr>
          </w:p>
          <w:p w:rsidR="00BF5F16" w:rsidRDefault="00BF5F16" w:rsidP="00E5143B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 w:cs="宋体" w:hint="eastAsia"/>
                <w:sz w:val="24"/>
                <w:szCs w:val="24"/>
              </w:rPr>
            </w:pPr>
          </w:p>
          <w:p w:rsidR="00BF5F16" w:rsidRDefault="00BF5F16" w:rsidP="00E5143B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 w:cs="宋体" w:hint="eastAsia"/>
                <w:sz w:val="24"/>
                <w:szCs w:val="24"/>
              </w:rPr>
            </w:pPr>
          </w:p>
          <w:p w:rsidR="00307F13" w:rsidRDefault="00307F13" w:rsidP="00E5143B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 w:hint="eastAsia"/>
                <w:color w:val="000000"/>
                <w:sz w:val="24"/>
                <w:szCs w:val="24"/>
              </w:rPr>
            </w:pP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目标均可量化可测量。</w:t>
            </w:r>
            <w:r w:rsidRPr="00175FE3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查到202</w:t>
            </w:r>
            <w:r w:rsidR="00BF5F16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2</w:t>
            </w:r>
            <w:r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.7.</w:t>
            </w:r>
            <w:r w:rsidR="00BF5F16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3</w:t>
            </w:r>
            <w:r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日</w:t>
            </w:r>
            <w:r w:rsidRPr="00175FE3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管理目标完成情况，以上管理目标已全部完成，考核：</w:t>
            </w:r>
            <w:r w:rsidR="0052367D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柳猛</w:t>
            </w:r>
            <w:r w:rsidRPr="00175FE3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。</w:t>
            </w:r>
          </w:p>
          <w:p w:rsidR="00F84D67" w:rsidRPr="00175FE3" w:rsidRDefault="00F84D67" w:rsidP="00E5143B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/>
                <w:color w:val="000000"/>
                <w:sz w:val="24"/>
                <w:szCs w:val="24"/>
              </w:rPr>
            </w:pPr>
          </w:p>
          <w:p w:rsidR="00307F13" w:rsidRPr="00175FE3" w:rsidRDefault="00307F13" w:rsidP="00E5143B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/>
                <w:color w:val="000000"/>
                <w:sz w:val="24"/>
                <w:szCs w:val="24"/>
              </w:rPr>
            </w:pPr>
            <w:r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查到职业健康安全目标和方案，</w:t>
            </w:r>
          </w:p>
          <w:p w:rsidR="00307F13" w:rsidRPr="00175FE3" w:rsidRDefault="00307F13" w:rsidP="00E5143B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/>
                <w:color w:val="000000"/>
                <w:sz w:val="24"/>
                <w:szCs w:val="24"/>
              </w:rPr>
            </w:pPr>
          </w:p>
          <w:p w:rsidR="00307F13" w:rsidRPr="00175FE3" w:rsidRDefault="00307F13" w:rsidP="00E5143B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/>
                <w:color w:val="000000"/>
                <w:sz w:val="24"/>
                <w:szCs w:val="24"/>
              </w:rPr>
            </w:pPr>
          </w:p>
          <w:p w:rsidR="00307F13" w:rsidRPr="00175FE3" w:rsidRDefault="00307F13" w:rsidP="00E5143B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/>
                <w:color w:val="000000"/>
                <w:sz w:val="24"/>
                <w:szCs w:val="24"/>
              </w:rPr>
            </w:pPr>
          </w:p>
          <w:p w:rsidR="00307F13" w:rsidRPr="00175FE3" w:rsidRDefault="00F84D67" w:rsidP="00E5143B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/>
                <w:color w:val="000000"/>
                <w:sz w:val="24"/>
                <w:szCs w:val="24"/>
              </w:rPr>
            </w:pPr>
            <w:r>
              <w:rPr>
                <w:noProof/>
              </w:rPr>
              <w:lastRenderedPageBreak/>
              <w:pict>
                <v:shape id="_x0000_s1043" type="#_x0000_t75" style="position:absolute;left:0;text-align:left;margin-left:-12.5pt;margin-top:19.7pt;width:535.95pt;height:331.45pt;z-index:3;visibility:visible;mso-wrap-style:square;mso-wrap-distance-left:9pt;mso-wrap-distance-top:0;mso-wrap-distance-right:9pt;mso-wrap-distance-bottom:0;mso-position-horizontal-relative:text;mso-position-vertical-relative:text">
                  <v:imagedata r:id="rId9" o:title="" gain="109227f" blacklevel="-13107f" grayscale="t" bilevel="t"/>
                </v:shape>
              </w:pict>
            </w:r>
          </w:p>
          <w:p w:rsidR="00307F13" w:rsidRPr="00175FE3" w:rsidRDefault="00307F13" w:rsidP="00E5143B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/>
                <w:color w:val="000000"/>
                <w:sz w:val="24"/>
                <w:szCs w:val="24"/>
              </w:rPr>
            </w:pPr>
          </w:p>
          <w:p w:rsidR="00307F13" w:rsidRPr="00175FE3" w:rsidRDefault="00307F13" w:rsidP="00E5143B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/>
                <w:color w:val="000000"/>
                <w:sz w:val="24"/>
                <w:szCs w:val="24"/>
              </w:rPr>
            </w:pPr>
          </w:p>
          <w:p w:rsidR="00307F13" w:rsidRPr="00175FE3" w:rsidRDefault="00307F13" w:rsidP="00E5143B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/>
                <w:color w:val="000000"/>
                <w:sz w:val="24"/>
                <w:szCs w:val="24"/>
              </w:rPr>
            </w:pPr>
          </w:p>
          <w:p w:rsidR="00307F13" w:rsidRDefault="00307F13" w:rsidP="00E5143B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 w:hint="eastAsia"/>
                <w:color w:val="000000"/>
                <w:sz w:val="24"/>
                <w:szCs w:val="24"/>
              </w:rPr>
            </w:pPr>
          </w:p>
          <w:p w:rsidR="00F84D67" w:rsidRDefault="00F84D67" w:rsidP="00E5143B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 w:hint="eastAsia"/>
                <w:color w:val="000000"/>
                <w:sz w:val="24"/>
                <w:szCs w:val="24"/>
              </w:rPr>
            </w:pPr>
          </w:p>
          <w:p w:rsidR="00F84D67" w:rsidRDefault="00F84D67" w:rsidP="00E5143B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 w:hint="eastAsia"/>
                <w:color w:val="000000"/>
                <w:sz w:val="24"/>
                <w:szCs w:val="24"/>
              </w:rPr>
            </w:pPr>
          </w:p>
          <w:p w:rsidR="00F84D67" w:rsidRDefault="00F84D67" w:rsidP="00E5143B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 w:hint="eastAsia"/>
                <w:color w:val="000000"/>
                <w:sz w:val="24"/>
                <w:szCs w:val="24"/>
              </w:rPr>
            </w:pPr>
          </w:p>
          <w:p w:rsidR="00F84D67" w:rsidRPr="00175FE3" w:rsidRDefault="00F84D67" w:rsidP="00E5143B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/>
                <w:color w:val="000000"/>
                <w:sz w:val="24"/>
                <w:szCs w:val="24"/>
              </w:rPr>
            </w:pPr>
          </w:p>
          <w:p w:rsidR="00307F13" w:rsidRDefault="00307F13" w:rsidP="00E5143B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/>
                <w:color w:val="000000"/>
                <w:sz w:val="24"/>
                <w:szCs w:val="24"/>
              </w:rPr>
            </w:pPr>
          </w:p>
          <w:p w:rsidR="00307F13" w:rsidRDefault="00307F13" w:rsidP="00E5143B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/>
                <w:color w:val="000000"/>
                <w:sz w:val="24"/>
                <w:szCs w:val="24"/>
              </w:rPr>
            </w:pPr>
          </w:p>
          <w:p w:rsidR="00307F13" w:rsidRDefault="00307F13" w:rsidP="00E5143B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/>
                <w:color w:val="000000"/>
                <w:sz w:val="24"/>
                <w:szCs w:val="24"/>
              </w:rPr>
            </w:pPr>
          </w:p>
          <w:p w:rsidR="00307F13" w:rsidRDefault="00307F13" w:rsidP="00E5143B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/>
                <w:color w:val="000000"/>
                <w:sz w:val="24"/>
                <w:szCs w:val="24"/>
              </w:rPr>
            </w:pPr>
          </w:p>
          <w:p w:rsidR="00F84D67" w:rsidRDefault="00F84D67" w:rsidP="00E5143B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 w:hint="eastAsia"/>
                <w:color w:val="000000"/>
                <w:sz w:val="24"/>
                <w:szCs w:val="24"/>
              </w:rPr>
            </w:pPr>
          </w:p>
          <w:p w:rsidR="00C253DF" w:rsidRDefault="00C253DF" w:rsidP="00E5143B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 w:hint="eastAsia"/>
                <w:color w:val="000000"/>
                <w:sz w:val="24"/>
                <w:szCs w:val="24"/>
              </w:rPr>
            </w:pPr>
          </w:p>
          <w:p w:rsidR="00C253DF" w:rsidRDefault="00C253DF" w:rsidP="00E5143B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 w:hint="eastAsia"/>
                <w:color w:val="000000"/>
                <w:sz w:val="24"/>
                <w:szCs w:val="24"/>
              </w:rPr>
            </w:pPr>
          </w:p>
          <w:p w:rsidR="00307F13" w:rsidRPr="00175FE3" w:rsidRDefault="00307F13" w:rsidP="00E5143B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/>
                <w:color w:val="000000"/>
                <w:sz w:val="24"/>
                <w:szCs w:val="24"/>
              </w:rPr>
            </w:pPr>
            <w:r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管理方案在实施中。</w:t>
            </w:r>
          </w:p>
          <w:p w:rsidR="00307F13" w:rsidRPr="00175FE3" w:rsidRDefault="00307F13" w:rsidP="00E5143B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1134" w:type="dxa"/>
          </w:tcPr>
          <w:p w:rsidR="00307F13" w:rsidRPr="00175FE3" w:rsidRDefault="00307F13" w:rsidP="00E5143B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lastRenderedPageBreak/>
              <w:t>Y</w:t>
            </w:r>
          </w:p>
        </w:tc>
      </w:tr>
      <w:tr w:rsidR="00307F13" w:rsidRPr="00175FE3" w:rsidTr="00114946">
        <w:trPr>
          <w:trHeight w:val="1042"/>
        </w:trPr>
        <w:tc>
          <w:tcPr>
            <w:tcW w:w="1956" w:type="dxa"/>
          </w:tcPr>
          <w:p w:rsidR="00307F13" w:rsidRPr="00175FE3" w:rsidRDefault="00307F13" w:rsidP="00DE3591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175FE3">
              <w:rPr>
                <w:rFonts w:ascii="楷体" w:eastAsia="楷体" w:hAnsi="楷体" w:hint="eastAsia"/>
                <w:sz w:val="24"/>
                <w:szCs w:val="24"/>
              </w:rPr>
              <w:lastRenderedPageBreak/>
              <w:t>环境因素识别、危险源辨识及控制</w:t>
            </w:r>
          </w:p>
        </w:tc>
        <w:tc>
          <w:tcPr>
            <w:tcW w:w="1164" w:type="dxa"/>
          </w:tcPr>
          <w:p w:rsidR="00307F13" w:rsidRPr="00175FE3" w:rsidRDefault="00307F13" w:rsidP="00DE3591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175FE3">
              <w:rPr>
                <w:rFonts w:ascii="楷体" w:eastAsia="楷体" w:hAnsi="楷体" w:hint="eastAsia"/>
                <w:sz w:val="24"/>
                <w:szCs w:val="24"/>
              </w:rPr>
              <w:t>EO6.1.2</w:t>
            </w:r>
          </w:p>
          <w:p w:rsidR="00307F13" w:rsidRPr="00175FE3" w:rsidRDefault="00377685" w:rsidP="00DE3591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noProof/>
              </w:rPr>
              <w:pict>
                <v:shape id="_x0000_s1044" type="#_x0000_t75" style="position:absolute;left:0;text-align:left;margin-left:51.75pt;margin-top:238.8pt;width:519.45pt;height:117.15pt;z-index:4;visibility:visible;mso-wrap-style:square;mso-wrap-distance-left:9pt;mso-wrap-distance-top:0;mso-wrap-distance-right:9pt;mso-wrap-distance-bottom:0;mso-position-horizontal-relative:text;mso-position-vertical-relative:text">
                  <v:imagedata r:id="rId10" o:title="" gain="2.5" blacklevel="-13107f" grayscale="t" bilevel="t"/>
                </v:shape>
              </w:pict>
            </w:r>
          </w:p>
        </w:tc>
        <w:tc>
          <w:tcPr>
            <w:tcW w:w="10455" w:type="dxa"/>
            <w:vAlign w:val="center"/>
          </w:tcPr>
          <w:p w:rsidR="00307F13" w:rsidRPr="00175FE3" w:rsidRDefault="00307F13" w:rsidP="00DE3591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/>
                <w:sz w:val="24"/>
                <w:szCs w:val="24"/>
              </w:rPr>
            </w:pPr>
            <w:r w:rsidRPr="00175FE3">
              <w:rPr>
                <w:rFonts w:ascii="楷体" w:eastAsia="楷体" w:hAnsi="楷体" w:hint="eastAsia"/>
                <w:sz w:val="24"/>
                <w:szCs w:val="24"/>
              </w:rPr>
              <w:t>办公室作为环境和职业健康安全管理体系的主控部门，主要负责识别评价相关的环境因素及危险源，查有：《</w:t>
            </w:r>
            <w:r w:rsidR="00BE56DD" w:rsidRPr="00BE56DD">
              <w:rPr>
                <w:rFonts w:ascii="楷体" w:eastAsia="楷体" w:hAnsi="楷体" w:hint="eastAsia"/>
                <w:sz w:val="24"/>
                <w:szCs w:val="24"/>
              </w:rPr>
              <w:t>环境因素识别、评价与控制程序</w:t>
            </w:r>
            <w:r w:rsidRPr="00175FE3">
              <w:rPr>
                <w:rFonts w:ascii="楷体" w:eastAsia="楷体" w:hAnsi="楷体" w:hint="eastAsia"/>
                <w:sz w:val="24"/>
                <w:szCs w:val="24"/>
              </w:rPr>
              <w:t>》、《</w:t>
            </w:r>
            <w:r w:rsidR="00BE56DD" w:rsidRPr="00BE56DD">
              <w:rPr>
                <w:rFonts w:ascii="楷体" w:eastAsia="楷体" w:hAnsi="楷体" w:hint="eastAsia"/>
                <w:sz w:val="24"/>
                <w:szCs w:val="24"/>
              </w:rPr>
              <w:t>危险源辨识及风险评价控制程序</w:t>
            </w:r>
            <w:r w:rsidRPr="00175FE3">
              <w:rPr>
                <w:rFonts w:ascii="楷体" w:eastAsia="楷体" w:hAnsi="楷体" w:hint="eastAsia"/>
                <w:sz w:val="24"/>
                <w:szCs w:val="24"/>
              </w:rPr>
              <w:t>》。</w:t>
            </w:r>
          </w:p>
          <w:p w:rsidR="00307F13" w:rsidRPr="00175FE3" w:rsidRDefault="00307F13" w:rsidP="00DE3591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/>
                <w:sz w:val="24"/>
                <w:szCs w:val="24"/>
              </w:rPr>
            </w:pPr>
            <w:r w:rsidRPr="00175FE3">
              <w:rPr>
                <w:rFonts w:ascii="楷体" w:eastAsia="楷体" w:hAnsi="楷体" w:hint="eastAsia"/>
                <w:sz w:val="24"/>
                <w:szCs w:val="24"/>
              </w:rPr>
              <w:t>询问识别：根据各部门识别及各生产过程</w:t>
            </w:r>
            <w:r w:rsidR="00121AC9">
              <w:rPr>
                <w:rFonts w:ascii="楷体" w:eastAsia="楷体" w:hAnsi="楷体" w:hint="eastAsia"/>
                <w:sz w:val="24"/>
                <w:szCs w:val="24"/>
              </w:rPr>
              <w:t>、销售过程</w:t>
            </w:r>
            <w:r w:rsidRPr="00175FE3">
              <w:rPr>
                <w:rFonts w:ascii="楷体" w:eastAsia="楷体" w:hAnsi="楷体" w:hint="eastAsia"/>
                <w:sz w:val="24"/>
                <w:szCs w:val="24"/>
              </w:rPr>
              <w:t>环节识别，由办公室汇总。</w:t>
            </w:r>
          </w:p>
          <w:p w:rsidR="00307F13" w:rsidRDefault="00307F13" w:rsidP="00DE3591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175FE3">
              <w:rPr>
                <w:rFonts w:ascii="楷体" w:eastAsia="楷体" w:hAnsi="楷体" w:hint="eastAsia"/>
                <w:sz w:val="24"/>
                <w:szCs w:val="24"/>
              </w:rPr>
              <w:t>提供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“</w:t>
            </w:r>
            <w:r w:rsidR="0097711F" w:rsidRPr="0097711F">
              <w:rPr>
                <w:rFonts w:ascii="楷体" w:eastAsia="楷体" w:hAnsi="楷体" w:hint="eastAsia"/>
                <w:sz w:val="24"/>
                <w:szCs w:val="24"/>
              </w:rPr>
              <w:t>环境因素识别及评价表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”</w:t>
            </w:r>
            <w:r w:rsidRPr="00175FE3">
              <w:rPr>
                <w:rFonts w:ascii="楷体" w:eastAsia="楷体" w:hAnsi="楷体" w:hint="eastAsia"/>
                <w:sz w:val="24"/>
                <w:szCs w:val="24"/>
              </w:rPr>
              <w:t>，公司对环境因素考虑了废水污染、大气污染、噪声污染、固体废弃物污染、能源和资源等内容，从过去、现在、将来三种时态及正常、异常和紧急三种状态识别环境因素进行识别。对部门环境因素的发生频率、影响范围、污染的危害程度、相关方关注程度、环境影响的程度等评价出重要环境因素。</w:t>
            </w:r>
          </w:p>
          <w:p w:rsidR="00307F13" w:rsidRDefault="00307F13" w:rsidP="001411DE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175FE3">
              <w:rPr>
                <w:rFonts w:ascii="楷体" w:eastAsia="楷体" w:hAnsi="楷体" w:hint="eastAsia"/>
                <w:sz w:val="24"/>
                <w:szCs w:val="24"/>
              </w:rPr>
              <w:t>识别出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办公室</w:t>
            </w:r>
            <w:r w:rsidRPr="00175FE3">
              <w:rPr>
                <w:rFonts w:ascii="楷体" w:eastAsia="楷体" w:hAnsi="楷体" w:hint="eastAsia"/>
                <w:sz w:val="24"/>
                <w:szCs w:val="24"/>
              </w:rPr>
              <w:t>的环境因素有</w:t>
            </w:r>
            <w:r w:rsidR="001411DE" w:rsidRPr="001411DE">
              <w:rPr>
                <w:rFonts w:ascii="楷体" w:eastAsia="楷体" w:hAnsi="楷体" w:hint="eastAsia"/>
                <w:sz w:val="24"/>
                <w:szCs w:val="24"/>
              </w:rPr>
              <w:t>电能消耗</w:t>
            </w:r>
            <w:r w:rsidR="001411DE"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 w:rsidR="001411DE" w:rsidRPr="001411DE">
              <w:rPr>
                <w:rFonts w:ascii="楷体" w:eastAsia="楷体" w:hAnsi="楷体" w:hint="eastAsia"/>
                <w:sz w:val="24"/>
                <w:szCs w:val="24"/>
              </w:rPr>
              <w:t>墨盒、硒鼓、色带废弃</w:t>
            </w:r>
            <w:r w:rsidR="001411DE"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 w:rsidR="001411DE" w:rsidRPr="001411DE">
              <w:rPr>
                <w:rFonts w:ascii="楷体" w:eastAsia="楷体" w:hAnsi="楷体" w:hint="eastAsia"/>
                <w:sz w:val="24"/>
                <w:szCs w:val="24"/>
              </w:rPr>
              <w:t>纸张消耗</w:t>
            </w:r>
            <w:r w:rsidR="001411DE"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 w:rsidR="001411DE" w:rsidRPr="001411DE">
              <w:rPr>
                <w:rFonts w:ascii="楷体" w:eastAsia="楷体" w:hAnsi="楷体" w:hint="eastAsia"/>
                <w:sz w:val="24"/>
                <w:szCs w:val="24"/>
              </w:rPr>
              <w:t>生活垃圾废弃</w:t>
            </w:r>
            <w:r w:rsidR="001411DE"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 w:rsidR="001411DE" w:rsidRPr="001411DE">
              <w:rPr>
                <w:rFonts w:ascii="楷体" w:eastAsia="楷体" w:hAnsi="楷体" w:hint="eastAsia"/>
                <w:sz w:val="24"/>
                <w:szCs w:val="24"/>
              </w:rPr>
              <w:t>办公用品废弃</w:t>
            </w:r>
            <w:r w:rsidR="001411DE"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 w:rsidR="001411DE" w:rsidRPr="001411DE">
              <w:rPr>
                <w:rFonts w:ascii="楷体" w:eastAsia="楷体" w:hAnsi="楷体" w:hint="eastAsia"/>
                <w:sz w:val="24"/>
                <w:szCs w:val="24"/>
              </w:rPr>
              <w:t>潜在失火危险</w:t>
            </w:r>
            <w:r w:rsidR="001411DE"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 w:rsidR="001411DE" w:rsidRPr="001411DE">
              <w:rPr>
                <w:rFonts w:ascii="楷体" w:eastAsia="楷体" w:hAnsi="楷体" w:hint="eastAsia"/>
                <w:sz w:val="24"/>
                <w:szCs w:val="24"/>
              </w:rPr>
              <w:t>水消耗</w:t>
            </w:r>
            <w:r w:rsidR="001411DE"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 w:rsidR="001411DE" w:rsidRPr="001411DE">
              <w:rPr>
                <w:rFonts w:ascii="楷体" w:eastAsia="楷体" w:hAnsi="楷体" w:hint="eastAsia"/>
                <w:sz w:val="24"/>
                <w:szCs w:val="24"/>
              </w:rPr>
              <w:t>废水排放</w:t>
            </w:r>
            <w:r w:rsidR="001411DE"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 w:rsidR="001411DE" w:rsidRPr="001411DE">
              <w:rPr>
                <w:rFonts w:ascii="楷体" w:eastAsia="楷体" w:hAnsi="楷体" w:hint="eastAsia"/>
                <w:sz w:val="24"/>
                <w:szCs w:val="24"/>
              </w:rPr>
              <w:t>车辆运送的尾气污染</w:t>
            </w:r>
            <w:r w:rsidR="001411DE"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 w:rsidR="001411DE" w:rsidRPr="001411DE">
              <w:rPr>
                <w:rFonts w:ascii="楷体" w:eastAsia="楷体" w:hAnsi="楷体" w:hint="eastAsia"/>
                <w:sz w:val="24"/>
                <w:szCs w:val="24"/>
              </w:rPr>
              <w:t>抽烟的空气污染</w:t>
            </w:r>
            <w:r w:rsidR="00DE55BF"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 w:rsidR="00DE55BF" w:rsidRPr="00DE55BF">
              <w:rPr>
                <w:rFonts w:ascii="楷体" w:eastAsia="楷体" w:hAnsi="楷体" w:hint="eastAsia"/>
                <w:sz w:val="24"/>
                <w:szCs w:val="24"/>
              </w:rPr>
              <w:t>运输粉尘</w:t>
            </w:r>
            <w:r w:rsidR="00DE55BF" w:rsidRPr="00DE55BF"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 w:rsidR="00DE55BF" w:rsidRPr="00DE55BF">
              <w:rPr>
                <w:rFonts w:ascii="楷体" w:eastAsia="楷体" w:hAnsi="楷体" w:hint="eastAsia"/>
                <w:sz w:val="24"/>
                <w:szCs w:val="24"/>
              </w:rPr>
              <w:t>成品交付过程中产生的包装物</w:t>
            </w:r>
            <w:r w:rsidRPr="00175FE3">
              <w:rPr>
                <w:rFonts w:ascii="楷体" w:eastAsia="楷体" w:hAnsi="楷体" w:hint="eastAsia"/>
                <w:sz w:val="24"/>
                <w:szCs w:val="24"/>
              </w:rPr>
              <w:t>等</w:t>
            </w:r>
            <w:r w:rsidR="00724A6A">
              <w:rPr>
                <w:rFonts w:ascii="楷体" w:eastAsia="楷体" w:hAnsi="楷体" w:hint="eastAsia"/>
                <w:sz w:val="24"/>
                <w:szCs w:val="24"/>
              </w:rPr>
              <w:t>，能考虑到产品生命周期观点</w:t>
            </w:r>
            <w:r w:rsidRPr="00175FE3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307F13" w:rsidRDefault="00307F13" w:rsidP="00DE3591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提供“重要环境因素清单”</w:t>
            </w:r>
          </w:p>
          <w:p w:rsidR="00307F13" w:rsidRPr="00326B68" w:rsidRDefault="00307F13" w:rsidP="00377685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307F13" w:rsidRDefault="00307F13" w:rsidP="00377685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307F13" w:rsidRDefault="00307F13" w:rsidP="00DE3591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307F13" w:rsidRDefault="00307F13" w:rsidP="00DE3591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307F13" w:rsidRDefault="00307F13" w:rsidP="00DE3591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307F13" w:rsidRDefault="00307F13" w:rsidP="00DE3591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307F13" w:rsidRPr="00175FE3" w:rsidRDefault="00307F13" w:rsidP="00DE3591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175FE3">
              <w:rPr>
                <w:rFonts w:ascii="楷体" w:eastAsia="楷体" w:hAnsi="楷体" w:hint="eastAsia"/>
                <w:sz w:val="24"/>
                <w:szCs w:val="24"/>
              </w:rPr>
              <w:t>经评价涉及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办公室</w:t>
            </w:r>
            <w:r w:rsidRPr="00175FE3">
              <w:rPr>
                <w:rFonts w:ascii="楷体" w:eastAsia="楷体" w:hAnsi="楷体" w:hint="eastAsia"/>
                <w:sz w:val="24"/>
                <w:szCs w:val="24"/>
              </w:rPr>
              <w:t>重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要</w:t>
            </w:r>
            <w:r w:rsidRPr="00175FE3">
              <w:rPr>
                <w:rFonts w:ascii="楷体" w:eastAsia="楷体" w:hAnsi="楷体" w:hint="eastAsia"/>
                <w:sz w:val="24"/>
                <w:szCs w:val="24"/>
              </w:rPr>
              <w:t>环境因素有</w:t>
            </w:r>
            <w:r w:rsidR="00377685">
              <w:rPr>
                <w:rFonts w:ascii="楷体" w:eastAsia="楷体" w:hAnsi="楷体" w:hint="eastAsia"/>
                <w:sz w:val="24"/>
                <w:szCs w:val="24"/>
              </w:rPr>
              <w:t>固废排放、</w:t>
            </w:r>
            <w:r w:rsidRPr="00175FE3">
              <w:rPr>
                <w:rFonts w:ascii="楷体" w:eastAsia="楷体" w:hAnsi="楷体" w:hint="eastAsia"/>
                <w:sz w:val="24"/>
                <w:szCs w:val="24"/>
              </w:rPr>
              <w:t>火灾。</w:t>
            </w:r>
          </w:p>
          <w:p w:rsidR="00307F13" w:rsidRPr="00175FE3" w:rsidRDefault="00307F13" w:rsidP="00DE3591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307F13" w:rsidRPr="00175FE3" w:rsidRDefault="00307F13" w:rsidP="00DE3591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175FE3">
              <w:rPr>
                <w:rFonts w:ascii="楷体" w:eastAsia="楷体" w:hAnsi="楷体" w:hint="eastAsia"/>
                <w:sz w:val="24"/>
                <w:szCs w:val="24"/>
              </w:rPr>
              <w:t>提供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“</w:t>
            </w:r>
            <w:r w:rsidR="007D3243" w:rsidRPr="007D3243">
              <w:rPr>
                <w:rFonts w:ascii="楷体" w:eastAsia="楷体" w:hAnsi="楷体" w:hint="eastAsia"/>
                <w:sz w:val="24"/>
                <w:szCs w:val="24"/>
              </w:rPr>
              <w:t>危险源识别及评价表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”</w:t>
            </w:r>
            <w:r w:rsidRPr="00175FE3">
              <w:rPr>
                <w:rFonts w:ascii="楷体" w:eastAsia="楷体" w:hAnsi="楷体" w:hint="eastAsia"/>
                <w:sz w:val="24"/>
                <w:szCs w:val="24"/>
              </w:rPr>
              <w:t>，采用多因子评分法分部门对危险源进行识别，考虑了发生频率、影响范围、危害程度、相关方关注程度、安全影响的程度等方面，</w:t>
            </w: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考虑了机械伤害、粉尘排放、触电、职业病伤害、意外伤害、火灾等方面；从过去、现在、将来三种时态；正常、异常和紧急三种状态识别危险源。</w:t>
            </w:r>
          </w:p>
          <w:p w:rsidR="00307F13" w:rsidRDefault="00307F13" w:rsidP="00EB32AF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175FE3">
              <w:rPr>
                <w:rFonts w:ascii="楷体" w:eastAsia="楷体" w:hAnsi="楷体" w:hint="eastAsia"/>
                <w:sz w:val="24"/>
                <w:szCs w:val="24"/>
              </w:rPr>
              <w:t>识别出办公室的危险源有</w:t>
            </w:r>
            <w:r w:rsidR="00677A2E" w:rsidRPr="00677A2E">
              <w:rPr>
                <w:rFonts w:ascii="楷体" w:eastAsia="楷体" w:hAnsi="楷体" w:hint="eastAsia"/>
                <w:sz w:val="24"/>
                <w:szCs w:val="24"/>
              </w:rPr>
              <w:t>电脑过度使用辐射</w:t>
            </w:r>
            <w:r w:rsidR="00677A2E"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 w:rsidR="00677A2E" w:rsidRPr="00677A2E">
              <w:rPr>
                <w:rFonts w:ascii="楷体" w:eastAsia="楷体" w:hAnsi="楷体" w:hint="eastAsia"/>
                <w:sz w:val="24"/>
                <w:szCs w:val="24"/>
              </w:rPr>
              <w:t>办公设备漏电</w:t>
            </w:r>
            <w:r w:rsidR="00677A2E"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 w:rsidR="00677A2E" w:rsidRPr="00677A2E">
              <w:rPr>
                <w:rFonts w:ascii="楷体" w:eastAsia="楷体" w:hAnsi="楷体" w:hint="eastAsia"/>
                <w:sz w:val="24"/>
                <w:szCs w:val="24"/>
              </w:rPr>
              <w:t>文件柜倾倒</w:t>
            </w:r>
            <w:r w:rsidR="00677A2E"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 w:rsidR="00677A2E" w:rsidRPr="00677A2E">
              <w:rPr>
                <w:rFonts w:ascii="楷体" w:eastAsia="楷体" w:hAnsi="楷体" w:hint="eastAsia"/>
                <w:sz w:val="24"/>
                <w:szCs w:val="24"/>
              </w:rPr>
              <w:t>文件柜物品跌落</w:t>
            </w:r>
            <w:r w:rsidR="00677A2E"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 w:rsidR="00677A2E" w:rsidRPr="00677A2E">
              <w:rPr>
                <w:rFonts w:ascii="楷体" w:eastAsia="楷体" w:hAnsi="楷体" w:hint="eastAsia"/>
                <w:sz w:val="24"/>
                <w:szCs w:val="24"/>
              </w:rPr>
              <w:t>纸品装订伤手</w:t>
            </w:r>
            <w:r w:rsidR="00677A2E"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 w:rsidR="00677A2E" w:rsidRPr="00677A2E">
              <w:rPr>
                <w:rFonts w:ascii="楷体" w:eastAsia="楷体" w:hAnsi="楷体" w:hint="eastAsia"/>
                <w:sz w:val="24"/>
                <w:szCs w:val="24"/>
              </w:rPr>
              <w:t>纸品裁剪伤手</w:t>
            </w:r>
            <w:r w:rsidR="00677A2E"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 w:rsidR="00677A2E" w:rsidRPr="00677A2E">
              <w:rPr>
                <w:rFonts w:ascii="楷体" w:eastAsia="楷体" w:hAnsi="楷体" w:hint="eastAsia"/>
                <w:sz w:val="24"/>
                <w:szCs w:val="24"/>
              </w:rPr>
              <w:t>来访人员吸烟</w:t>
            </w:r>
            <w:r w:rsidR="00677A2E"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 w:rsidR="00677A2E" w:rsidRPr="00677A2E">
              <w:rPr>
                <w:rFonts w:ascii="楷体" w:eastAsia="楷体" w:hAnsi="楷体" w:hint="eastAsia"/>
                <w:sz w:val="24"/>
                <w:szCs w:val="24"/>
              </w:rPr>
              <w:t>货物装卸失误伤人</w:t>
            </w:r>
            <w:r w:rsidR="00677A2E"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 w:rsidR="00677A2E" w:rsidRPr="00677A2E">
              <w:rPr>
                <w:rFonts w:ascii="楷体" w:eastAsia="楷体" w:hAnsi="楷体" w:hint="eastAsia"/>
                <w:sz w:val="24"/>
                <w:szCs w:val="24"/>
              </w:rPr>
              <w:t>运输车辆车祸</w:t>
            </w:r>
            <w:r w:rsidR="00677A2E"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 w:rsidR="00677A2E" w:rsidRPr="00677A2E">
              <w:rPr>
                <w:rFonts w:ascii="楷体" w:eastAsia="楷体" w:hAnsi="楷体" w:hint="eastAsia"/>
                <w:sz w:val="24"/>
                <w:szCs w:val="24"/>
              </w:rPr>
              <w:t>货物堆放过高造成坠物伤人</w:t>
            </w:r>
            <w:r w:rsidR="00677A2E"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 w:rsidR="00677A2E" w:rsidRPr="00677A2E">
              <w:rPr>
                <w:rFonts w:ascii="楷体" w:eastAsia="楷体" w:hAnsi="楷体" w:hint="eastAsia"/>
                <w:sz w:val="24"/>
                <w:szCs w:val="24"/>
              </w:rPr>
              <w:t>消防设备损坏</w:t>
            </w:r>
            <w:r w:rsidR="00677A2E"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 w:rsidR="00677A2E" w:rsidRPr="00677A2E">
              <w:rPr>
                <w:rFonts w:ascii="楷体" w:eastAsia="楷体" w:hAnsi="楷体" w:hint="eastAsia"/>
                <w:sz w:val="24"/>
                <w:szCs w:val="24"/>
              </w:rPr>
              <w:t>线路走火致使火灾</w:t>
            </w:r>
            <w:r w:rsidR="00EB32AF"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 w:rsidR="00EB32AF" w:rsidRPr="00EB32AF">
              <w:rPr>
                <w:rFonts w:ascii="楷体" w:eastAsia="楷体" w:hAnsi="楷体" w:hint="eastAsia"/>
                <w:sz w:val="24"/>
                <w:szCs w:val="24"/>
              </w:rPr>
              <w:t>未制定应急预案、相应不积极</w:t>
            </w:r>
            <w:r w:rsidR="00EB32AF"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 w:rsidR="00EB32AF" w:rsidRPr="00EB32AF">
              <w:rPr>
                <w:rFonts w:ascii="楷体" w:eastAsia="楷体" w:hAnsi="楷体" w:hint="eastAsia"/>
                <w:sz w:val="24"/>
                <w:szCs w:val="24"/>
              </w:rPr>
              <w:t>厂区未及时进行消毒</w:t>
            </w:r>
            <w:r w:rsidRPr="00175FE3">
              <w:rPr>
                <w:rFonts w:ascii="楷体" w:eastAsia="楷体" w:hAnsi="楷体" w:hint="eastAsia"/>
                <w:sz w:val="24"/>
                <w:szCs w:val="24"/>
              </w:rPr>
              <w:t>等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307F13" w:rsidRDefault="00307F13" w:rsidP="00DE3591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提供了“</w:t>
            </w:r>
            <w:r w:rsidR="005B7FD8">
              <w:rPr>
                <w:rFonts w:ascii="楷体" w:eastAsia="楷体" w:hAnsi="楷体" w:hint="eastAsia"/>
                <w:sz w:val="24"/>
                <w:szCs w:val="24"/>
              </w:rPr>
              <w:t>不可接受风险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清单”</w:t>
            </w:r>
          </w:p>
          <w:p w:rsidR="00307F13" w:rsidRDefault="005978D1" w:rsidP="005978D1">
            <w:pPr>
              <w:spacing w:line="360" w:lineRule="auto"/>
              <w:ind w:firstLineChars="200" w:firstLine="42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noProof/>
              </w:rPr>
              <w:pict>
                <v:shape id="_x0000_s1045" type="#_x0000_t75" style="position:absolute;left:0;text-align:left;margin-left:-6.8pt;margin-top:17pt;width:532.2pt;height:144.75pt;z-index:5;visibility:visible;mso-wrap-style:square;mso-wrap-distance-left:9pt;mso-wrap-distance-top:0;mso-wrap-distance-right:9pt;mso-wrap-distance-bottom:0;mso-position-horizontal-relative:text;mso-position-vertical-relative:text">
                  <v:imagedata r:id="rId11" o:title="" blacklevel="-6554f" grayscale="t" bilevel="t"/>
                </v:shape>
              </w:pict>
            </w:r>
          </w:p>
          <w:p w:rsidR="00307F13" w:rsidRDefault="00307F13" w:rsidP="005978D1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307F13" w:rsidRDefault="00307F13" w:rsidP="00DE3591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307F13" w:rsidRDefault="00307F13" w:rsidP="00DE3591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307F13" w:rsidRDefault="00307F13" w:rsidP="00DE3591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307F13" w:rsidRDefault="00307F13" w:rsidP="00DE3591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307F13" w:rsidRDefault="00307F13" w:rsidP="00DE3591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307F13" w:rsidRDefault="00307F13" w:rsidP="00DE3591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307F13" w:rsidRPr="00175FE3" w:rsidRDefault="00307F13" w:rsidP="00DE3591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175FE3">
              <w:rPr>
                <w:rFonts w:ascii="楷体" w:eastAsia="楷体" w:hAnsi="楷体" w:hint="eastAsia"/>
                <w:sz w:val="24"/>
                <w:szCs w:val="24"/>
              </w:rPr>
              <w:lastRenderedPageBreak/>
              <w:t>经评价涉及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办公室</w:t>
            </w:r>
            <w:r w:rsidRPr="00175FE3">
              <w:rPr>
                <w:rFonts w:ascii="楷体" w:eastAsia="楷体" w:hAnsi="楷体" w:hint="eastAsia"/>
                <w:sz w:val="24"/>
                <w:szCs w:val="24"/>
              </w:rPr>
              <w:t>的重大危险源有：火灾、触电伤害</w:t>
            </w:r>
            <w:r w:rsidR="00042119">
              <w:rPr>
                <w:rFonts w:ascii="楷体" w:eastAsia="楷体" w:hAnsi="楷体" w:hint="eastAsia"/>
                <w:sz w:val="24"/>
                <w:szCs w:val="24"/>
              </w:rPr>
              <w:t>、新冠肺炎感染</w:t>
            </w:r>
            <w:r w:rsidRPr="00175FE3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307F13" w:rsidRPr="00175FE3" w:rsidRDefault="00307F13" w:rsidP="00DE3591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307F13" w:rsidRPr="00175FE3" w:rsidRDefault="00307F13" w:rsidP="00DE3591">
            <w:pPr>
              <w:snapToGrid w:val="0"/>
              <w:spacing w:line="360" w:lineRule="auto"/>
              <w:ind w:firstLineChars="200" w:firstLine="480"/>
              <w:jc w:val="left"/>
              <w:rPr>
                <w:rFonts w:ascii="楷体" w:eastAsia="楷体" w:hAnsi="楷体"/>
                <w:sz w:val="24"/>
                <w:szCs w:val="24"/>
              </w:rPr>
            </w:pPr>
            <w:r w:rsidRPr="00175FE3">
              <w:rPr>
                <w:rFonts w:ascii="楷体" w:eastAsia="楷体" w:hAnsi="楷体" w:hint="eastAsia"/>
                <w:sz w:val="24"/>
                <w:szCs w:val="24"/>
              </w:rPr>
              <w:t>部门识别、辨识和评价基本合理。</w:t>
            </w:r>
          </w:p>
          <w:p w:rsidR="00307F13" w:rsidRPr="00175FE3" w:rsidRDefault="00307F13" w:rsidP="00DE3591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175FE3">
              <w:rPr>
                <w:rFonts w:ascii="楷体" w:eastAsia="楷体" w:hAnsi="楷体" w:hint="eastAsia"/>
                <w:sz w:val="24"/>
                <w:szCs w:val="24"/>
              </w:rPr>
              <w:t>对于环境因素、重要环境因素及危险源、不可接受风险等通过运行控制、管理方案、应急准备与响应进行控制。</w:t>
            </w:r>
          </w:p>
          <w:p w:rsidR="00307F13" w:rsidRPr="00175FE3" w:rsidRDefault="00307F13" w:rsidP="00DE3591">
            <w:pPr>
              <w:snapToGrid w:val="0"/>
              <w:spacing w:line="360" w:lineRule="auto"/>
              <w:ind w:firstLineChars="200" w:firstLine="480"/>
              <w:jc w:val="left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134" w:type="dxa"/>
          </w:tcPr>
          <w:p w:rsidR="00307F13" w:rsidRPr="00175FE3" w:rsidRDefault="00307F13" w:rsidP="00DE3591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lastRenderedPageBreak/>
              <w:t>Y</w:t>
            </w:r>
          </w:p>
        </w:tc>
      </w:tr>
      <w:tr w:rsidR="00307F13" w:rsidRPr="00175FE3" w:rsidTr="00301545">
        <w:trPr>
          <w:trHeight w:val="2110"/>
        </w:trPr>
        <w:tc>
          <w:tcPr>
            <w:tcW w:w="1956" w:type="dxa"/>
          </w:tcPr>
          <w:p w:rsidR="00307F13" w:rsidRPr="00175FE3" w:rsidRDefault="00307F13" w:rsidP="00DE3591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175FE3">
              <w:rPr>
                <w:rFonts w:ascii="楷体" w:eastAsia="楷体" w:hAnsi="楷体" w:hint="eastAsia"/>
                <w:sz w:val="24"/>
                <w:szCs w:val="24"/>
              </w:rPr>
              <w:lastRenderedPageBreak/>
              <w:t>合</w:t>
            </w:r>
            <w:proofErr w:type="gramStart"/>
            <w:r w:rsidRPr="00175FE3">
              <w:rPr>
                <w:rFonts w:ascii="楷体" w:eastAsia="楷体" w:hAnsi="楷体" w:hint="eastAsia"/>
                <w:sz w:val="24"/>
                <w:szCs w:val="24"/>
              </w:rPr>
              <w:t>规</w:t>
            </w:r>
            <w:proofErr w:type="gramEnd"/>
            <w:r w:rsidRPr="00175FE3">
              <w:rPr>
                <w:rFonts w:ascii="楷体" w:eastAsia="楷体" w:hAnsi="楷体" w:hint="eastAsia"/>
                <w:sz w:val="24"/>
                <w:szCs w:val="24"/>
              </w:rPr>
              <w:t xml:space="preserve">义务 </w:t>
            </w:r>
          </w:p>
          <w:p w:rsidR="00307F13" w:rsidRPr="00175FE3" w:rsidRDefault="00307F13" w:rsidP="00DE3591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1164" w:type="dxa"/>
          </w:tcPr>
          <w:p w:rsidR="00307F13" w:rsidRPr="00175FE3" w:rsidRDefault="00307F13" w:rsidP="00DE3591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O6.1.3</w:t>
            </w:r>
          </w:p>
          <w:p w:rsidR="00307F13" w:rsidRPr="00175FE3" w:rsidRDefault="00307F13" w:rsidP="00DE3591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10455" w:type="dxa"/>
            <w:vAlign w:val="center"/>
          </w:tcPr>
          <w:p w:rsidR="00307F13" w:rsidRPr="00175FE3" w:rsidRDefault="00307F13" w:rsidP="00DE3591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公司制定了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《</w:t>
            </w:r>
            <w:r w:rsidR="00000225" w:rsidRPr="00000225">
              <w:rPr>
                <w:rFonts w:ascii="楷体" w:eastAsia="楷体" w:hAnsi="楷体" w:cs="宋体" w:hint="eastAsia"/>
                <w:sz w:val="24"/>
                <w:szCs w:val="24"/>
              </w:rPr>
              <w:t>合规性义务（法律、法规及其它要求）控制程序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》</w:t>
            </w: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，公司法律法规和其它要求收集渠道有政府环保部门、安监部门及政府网站等。</w:t>
            </w:r>
          </w:p>
          <w:p w:rsidR="00307F13" w:rsidRPr="00175FE3" w:rsidRDefault="00307F13" w:rsidP="00DE3591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法律法规和其它要求通过会议、培训等方式传达到相关方和公众，能够为其获取。</w:t>
            </w:r>
          </w:p>
          <w:p w:rsidR="00307F13" w:rsidRPr="00175FE3" w:rsidRDefault="00307F13" w:rsidP="00A6468B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提供了《</w:t>
            </w:r>
            <w:r w:rsidR="00A6468B" w:rsidRPr="00A6468B">
              <w:rPr>
                <w:rFonts w:ascii="楷体" w:eastAsia="楷体" w:hAnsi="楷体" w:cs="宋体" w:hint="eastAsia"/>
                <w:sz w:val="24"/>
                <w:szCs w:val="24"/>
              </w:rPr>
              <w:t>法律法规和其他要求清单 （环境类）</w:t>
            </w: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》、《</w:t>
            </w:r>
            <w:r w:rsidR="00A6468B" w:rsidRPr="00A6468B">
              <w:rPr>
                <w:rFonts w:ascii="楷体" w:eastAsia="楷体" w:hAnsi="楷体" w:cs="宋体" w:hint="eastAsia"/>
                <w:sz w:val="24"/>
                <w:szCs w:val="24"/>
              </w:rPr>
              <w:t>法律法规和其他要求清单职业健康安全</w:t>
            </w: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》，对中华人民共和国环境保护法、</w:t>
            </w:r>
            <w:r w:rsidRPr="00C642B9">
              <w:rPr>
                <w:rFonts w:ascii="楷体" w:eastAsia="楷体" w:hAnsi="楷体" w:cs="宋体" w:hint="eastAsia"/>
                <w:sz w:val="24"/>
                <w:szCs w:val="24"/>
              </w:rPr>
              <w:t>中华人民共和国环境影响评价法、</w:t>
            </w: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中华人民共和国大气污染物防治法、</w:t>
            </w:r>
            <w:r w:rsidRPr="00C642B9">
              <w:rPr>
                <w:rFonts w:ascii="楷体" w:eastAsia="楷体" w:hAnsi="楷体" w:cs="宋体" w:hint="eastAsia"/>
                <w:sz w:val="24"/>
                <w:szCs w:val="24"/>
              </w:rPr>
              <w:t>中华人民共和国道路交通安全法</w:t>
            </w: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、工伤保险条例、中华人民共和国固体废弃物污染环境防治法、</w:t>
            </w:r>
            <w:r w:rsidR="00A6468B" w:rsidRPr="00A6468B">
              <w:rPr>
                <w:rFonts w:ascii="楷体" w:eastAsia="楷体" w:hAnsi="楷体" w:cs="宋体" w:hint="eastAsia"/>
                <w:sz w:val="24"/>
                <w:szCs w:val="24"/>
              </w:rPr>
              <w:t>女职工劳动保护特别规定</w:t>
            </w: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、中华人民共和国消防法、</w:t>
            </w:r>
            <w:r w:rsidRPr="00C642B9">
              <w:rPr>
                <w:rFonts w:ascii="楷体" w:eastAsia="楷体" w:hAnsi="楷体" w:cs="宋体" w:hint="eastAsia"/>
                <w:sz w:val="24"/>
                <w:szCs w:val="24"/>
              </w:rPr>
              <w:t>中华人民共和国职业病防治法、中华人民共和国安全生产法、</w:t>
            </w:r>
            <w:r w:rsidR="00A6468B" w:rsidRPr="00A6468B">
              <w:rPr>
                <w:rFonts w:ascii="楷体" w:eastAsia="楷体" w:hAnsi="楷体" w:cs="宋体" w:hint="eastAsia"/>
                <w:sz w:val="24"/>
                <w:szCs w:val="24"/>
              </w:rPr>
              <w:t>新型冠状病毒感染的肺炎病例监测方案</w:t>
            </w:r>
            <w:r w:rsidR="00A6468B" w:rsidRPr="00A6468B">
              <w:rPr>
                <w:rFonts w:ascii="楷体" w:eastAsia="楷体" w:hAnsi="楷体" w:cs="宋体" w:hint="eastAsia"/>
                <w:sz w:val="24"/>
                <w:szCs w:val="24"/>
              </w:rPr>
              <w:t>、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河北省</w:t>
            </w: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环境保护条例、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河北省</w:t>
            </w: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消防条例、</w:t>
            </w:r>
            <w:r w:rsidR="00A6468B" w:rsidRPr="00A6468B">
              <w:rPr>
                <w:rFonts w:ascii="楷体" w:eastAsia="楷体" w:hAnsi="楷体" w:cs="宋体" w:hint="eastAsia"/>
                <w:sz w:val="24"/>
                <w:szCs w:val="24"/>
              </w:rPr>
              <w:t>河北省大气污染防治条例</w:t>
            </w:r>
            <w:r w:rsidR="00A6468B" w:rsidRPr="00A6468B">
              <w:rPr>
                <w:rFonts w:ascii="楷体" w:eastAsia="楷体" w:hAnsi="楷体" w:cs="宋体" w:hint="eastAsia"/>
                <w:sz w:val="24"/>
                <w:szCs w:val="24"/>
              </w:rPr>
              <w:t>、</w:t>
            </w:r>
            <w:r w:rsidR="00A6468B" w:rsidRPr="00A6468B">
              <w:rPr>
                <w:rFonts w:ascii="楷体" w:eastAsia="楷体" w:hAnsi="楷体" w:cs="宋体" w:hint="eastAsia"/>
                <w:sz w:val="24"/>
                <w:szCs w:val="24"/>
              </w:rPr>
              <w:t>河北省安全生产条例</w:t>
            </w: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等环境、职业健康安全方面法律法规与其他要求均列入了清单。</w:t>
            </w:r>
          </w:p>
          <w:p w:rsidR="00307F13" w:rsidRPr="00175FE3" w:rsidRDefault="00307F13" w:rsidP="00DE3591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已识别法律法规及其它要求的适用条款，能与环境因素、危险源向对应。</w:t>
            </w:r>
          </w:p>
          <w:p w:rsidR="00307F13" w:rsidRPr="00175FE3" w:rsidRDefault="00307F13" w:rsidP="00DE3591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办公室根据需要随时网上获取、识别更新，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查个别法规不是最新版本，已交流，</w:t>
            </w: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通过培训、宣</w:t>
            </w: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lastRenderedPageBreak/>
              <w:t>传、会议等形式传达给员工和相关方，各部门如有需要随时到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办公室</w:t>
            </w: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查阅。</w:t>
            </w:r>
          </w:p>
        </w:tc>
        <w:tc>
          <w:tcPr>
            <w:tcW w:w="1134" w:type="dxa"/>
          </w:tcPr>
          <w:p w:rsidR="00307F13" w:rsidRPr="00175FE3" w:rsidRDefault="00307F13" w:rsidP="00DE3591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lastRenderedPageBreak/>
              <w:t>Y</w:t>
            </w:r>
          </w:p>
          <w:p w:rsidR="00307F13" w:rsidRPr="00175FE3" w:rsidRDefault="00307F13" w:rsidP="00DE3591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307F13" w:rsidRPr="00175FE3" w:rsidTr="00301545">
        <w:trPr>
          <w:trHeight w:val="2110"/>
        </w:trPr>
        <w:tc>
          <w:tcPr>
            <w:tcW w:w="1956" w:type="dxa"/>
          </w:tcPr>
          <w:p w:rsidR="00307F13" w:rsidRPr="00175FE3" w:rsidRDefault="00307F13" w:rsidP="00DE3591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lastRenderedPageBreak/>
              <w:t>措施的策划</w:t>
            </w:r>
          </w:p>
          <w:p w:rsidR="00307F13" w:rsidRPr="00175FE3" w:rsidRDefault="00307F13" w:rsidP="00DE3591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1164" w:type="dxa"/>
          </w:tcPr>
          <w:p w:rsidR="00307F13" w:rsidRPr="00175FE3" w:rsidRDefault="00307F13" w:rsidP="00DE3591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O：6.1.4</w:t>
            </w:r>
          </w:p>
          <w:p w:rsidR="00307F13" w:rsidRPr="00175FE3" w:rsidRDefault="00307F13" w:rsidP="00DE3591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10455" w:type="dxa"/>
            <w:vAlign w:val="center"/>
          </w:tcPr>
          <w:p w:rsidR="00307F13" w:rsidRPr="00175FE3" w:rsidRDefault="00307F13" w:rsidP="00DE3591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公司根据环境因素和危险源的风险辨识结果，分别制定出《重要环境因素清单》、《</w:t>
            </w:r>
            <w:r w:rsidR="00D331D4">
              <w:rPr>
                <w:rFonts w:ascii="楷体" w:eastAsia="楷体" w:hAnsi="楷体" w:cs="宋体" w:hint="eastAsia"/>
                <w:sz w:val="24"/>
                <w:szCs w:val="24"/>
              </w:rPr>
              <w:t>不可接受风险</w:t>
            </w: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清单》，清单内明确了控制措施计划，通过具体的措施进行有效控制：目标、管理方案、管理制度运行控制、应急预案、日常检查、日常培训。</w:t>
            </w:r>
          </w:p>
          <w:p w:rsidR="00307F13" w:rsidRPr="00175FE3" w:rsidRDefault="00307F13" w:rsidP="00DE3591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制定了《</w:t>
            </w:r>
            <w:r w:rsidR="00000225" w:rsidRPr="00000225">
              <w:rPr>
                <w:rFonts w:ascii="楷体" w:eastAsia="楷体" w:hAnsi="楷体" w:cs="宋体" w:hint="eastAsia"/>
                <w:sz w:val="24"/>
                <w:szCs w:val="24"/>
              </w:rPr>
              <w:t>合规性评价控制程序</w:t>
            </w: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》，每年对公司适用的合</w:t>
            </w:r>
            <w:proofErr w:type="gramStart"/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规</w:t>
            </w:r>
            <w:proofErr w:type="gramEnd"/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义务进行识别更新并定期评价、检查。</w:t>
            </w:r>
          </w:p>
          <w:p w:rsidR="00307F13" w:rsidRPr="00175FE3" w:rsidRDefault="00307F13" w:rsidP="00DE3591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经组织评价，组织策划的措施基本能够满足风险和机遇应对需要，能够与识别的风险和机遇对产品符合性的潜在影响相适应，基本满足标准要求。</w:t>
            </w:r>
          </w:p>
        </w:tc>
        <w:tc>
          <w:tcPr>
            <w:tcW w:w="1134" w:type="dxa"/>
          </w:tcPr>
          <w:p w:rsidR="00307F13" w:rsidRPr="00175FE3" w:rsidRDefault="00307F13" w:rsidP="00DE3591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Y</w:t>
            </w:r>
          </w:p>
        </w:tc>
      </w:tr>
      <w:tr w:rsidR="00307F13" w:rsidRPr="00175FE3" w:rsidTr="00727101">
        <w:trPr>
          <w:trHeight w:val="2110"/>
        </w:trPr>
        <w:tc>
          <w:tcPr>
            <w:tcW w:w="1956" w:type="dxa"/>
            <w:vAlign w:val="center"/>
          </w:tcPr>
          <w:p w:rsidR="00307F13" w:rsidRPr="00175FE3" w:rsidRDefault="00307F13" w:rsidP="00DE3591">
            <w:pPr>
              <w:spacing w:line="360" w:lineRule="auto"/>
              <w:rPr>
                <w:rFonts w:ascii="楷体" w:eastAsia="楷体" w:hAnsi="楷体" w:cs="华文楷体"/>
                <w:sz w:val="24"/>
                <w:szCs w:val="24"/>
              </w:rPr>
            </w:pPr>
            <w:r w:rsidRPr="00175FE3">
              <w:rPr>
                <w:rFonts w:ascii="楷体" w:eastAsia="楷体" w:hAnsi="楷体" w:cs="华文楷体" w:hint="eastAsia"/>
                <w:sz w:val="24"/>
                <w:szCs w:val="24"/>
              </w:rPr>
              <w:t>能力、意识</w:t>
            </w:r>
          </w:p>
        </w:tc>
        <w:tc>
          <w:tcPr>
            <w:tcW w:w="1164" w:type="dxa"/>
          </w:tcPr>
          <w:p w:rsidR="00307F13" w:rsidRPr="00175FE3" w:rsidRDefault="00307F13" w:rsidP="00DE3591">
            <w:pPr>
              <w:spacing w:line="360" w:lineRule="auto"/>
              <w:rPr>
                <w:rFonts w:ascii="楷体" w:eastAsia="楷体" w:hAnsi="楷体" w:cs="华文楷体"/>
                <w:sz w:val="24"/>
                <w:szCs w:val="24"/>
              </w:rPr>
            </w:pPr>
            <w:r w:rsidRPr="00175FE3">
              <w:rPr>
                <w:rFonts w:ascii="楷体" w:eastAsia="楷体" w:hAnsi="楷体" w:cs="华文楷体" w:hint="eastAsia"/>
                <w:sz w:val="24"/>
                <w:szCs w:val="24"/>
              </w:rPr>
              <w:t>O7.2、7.3</w:t>
            </w:r>
          </w:p>
        </w:tc>
        <w:tc>
          <w:tcPr>
            <w:tcW w:w="10455" w:type="dxa"/>
            <w:vAlign w:val="center"/>
          </w:tcPr>
          <w:p w:rsidR="00307F13" w:rsidRPr="00175FE3" w:rsidRDefault="00307F13" w:rsidP="00DE3591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/>
                <w:color w:val="000000"/>
                <w:sz w:val="24"/>
                <w:szCs w:val="24"/>
              </w:rPr>
            </w:pPr>
            <w:r w:rsidRPr="00175FE3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公司制定了《</w:t>
            </w:r>
            <w:r w:rsidR="00887911" w:rsidRPr="00887911">
              <w:rPr>
                <w:rFonts w:ascii="楷体" w:eastAsia="楷体" w:hAnsi="楷体" w:hint="eastAsia"/>
                <w:sz w:val="24"/>
                <w:szCs w:val="24"/>
              </w:rPr>
              <w:t>人力资源控制程序</w:t>
            </w:r>
            <w:r w:rsidRPr="00175FE3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》，通过培训和其他措施提高员工的能力，增强员工的质量、环境与职业健康安全管理的意识，并胜任其工作岗位。使员工满足所从事的质量、环境、职业健康安全工作对能力的要求。</w:t>
            </w:r>
          </w:p>
          <w:p w:rsidR="00307F13" w:rsidRPr="000E0039" w:rsidRDefault="00307F13" w:rsidP="00DE3591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/>
                <w:color w:val="000000"/>
                <w:sz w:val="24"/>
                <w:szCs w:val="24"/>
              </w:rPr>
            </w:pPr>
            <w:r w:rsidRPr="00175FE3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提供《</w:t>
            </w:r>
            <w:r w:rsidRPr="00A519CC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岗位任职要求</w:t>
            </w:r>
            <w:r w:rsidRPr="00175FE3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》，对总经理、管理者代表、办公室、</w:t>
            </w:r>
            <w:r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生产部</w:t>
            </w:r>
            <w:r w:rsidRPr="00175FE3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等工作能力权限与内容</w:t>
            </w:r>
            <w:r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和</w:t>
            </w:r>
            <w:r w:rsidRPr="000E0039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能力要求</w:t>
            </w:r>
            <w:r w:rsidRPr="00175FE3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等</w:t>
            </w:r>
            <w:proofErr w:type="gramStart"/>
            <w:r w:rsidRPr="00175FE3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作出</w:t>
            </w:r>
            <w:proofErr w:type="gramEnd"/>
            <w:r w:rsidRPr="00175FE3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了规定</w:t>
            </w:r>
            <w:r w:rsidRPr="000E0039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。</w:t>
            </w:r>
          </w:p>
          <w:p w:rsidR="00307F13" w:rsidRPr="000E0039" w:rsidRDefault="00307F13" w:rsidP="00DE3591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/>
                <w:color w:val="000000"/>
                <w:sz w:val="24"/>
                <w:szCs w:val="24"/>
              </w:rPr>
            </w:pPr>
            <w:r w:rsidRPr="000E0039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办公室主任对各岗位人员进行能力考核，根据结果采取措施，通常是采取培训方式。</w:t>
            </w:r>
          </w:p>
          <w:p w:rsidR="00307F13" w:rsidRPr="000E0039" w:rsidRDefault="00307F13" w:rsidP="00DE3591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/>
                <w:color w:val="000000"/>
                <w:sz w:val="24"/>
                <w:szCs w:val="24"/>
              </w:rPr>
            </w:pPr>
            <w:r w:rsidRPr="000E0039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查到“2021年度培训计划表”，编制</w:t>
            </w:r>
            <w:r w:rsidRPr="000E0039">
              <w:rPr>
                <w:rFonts w:ascii="楷体" w:eastAsia="楷体" w:hAnsi="楷体"/>
                <w:color w:val="000000"/>
                <w:sz w:val="24"/>
                <w:szCs w:val="24"/>
              </w:rPr>
              <w:t>/</w:t>
            </w:r>
            <w:r w:rsidRPr="000E0039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日期：</w:t>
            </w:r>
            <w:r w:rsidRPr="000E0039">
              <w:rPr>
                <w:rFonts w:ascii="楷体" w:eastAsia="楷体" w:hAnsi="楷体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52367D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柳硕</w:t>
            </w:r>
            <w:proofErr w:type="gramEnd"/>
            <w:r w:rsidRPr="000E0039">
              <w:rPr>
                <w:rFonts w:ascii="楷体" w:eastAsia="楷体" w:hAnsi="楷体"/>
                <w:color w:val="000000"/>
                <w:sz w:val="24"/>
                <w:szCs w:val="24"/>
              </w:rPr>
              <w:t>2021.1.10</w:t>
            </w:r>
            <w:r w:rsidRPr="000E0039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，审批</w:t>
            </w:r>
            <w:r w:rsidRPr="000E0039">
              <w:rPr>
                <w:rFonts w:ascii="楷体" w:eastAsia="楷体" w:hAnsi="楷体"/>
                <w:color w:val="000000"/>
                <w:sz w:val="24"/>
                <w:szCs w:val="24"/>
              </w:rPr>
              <w:t>/</w:t>
            </w:r>
            <w:r w:rsidRPr="000E0039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日期：</w:t>
            </w:r>
            <w:proofErr w:type="gramStart"/>
            <w:r w:rsidR="0052367D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柳猛</w:t>
            </w:r>
            <w:proofErr w:type="gramEnd"/>
            <w:r w:rsidRPr="000E0039">
              <w:rPr>
                <w:rFonts w:ascii="楷体" w:eastAsia="楷体" w:hAnsi="楷体"/>
                <w:color w:val="000000"/>
                <w:sz w:val="24"/>
                <w:szCs w:val="24"/>
              </w:rPr>
              <w:t xml:space="preserve">    2021</w:t>
            </w:r>
            <w:r w:rsidRPr="000E0039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年</w:t>
            </w:r>
            <w:r w:rsidRPr="000E0039">
              <w:rPr>
                <w:rFonts w:ascii="楷体" w:eastAsia="楷体" w:hAnsi="楷体"/>
                <w:color w:val="000000"/>
                <w:sz w:val="24"/>
                <w:szCs w:val="24"/>
              </w:rPr>
              <w:t>1</w:t>
            </w:r>
            <w:r w:rsidRPr="000E0039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月</w:t>
            </w:r>
            <w:r w:rsidRPr="000E0039">
              <w:rPr>
                <w:rFonts w:ascii="楷体" w:eastAsia="楷体" w:hAnsi="楷体"/>
                <w:color w:val="000000"/>
                <w:sz w:val="24"/>
                <w:szCs w:val="24"/>
              </w:rPr>
              <w:t>10</w:t>
            </w:r>
            <w:r w:rsidRPr="000E0039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日。培训内容涉及：质量、环保、安全意识及GB/T19001、GB/T24001和 ISO45001:2018知</w:t>
            </w:r>
            <w:r w:rsidRPr="000E0039">
              <w:rPr>
                <w:rFonts w:ascii="楷体" w:eastAsia="楷体" w:hAnsi="楷体" w:hint="eastAsia"/>
                <w:color w:val="000000"/>
                <w:sz w:val="24"/>
                <w:szCs w:val="24"/>
              </w:rPr>
              <w:lastRenderedPageBreak/>
              <w:t>识</w:t>
            </w:r>
            <w:r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，</w:t>
            </w:r>
            <w:r w:rsidRPr="000E0039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作业指导书、管理制度</w:t>
            </w:r>
            <w:r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，</w:t>
            </w:r>
            <w:r w:rsidRPr="000E0039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应急知识</w:t>
            </w:r>
            <w:r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，</w:t>
            </w:r>
            <w:r w:rsidRPr="000E0039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质量、环境和职业健康安全审核等。</w:t>
            </w:r>
          </w:p>
          <w:p w:rsidR="00F60262" w:rsidRPr="00F60262" w:rsidRDefault="00F60262" w:rsidP="00F60262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 w:hint="eastAsia"/>
                <w:color w:val="000000"/>
                <w:sz w:val="24"/>
                <w:szCs w:val="24"/>
              </w:rPr>
            </w:pPr>
            <w:r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查</w:t>
            </w:r>
            <w:r w:rsidRPr="00F60262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《2022年度职工培训计划》，内容涵盖： GB/T19001、GB/T24001、GB/T45001-2020标准宣贯培训</w:t>
            </w:r>
            <w:r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、</w:t>
            </w:r>
            <w:r w:rsidRPr="00F60262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安全、环保、质量培训、方针、手册（程序文件）培训、检测设备使用规范培训、灭火器的使用和应急预案培训、审核要点和注意事项、环境、安全因素识别和评价培训、安全生产培训、操作规范、环境、安全法律法规和其他要求培训、生产工艺规范</w:t>
            </w:r>
            <w:r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。</w:t>
            </w:r>
          </w:p>
          <w:p w:rsidR="00F60262" w:rsidRPr="00F60262" w:rsidRDefault="00F60262" w:rsidP="00F60262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 w:hint="eastAsia"/>
                <w:color w:val="000000"/>
                <w:sz w:val="24"/>
                <w:szCs w:val="24"/>
              </w:rPr>
            </w:pPr>
            <w:r w:rsidRPr="00F60262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编制：柳猛   批准：杨灿   2022年3月1日</w:t>
            </w:r>
          </w:p>
          <w:p w:rsidR="00F60262" w:rsidRPr="00F60262" w:rsidRDefault="00643739" w:rsidP="00F60262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 w:hint="eastAsia"/>
                <w:color w:val="000000"/>
                <w:sz w:val="24"/>
                <w:szCs w:val="24"/>
              </w:rPr>
            </w:pPr>
            <w:r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1.</w:t>
            </w:r>
            <w:r w:rsidR="00F60262" w:rsidRPr="00F60262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 xml:space="preserve">--抽《培训记录表》 </w:t>
            </w:r>
          </w:p>
          <w:p w:rsidR="00F60262" w:rsidRPr="00F60262" w:rsidRDefault="00F60262" w:rsidP="00F60262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 w:hint="eastAsia"/>
                <w:color w:val="000000"/>
                <w:sz w:val="24"/>
                <w:szCs w:val="24"/>
              </w:rPr>
            </w:pPr>
            <w:r w:rsidRPr="00F60262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---参加人员：各部门领导</w:t>
            </w:r>
          </w:p>
          <w:p w:rsidR="00F60262" w:rsidRPr="00F60262" w:rsidRDefault="00F60262" w:rsidP="00F60262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 w:hint="eastAsia"/>
                <w:color w:val="000000"/>
                <w:sz w:val="24"/>
                <w:szCs w:val="24"/>
              </w:rPr>
            </w:pPr>
            <w:r w:rsidRPr="00F60262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培训人员：咨询老师     培训内容：GB/T19001 GB/T24001  GB/T45001标准宣贯培训</w:t>
            </w:r>
            <w:r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，</w:t>
            </w:r>
          </w:p>
          <w:p w:rsidR="00F60262" w:rsidRPr="00F60262" w:rsidRDefault="00F60262" w:rsidP="00F60262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 w:hint="eastAsia"/>
                <w:color w:val="000000"/>
                <w:sz w:val="24"/>
                <w:szCs w:val="24"/>
              </w:rPr>
            </w:pPr>
            <w:r w:rsidRPr="00F60262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培训日期：  2022年3月5日</w:t>
            </w:r>
            <w:r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，</w:t>
            </w:r>
          </w:p>
          <w:p w:rsidR="00F60262" w:rsidRPr="00F60262" w:rsidRDefault="00F60262" w:rsidP="00F60262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 w:hint="eastAsia"/>
                <w:color w:val="000000"/>
                <w:sz w:val="24"/>
                <w:szCs w:val="24"/>
              </w:rPr>
            </w:pPr>
            <w:r w:rsidRPr="00F60262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培训有效性评价：有效</w:t>
            </w:r>
            <w:r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，</w:t>
            </w:r>
          </w:p>
          <w:p w:rsidR="00F60262" w:rsidRPr="00F60262" w:rsidRDefault="00643739" w:rsidP="00F60262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 w:hint="eastAsia"/>
                <w:color w:val="000000"/>
                <w:sz w:val="24"/>
                <w:szCs w:val="24"/>
              </w:rPr>
            </w:pPr>
            <w:r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2.</w:t>
            </w:r>
            <w:r w:rsidR="00F60262" w:rsidRPr="00F60262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培训内容：安全、环保、质量意识培训、方针、手册（程序文件）培训</w:t>
            </w:r>
          </w:p>
          <w:p w:rsidR="00F60262" w:rsidRPr="00F60262" w:rsidRDefault="00F60262" w:rsidP="00F60262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 w:hint="eastAsia"/>
                <w:color w:val="000000"/>
                <w:sz w:val="24"/>
                <w:szCs w:val="24"/>
              </w:rPr>
            </w:pPr>
            <w:r w:rsidRPr="00F60262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参加人员：各部门领导</w:t>
            </w:r>
          </w:p>
          <w:p w:rsidR="00F60262" w:rsidRPr="00F60262" w:rsidRDefault="00F60262" w:rsidP="00F60262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 w:hint="eastAsia"/>
                <w:color w:val="000000"/>
                <w:sz w:val="24"/>
                <w:szCs w:val="24"/>
              </w:rPr>
            </w:pPr>
            <w:r w:rsidRPr="00F60262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培训日期：2022年3月10日</w:t>
            </w:r>
          </w:p>
          <w:p w:rsidR="00F60262" w:rsidRPr="00F60262" w:rsidRDefault="00F60262" w:rsidP="00F60262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 w:hint="eastAsia"/>
                <w:color w:val="000000"/>
                <w:sz w:val="24"/>
                <w:szCs w:val="24"/>
              </w:rPr>
            </w:pPr>
            <w:r w:rsidRPr="00F60262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培训有效性评价：有效</w:t>
            </w:r>
            <w:r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，</w:t>
            </w:r>
          </w:p>
          <w:p w:rsidR="00F60262" w:rsidRPr="00F60262" w:rsidRDefault="00F60262" w:rsidP="00F60262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 w:hint="eastAsia"/>
                <w:color w:val="000000"/>
                <w:sz w:val="24"/>
                <w:szCs w:val="24"/>
              </w:rPr>
            </w:pPr>
            <w:r w:rsidRPr="00F60262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---培训人员：柳硕</w:t>
            </w:r>
            <w:r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，</w:t>
            </w:r>
            <w:r w:rsidRPr="00F60262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 xml:space="preserve">  </w:t>
            </w:r>
          </w:p>
          <w:p w:rsidR="00F60262" w:rsidRPr="00F60262" w:rsidRDefault="00643739" w:rsidP="00F60262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 w:hint="eastAsia"/>
                <w:color w:val="000000"/>
                <w:sz w:val="24"/>
                <w:szCs w:val="24"/>
              </w:rPr>
            </w:pPr>
            <w:r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3.</w:t>
            </w:r>
            <w:r w:rsidR="00F60262" w:rsidRPr="00F60262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培训内容：</w:t>
            </w:r>
            <w:r w:rsidRPr="00643739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灭火器的使用和应急预案</w:t>
            </w:r>
            <w:r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培训</w:t>
            </w:r>
            <w:r w:rsidR="00F60262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，</w:t>
            </w:r>
          </w:p>
          <w:p w:rsidR="00F60262" w:rsidRPr="00F60262" w:rsidRDefault="00F60262" w:rsidP="00F60262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 w:hint="eastAsia"/>
                <w:color w:val="000000"/>
                <w:sz w:val="24"/>
                <w:szCs w:val="24"/>
              </w:rPr>
            </w:pPr>
            <w:r w:rsidRPr="00F60262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参加人员：</w:t>
            </w:r>
            <w:r w:rsidR="00643739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全体人员</w:t>
            </w:r>
            <w:r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，</w:t>
            </w:r>
          </w:p>
          <w:p w:rsidR="00F60262" w:rsidRPr="00F60262" w:rsidRDefault="00F60262" w:rsidP="00F60262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 w:hint="eastAsia"/>
                <w:color w:val="000000"/>
                <w:sz w:val="24"/>
                <w:szCs w:val="24"/>
              </w:rPr>
            </w:pPr>
            <w:r w:rsidRPr="00F60262">
              <w:rPr>
                <w:rFonts w:ascii="楷体" w:eastAsia="楷体" w:hAnsi="楷体" w:hint="eastAsia"/>
                <w:color w:val="000000"/>
                <w:sz w:val="24"/>
                <w:szCs w:val="24"/>
              </w:rPr>
              <w:lastRenderedPageBreak/>
              <w:t>培训日期：2022年</w:t>
            </w:r>
            <w:r w:rsidR="00643739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6</w:t>
            </w:r>
            <w:r w:rsidRPr="00F60262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月</w:t>
            </w:r>
            <w:r w:rsidR="00643739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3</w:t>
            </w:r>
            <w:r w:rsidRPr="00F60262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日</w:t>
            </w:r>
            <w:r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，</w:t>
            </w:r>
          </w:p>
          <w:p w:rsidR="00F60262" w:rsidRPr="00AD6CDA" w:rsidRDefault="00F60262" w:rsidP="00F60262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 w:cs="楷体" w:hint="eastAsia"/>
                <w:sz w:val="24"/>
                <w:szCs w:val="24"/>
              </w:rPr>
            </w:pPr>
            <w:r w:rsidRPr="00F60262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培训有效性评价：有</w:t>
            </w:r>
            <w:r w:rsidRPr="00AD6CDA">
              <w:rPr>
                <w:rFonts w:ascii="楷体" w:eastAsia="楷体" w:hAnsi="楷体" w:cs="楷体" w:hint="eastAsia"/>
                <w:sz w:val="24"/>
                <w:szCs w:val="24"/>
              </w:rPr>
              <w:t>效</w:t>
            </w:r>
            <w:r w:rsidRPr="00AD6CDA">
              <w:rPr>
                <w:rFonts w:ascii="楷体" w:eastAsia="楷体" w:hAnsi="楷体" w:cs="楷体" w:hint="eastAsia"/>
                <w:sz w:val="24"/>
                <w:szCs w:val="24"/>
              </w:rPr>
              <w:t>。</w:t>
            </w:r>
          </w:p>
          <w:p w:rsidR="00307F13" w:rsidRPr="00AD6CDA" w:rsidRDefault="00643739" w:rsidP="00F60262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 w:cs="楷体"/>
                <w:sz w:val="24"/>
                <w:szCs w:val="24"/>
              </w:rPr>
            </w:pPr>
            <w:r w:rsidRPr="00AD6CDA">
              <w:rPr>
                <w:rFonts w:ascii="楷体" w:eastAsia="楷体" w:hAnsi="楷体" w:cs="楷体" w:hint="eastAsia"/>
                <w:sz w:val="24"/>
                <w:szCs w:val="24"/>
              </w:rPr>
              <w:t>4.</w:t>
            </w:r>
            <w:r w:rsidR="00307F13" w:rsidRPr="00AD6CDA">
              <w:rPr>
                <w:rFonts w:ascii="楷体" w:eastAsia="楷体" w:hAnsi="楷体" w:cs="楷体" w:hint="eastAsia"/>
                <w:sz w:val="24"/>
                <w:szCs w:val="24"/>
              </w:rPr>
              <w:t>查到了“三级安全教育记录卡”，抽查202</w:t>
            </w:r>
            <w:r w:rsidR="00AD6CDA" w:rsidRPr="00AD6CDA">
              <w:rPr>
                <w:rFonts w:ascii="楷体" w:eastAsia="楷体" w:hAnsi="楷体" w:cs="楷体" w:hint="eastAsia"/>
                <w:sz w:val="24"/>
                <w:szCs w:val="24"/>
              </w:rPr>
              <w:t>2年</w:t>
            </w:r>
            <w:r w:rsidR="00307F13" w:rsidRPr="00AD6CDA">
              <w:rPr>
                <w:rFonts w:ascii="楷体" w:eastAsia="楷体" w:hAnsi="楷体" w:cs="楷体" w:hint="eastAsia"/>
                <w:sz w:val="24"/>
                <w:szCs w:val="24"/>
              </w:rPr>
              <w:t>对</w:t>
            </w:r>
            <w:r w:rsidR="00AD6CDA" w:rsidRPr="00AD6CDA">
              <w:rPr>
                <w:rFonts w:ascii="楷体" w:eastAsia="楷体" w:hAnsi="楷体" w:cs="楷体" w:hint="eastAsia"/>
                <w:sz w:val="24"/>
                <w:szCs w:val="24"/>
              </w:rPr>
              <w:t>王维芝</w:t>
            </w:r>
            <w:r w:rsidR="00307F13" w:rsidRPr="00AD6CDA">
              <w:rPr>
                <w:rFonts w:ascii="楷体" w:eastAsia="楷体" w:hAnsi="楷体" w:cs="楷体" w:hint="eastAsia"/>
                <w:sz w:val="24"/>
                <w:szCs w:val="24"/>
              </w:rPr>
              <w:t>、</w:t>
            </w:r>
            <w:r w:rsidR="00AD6CDA" w:rsidRPr="00AD6CDA">
              <w:rPr>
                <w:rFonts w:ascii="楷体" w:eastAsia="楷体" w:hAnsi="楷体" w:cs="楷体" w:hint="eastAsia"/>
                <w:sz w:val="24"/>
                <w:szCs w:val="24"/>
              </w:rPr>
              <w:t>林彦霞</w:t>
            </w:r>
            <w:r w:rsidR="00307F13" w:rsidRPr="00AD6CDA">
              <w:rPr>
                <w:rFonts w:ascii="楷体" w:eastAsia="楷体" w:hAnsi="楷体" w:cs="楷体" w:hint="eastAsia"/>
                <w:sz w:val="24"/>
                <w:szCs w:val="24"/>
              </w:rPr>
              <w:t>、</w:t>
            </w:r>
            <w:r w:rsidR="00AD6CDA" w:rsidRPr="00AD6CDA">
              <w:rPr>
                <w:rFonts w:ascii="楷体" w:eastAsia="楷体" w:hAnsi="楷体" w:cs="楷体" w:hint="eastAsia"/>
                <w:sz w:val="24"/>
                <w:szCs w:val="24"/>
              </w:rPr>
              <w:t>柳建亭</w:t>
            </w:r>
            <w:r w:rsidR="00307F13" w:rsidRPr="00AD6CDA">
              <w:rPr>
                <w:rFonts w:ascii="楷体" w:eastAsia="楷体" w:hAnsi="楷体" w:cs="楷体" w:hint="eastAsia"/>
                <w:sz w:val="24"/>
                <w:szCs w:val="24"/>
              </w:rPr>
              <w:t>、</w:t>
            </w:r>
            <w:r w:rsidR="00AD6CDA" w:rsidRPr="00AD6CDA">
              <w:rPr>
                <w:rFonts w:ascii="楷体" w:eastAsia="楷体" w:hAnsi="楷体" w:cs="楷体" w:hint="eastAsia"/>
                <w:sz w:val="24"/>
                <w:szCs w:val="24"/>
              </w:rPr>
              <w:t>林盼</w:t>
            </w:r>
            <w:r w:rsidR="00AD6CDA" w:rsidRPr="00AD6CDA">
              <w:rPr>
                <w:rFonts w:ascii="楷体" w:eastAsia="楷体" w:hAnsi="楷体" w:cs="楷体" w:hint="eastAsia"/>
                <w:sz w:val="24"/>
                <w:szCs w:val="24"/>
              </w:rPr>
              <w:t>等人</w:t>
            </w:r>
            <w:r w:rsidR="00307F13" w:rsidRPr="00AD6CDA">
              <w:rPr>
                <w:rFonts w:ascii="楷体" w:eastAsia="楷体" w:hAnsi="楷体" w:cs="楷体" w:hint="eastAsia"/>
                <w:sz w:val="24"/>
                <w:szCs w:val="24"/>
              </w:rPr>
              <w:t>进行了三级安全教育。</w:t>
            </w:r>
          </w:p>
          <w:p w:rsidR="00307F13" w:rsidRDefault="00F60262" w:rsidP="00DE3591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 w:hint="eastAsia"/>
                <w:color w:val="000000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sz w:val="24"/>
                <w:szCs w:val="24"/>
              </w:rPr>
              <w:t>特种设备作业人员：提供有焊工证，</w:t>
            </w:r>
            <w:r w:rsidR="00463280">
              <w:rPr>
                <w:rFonts w:ascii="楷体" w:eastAsia="楷体" w:hAnsi="楷体" w:cs="楷体" w:hint="eastAsia"/>
                <w:sz w:val="24"/>
                <w:szCs w:val="24"/>
              </w:rPr>
              <w:t>在有效期内</w:t>
            </w:r>
            <w:r w:rsidR="00307F13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。</w:t>
            </w:r>
          </w:p>
          <w:p w:rsidR="00463280" w:rsidRDefault="00463280" w:rsidP="00DE3591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 w:hint="eastAsia"/>
                <w:color w:val="000000"/>
                <w:sz w:val="24"/>
                <w:szCs w:val="24"/>
              </w:rPr>
            </w:pPr>
            <w:r w:rsidRPr="00463280">
              <w:rPr>
                <w:rFonts w:ascii="楷体" w:eastAsia="楷体" w:hAnsi="楷体"/>
                <w:color w:val="000000"/>
                <w:sz w:val="24"/>
                <w:szCs w:val="24"/>
              </w:rPr>
              <w:pict>
                <v:shape id="_x0000_s1046" type="#_x0000_t75" style="position:absolute;left:0;text-align:left;margin-left:34.35pt;margin-top:6.2pt;width:5in;height:240pt;z-index:6;mso-position-horizontal-relative:text;mso-position-vertical-relative:text">
                  <v:imagedata r:id="rId12" o:title="电焊工证"/>
                </v:shape>
              </w:pict>
            </w:r>
          </w:p>
          <w:p w:rsidR="00463280" w:rsidRDefault="00463280" w:rsidP="00463280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 w:hint="eastAsia"/>
                <w:color w:val="000000"/>
                <w:sz w:val="24"/>
                <w:szCs w:val="24"/>
              </w:rPr>
            </w:pPr>
          </w:p>
          <w:p w:rsidR="00463280" w:rsidRDefault="00463280" w:rsidP="00DE3591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 w:hint="eastAsia"/>
                <w:color w:val="000000"/>
                <w:sz w:val="24"/>
                <w:szCs w:val="24"/>
              </w:rPr>
            </w:pPr>
          </w:p>
          <w:p w:rsidR="00463280" w:rsidRDefault="00463280" w:rsidP="00DE3591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 w:hint="eastAsia"/>
                <w:color w:val="000000"/>
                <w:sz w:val="24"/>
                <w:szCs w:val="24"/>
              </w:rPr>
            </w:pPr>
          </w:p>
          <w:p w:rsidR="00463280" w:rsidRDefault="00463280" w:rsidP="00DE3591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 w:hint="eastAsia"/>
                <w:color w:val="000000"/>
                <w:sz w:val="24"/>
                <w:szCs w:val="24"/>
              </w:rPr>
            </w:pPr>
          </w:p>
          <w:p w:rsidR="00463280" w:rsidRDefault="00463280" w:rsidP="00DE3591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 w:hint="eastAsia"/>
                <w:color w:val="000000"/>
                <w:sz w:val="24"/>
                <w:szCs w:val="24"/>
              </w:rPr>
            </w:pPr>
          </w:p>
          <w:p w:rsidR="00463280" w:rsidRDefault="00463280" w:rsidP="00DE3591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 w:hint="eastAsia"/>
                <w:color w:val="000000"/>
                <w:sz w:val="24"/>
                <w:szCs w:val="24"/>
              </w:rPr>
            </w:pPr>
          </w:p>
          <w:p w:rsidR="00463280" w:rsidRDefault="00463280" w:rsidP="00DE3591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 w:hint="eastAsia"/>
                <w:color w:val="000000"/>
                <w:sz w:val="24"/>
                <w:szCs w:val="24"/>
              </w:rPr>
            </w:pPr>
          </w:p>
          <w:p w:rsidR="00463280" w:rsidRDefault="00463280" w:rsidP="00DE3591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 w:hint="eastAsia"/>
                <w:color w:val="000000"/>
                <w:sz w:val="24"/>
                <w:szCs w:val="24"/>
              </w:rPr>
            </w:pPr>
          </w:p>
          <w:p w:rsidR="00463280" w:rsidRDefault="00463280" w:rsidP="00DE3591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 w:hint="eastAsia"/>
                <w:color w:val="000000"/>
                <w:sz w:val="24"/>
                <w:szCs w:val="24"/>
              </w:rPr>
            </w:pPr>
          </w:p>
          <w:p w:rsidR="00463280" w:rsidRPr="00FE6AC6" w:rsidRDefault="00463280" w:rsidP="00DE3591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/>
                <w:color w:val="000000"/>
                <w:sz w:val="24"/>
                <w:szCs w:val="24"/>
              </w:rPr>
            </w:pPr>
          </w:p>
          <w:p w:rsidR="00307F13" w:rsidRPr="00175FE3" w:rsidRDefault="00307F13" w:rsidP="00DE3591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目前公司人员比较稳定，人力资源控制基本满足要求。</w:t>
            </w:r>
          </w:p>
          <w:p w:rsidR="00307F13" w:rsidRPr="00175FE3" w:rsidRDefault="00307F13" w:rsidP="00DE3591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主要通过培训提高岗位作业水平及质量和环境、安全意识，明确各岗位要求，自身工作对环境、</w:t>
            </w: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lastRenderedPageBreak/>
              <w:t>安全目标的影响，以及如何通过培训和互相交流提高环境绩效，不符合质量管理体系要求的后果等。</w:t>
            </w:r>
          </w:p>
          <w:p w:rsidR="00307F13" w:rsidRPr="00175FE3" w:rsidRDefault="00307F13" w:rsidP="00DE3591">
            <w:pPr>
              <w:snapToGrid w:val="0"/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 xml:space="preserve">现场询问办公室人员，清楚与其相关的质量管理风险。 </w:t>
            </w:r>
          </w:p>
        </w:tc>
        <w:tc>
          <w:tcPr>
            <w:tcW w:w="1134" w:type="dxa"/>
          </w:tcPr>
          <w:p w:rsidR="00307F13" w:rsidRPr="00175FE3" w:rsidRDefault="00307F13" w:rsidP="00DE3591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lastRenderedPageBreak/>
              <w:t>Y</w:t>
            </w:r>
          </w:p>
        </w:tc>
      </w:tr>
      <w:tr w:rsidR="00307F13" w:rsidRPr="00175FE3" w:rsidTr="00612288">
        <w:trPr>
          <w:trHeight w:val="2110"/>
        </w:trPr>
        <w:tc>
          <w:tcPr>
            <w:tcW w:w="1956" w:type="dxa"/>
            <w:vAlign w:val="center"/>
          </w:tcPr>
          <w:p w:rsidR="00307F13" w:rsidRPr="00175FE3" w:rsidRDefault="00307F13" w:rsidP="00DE3591">
            <w:pPr>
              <w:spacing w:line="360" w:lineRule="auto"/>
              <w:rPr>
                <w:rFonts w:ascii="楷体" w:eastAsia="楷体" w:hAnsi="楷体" w:cs="宋体"/>
                <w:color w:val="000000"/>
                <w:kern w:val="0"/>
                <w:sz w:val="24"/>
                <w:szCs w:val="24"/>
              </w:rPr>
            </w:pP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lastRenderedPageBreak/>
              <w:t>文件信息、文件控制、记录</w:t>
            </w:r>
          </w:p>
        </w:tc>
        <w:tc>
          <w:tcPr>
            <w:tcW w:w="1164" w:type="dxa"/>
            <w:vAlign w:val="center"/>
          </w:tcPr>
          <w:p w:rsidR="00307F13" w:rsidRPr="00175FE3" w:rsidRDefault="00307F13" w:rsidP="00DE3591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O：7.5</w:t>
            </w:r>
          </w:p>
        </w:tc>
        <w:tc>
          <w:tcPr>
            <w:tcW w:w="10455" w:type="dxa"/>
            <w:vAlign w:val="center"/>
          </w:tcPr>
          <w:p w:rsidR="00307F13" w:rsidRPr="00175FE3" w:rsidRDefault="00307F13" w:rsidP="00DE3591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 w:cs="宋体"/>
                <w:sz w:val="24"/>
                <w:szCs w:val="24"/>
              </w:rPr>
            </w:pP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编制了《</w:t>
            </w:r>
            <w:r w:rsidR="00BB46FD" w:rsidRPr="00BB46FD">
              <w:rPr>
                <w:rFonts w:ascii="楷体" w:eastAsia="楷体" w:hAnsi="楷体" w:cs="宋体" w:hint="eastAsia"/>
                <w:sz w:val="24"/>
                <w:szCs w:val="24"/>
              </w:rPr>
              <w:t>文件控制程序</w:t>
            </w: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》</w:t>
            </w:r>
            <w:r w:rsidR="00BB46FD">
              <w:rPr>
                <w:rFonts w:ascii="楷体" w:eastAsia="楷体" w:hAnsi="楷体" w:cs="宋体" w:hint="eastAsia"/>
                <w:sz w:val="24"/>
                <w:szCs w:val="24"/>
              </w:rPr>
              <w:t>、《</w:t>
            </w:r>
            <w:r w:rsidR="00BB46FD" w:rsidRPr="00BB46FD">
              <w:rPr>
                <w:rFonts w:ascii="楷体" w:eastAsia="楷体" w:hAnsi="楷体" w:cs="宋体" w:hint="eastAsia"/>
                <w:sz w:val="24"/>
                <w:szCs w:val="24"/>
              </w:rPr>
              <w:t>记录控制程序</w:t>
            </w:r>
            <w:r w:rsidR="00BB46FD">
              <w:rPr>
                <w:rFonts w:ascii="楷体" w:eastAsia="楷体" w:hAnsi="楷体" w:cs="宋体" w:hint="eastAsia"/>
                <w:sz w:val="24"/>
                <w:szCs w:val="24"/>
              </w:rPr>
              <w:t>》</w:t>
            </w: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，规定了对文件的编制、审批、更新、更改、现行修订状态、文件的发放、保存、使用、借阅、复制以及外来文件的管理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、</w:t>
            </w: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记录的形成和收集、传递和归档、储存和处理、分类和编码、借阅等，基本符合标准控制要求。</w:t>
            </w:r>
          </w:p>
          <w:p w:rsidR="00307F13" w:rsidRPr="00175FE3" w:rsidRDefault="00307F13" w:rsidP="00DE3591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 w:cs="宋体"/>
                <w:sz w:val="24"/>
                <w:szCs w:val="24"/>
              </w:rPr>
            </w:pP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公司策划的体系文件主要包括：《质量、环境、职业健康安全管理</w:t>
            </w:r>
            <w:r w:rsidR="00FD2561">
              <w:rPr>
                <w:rFonts w:ascii="楷体" w:eastAsia="楷体" w:hAnsi="楷体" w:cs="宋体" w:hint="eastAsia"/>
                <w:sz w:val="24"/>
                <w:szCs w:val="24"/>
              </w:rPr>
              <w:t>体系</w:t>
            </w: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手册》，版本：A/</w:t>
            </w:r>
            <w:r w:rsidR="00BB46FD">
              <w:rPr>
                <w:rFonts w:ascii="楷体" w:eastAsia="楷体" w:hAnsi="楷体" w:cs="宋体" w:hint="eastAsia"/>
                <w:sz w:val="24"/>
                <w:szCs w:val="24"/>
              </w:rPr>
              <w:t>1</w:t>
            </w: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；《质量、环境、职业健康安全管理体系程序文件》， 版本：A/</w:t>
            </w:r>
            <w:r w:rsidR="00BB46FD">
              <w:rPr>
                <w:rFonts w:ascii="楷体" w:eastAsia="楷体" w:hAnsi="楷体" w:cs="宋体" w:hint="eastAsia"/>
                <w:sz w:val="24"/>
                <w:szCs w:val="24"/>
              </w:rPr>
              <w:t>0</w:t>
            </w: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，以及相关运行记录等。以上文件编制：办公室，</w:t>
            </w:r>
            <w:r w:rsidR="0068235E">
              <w:rPr>
                <w:rFonts w:ascii="楷体" w:eastAsia="楷体" w:hAnsi="楷体" w:cs="宋体" w:hint="eastAsia"/>
                <w:sz w:val="24"/>
                <w:szCs w:val="24"/>
              </w:rPr>
              <w:t>审核：</w:t>
            </w:r>
            <w:r w:rsidR="0052367D">
              <w:rPr>
                <w:rFonts w:ascii="楷体" w:eastAsia="楷体" w:hAnsi="楷体" w:cs="宋体" w:hint="eastAsia"/>
                <w:sz w:val="24"/>
                <w:szCs w:val="24"/>
              </w:rPr>
              <w:t>柳猛</w:t>
            </w: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，</w:t>
            </w:r>
            <w:r w:rsidR="0068235E" w:rsidRPr="00175FE3">
              <w:rPr>
                <w:rFonts w:ascii="楷体" w:eastAsia="楷体" w:hAnsi="楷体" w:cs="宋体" w:hint="eastAsia"/>
                <w:sz w:val="24"/>
                <w:szCs w:val="24"/>
              </w:rPr>
              <w:t>审批：</w:t>
            </w:r>
            <w:r w:rsidR="0068235E">
              <w:rPr>
                <w:rFonts w:ascii="楷体" w:eastAsia="楷体" w:hAnsi="楷体" w:cs="宋体" w:hint="eastAsia"/>
                <w:sz w:val="24"/>
                <w:szCs w:val="24"/>
              </w:rPr>
              <w:t>杨灿，</w:t>
            </w: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发布实施日期：20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2</w:t>
            </w:r>
            <w:r w:rsidR="00BB46FD">
              <w:rPr>
                <w:rFonts w:ascii="楷体" w:eastAsia="楷体" w:hAnsi="楷体" w:cs="宋体" w:hint="eastAsia"/>
                <w:sz w:val="24"/>
                <w:szCs w:val="24"/>
              </w:rPr>
              <w:t>2</w:t>
            </w: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年</w:t>
            </w:r>
            <w:r w:rsidR="00BB46FD">
              <w:rPr>
                <w:rFonts w:ascii="楷体" w:eastAsia="楷体" w:hAnsi="楷体" w:cs="宋体" w:hint="eastAsia"/>
                <w:sz w:val="24"/>
                <w:szCs w:val="24"/>
              </w:rPr>
              <w:t>3</w:t>
            </w: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月</w:t>
            </w:r>
            <w:r w:rsidR="00BB46FD">
              <w:rPr>
                <w:rFonts w:ascii="楷体" w:eastAsia="楷体" w:hAnsi="楷体" w:cs="宋体" w:hint="eastAsia"/>
                <w:sz w:val="24"/>
                <w:szCs w:val="24"/>
              </w:rPr>
              <w:t>10</w:t>
            </w: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日。</w:t>
            </w:r>
          </w:p>
          <w:p w:rsidR="00307F13" w:rsidRPr="00175FE3" w:rsidRDefault="00307F13" w:rsidP="00DE3591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 w:cs="宋体"/>
                <w:sz w:val="24"/>
                <w:szCs w:val="24"/>
              </w:rPr>
            </w:pP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公司质量、环境、职业健康安全方针随手册一同发布，并编制环境/职业健康目标、指标与管理方案一览表，方针目标发布经过总经理批准、评审，适宜。</w:t>
            </w:r>
          </w:p>
          <w:p w:rsidR="00307F13" w:rsidRPr="00175FE3" w:rsidRDefault="00627175" w:rsidP="00627175">
            <w:pPr>
              <w:tabs>
                <w:tab w:val="left" w:pos="85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查见《</w:t>
            </w:r>
            <w:r w:rsidR="00307F13" w:rsidRPr="00175FE3">
              <w:rPr>
                <w:rFonts w:ascii="楷体" w:eastAsia="楷体" w:hAnsi="楷体" w:cs="宋体" w:hint="eastAsia"/>
                <w:sz w:val="24"/>
                <w:szCs w:val="24"/>
              </w:rPr>
              <w:t>文件清单》，登录有手册、程序、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作业指导书、检验规范、管理制度、</w:t>
            </w:r>
            <w:r w:rsidRPr="00627175">
              <w:rPr>
                <w:rFonts w:ascii="楷体" w:eastAsia="楷体" w:hAnsi="楷体" w:cs="宋体" w:hint="eastAsia"/>
                <w:sz w:val="24"/>
                <w:szCs w:val="24"/>
              </w:rPr>
              <w:t>架空</w:t>
            </w:r>
            <w:proofErr w:type="gramStart"/>
            <w:r w:rsidRPr="00627175">
              <w:rPr>
                <w:rFonts w:ascii="楷体" w:eastAsia="楷体" w:hAnsi="楷体" w:cs="宋体" w:hint="eastAsia"/>
                <w:sz w:val="24"/>
                <w:szCs w:val="24"/>
              </w:rPr>
              <w:t>输电线路涉鸟故障</w:t>
            </w:r>
            <w:proofErr w:type="gramEnd"/>
            <w:r w:rsidRPr="00627175">
              <w:rPr>
                <w:rFonts w:ascii="楷体" w:eastAsia="楷体" w:hAnsi="楷体" w:cs="宋体" w:hint="eastAsia"/>
                <w:sz w:val="24"/>
                <w:szCs w:val="24"/>
              </w:rPr>
              <w:t>防治技术导则GB/T35695-2017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、</w:t>
            </w:r>
            <w:r w:rsidRPr="00627175">
              <w:rPr>
                <w:rFonts w:ascii="楷体" w:eastAsia="楷体" w:hAnsi="楷体" w:cs="宋体" w:hint="eastAsia"/>
                <w:sz w:val="24"/>
                <w:szCs w:val="24"/>
              </w:rPr>
              <w:t>输电线路铁塔制造技术条件GB/T2694-2018</w:t>
            </w:r>
            <w:r w:rsidR="00307F13" w:rsidRPr="00175FE3">
              <w:rPr>
                <w:rFonts w:ascii="楷体" w:eastAsia="楷体" w:hAnsi="楷体" w:cs="宋体" w:hint="eastAsia"/>
                <w:sz w:val="24"/>
                <w:szCs w:val="24"/>
              </w:rPr>
              <w:t>等文件</w:t>
            </w:r>
            <w:r w:rsidR="002319C3">
              <w:rPr>
                <w:rFonts w:ascii="楷体" w:eastAsia="楷体" w:hAnsi="楷体" w:cs="宋体" w:hint="eastAsia"/>
                <w:sz w:val="24"/>
                <w:szCs w:val="24"/>
              </w:rPr>
              <w:t>及执行标准</w:t>
            </w:r>
            <w:r w:rsidR="00307F13" w:rsidRPr="00175FE3">
              <w:rPr>
                <w:rFonts w:ascii="楷体" w:eastAsia="楷体" w:hAnsi="楷体" w:cs="宋体" w:hint="eastAsia"/>
                <w:sz w:val="24"/>
                <w:szCs w:val="24"/>
              </w:rPr>
              <w:t>，包含了管理体系要求的成文信息，文件规定基本符合公司实际，满足标准要求。</w:t>
            </w:r>
          </w:p>
          <w:p w:rsidR="00307F13" w:rsidRPr="00175FE3" w:rsidRDefault="00307F13" w:rsidP="00DE3591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 w:cs="宋体"/>
                <w:sz w:val="24"/>
                <w:szCs w:val="24"/>
              </w:rPr>
            </w:pP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抽查</w:t>
            </w:r>
            <w:r w:rsidR="006328CA">
              <w:rPr>
                <w:rFonts w:ascii="楷体" w:eastAsia="楷体" w:hAnsi="楷体" w:cs="宋体" w:hint="eastAsia"/>
                <w:sz w:val="24"/>
                <w:szCs w:val="24"/>
              </w:rPr>
              <w:t>以上</w:t>
            </w: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管理体系文件，均有编制、审批人员签名，符合要求。</w:t>
            </w:r>
          </w:p>
          <w:p w:rsidR="00307F13" w:rsidRPr="00175FE3" w:rsidRDefault="00307F13" w:rsidP="00DE3591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 w:cs="宋体"/>
                <w:sz w:val="24"/>
                <w:szCs w:val="24"/>
              </w:rPr>
            </w:pP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查文件发放情况：</w:t>
            </w:r>
          </w:p>
          <w:p w:rsidR="00307F13" w:rsidRPr="00175FE3" w:rsidRDefault="00307F13" w:rsidP="00DE3591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 w:cs="宋体"/>
                <w:sz w:val="24"/>
                <w:szCs w:val="24"/>
              </w:rPr>
            </w:pP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提供了《</w:t>
            </w:r>
            <w:r w:rsidR="00AE101D" w:rsidRPr="00AE101D">
              <w:rPr>
                <w:rFonts w:ascii="楷体" w:eastAsia="楷体" w:hAnsi="楷体" w:cs="宋体" w:hint="eastAsia"/>
                <w:sz w:val="24"/>
                <w:szCs w:val="24"/>
              </w:rPr>
              <w:t>文件发放与回收记录表</w:t>
            </w: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》，所有文件均由办公室发放，录有管理手册、程序、</w:t>
            </w:r>
            <w:r w:rsidR="00AE101D" w:rsidRPr="00AE101D">
              <w:rPr>
                <w:rFonts w:ascii="楷体" w:eastAsia="楷体" w:hAnsi="楷体" w:cs="宋体" w:hint="eastAsia"/>
                <w:sz w:val="24"/>
                <w:szCs w:val="24"/>
              </w:rPr>
              <w:t>支持性</w:t>
            </w:r>
            <w:r w:rsidR="00AE101D" w:rsidRPr="00AE101D">
              <w:rPr>
                <w:rFonts w:ascii="楷体" w:eastAsia="楷体" w:hAnsi="楷体" w:cs="宋体" w:hint="eastAsia"/>
                <w:sz w:val="24"/>
                <w:szCs w:val="24"/>
              </w:rPr>
              <w:lastRenderedPageBreak/>
              <w:t>文件汇编</w:t>
            </w: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等</w:t>
            </w:r>
            <w:r w:rsidR="00AE101D">
              <w:rPr>
                <w:rFonts w:ascii="楷体" w:eastAsia="楷体" w:hAnsi="楷体" w:cs="宋体" w:hint="eastAsia"/>
                <w:sz w:val="24"/>
                <w:szCs w:val="24"/>
              </w:rPr>
              <w:t>文件。显示文件发放均有文件名称、编号</w:t>
            </w: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、版本，发放/回收日期等。</w:t>
            </w:r>
          </w:p>
          <w:p w:rsidR="00307F13" w:rsidRPr="00175FE3" w:rsidRDefault="00307F13" w:rsidP="00DE3591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 w:cs="宋体"/>
                <w:sz w:val="24"/>
                <w:szCs w:val="24"/>
              </w:rPr>
            </w:pP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查外来文件管理：</w:t>
            </w:r>
          </w:p>
          <w:p w:rsidR="009C1CCA" w:rsidRDefault="00307F13" w:rsidP="00DE3591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 w:cs="宋体" w:hint="eastAsia"/>
                <w:sz w:val="24"/>
                <w:szCs w:val="24"/>
              </w:rPr>
            </w:pP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公司对外来文件及法律法规进行了收集、识别、分发、控制。外来文件采用了统一保管、借阅使用的方法进行控制。由办公室负责通过到主管部门、网上收集、标准发布部门进行购买，并对外来文件的识别、跟踪、控制。</w:t>
            </w:r>
          </w:p>
          <w:p w:rsidR="00307F13" w:rsidRPr="00175FE3" w:rsidRDefault="00307F13" w:rsidP="00DE3591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 w:cs="宋体"/>
                <w:sz w:val="24"/>
                <w:szCs w:val="24"/>
              </w:rPr>
            </w:pP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查到：《文件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清单</w:t>
            </w: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》、《法律法规清单》，</w:t>
            </w:r>
            <w:r w:rsidR="009C1CCA">
              <w:rPr>
                <w:rFonts w:ascii="楷体" w:eastAsia="楷体" w:hAnsi="楷体" w:cs="宋体" w:hint="eastAsia"/>
                <w:sz w:val="24"/>
                <w:szCs w:val="24"/>
              </w:rPr>
              <w:t>收集了企业适用的环境和职业健康安全</w:t>
            </w: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法律法规</w:t>
            </w:r>
            <w:r w:rsidR="009C1CCA">
              <w:rPr>
                <w:rFonts w:ascii="楷体" w:eastAsia="楷体" w:hAnsi="楷体" w:cs="宋体" w:hint="eastAsia"/>
                <w:sz w:val="24"/>
                <w:szCs w:val="24"/>
              </w:rPr>
              <w:t>及</w:t>
            </w: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执行标准，外来文件管理符合要求。</w:t>
            </w:r>
          </w:p>
          <w:p w:rsidR="00307F13" w:rsidRPr="00175FE3" w:rsidRDefault="00307F13" w:rsidP="00DE3591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 w:cs="宋体"/>
                <w:sz w:val="24"/>
                <w:szCs w:val="24"/>
              </w:rPr>
            </w:pP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查作废文件控制：</w:t>
            </w:r>
            <w:proofErr w:type="gramStart"/>
            <w:r w:rsidR="00383F94">
              <w:rPr>
                <w:rFonts w:ascii="楷体" w:eastAsia="楷体" w:hAnsi="楷体" w:cs="宋体" w:hint="eastAsia"/>
                <w:sz w:val="24"/>
                <w:szCs w:val="24"/>
              </w:rPr>
              <w:t>根据文审要求</w:t>
            </w:r>
            <w:proofErr w:type="gramEnd"/>
            <w:r w:rsidR="00383F94">
              <w:rPr>
                <w:rFonts w:ascii="楷体" w:eastAsia="楷体" w:hAnsi="楷体" w:cs="宋体" w:hint="eastAsia"/>
                <w:sz w:val="24"/>
                <w:szCs w:val="24"/>
              </w:rPr>
              <w:t>修订了管理手册，采取换页的方式，其他</w:t>
            </w: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文件均未更改，今后对发生文件的更改、作废、销毁，将按相关规定执行。</w:t>
            </w:r>
          </w:p>
          <w:p w:rsidR="00307F13" w:rsidRPr="00175FE3" w:rsidRDefault="00307F13" w:rsidP="00DE3591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 w:cs="宋体"/>
                <w:sz w:val="24"/>
                <w:szCs w:val="24"/>
              </w:rPr>
            </w:pP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现场查看公司办公室文件管理情况，通过纸张、电子版形式文件化，文件名称、编号、内容等字迹清晰，标识易于识别、检索、可追溯，纸质文件存放在文件柜中，防水防潮，储存环境适宜。</w:t>
            </w:r>
          </w:p>
          <w:p w:rsidR="00307F13" w:rsidRPr="00175FE3" w:rsidRDefault="00307F13" w:rsidP="00DE3591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 w:cs="宋体"/>
                <w:sz w:val="24"/>
                <w:szCs w:val="24"/>
              </w:rPr>
            </w:pP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查到了《记录清单》，管理体系记录，记录设置符合公司实施运行要求，基本包含了体系要求的相关记录；《记录清单》，内容清晰，规定了记录的名称、编号、保存期限等信息。 记录以名称、编号进行唯一性标识。</w:t>
            </w:r>
          </w:p>
          <w:p w:rsidR="00307F13" w:rsidRPr="00175FE3" w:rsidRDefault="00307F13" w:rsidP="00DE3591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 w:cs="宋体"/>
                <w:sz w:val="24"/>
                <w:szCs w:val="24"/>
              </w:rPr>
            </w:pP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现场查阅了记录：《</w:t>
            </w:r>
            <w:r w:rsidR="00FA5435">
              <w:rPr>
                <w:rFonts w:ascii="楷体" w:eastAsia="楷体" w:hAnsi="楷体" w:hint="eastAsia"/>
                <w:sz w:val="24"/>
                <w:szCs w:val="24"/>
              </w:rPr>
              <w:t>重大危险源目标、指标管理方案</w:t>
            </w: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》、《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内审</w:t>
            </w: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计划》、《</w:t>
            </w:r>
            <w:r w:rsidR="00FA5435">
              <w:rPr>
                <w:rFonts w:ascii="楷体" w:eastAsia="楷体" w:hAnsi="楷体" w:hint="eastAsia"/>
                <w:sz w:val="24"/>
                <w:szCs w:val="24"/>
              </w:rPr>
              <w:t>安全、环境检查记录表</w:t>
            </w: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》</w:t>
            </w:r>
            <w:r w:rsidR="00FA5435">
              <w:rPr>
                <w:rFonts w:ascii="楷体" w:eastAsia="楷体" w:hAnsi="楷体" w:cs="宋体" w:hint="eastAsia"/>
                <w:sz w:val="24"/>
                <w:szCs w:val="24"/>
              </w:rPr>
              <w:t>、《</w:t>
            </w:r>
            <w:r w:rsidR="00FA5435">
              <w:rPr>
                <w:rFonts w:ascii="楷体" w:eastAsia="楷体" w:hAnsi="楷体" w:hint="eastAsia"/>
                <w:sz w:val="24"/>
                <w:szCs w:val="24"/>
              </w:rPr>
              <w:t>管理评审报告</w:t>
            </w:r>
            <w:r w:rsidR="00FA5435">
              <w:rPr>
                <w:rFonts w:ascii="楷体" w:eastAsia="楷体" w:hAnsi="楷体" w:cs="宋体" w:hint="eastAsia"/>
                <w:sz w:val="24"/>
                <w:szCs w:val="24"/>
              </w:rPr>
              <w:t>》、《</w:t>
            </w:r>
            <w:r w:rsidR="00FA5435">
              <w:rPr>
                <w:rFonts w:ascii="楷体" w:eastAsia="楷体" w:hAnsi="楷体" w:hint="eastAsia"/>
                <w:sz w:val="24"/>
                <w:szCs w:val="24"/>
              </w:rPr>
              <w:t>应急预案演练记录表</w:t>
            </w:r>
            <w:r w:rsidR="00FA5435">
              <w:rPr>
                <w:rFonts w:ascii="楷体" w:eastAsia="楷体" w:hAnsi="楷体" w:cs="宋体" w:hint="eastAsia"/>
                <w:sz w:val="24"/>
                <w:szCs w:val="24"/>
              </w:rPr>
              <w:t>》</w:t>
            </w: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等管理体系运行记录，记录比较完整，内容规范全面，字迹清楚，有填表人、检查人等信息，易于检索，符合要求。</w:t>
            </w:r>
          </w:p>
          <w:p w:rsidR="00307F13" w:rsidRPr="00175FE3" w:rsidRDefault="00307F13" w:rsidP="00DE3591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 w:cs="宋体"/>
                <w:sz w:val="24"/>
                <w:szCs w:val="24"/>
              </w:rPr>
            </w:pP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现场察看记录存放处：各</w:t>
            </w:r>
            <w:proofErr w:type="gramStart"/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类记录</w:t>
            </w:r>
            <w:proofErr w:type="gramEnd"/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分类存放，部门用记录由相关部门保管，置于文件夹或档案盒</w:t>
            </w: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lastRenderedPageBreak/>
              <w:t>（袋）内，统一放置于文件资料柜中，干燥、通风、容易查询，记录保存方式和地点基本可以满足受审核</w:t>
            </w:r>
            <w:proofErr w:type="gramStart"/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方现有</w:t>
            </w:r>
            <w:proofErr w:type="gramEnd"/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的体系运行需求。</w:t>
            </w:r>
          </w:p>
          <w:p w:rsidR="00307F13" w:rsidRPr="00175FE3" w:rsidRDefault="00307F13" w:rsidP="00DE3591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 w:cs="宋体"/>
                <w:sz w:val="24"/>
                <w:szCs w:val="24"/>
              </w:rPr>
            </w:pP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总体来说，公司文件化信息控制基本有效。</w:t>
            </w:r>
          </w:p>
        </w:tc>
        <w:tc>
          <w:tcPr>
            <w:tcW w:w="1134" w:type="dxa"/>
          </w:tcPr>
          <w:p w:rsidR="00307F13" w:rsidRPr="00175FE3" w:rsidRDefault="00307F13" w:rsidP="00DE3591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lastRenderedPageBreak/>
              <w:t>Y</w:t>
            </w:r>
          </w:p>
        </w:tc>
      </w:tr>
      <w:tr w:rsidR="00307F13" w:rsidRPr="00175FE3" w:rsidTr="00301545">
        <w:trPr>
          <w:trHeight w:val="1216"/>
        </w:trPr>
        <w:tc>
          <w:tcPr>
            <w:tcW w:w="1956" w:type="dxa"/>
          </w:tcPr>
          <w:p w:rsidR="00307F13" w:rsidRPr="00175FE3" w:rsidRDefault="00307F13" w:rsidP="00DE3591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175FE3">
              <w:rPr>
                <w:rFonts w:ascii="楷体" w:eastAsia="楷体" w:hAnsi="楷体" w:hint="eastAsia"/>
                <w:sz w:val="24"/>
                <w:szCs w:val="24"/>
              </w:rPr>
              <w:lastRenderedPageBreak/>
              <w:t>运行策划和控制</w:t>
            </w:r>
          </w:p>
          <w:p w:rsidR="00307F13" w:rsidRPr="00175FE3" w:rsidRDefault="00307F13" w:rsidP="00DE3591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1164" w:type="dxa"/>
          </w:tcPr>
          <w:p w:rsidR="00307F13" w:rsidRPr="00175FE3" w:rsidRDefault="00307F13" w:rsidP="00DE3591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EO8.1</w:t>
            </w:r>
          </w:p>
          <w:p w:rsidR="00307F13" w:rsidRPr="00175FE3" w:rsidRDefault="00307F13" w:rsidP="00DE3591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307F13" w:rsidRPr="00175FE3" w:rsidRDefault="00307F13" w:rsidP="00DE3591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10455" w:type="dxa"/>
            <w:vAlign w:val="center"/>
          </w:tcPr>
          <w:p w:rsidR="00307F13" w:rsidRPr="00411278" w:rsidRDefault="00307F13" w:rsidP="00EC5624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公司编制了《</w:t>
            </w:r>
            <w:r w:rsidR="00EC5624" w:rsidRPr="00EC5624">
              <w:rPr>
                <w:rFonts w:ascii="楷体" w:eastAsia="楷体" w:hAnsi="楷体" w:cs="宋体" w:hint="eastAsia"/>
                <w:sz w:val="24"/>
                <w:szCs w:val="24"/>
              </w:rPr>
              <w:t>环境运行控制程序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》、《</w:t>
            </w:r>
            <w:r w:rsidR="00EC5624" w:rsidRPr="00EC5624">
              <w:rPr>
                <w:rFonts w:ascii="楷体" w:eastAsia="楷体" w:hAnsi="楷体" w:cs="宋体" w:hint="eastAsia"/>
                <w:sz w:val="24"/>
                <w:szCs w:val="24"/>
              </w:rPr>
              <w:t>安全运行控制程序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》、《</w:t>
            </w:r>
            <w:r w:rsidR="00A60123" w:rsidRPr="00A60123">
              <w:rPr>
                <w:rFonts w:ascii="楷体" w:eastAsia="楷体" w:hAnsi="楷体" w:cs="宋体" w:hint="eastAsia"/>
                <w:sz w:val="24"/>
                <w:szCs w:val="24"/>
              </w:rPr>
              <w:t>生产企业环境保护管理规章制度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》、《</w:t>
            </w:r>
            <w:r w:rsidR="00A60123" w:rsidRPr="00A60123">
              <w:rPr>
                <w:rFonts w:ascii="楷体" w:eastAsia="楷体" w:hAnsi="楷体" w:cs="宋体" w:hint="eastAsia"/>
                <w:sz w:val="24"/>
                <w:szCs w:val="24"/>
              </w:rPr>
              <w:t>生产车间安全管理制度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》、《应急预案》等环保和职业健康安全管理制度。</w:t>
            </w:r>
          </w:p>
          <w:p w:rsidR="00307F13" w:rsidRPr="00175FE3" w:rsidRDefault="00307F13" w:rsidP="00DE3591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proofErr w:type="gramStart"/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查部门</w:t>
            </w:r>
            <w:proofErr w:type="gramEnd"/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运行控制：</w:t>
            </w:r>
          </w:p>
          <w:p w:rsidR="00307F13" w:rsidRPr="00175FE3" w:rsidRDefault="00307F13" w:rsidP="00DE3591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公司位于</w:t>
            </w:r>
            <w:r w:rsidR="00DE081F" w:rsidRPr="00DE081F">
              <w:rPr>
                <w:rFonts w:ascii="楷体" w:eastAsia="楷体" w:hAnsi="楷体" w:cs="宋体" w:hint="eastAsia"/>
                <w:sz w:val="24"/>
                <w:szCs w:val="24"/>
              </w:rPr>
              <w:t>河北省沧州市河间市瀛洲路街道小张庄社区东086号</w:t>
            </w: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，公司四周是其他</w:t>
            </w:r>
            <w:r w:rsidR="00DE081F">
              <w:rPr>
                <w:rFonts w:ascii="楷体" w:eastAsia="楷体" w:hAnsi="楷体" w:cs="宋体" w:hint="eastAsia"/>
                <w:sz w:val="24"/>
                <w:szCs w:val="24"/>
              </w:rPr>
              <w:t>居民和</w:t>
            </w: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企业，无重大河流、名胜古迹、医院、学校等敏感区，根据管理体系运行的需要设置了办公室、生产车间等</w:t>
            </w:r>
            <w:r w:rsidR="004C64B7">
              <w:rPr>
                <w:rFonts w:ascii="楷体" w:eastAsia="楷体" w:hAnsi="楷体" w:cs="宋体" w:hint="eastAsia"/>
                <w:sz w:val="24"/>
                <w:szCs w:val="24"/>
              </w:rPr>
              <w:t>，</w:t>
            </w: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公司</w:t>
            </w:r>
            <w:r w:rsidR="004C64B7">
              <w:rPr>
                <w:rFonts w:ascii="楷体" w:eastAsia="楷体" w:hAnsi="楷体" w:cs="宋体" w:hint="eastAsia"/>
                <w:sz w:val="24"/>
                <w:szCs w:val="24"/>
              </w:rPr>
              <w:t>面积较小，布局紧凑，属于小作坊</w:t>
            </w: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</w:p>
          <w:p w:rsidR="00307F13" w:rsidRDefault="00457FD3" w:rsidP="00457FD3">
            <w:pPr>
              <w:spacing w:line="360" w:lineRule="auto"/>
              <w:ind w:firstLineChars="200" w:firstLine="420"/>
              <w:rPr>
                <w:rFonts w:ascii="楷体" w:eastAsia="楷体" w:hAnsi="楷体" w:cs="宋体" w:hint="eastAsia"/>
                <w:sz w:val="24"/>
                <w:szCs w:val="24"/>
              </w:rPr>
            </w:pPr>
            <w:r>
              <w:rPr>
                <w:noProof/>
              </w:rPr>
              <w:pict>
                <v:shape id="图片 16" o:spid="_x0000_s1050" type="#_x0000_t75" style="position:absolute;left:0;text-align:left;margin-left:13.35pt;margin-top:68.9pt;width:394.2pt;height:117.85pt;z-index:10;visibility:visible;mso-wrap-style:square;mso-wrap-distance-left:9pt;mso-wrap-distance-top:0;mso-wrap-distance-right:9pt;mso-wrap-distance-bottom:0;mso-position-horizontal-relative:text;mso-position-vertical-relative:text;mso-width-relative:margin;mso-height-relative:margin">
                  <v:imagedata r:id="rId13" o:title=""/>
                </v:shape>
              </w:pict>
            </w:r>
            <w:r w:rsidR="00F25438" w:rsidRPr="00F25438">
              <w:rPr>
                <w:rFonts w:ascii="楷体" w:eastAsia="楷体" w:hAnsi="楷体" w:cs="宋体"/>
                <w:sz w:val="24"/>
                <w:szCs w:val="24"/>
              </w:rPr>
              <w:t>企业从事的是</w:t>
            </w:r>
            <w:r w:rsidR="00F25438" w:rsidRPr="00F25438">
              <w:rPr>
                <w:rFonts w:ascii="楷体" w:eastAsia="楷体" w:hAnsi="楷体" w:cs="宋体"/>
                <w:sz w:val="24"/>
                <w:szCs w:val="24"/>
              </w:rPr>
              <w:t>电工器材（拉线护套、绝缘罩</w:t>
            </w:r>
            <w:r w:rsidR="00F25438" w:rsidRPr="00F25438">
              <w:rPr>
                <w:rFonts w:ascii="楷体" w:eastAsia="楷体" w:hAnsi="楷体" w:cs="宋体" w:hint="eastAsia"/>
                <w:sz w:val="24"/>
                <w:szCs w:val="24"/>
              </w:rPr>
              <w:t>、</w:t>
            </w:r>
            <w:r w:rsidR="00F25438" w:rsidRPr="00F25438">
              <w:rPr>
                <w:rFonts w:ascii="楷体" w:eastAsia="楷体" w:hAnsi="楷体" w:cs="宋体"/>
                <w:sz w:val="24"/>
                <w:szCs w:val="24"/>
              </w:rPr>
              <w:t>标识牌、围栏、防鸟设备、铁附件）的生产和销售；电力工器具、五金工具、特种劳保用品的销售</w:t>
            </w:r>
            <w:r w:rsidR="00F25438" w:rsidRPr="00F25438">
              <w:rPr>
                <w:rFonts w:ascii="楷体" w:eastAsia="楷体" w:hAnsi="楷体" w:cs="宋体" w:hint="eastAsia"/>
                <w:sz w:val="24"/>
                <w:szCs w:val="24"/>
              </w:rPr>
              <w:t>，</w:t>
            </w:r>
            <w:r w:rsidR="0082374E">
              <w:rPr>
                <w:rFonts w:ascii="楷体" w:eastAsia="楷体" w:hAnsi="楷体" w:cs="宋体" w:hint="eastAsia"/>
                <w:sz w:val="24"/>
                <w:szCs w:val="24"/>
              </w:rPr>
              <w:t>主要是</w:t>
            </w:r>
            <w:r w:rsidR="0082374E" w:rsidRPr="0082374E">
              <w:rPr>
                <w:rFonts w:ascii="楷体" w:eastAsia="楷体" w:hAnsi="楷体" w:cs="宋体" w:hint="eastAsia"/>
                <w:sz w:val="24"/>
                <w:szCs w:val="24"/>
              </w:rPr>
              <w:t>简单加工和组装</w:t>
            </w:r>
            <w:r w:rsidR="0082374E" w:rsidRPr="0082374E">
              <w:rPr>
                <w:rFonts w:ascii="楷体" w:eastAsia="楷体" w:hAnsi="楷体" w:cs="宋体" w:hint="eastAsia"/>
                <w:sz w:val="24"/>
                <w:szCs w:val="24"/>
              </w:rPr>
              <w:t>，</w:t>
            </w:r>
            <w:r w:rsidR="00F25438">
              <w:rPr>
                <w:rFonts w:ascii="楷体" w:eastAsia="楷体" w:hAnsi="楷体" w:cs="宋体" w:hint="eastAsia"/>
                <w:sz w:val="24"/>
                <w:szCs w:val="24"/>
              </w:rPr>
              <w:t>根据建设项目环境评价分类目录要求无需环评</w:t>
            </w:r>
            <w:r w:rsidR="00307F13" w:rsidRPr="00175FE3"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</w:p>
          <w:p w:rsidR="00457FD3" w:rsidRDefault="00457FD3" w:rsidP="00457FD3">
            <w:pPr>
              <w:spacing w:line="360" w:lineRule="auto"/>
              <w:ind w:firstLineChars="200" w:firstLine="480"/>
              <w:rPr>
                <w:rFonts w:ascii="楷体" w:eastAsia="楷体" w:hAnsi="楷体" w:cs="宋体" w:hint="eastAsia"/>
                <w:sz w:val="24"/>
                <w:szCs w:val="24"/>
              </w:rPr>
            </w:pPr>
          </w:p>
          <w:p w:rsidR="00457FD3" w:rsidRDefault="00457FD3" w:rsidP="00F25438">
            <w:pPr>
              <w:spacing w:line="360" w:lineRule="auto"/>
              <w:ind w:firstLineChars="200" w:firstLine="480"/>
              <w:rPr>
                <w:rFonts w:ascii="楷体" w:eastAsia="楷体" w:hAnsi="楷体" w:cs="宋体" w:hint="eastAsia"/>
                <w:sz w:val="24"/>
                <w:szCs w:val="24"/>
              </w:rPr>
            </w:pPr>
          </w:p>
          <w:p w:rsidR="00457FD3" w:rsidRDefault="00457FD3" w:rsidP="00F25438">
            <w:pPr>
              <w:spacing w:line="360" w:lineRule="auto"/>
              <w:ind w:firstLineChars="200" w:firstLine="480"/>
              <w:rPr>
                <w:rFonts w:ascii="楷体" w:eastAsia="楷体" w:hAnsi="楷体" w:cs="宋体" w:hint="eastAsia"/>
                <w:sz w:val="24"/>
                <w:szCs w:val="24"/>
              </w:rPr>
            </w:pPr>
          </w:p>
          <w:p w:rsidR="00457FD3" w:rsidRDefault="00457FD3" w:rsidP="00F25438">
            <w:pPr>
              <w:spacing w:line="360" w:lineRule="auto"/>
              <w:ind w:firstLineChars="200" w:firstLine="480"/>
              <w:rPr>
                <w:rFonts w:ascii="楷体" w:eastAsia="楷体" w:hAnsi="楷体" w:cs="宋体" w:hint="eastAsia"/>
                <w:sz w:val="24"/>
                <w:szCs w:val="24"/>
              </w:rPr>
            </w:pPr>
          </w:p>
          <w:p w:rsidR="00457FD3" w:rsidRDefault="00457FD3" w:rsidP="00F25438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307F13" w:rsidRDefault="00201F07" w:rsidP="00201F07">
            <w:pPr>
              <w:spacing w:line="360" w:lineRule="auto"/>
              <w:ind w:firstLineChars="200" w:firstLine="420"/>
              <w:rPr>
                <w:rFonts w:ascii="楷体" w:eastAsia="楷体" w:hAnsi="楷体" w:cs="宋体" w:hint="eastAsia"/>
                <w:sz w:val="24"/>
                <w:szCs w:val="24"/>
              </w:rPr>
            </w:pPr>
            <w:r>
              <w:rPr>
                <w:noProof/>
              </w:rPr>
              <w:lastRenderedPageBreak/>
              <w:pict>
                <v:shape id="_x0000_s1051" type="#_x0000_t75" style="position:absolute;left:0;text-align:left;margin-left:122.05pt;margin-top:25.55pt;width:236.1pt;height:131.6pt;z-index:11;visibility:visible;mso-wrap-style:square;mso-wrap-distance-left:9pt;mso-wrap-distance-top:0;mso-wrap-distance-right:9pt;mso-wrap-distance-bottom:0;mso-position-horizontal-relative:text;mso-position-vertical-relative:text">
                  <v:imagedata r:id="rId14" o:title=""/>
                </v:shape>
              </w:pict>
            </w:r>
            <w:r w:rsidR="00307F13">
              <w:rPr>
                <w:rFonts w:ascii="楷体" w:eastAsia="楷体" w:hAnsi="楷体" w:cs="宋体" w:hint="eastAsia"/>
                <w:sz w:val="24"/>
                <w:szCs w:val="24"/>
              </w:rPr>
              <w:t>查到排污</w:t>
            </w:r>
            <w:r w:rsidR="008C18F8">
              <w:rPr>
                <w:rFonts w:ascii="楷体" w:eastAsia="楷体" w:hAnsi="楷体" w:cs="宋体" w:hint="eastAsia"/>
                <w:sz w:val="24"/>
                <w:szCs w:val="24"/>
              </w:rPr>
              <w:t>登记表</w:t>
            </w:r>
            <w:r w:rsidR="00307F13" w:rsidRPr="008C18F8">
              <w:rPr>
                <w:rFonts w:ascii="楷体" w:eastAsia="楷体" w:hAnsi="楷体" w:cs="宋体" w:hint="eastAsia"/>
                <w:sz w:val="24"/>
                <w:szCs w:val="24"/>
              </w:rPr>
              <w:t>，</w:t>
            </w:r>
            <w:r w:rsidR="008C18F8" w:rsidRPr="008C18F8">
              <w:rPr>
                <w:rFonts w:ascii="楷体" w:eastAsia="楷体" w:hAnsi="楷体" w:cs="宋体" w:hint="eastAsia"/>
                <w:sz w:val="24"/>
                <w:szCs w:val="24"/>
              </w:rPr>
              <w:t>登记编号:91130984MA7HNP6L98001X</w:t>
            </w:r>
            <w:r w:rsidR="00307F13" w:rsidRPr="008C18F8">
              <w:rPr>
                <w:rFonts w:ascii="楷体" w:eastAsia="楷体" w:hAnsi="楷体" w:cs="宋体" w:hint="eastAsia"/>
                <w:sz w:val="24"/>
                <w:szCs w:val="24"/>
              </w:rPr>
              <w:t>，</w:t>
            </w:r>
            <w:r w:rsidR="00307F13" w:rsidRPr="008C18F8">
              <w:rPr>
                <w:rFonts w:ascii="楷体" w:eastAsia="楷体" w:hAnsi="楷体" w:cs="宋体"/>
                <w:sz w:val="24"/>
                <w:szCs w:val="24"/>
              </w:rPr>
              <w:t>有效期</w:t>
            </w:r>
            <w:r w:rsidR="008C18F8" w:rsidRPr="008C18F8">
              <w:rPr>
                <w:rFonts w:ascii="楷体" w:eastAsia="楷体" w:hAnsi="楷体" w:cs="宋体" w:hint="eastAsia"/>
                <w:sz w:val="24"/>
                <w:szCs w:val="24"/>
              </w:rPr>
              <w:t>2022年09月16日至2027年09月15日</w:t>
            </w:r>
            <w:r w:rsidR="00307F13" w:rsidRPr="008C18F8">
              <w:rPr>
                <w:rFonts w:ascii="楷体" w:eastAsia="楷体" w:hAnsi="楷体" w:cs="宋体" w:hint="eastAsia"/>
                <w:sz w:val="24"/>
                <w:szCs w:val="24"/>
              </w:rPr>
              <w:t>，见附件。</w:t>
            </w:r>
          </w:p>
          <w:p w:rsidR="00201F07" w:rsidRDefault="00201F07" w:rsidP="00201F07">
            <w:pPr>
              <w:spacing w:line="360" w:lineRule="auto"/>
              <w:ind w:firstLineChars="200" w:firstLine="480"/>
              <w:rPr>
                <w:rFonts w:ascii="楷体" w:eastAsia="楷体" w:hAnsi="楷体" w:cs="宋体" w:hint="eastAsia"/>
                <w:sz w:val="24"/>
                <w:szCs w:val="24"/>
              </w:rPr>
            </w:pPr>
          </w:p>
          <w:p w:rsidR="00201F07" w:rsidRDefault="00201F07" w:rsidP="00DE3591">
            <w:pPr>
              <w:spacing w:line="360" w:lineRule="auto"/>
              <w:ind w:firstLineChars="200" w:firstLine="480"/>
              <w:rPr>
                <w:rFonts w:ascii="楷体" w:eastAsia="楷体" w:hAnsi="楷体" w:cs="宋体" w:hint="eastAsia"/>
                <w:sz w:val="24"/>
                <w:szCs w:val="24"/>
              </w:rPr>
            </w:pPr>
          </w:p>
          <w:p w:rsidR="00201F07" w:rsidRDefault="00201F07" w:rsidP="00DE3591">
            <w:pPr>
              <w:spacing w:line="360" w:lineRule="auto"/>
              <w:ind w:firstLineChars="200" w:firstLine="480"/>
              <w:rPr>
                <w:rFonts w:ascii="楷体" w:eastAsia="楷体" w:hAnsi="楷体" w:cs="宋体" w:hint="eastAsia"/>
                <w:sz w:val="24"/>
                <w:szCs w:val="24"/>
              </w:rPr>
            </w:pPr>
          </w:p>
          <w:p w:rsidR="00201F07" w:rsidRDefault="00201F07" w:rsidP="00DE3591">
            <w:pPr>
              <w:spacing w:line="360" w:lineRule="auto"/>
              <w:ind w:firstLineChars="200" w:firstLine="480"/>
              <w:rPr>
                <w:rFonts w:ascii="楷体" w:eastAsia="楷体" w:hAnsi="楷体" w:cs="宋体" w:hint="eastAsia"/>
                <w:sz w:val="24"/>
                <w:szCs w:val="24"/>
              </w:rPr>
            </w:pPr>
          </w:p>
          <w:p w:rsidR="00201F07" w:rsidRDefault="00201F07" w:rsidP="00DE3591">
            <w:pPr>
              <w:spacing w:line="360" w:lineRule="auto"/>
              <w:ind w:firstLineChars="200" w:firstLine="480"/>
              <w:rPr>
                <w:rFonts w:ascii="楷体" w:eastAsia="楷体" w:hAnsi="楷体" w:cs="宋体" w:hint="eastAsia"/>
                <w:sz w:val="24"/>
                <w:szCs w:val="24"/>
              </w:rPr>
            </w:pPr>
          </w:p>
          <w:p w:rsidR="00307F13" w:rsidRPr="00175FE3" w:rsidRDefault="00307F13" w:rsidP="00DE3591">
            <w:pPr>
              <w:adjustRightInd w:val="0"/>
              <w:snapToGrid w:val="0"/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企业</w:t>
            </w:r>
            <w:r w:rsidR="00292E6B">
              <w:rPr>
                <w:rFonts w:ascii="楷体" w:eastAsia="楷体" w:hAnsi="楷体" w:cs="宋体" w:hint="eastAsia"/>
                <w:sz w:val="24"/>
                <w:szCs w:val="24"/>
              </w:rPr>
              <w:t>无</w:t>
            </w: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生产</w:t>
            </w:r>
            <w:r w:rsidR="00292E6B">
              <w:rPr>
                <w:rFonts w:ascii="楷体" w:eastAsia="楷体" w:hAnsi="楷体" w:cs="宋体" w:hint="eastAsia"/>
                <w:sz w:val="24"/>
                <w:szCs w:val="24"/>
              </w:rPr>
              <w:t>废</w:t>
            </w: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水，生活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废水</w:t>
            </w:r>
            <w:r w:rsidR="00292E6B">
              <w:rPr>
                <w:rFonts w:ascii="楷体" w:eastAsia="楷体" w:hAnsi="楷体" w:cs="宋体" w:hint="eastAsia"/>
                <w:sz w:val="24"/>
                <w:szCs w:val="24"/>
              </w:rPr>
              <w:t>由化粪池集中处理定期清掏堆肥</w:t>
            </w: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</w:p>
          <w:p w:rsidR="00307F13" w:rsidRPr="00175FE3" w:rsidRDefault="00307F13" w:rsidP="00201F07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部门办公无废气产生，无噪声排放，生产废气和噪声的控制见生产</w:t>
            </w:r>
            <w:r w:rsidR="00292E6B">
              <w:rPr>
                <w:rFonts w:ascii="楷体" w:eastAsia="楷体" w:hAnsi="楷体" w:cs="宋体" w:hint="eastAsia"/>
                <w:sz w:val="24"/>
                <w:szCs w:val="24"/>
              </w:rPr>
              <w:t>部审核记录</w:t>
            </w: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</w:p>
          <w:p w:rsidR="00307F13" w:rsidRDefault="00307F13" w:rsidP="00DE3591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查“</w:t>
            </w:r>
            <w:r w:rsidR="001973EC" w:rsidRPr="001973EC">
              <w:rPr>
                <w:rFonts w:ascii="楷体" w:eastAsia="楷体" w:hAnsi="楷体" w:cs="宋体" w:hint="eastAsia"/>
                <w:sz w:val="24"/>
                <w:szCs w:val="24"/>
              </w:rPr>
              <w:t>一般废弃物处置记录</w:t>
            </w: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”，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 xml:space="preserve"> </w:t>
            </w:r>
          </w:p>
          <w:p w:rsidR="00307F13" w:rsidRDefault="00DF10AC" w:rsidP="00DF10AC">
            <w:pPr>
              <w:spacing w:line="360" w:lineRule="auto"/>
              <w:ind w:firstLineChars="200" w:firstLine="420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noProof/>
              </w:rPr>
              <w:pict>
                <v:shape id="_x0000_s1047" type="#_x0000_t75" style="position:absolute;left:0;text-align:left;margin-left:1.05pt;margin-top:8.65pt;width:510.2pt;height:170.8pt;z-index:7;visibility:visible;mso-wrap-style:square;mso-wrap-distance-left:9pt;mso-wrap-distance-top:0;mso-wrap-distance-right:9pt;mso-wrap-distance-bottom:0;mso-position-horizontal-relative:text;mso-position-vertical-relative:text">
                  <v:imagedata r:id="rId15" o:title="" gain="109227f" blacklevel="-13107f" grayscale="t" bilevel="t"/>
                </v:shape>
              </w:pict>
            </w:r>
          </w:p>
          <w:p w:rsidR="00307F13" w:rsidRDefault="00307F13" w:rsidP="00DF10AC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307F13" w:rsidRDefault="00307F13" w:rsidP="00DE3591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307F13" w:rsidRDefault="00307F13" w:rsidP="00DE3591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307F13" w:rsidRDefault="00307F13" w:rsidP="00DE3591">
            <w:pPr>
              <w:spacing w:line="360" w:lineRule="auto"/>
              <w:ind w:firstLineChars="200" w:firstLine="480"/>
              <w:rPr>
                <w:rFonts w:ascii="楷体" w:eastAsia="楷体" w:hAnsi="楷体" w:cs="宋体" w:hint="eastAsia"/>
                <w:sz w:val="24"/>
                <w:szCs w:val="24"/>
              </w:rPr>
            </w:pPr>
          </w:p>
          <w:p w:rsidR="001973EC" w:rsidRDefault="001973EC" w:rsidP="00DE3591">
            <w:pPr>
              <w:spacing w:line="360" w:lineRule="auto"/>
              <w:ind w:firstLineChars="200" w:firstLine="480"/>
              <w:rPr>
                <w:rFonts w:ascii="楷体" w:eastAsia="楷体" w:hAnsi="楷体" w:cs="宋体" w:hint="eastAsia"/>
                <w:sz w:val="24"/>
                <w:szCs w:val="24"/>
              </w:rPr>
            </w:pPr>
          </w:p>
          <w:p w:rsidR="001973EC" w:rsidRDefault="001973EC" w:rsidP="00DE3591">
            <w:pPr>
              <w:spacing w:line="360" w:lineRule="auto"/>
              <w:ind w:firstLineChars="200" w:firstLine="480"/>
              <w:rPr>
                <w:rFonts w:ascii="楷体" w:eastAsia="楷体" w:hAnsi="楷体" w:cs="宋体" w:hint="eastAsia"/>
                <w:sz w:val="24"/>
                <w:szCs w:val="24"/>
              </w:rPr>
            </w:pPr>
          </w:p>
          <w:p w:rsidR="001973EC" w:rsidRDefault="001973EC" w:rsidP="00DE3591">
            <w:pPr>
              <w:spacing w:line="360" w:lineRule="auto"/>
              <w:ind w:firstLineChars="200" w:firstLine="480"/>
              <w:rPr>
                <w:rFonts w:ascii="楷体" w:eastAsia="楷体" w:hAnsi="楷体" w:cs="宋体" w:hint="eastAsia"/>
                <w:sz w:val="24"/>
                <w:szCs w:val="24"/>
              </w:rPr>
            </w:pPr>
          </w:p>
          <w:p w:rsidR="001973EC" w:rsidRDefault="001973EC" w:rsidP="00DE3591">
            <w:pPr>
              <w:spacing w:line="360" w:lineRule="auto"/>
              <w:ind w:firstLineChars="200" w:firstLine="480"/>
              <w:rPr>
                <w:rFonts w:ascii="楷体" w:eastAsia="楷体" w:hAnsi="楷体" w:cs="宋体" w:hint="eastAsia"/>
                <w:sz w:val="24"/>
                <w:szCs w:val="24"/>
              </w:rPr>
            </w:pPr>
          </w:p>
          <w:p w:rsidR="00307F13" w:rsidRPr="00175FE3" w:rsidRDefault="00307F13" w:rsidP="00DE3591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能源消耗：公司内部纸张双面复印、人走灯灭，及时关闭水龙头，下班关闭电源以减少能源浪费，空调设定在26℃。</w:t>
            </w:r>
          </w:p>
          <w:p w:rsidR="00307F13" w:rsidRPr="00175FE3" w:rsidRDefault="00307F13" w:rsidP="00DE3591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为体系运行，财务人员及时提供了相应的财务支持，主要是教育、消防器材、垃圾箱、劳保用品、保险费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、环保检测费</w:t>
            </w: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等。</w:t>
            </w:r>
          </w:p>
          <w:p w:rsidR="00307F13" w:rsidRPr="00175FE3" w:rsidRDefault="00307F13" w:rsidP="00DE3591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 w:cs="宋体"/>
                <w:sz w:val="24"/>
                <w:szCs w:val="24"/>
              </w:rPr>
            </w:pP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为关键、长期员工缴纳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保险</w:t>
            </w: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，查到202</w:t>
            </w:r>
            <w:r w:rsidR="00DF10AC">
              <w:rPr>
                <w:rFonts w:ascii="楷体" w:eastAsia="楷体" w:hAnsi="楷体" w:cs="宋体" w:hint="eastAsia"/>
                <w:sz w:val="24"/>
                <w:szCs w:val="24"/>
              </w:rPr>
              <w:t>2</w:t>
            </w: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年</w:t>
            </w:r>
            <w:r w:rsidR="00990172">
              <w:rPr>
                <w:rFonts w:ascii="楷体" w:eastAsia="楷体" w:hAnsi="楷体" w:cs="宋体" w:hint="eastAsia"/>
                <w:sz w:val="24"/>
                <w:szCs w:val="24"/>
              </w:rPr>
              <w:t>8月的</w:t>
            </w: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缴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费证明</w:t>
            </w: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</w:p>
          <w:p w:rsidR="00307F13" w:rsidRPr="00175FE3" w:rsidRDefault="00307F13" w:rsidP="00DE3591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 w:cs="宋体"/>
                <w:sz w:val="24"/>
                <w:szCs w:val="24"/>
              </w:rPr>
            </w:pP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查见</w:t>
            </w:r>
            <w:r w:rsidR="008C6810">
              <w:rPr>
                <w:rFonts w:ascii="楷体" w:eastAsia="楷体" w:hAnsi="楷体" w:cs="宋体" w:hint="eastAsia"/>
                <w:sz w:val="24"/>
                <w:szCs w:val="24"/>
              </w:rPr>
              <w:t>“</w:t>
            </w:r>
            <w:r w:rsidR="008C6810" w:rsidRPr="008C6810">
              <w:rPr>
                <w:rFonts w:ascii="楷体" w:eastAsia="楷体" w:hAnsi="楷体" w:cs="宋体" w:hint="eastAsia"/>
                <w:sz w:val="24"/>
                <w:szCs w:val="24"/>
              </w:rPr>
              <w:t>2022环境、安全费用投入明细</w:t>
            </w:r>
            <w:r w:rsidR="008C6810">
              <w:rPr>
                <w:rFonts w:ascii="楷体" w:eastAsia="楷体" w:hAnsi="楷体" w:cs="宋体" w:hint="eastAsia"/>
                <w:sz w:val="24"/>
                <w:szCs w:val="24"/>
              </w:rPr>
              <w:t>”</w:t>
            </w: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，截至202</w:t>
            </w:r>
            <w:r w:rsidR="008C6810">
              <w:rPr>
                <w:rFonts w:ascii="楷体" w:eastAsia="楷体" w:hAnsi="楷体" w:cs="宋体" w:hint="eastAsia"/>
                <w:sz w:val="24"/>
                <w:szCs w:val="24"/>
              </w:rPr>
              <w:t>2</w:t>
            </w: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年</w:t>
            </w:r>
            <w:r w:rsidR="008C6810">
              <w:rPr>
                <w:rFonts w:ascii="楷体" w:eastAsia="楷体" w:hAnsi="楷体" w:cs="宋体" w:hint="eastAsia"/>
                <w:sz w:val="24"/>
                <w:szCs w:val="24"/>
              </w:rPr>
              <w:t>5</w:t>
            </w: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月</w:t>
            </w:r>
            <w:r w:rsidR="008C6810">
              <w:rPr>
                <w:rFonts w:ascii="楷体" w:eastAsia="楷体" w:hAnsi="楷体" w:cs="宋体" w:hint="eastAsia"/>
                <w:sz w:val="24"/>
                <w:szCs w:val="24"/>
              </w:rPr>
              <w:t>25日统计，</w:t>
            </w: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支出约</w:t>
            </w:r>
            <w:r w:rsidR="008C6810" w:rsidRPr="008C6810">
              <w:rPr>
                <w:rFonts w:ascii="楷体" w:eastAsia="楷体" w:hAnsi="楷体" w:cs="宋体" w:hint="eastAsia"/>
                <w:sz w:val="24"/>
                <w:szCs w:val="24"/>
              </w:rPr>
              <w:t>45228</w:t>
            </w: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元。</w:t>
            </w:r>
          </w:p>
          <w:p w:rsidR="00307F13" w:rsidRPr="00175FE3" w:rsidRDefault="00307F13" w:rsidP="00DE3591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对主要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职业健康危害岗位</w:t>
            </w: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员工每年一次体检，</w:t>
            </w:r>
            <w:r w:rsidR="009D2BF9">
              <w:rPr>
                <w:rFonts w:ascii="楷体" w:eastAsia="楷体" w:hAnsi="楷体" w:cs="宋体" w:hint="eastAsia"/>
                <w:sz w:val="24"/>
                <w:szCs w:val="24"/>
              </w:rPr>
              <w:t>提供2022.9.16日刘建花、柳硕、</w:t>
            </w:r>
            <w:r w:rsidR="009D2BF9">
              <w:rPr>
                <w:rFonts w:ascii="楷体" w:eastAsia="楷体" w:hAnsi="楷体" w:cs="楷体" w:hint="eastAsia"/>
                <w:sz w:val="24"/>
                <w:szCs w:val="24"/>
              </w:rPr>
              <w:t>柳石乐</w:t>
            </w:r>
            <w:r w:rsidR="009D2BF9">
              <w:rPr>
                <w:rFonts w:ascii="楷体" w:eastAsia="楷体" w:hAnsi="楷体" w:cs="楷体" w:hint="eastAsia"/>
                <w:sz w:val="24"/>
                <w:szCs w:val="24"/>
              </w:rPr>
              <w:t>等人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健康体检</w:t>
            </w:r>
            <w:r w:rsidR="009D2BF9">
              <w:rPr>
                <w:rFonts w:ascii="楷体" w:eastAsia="楷体" w:hAnsi="楷体" w:cs="宋体" w:hint="eastAsia"/>
                <w:sz w:val="24"/>
                <w:szCs w:val="24"/>
              </w:rPr>
              <w:t>单，未发现职业病</w:t>
            </w: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</w:p>
          <w:p w:rsidR="00307F13" w:rsidRPr="00175FE3" w:rsidRDefault="00307F13" w:rsidP="00DE3591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防火灾控制：办公人员的消防知识培训，参加消防演练，办公区配置灭火器均有效。</w:t>
            </w:r>
          </w:p>
          <w:p w:rsidR="00307F13" w:rsidRPr="00175FE3" w:rsidRDefault="00307F13" w:rsidP="00DE3591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防触电主要采取定期检查电线老化情况，加强安全用电教育，防止人为触电。</w:t>
            </w:r>
          </w:p>
          <w:p w:rsidR="00307F13" w:rsidRDefault="00307F13" w:rsidP="00DE3591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 w:hint="eastAsia"/>
                <w:sz w:val="24"/>
                <w:szCs w:val="24"/>
              </w:rPr>
            </w:pP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查对供方、承包商、外包方等外来人员和临时人员的管理：办公室对外来人员和临时人员进行告知，本公司禁止吸烟</w:t>
            </w:r>
            <w:r w:rsidRPr="00D03E29">
              <w:rPr>
                <w:rFonts w:ascii="楷体" w:eastAsia="楷体" w:hAnsi="楷体" w:hint="eastAsia"/>
                <w:sz w:val="24"/>
                <w:szCs w:val="24"/>
              </w:rPr>
              <w:t>，不得到处走动，需遵守公司的规章制度。审核现场未发现外来人员和临时人员来厂的情况。</w:t>
            </w:r>
          </w:p>
          <w:p w:rsidR="00201F07" w:rsidRPr="00D03E29" w:rsidRDefault="00201F07" w:rsidP="00DE3591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/>
                <w:sz w:val="24"/>
                <w:szCs w:val="24"/>
              </w:rPr>
            </w:pPr>
          </w:p>
          <w:p w:rsidR="00307F13" w:rsidRDefault="00307F13" w:rsidP="00793B80">
            <w:pPr>
              <w:spacing w:line="360" w:lineRule="auto"/>
              <w:ind w:firstLineChars="200" w:firstLine="480"/>
              <w:rPr>
                <w:rFonts w:ascii="楷体" w:eastAsia="楷体" w:hAnsi="楷体" w:cs="宋体" w:hint="eastAsia"/>
                <w:sz w:val="24"/>
                <w:szCs w:val="24"/>
              </w:rPr>
            </w:pPr>
            <w:r w:rsidRPr="00D03E29">
              <w:rPr>
                <w:rFonts w:ascii="楷体" w:eastAsia="楷体" w:hAnsi="楷体" w:hint="eastAsia"/>
                <w:sz w:val="24"/>
                <w:szCs w:val="24"/>
              </w:rPr>
              <w:t>查到了</w:t>
            </w:r>
            <w:r w:rsidR="00D03E29" w:rsidRPr="00D03E29">
              <w:rPr>
                <w:rFonts w:ascii="楷体" w:eastAsia="楷体" w:hAnsi="楷体" w:hint="eastAsia"/>
                <w:sz w:val="24"/>
                <w:szCs w:val="24"/>
              </w:rPr>
              <w:t>“</w:t>
            </w:r>
            <w:r w:rsidR="00D03E29" w:rsidRPr="00D03E29">
              <w:rPr>
                <w:rFonts w:ascii="楷体" w:eastAsia="楷体" w:hAnsi="楷体" w:hint="eastAsia"/>
                <w:sz w:val="24"/>
                <w:szCs w:val="24"/>
              </w:rPr>
              <w:t>致环境管理</w:t>
            </w:r>
            <w:r w:rsidR="00D03E29" w:rsidRPr="00793B80">
              <w:rPr>
                <w:rFonts w:ascii="楷体" w:eastAsia="楷体" w:hAnsi="楷体" w:cs="宋体" w:hint="eastAsia"/>
                <w:sz w:val="24"/>
                <w:szCs w:val="24"/>
              </w:rPr>
              <w:t>、职业健康安全管理相关方通报书</w:t>
            </w:r>
            <w:r w:rsidR="00D03E29" w:rsidRPr="00793B80">
              <w:rPr>
                <w:rFonts w:ascii="楷体" w:eastAsia="楷体" w:hAnsi="楷体" w:cs="宋体" w:hint="eastAsia"/>
                <w:sz w:val="24"/>
                <w:szCs w:val="24"/>
              </w:rPr>
              <w:t>”</w:t>
            </w:r>
            <w:r w:rsidRPr="00793B80">
              <w:rPr>
                <w:rFonts w:ascii="楷体" w:eastAsia="楷体" w:hAnsi="楷体" w:cs="宋体" w:hint="eastAsia"/>
                <w:sz w:val="24"/>
                <w:szCs w:val="24"/>
              </w:rPr>
              <w:t>，202</w:t>
            </w:r>
            <w:r w:rsidR="00D03E29" w:rsidRPr="00793B80">
              <w:rPr>
                <w:rFonts w:ascii="楷体" w:eastAsia="楷体" w:hAnsi="楷体" w:cs="宋体" w:hint="eastAsia"/>
                <w:sz w:val="24"/>
                <w:szCs w:val="24"/>
              </w:rPr>
              <w:t>2</w:t>
            </w:r>
            <w:r w:rsidRPr="00793B80">
              <w:rPr>
                <w:rFonts w:ascii="楷体" w:eastAsia="楷体" w:hAnsi="楷体" w:cs="宋体" w:hint="eastAsia"/>
                <w:sz w:val="24"/>
                <w:szCs w:val="24"/>
              </w:rPr>
              <w:t>.</w:t>
            </w:r>
            <w:r w:rsidR="00D03E29" w:rsidRPr="00793B80">
              <w:rPr>
                <w:rFonts w:ascii="楷体" w:eastAsia="楷体" w:hAnsi="楷体" w:cs="宋体" w:hint="eastAsia"/>
                <w:sz w:val="24"/>
                <w:szCs w:val="24"/>
              </w:rPr>
              <w:t>3</w:t>
            </w:r>
            <w:r w:rsidRPr="00793B80">
              <w:rPr>
                <w:rFonts w:ascii="楷体" w:eastAsia="楷体" w:hAnsi="楷体" w:cs="宋体" w:hint="eastAsia"/>
                <w:sz w:val="24"/>
                <w:szCs w:val="24"/>
              </w:rPr>
              <w:t>.</w:t>
            </w:r>
            <w:r w:rsidR="00D03E29" w:rsidRPr="00793B80">
              <w:rPr>
                <w:rFonts w:ascii="楷体" w:eastAsia="楷体" w:hAnsi="楷体" w:cs="宋体" w:hint="eastAsia"/>
                <w:sz w:val="24"/>
                <w:szCs w:val="24"/>
              </w:rPr>
              <w:t>10</w:t>
            </w:r>
            <w:r w:rsidRPr="00793B80">
              <w:rPr>
                <w:rFonts w:ascii="楷体" w:eastAsia="楷体" w:hAnsi="楷体" w:cs="宋体" w:hint="eastAsia"/>
                <w:sz w:val="24"/>
                <w:szCs w:val="24"/>
              </w:rPr>
              <w:t>日把公司方针，对相关方的环保和职业健康安全要求告知了</w:t>
            </w:r>
            <w:r w:rsidR="00D03E29" w:rsidRPr="00793B80">
              <w:rPr>
                <w:rFonts w:ascii="楷体" w:eastAsia="楷体" w:hAnsi="楷体" w:cs="宋体" w:hint="eastAsia"/>
                <w:sz w:val="24"/>
                <w:szCs w:val="24"/>
              </w:rPr>
              <w:t>各</w:t>
            </w:r>
            <w:r w:rsidRPr="00793B80">
              <w:rPr>
                <w:rFonts w:ascii="楷体" w:eastAsia="楷体" w:hAnsi="楷体" w:cs="宋体" w:hint="eastAsia"/>
                <w:sz w:val="24"/>
                <w:szCs w:val="24"/>
              </w:rPr>
              <w:t>相关方。</w:t>
            </w:r>
          </w:p>
          <w:p w:rsidR="00201F07" w:rsidRPr="00793B80" w:rsidRDefault="00201F07" w:rsidP="00793B80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307F13" w:rsidRPr="00314483" w:rsidRDefault="00307F13" w:rsidP="00793B80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314483">
              <w:rPr>
                <w:rFonts w:ascii="楷体" w:eastAsia="楷体" w:hAnsi="楷体" w:cs="宋体" w:hint="eastAsia"/>
                <w:sz w:val="24"/>
                <w:szCs w:val="24"/>
              </w:rPr>
              <w:lastRenderedPageBreak/>
              <w:t>再查“</w:t>
            </w:r>
            <w:r w:rsidR="007D29CF" w:rsidRPr="00314483">
              <w:rPr>
                <w:rFonts w:ascii="楷体" w:eastAsia="楷体" w:hAnsi="楷体" w:cs="宋体" w:hint="eastAsia"/>
                <w:sz w:val="24"/>
                <w:szCs w:val="24"/>
              </w:rPr>
              <w:t>重点实施影响的相关方一览表</w:t>
            </w:r>
            <w:r w:rsidRPr="00314483">
              <w:rPr>
                <w:rFonts w:ascii="楷体" w:eastAsia="楷体" w:hAnsi="楷体" w:cs="宋体" w:hint="eastAsia"/>
                <w:sz w:val="24"/>
                <w:szCs w:val="24"/>
              </w:rPr>
              <w:t>”，</w:t>
            </w:r>
          </w:p>
          <w:p w:rsidR="00307F13" w:rsidRPr="00314483" w:rsidRDefault="00FC3038" w:rsidP="00FC3038">
            <w:pPr>
              <w:pStyle w:val="20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noProof/>
              </w:rPr>
              <w:pict>
                <v:shape id="_x0000_s1048" type="#_x0000_t75" style="position:absolute;left:0;text-align:left;margin-left:30.05pt;margin-top:8.6pt;width:317.8pt;height:203.35pt;z-index:8;visibility:visible;mso-wrap-style:square;mso-wrap-distance-left:9pt;mso-wrap-distance-top:0;mso-wrap-distance-right:9pt;mso-wrap-distance-bottom:0;mso-position-horizontal-relative:text;mso-position-vertical-relative:text">
                  <v:imagedata r:id="rId16" o:title="" gain="1.25" blacklevel="-6554f" grayscale="t" bilevel="t"/>
                </v:shape>
              </w:pict>
            </w:r>
          </w:p>
          <w:p w:rsidR="00307F13" w:rsidRDefault="00307F13" w:rsidP="00DE3591"/>
          <w:p w:rsidR="00307F13" w:rsidRDefault="00307F13" w:rsidP="00DE3591">
            <w:pPr>
              <w:pStyle w:val="20"/>
            </w:pPr>
          </w:p>
          <w:p w:rsidR="00307F13" w:rsidRDefault="00307F13" w:rsidP="00DE3591"/>
          <w:p w:rsidR="00307F13" w:rsidRDefault="00307F13" w:rsidP="00DE3591">
            <w:pPr>
              <w:pStyle w:val="20"/>
            </w:pPr>
          </w:p>
          <w:p w:rsidR="00307F13" w:rsidRDefault="00307F13" w:rsidP="00DE3591"/>
          <w:p w:rsidR="00307F13" w:rsidRDefault="00307F13" w:rsidP="00DE3591">
            <w:pPr>
              <w:pStyle w:val="20"/>
            </w:pPr>
          </w:p>
          <w:p w:rsidR="00307F13" w:rsidRDefault="00307F13" w:rsidP="00DE3591"/>
          <w:p w:rsidR="00307F13" w:rsidRDefault="00307F13" w:rsidP="00DE3591">
            <w:pPr>
              <w:pStyle w:val="20"/>
            </w:pPr>
          </w:p>
          <w:p w:rsidR="00307F13" w:rsidRDefault="00307F13" w:rsidP="00DE3591"/>
          <w:p w:rsidR="00307F13" w:rsidRDefault="00307F13" w:rsidP="00DE3591">
            <w:pPr>
              <w:pStyle w:val="20"/>
            </w:pPr>
          </w:p>
          <w:p w:rsidR="00307F13" w:rsidRDefault="00307F13" w:rsidP="00DE3591"/>
          <w:p w:rsidR="00307F13" w:rsidRDefault="00307F13" w:rsidP="00DE3591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 w:hint="eastAsia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定期发放劳保用品：手套、口罩等。</w:t>
            </w:r>
          </w:p>
          <w:p w:rsidR="00405ACD" w:rsidRDefault="00405ACD" w:rsidP="00DE3591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 w:hint="eastAsia"/>
                <w:sz w:val="24"/>
                <w:szCs w:val="24"/>
              </w:rPr>
            </w:pPr>
            <w:r>
              <w:rPr>
                <w:noProof/>
              </w:rPr>
              <w:pict>
                <v:shape id="_x0000_s1049" type="#_x0000_t75" style="position:absolute;left:0;text-align:left;margin-left:17.9pt;margin-top:3.6pt;width:444.35pt;height:152.65pt;z-index:9;visibility:visible;mso-wrap-style:square;mso-wrap-distance-left:9pt;mso-wrap-distance-top:0;mso-wrap-distance-right:9pt;mso-wrap-distance-bottom:0;mso-position-horizontal-relative:text;mso-position-vertical-relative:text">
                  <v:imagedata r:id="rId17" o:title="" gain="1.25" blacklevel="-6554f" grayscale="t" bilevel="t"/>
                </v:shape>
              </w:pict>
            </w:r>
          </w:p>
          <w:p w:rsidR="00405ACD" w:rsidRDefault="00405ACD" w:rsidP="00DE3591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405ACD" w:rsidRDefault="00405ACD" w:rsidP="00DE3591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405ACD" w:rsidRDefault="00405ACD" w:rsidP="00DE3591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405ACD" w:rsidRDefault="00405ACD" w:rsidP="00DE3591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405ACD" w:rsidRDefault="00405ACD" w:rsidP="00DE3591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405ACD" w:rsidRDefault="00405ACD" w:rsidP="00DE3591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405ACD" w:rsidRDefault="00405ACD" w:rsidP="00DE3591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08624D" w:rsidRPr="0008624D" w:rsidRDefault="0008624D" w:rsidP="00DE3591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部门人员外出时注意做好疫情防控，打疫苗，避免酒驾。</w:t>
            </w:r>
          </w:p>
          <w:p w:rsidR="00307F13" w:rsidRPr="00175FE3" w:rsidRDefault="00307F13" w:rsidP="00DE3591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公司</w:t>
            </w:r>
            <w:r w:rsidRPr="00175FE3">
              <w:rPr>
                <w:rFonts w:ascii="楷体" w:eastAsia="楷体" w:hAnsi="楷体" w:cs="宋体"/>
                <w:sz w:val="24"/>
                <w:szCs w:val="24"/>
              </w:rPr>
              <w:t>无宿舍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，无</w:t>
            </w: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食堂。</w:t>
            </w:r>
          </w:p>
          <w:p w:rsidR="00307F13" w:rsidRPr="00175FE3" w:rsidRDefault="00307F13" w:rsidP="00DE3591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 w:cs="宋体"/>
                <w:sz w:val="24"/>
                <w:szCs w:val="24"/>
              </w:rPr>
            </w:pP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体系运行以来未发生过变更，对变更的一些注意事项和要求已明确。</w:t>
            </w:r>
          </w:p>
          <w:p w:rsidR="00307F13" w:rsidRPr="00175FE3" w:rsidRDefault="00307F13" w:rsidP="00DE3591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部门运行基本有效，其他部门运行控制情况见各部门审核记录。</w:t>
            </w:r>
          </w:p>
        </w:tc>
        <w:tc>
          <w:tcPr>
            <w:tcW w:w="1134" w:type="dxa"/>
          </w:tcPr>
          <w:p w:rsidR="00307F13" w:rsidRPr="00175FE3" w:rsidRDefault="00307F13" w:rsidP="00DE3591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lastRenderedPageBreak/>
              <w:t>Y</w:t>
            </w:r>
          </w:p>
        </w:tc>
      </w:tr>
      <w:tr w:rsidR="00307F13" w:rsidRPr="00175FE3" w:rsidTr="00301545">
        <w:trPr>
          <w:trHeight w:val="1470"/>
        </w:trPr>
        <w:tc>
          <w:tcPr>
            <w:tcW w:w="1956" w:type="dxa"/>
          </w:tcPr>
          <w:p w:rsidR="00307F13" w:rsidRPr="00175FE3" w:rsidRDefault="00307F13" w:rsidP="00DE3591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175FE3">
              <w:rPr>
                <w:rFonts w:ascii="楷体" w:eastAsia="楷体" w:hAnsi="楷体" w:hint="eastAsia"/>
                <w:sz w:val="24"/>
                <w:szCs w:val="24"/>
              </w:rPr>
              <w:lastRenderedPageBreak/>
              <w:t>应急准备和响应</w:t>
            </w:r>
          </w:p>
        </w:tc>
        <w:tc>
          <w:tcPr>
            <w:tcW w:w="1164" w:type="dxa"/>
          </w:tcPr>
          <w:p w:rsidR="00307F13" w:rsidRPr="00175FE3" w:rsidRDefault="00307F13" w:rsidP="00DE3591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175FE3">
              <w:rPr>
                <w:rFonts w:ascii="楷体" w:eastAsia="楷体" w:hAnsi="楷体" w:hint="eastAsia"/>
                <w:sz w:val="24"/>
                <w:szCs w:val="24"/>
              </w:rPr>
              <w:t>O8.2</w:t>
            </w:r>
          </w:p>
          <w:p w:rsidR="00307F13" w:rsidRPr="00175FE3" w:rsidRDefault="00307F13" w:rsidP="00DE3591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0455" w:type="dxa"/>
            <w:vAlign w:val="center"/>
          </w:tcPr>
          <w:p w:rsidR="00307F13" w:rsidRPr="00175FE3" w:rsidRDefault="00307F13" w:rsidP="00DE3591">
            <w:pPr>
              <w:pStyle w:val="Style2"/>
              <w:widowControl w:val="0"/>
              <w:spacing w:line="360" w:lineRule="auto"/>
              <w:ind w:firstLine="480"/>
              <w:rPr>
                <w:rFonts w:ascii="楷体" w:eastAsia="楷体" w:hAnsi="楷体"/>
                <w:kern w:val="2"/>
                <w:sz w:val="24"/>
                <w:szCs w:val="24"/>
                <w:lang w:eastAsia="zh-CN"/>
              </w:rPr>
            </w:pPr>
            <w:r w:rsidRPr="00175FE3">
              <w:rPr>
                <w:rFonts w:ascii="楷体" w:eastAsia="楷体" w:hAnsi="楷体" w:hint="eastAsia"/>
                <w:kern w:val="2"/>
                <w:sz w:val="24"/>
                <w:szCs w:val="24"/>
                <w:lang w:eastAsia="zh-CN"/>
              </w:rPr>
              <w:t>编制了《</w:t>
            </w:r>
            <w:r w:rsidRPr="00D12258">
              <w:rPr>
                <w:rFonts w:ascii="楷体" w:eastAsia="楷体" w:hAnsi="楷体" w:hint="eastAsia"/>
                <w:kern w:val="2"/>
                <w:sz w:val="24"/>
                <w:szCs w:val="24"/>
                <w:lang w:eastAsia="zh-CN"/>
              </w:rPr>
              <w:t>应急准备和响应控制程序</w:t>
            </w:r>
            <w:r w:rsidRPr="00175FE3">
              <w:rPr>
                <w:rFonts w:ascii="楷体" w:eastAsia="楷体" w:hAnsi="楷体" w:hint="eastAsia"/>
                <w:kern w:val="2"/>
                <w:sz w:val="24"/>
                <w:szCs w:val="24"/>
                <w:lang w:eastAsia="zh-CN"/>
              </w:rPr>
              <w:t>》，查看内容基本符合要求。</w:t>
            </w:r>
          </w:p>
          <w:p w:rsidR="00307F13" w:rsidRDefault="00307F13" w:rsidP="00DE3591">
            <w:pPr>
              <w:pStyle w:val="Style2"/>
              <w:widowControl w:val="0"/>
              <w:spacing w:line="360" w:lineRule="auto"/>
              <w:ind w:firstLineChars="0"/>
              <w:rPr>
                <w:rFonts w:ascii="楷体" w:eastAsia="楷体" w:hAnsi="楷体"/>
                <w:kern w:val="2"/>
                <w:sz w:val="24"/>
                <w:szCs w:val="24"/>
                <w:lang w:eastAsia="zh-CN"/>
              </w:rPr>
            </w:pPr>
            <w:r w:rsidRPr="00175FE3">
              <w:rPr>
                <w:rFonts w:ascii="楷体" w:eastAsia="楷体" w:hAnsi="楷体" w:hint="eastAsia"/>
                <w:kern w:val="2"/>
                <w:sz w:val="24"/>
                <w:szCs w:val="24"/>
                <w:lang w:eastAsia="zh-CN"/>
              </w:rPr>
              <w:t>策划了应急预案包括火灾、触电、</w:t>
            </w:r>
            <w:r w:rsidR="002F28B9">
              <w:rPr>
                <w:rFonts w:ascii="楷体" w:eastAsia="楷体" w:hAnsi="楷体" w:hint="eastAsia"/>
                <w:kern w:val="2"/>
                <w:sz w:val="24"/>
                <w:szCs w:val="24"/>
                <w:lang w:eastAsia="zh-CN"/>
              </w:rPr>
              <w:t>人身</w:t>
            </w:r>
            <w:r w:rsidRPr="00175FE3">
              <w:rPr>
                <w:rFonts w:ascii="楷体" w:eastAsia="楷体" w:hAnsi="楷体" w:hint="eastAsia"/>
                <w:kern w:val="2"/>
                <w:sz w:val="24"/>
                <w:szCs w:val="24"/>
                <w:lang w:eastAsia="zh-CN"/>
              </w:rPr>
              <w:t>伤害应急预案。</w:t>
            </w:r>
          </w:p>
          <w:p w:rsidR="00307F13" w:rsidRPr="00175FE3" w:rsidRDefault="00307F13" w:rsidP="00DE3591">
            <w:pPr>
              <w:pStyle w:val="Style2"/>
              <w:widowControl w:val="0"/>
              <w:spacing w:line="360" w:lineRule="auto"/>
              <w:ind w:firstLineChars="0"/>
              <w:rPr>
                <w:rFonts w:ascii="楷体" w:eastAsia="楷体" w:hAnsi="楷体"/>
                <w:kern w:val="2"/>
                <w:sz w:val="24"/>
                <w:szCs w:val="24"/>
                <w:lang w:eastAsia="zh-CN"/>
              </w:rPr>
            </w:pPr>
            <w:r w:rsidRPr="00175FE3">
              <w:rPr>
                <w:rFonts w:ascii="楷体" w:eastAsia="楷体" w:hAnsi="楷体" w:hint="eastAsia"/>
                <w:sz w:val="24"/>
                <w:szCs w:val="24"/>
                <w:lang w:eastAsia="zh-CN"/>
              </w:rPr>
              <w:t>公司进行了</w:t>
            </w:r>
            <w:r>
              <w:rPr>
                <w:rFonts w:ascii="楷体" w:eastAsia="楷体" w:hAnsi="楷体" w:hint="eastAsia"/>
                <w:sz w:val="24"/>
                <w:szCs w:val="24"/>
                <w:lang w:eastAsia="zh-CN"/>
              </w:rPr>
              <w:t>火</w:t>
            </w:r>
            <w:r w:rsidRPr="0028556F">
              <w:rPr>
                <w:rFonts w:ascii="楷体" w:eastAsia="楷体" w:hAnsi="楷体" w:hint="eastAsia"/>
                <w:kern w:val="2"/>
                <w:sz w:val="24"/>
                <w:szCs w:val="24"/>
                <w:lang w:eastAsia="zh-CN"/>
              </w:rPr>
              <w:t>灾应急演练，查202</w:t>
            </w:r>
            <w:r w:rsidR="002F28B9">
              <w:rPr>
                <w:rFonts w:ascii="楷体" w:eastAsia="楷体" w:hAnsi="楷体" w:hint="eastAsia"/>
                <w:kern w:val="2"/>
                <w:sz w:val="24"/>
                <w:szCs w:val="24"/>
                <w:lang w:eastAsia="zh-CN"/>
              </w:rPr>
              <w:t>2</w:t>
            </w:r>
            <w:r w:rsidRPr="0028556F">
              <w:rPr>
                <w:rFonts w:ascii="楷体" w:eastAsia="楷体" w:hAnsi="楷体" w:hint="eastAsia"/>
                <w:kern w:val="2"/>
                <w:sz w:val="24"/>
                <w:szCs w:val="24"/>
                <w:lang w:eastAsia="zh-CN"/>
              </w:rPr>
              <w:t>.</w:t>
            </w:r>
            <w:r w:rsidR="002F28B9">
              <w:rPr>
                <w:rFonts w:ascii="楷体" w:eastAsia="楷体" w:hAnsi="楷体" w:hint="eastAsia"/>
                <w:kern w:val="2"/>
                <w:sz w:val="24"/>
                <w:szCs w:val="24"/>
                <w:lang w:eastAsia="zh-CN"/>
              </w:rPr>
              <w:t>6</w:t>
            </w:r>
            <w:r w:rsidRPr="0028556F">
              <w:rPr>
                <w:rFonts w:ascii="楷体" w:eastAsia="楷体" w:hAnsi="楷体" w:hint="eastAsia"/>
                <w:kern w:val="2"/>
                <w:sz w:val="24"/>
                <w:szCs w:val="24"/>
                <w:lang w:eastAsia="zh-CN"/>
              </w:rPr>
              <w:t>.3日</w:t>
            </w:r>
            <w:r w:rsidR="002F28B9">
              <w:rPr>
                <w:rFonts w:ascii="楷体" w:eastAsia="楷体" w:hAnsi="楷体" w:hint="eastAsia"/>
                <w:kern w:val="2"/>
                <w:sz w:val="24"/>
                <w:szCs w:val="24"/>
                <w:lang w:eastAsia="zh-CN"/>
              </w:rPr>
              <w:t>的《火灾应急预案演练记录》，对演练过程进行了描述。演练后进行了评审，具</w:t>
            </w:r>
            <w:r w:rsidRPr="0028556F">
              <w:rPr>
                <w:rFonts w:ascii="楷体" w:eastAsia="楷体" w:hAnsi="楷体" w:hint="eastAsia"/>
                <w:kern w:val="2"/>
                <w:sz w:val="24"/>
                <w:szCs w:val="24"/>
                <w:lang w:eastAsia="zh-CN"/>
              </w:rPr>
              <w:t>适宜性，暂不需对预案进行修订，评审人：</w:t>
            </w:r>
            <w:r w:rsidR="0052367D">
              <w:rPr>
                <w:rFonts w:ascii="楷体" w:eastAsia="楷体" w:hAnsi="楷体" w:hint="eastAsia"/>
                <w:kern w:val="2"/>
                <w:sz w:val="24"/>
                <w:szCs w:val="24"/>
                <w:lang w:eastAsia="zh-CN"/>
              </w:rPr>
              <w:t>柳猛</w:t>
            </w:r>
            <w:r w:rsidRPr="0028556F">
              <w:rPr>
                <w:rFonts w:ascii="楷体" w:eastAsia="楷体" w:hAnsi="楷体" w:hint="eastAsia"/>
                <w:kern w:val="2"/>
                <w:sz w:val="24"/>
                <w:szCs w:val="24"/>
                <w:lang w:eastAsia="zh-CN"/>
              </w:rPr>
              <w:t>、</w:t>
            </w:r>
            <w:r w:rsidR="0052367D">
              <w:rPr>
                <w:rFonts w:ascii="楷体" w:eastAsia="楷体" w:hAnsi="楷体" w:hint="eastAsia"/>
                <w:kern w:val="2"/>
                <w:sz w:val="24"/>
                <w:szCs w:val="24"/>
                <w:lang w:eastAsia="zh-CN"/>
              </w:rPr>
              <w:t>柳</w:t>
            </w:r>
            <w:r w:rsidR="002F28B9">
              <w:rPr>
                <w:rFonts w:ascii="楷体" w:eastAsia="楷体" w:hAnsi="楷体" w:hint="eastAsia"/>
                <w:kern w:val="2"/>
                <w:sz w:val="24"/>
                <w:szCs w:val="24"/>
                <w:lang w:eastAsia="zh-CN"/>
              </w:rPr>
              <w:t>硕</w:t>
            </w:r>
            <w:r w:rsidRPr="0028556F">
              <w:rPr>
                <w:rFonts w:ascii="楷体" w:eastAsia="楷体" w:hAnsi="楷体" w:hint="eastAsia"/>
                <w:kern w:val="2"/>
                <w:sz w:val="24"/>
                <w:szCs w:val="24"/>
                <w:lang w:eastAsia="zh-CN"/>
              </w:rPr>
              <w:t>。</w:t>
            </w:r>
          </w:p>
          <w:p w:rsidR="00307F13" w:rsidRDefault="00307F13" w:rsidP="00DE3591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  <w:r w:rsidRPr="00175FE3">
              <w:rPr>
                <w:rFonts w:ascii="楷体" w:eastAsia="楷体" w:hAnsi="楷体" w:hint="eastAsia"/>
                <w:sz w:val="24"/>
                <w:szCs w:val="24"/>
              </w:rPr>
              <w:t>公司进行了触电应急演练，查202</w:t>
            </w:r>
            <w:r w:rsidR="002F28B9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Pr="00175FE3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2F28B9">
              <w:rPr>
                <w:rFonts w:ascii="楷体" w:eastAsia="楷体" w:hAnsi="楷体" w:hint="eastAsia"/>
                <w:sz w:val="24"/>
                <w:szCs w:val="24"/>
              </w:rPr>
              <w:t>9</w:t>
            </w:r>
            <w:r w:rsidRPr="00175FE3">
              <w:rPr>
                <w:rFonts w:ascii="楷体" w:eastAsia="楷体" w:hAnsi="楷体" w:hint="eastAsia"/>
                <w:sz w:val="24"/>
                <w:szCs w:val="24"/>
              </w:rPr>
              <w:t>.1日的《触电应急预案演练记录》，对演练过程进行了描述。演练后进行了评价无需修改，评审人：</w:t>
            </w:r>
            <w:r w:rsidR="0052367D">
              <w:rPr>
                <w:rFonts w:ascii="楷体" w:eastAsia="楷体" w:hAnsi="楷体" w:hint="eastAsia"/>
                <w:sz w:val="24"/>
                <w:szCs w:val="24"/>
              </w:rPr>
              <w:t>柳猛</w:t>
            </w:r>
            <w:r w:rsidRPr="008413B5">
              <w:rPr>
                <w:rFonts w:ascii="楷体" w:eastAsia="楷体" w:hAnsi="楷体" w:hint="eastAsia"/>
                <w:sz w:val="24"/>
                <w:szCs w:val="24"/>
              </w:rPr>
              <w:t>、</w:t>
            </w:r>
            <w:r w:rsidR="0052367D">
              <w:rPr>
                <w:rFonts w:ascii="楷体" w:eastAsia="楷体" w:hAnsi="楷体" w:hint="eastAsia"/>
                <w:sz w:val="24"/>
                <w:szCs w:val="24"/>
              </w:rPr>
              <w:t>柳</w:t>
            </w:r>
            <w:r w:rsidR="002F28B9">
              <w:rPr>
                <w:rFonts w:ascii="楷体" w:eastAsia="楷体" w:hAnsi="楷体" w:hint="eastAsia"/>
                <w:sz w:val="24"/>
                <w:szCs w:val="24"/>
              </w:rPr>
              <w:t>硕</w:t>
            </w:r>
            <w:r w:rsidRPr="00175FE3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2F28B9" w:rsidRDefault="002F28B9" w:rsidP="002F28B9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 w:hint="eastAsia"/>
                <w:sz w:val="24"/>
                <w:szCs w:val="24"/>
              </w:rPr>
            </w:pPr>
            <w:r w:rsidRPr="00175FE3">
              <w:rPr>
                <w:rFonts w:ascii="楷体" w:eastAsia="楷体" w:hAnsi="楷体" w:hint="eastAsia"/>
                <w:sz w:val="24"/>
                <w:szCs w:val="24"/>
              </w:rPr>
              <w:t>公司进行了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机械伤害</w:t>
            </w:r>
            <w:r w:rsidRPr="00175FE3">
              <w:rPr>
                <w:rFonts w:ascii="楷体" w:eastAsia="楷体" w:hAnsi="楷体" w:hint="eastAsia"/>
                <w:sz w:val="24"/>
                <w:szCs w:val="24"/>
              </w:rPr>
              <w:t>应急演练，查202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Pr="00175FE3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4</w:t>
            </w:r>
            <w:r w:rsidRPr="00175FE3">
              <w:rPr>
                <w:rFonts w:ascii="楷体" w:eastAsia="楷体" w:hAnsi="楷体" w:hint="eastAsia"/>
                <w:sz w:val="24"/>
                <w:szCs w:val="24"/>
              </w:rPr>
              <w:t>.1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Pr="00175FE3">
              <w:rPr>
                <w:rFonts w:ascii="楷体" w:eastAsia="楷体" w:hAnsi="楷体" w:hint="eastAsia"/>
                <w:sz w:val="24"/>
                <w:szCs w:val="24"/>
              </w:rPr>
              <w:t>日的《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机械伤害</w:t>
            </w:r>
            <w:r w:rsidRPr="00175FE3">
              <w:rPr>
                <w:rFonts w:ascii="楷体" w:eastAsia="楷体" w:hAnsi="楷体" w:hint="eastAsia"/>
                <w:sz w:val="24"/>
                <w:szCs w:val="24"/>
              </w:rPr>
              <w:t>应急预案演练记录》，对演练过程进行了描述。演练后进行了评价无需修改，评审人：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柳猛</w:t>
            </w:r>
            <w:r w:rsidRPr="008413B5">
              <w:rPr>
                <w:rFonts w:ascii="楷体" w:eastAsia="楷体" w:hAnsi="楷体" w:hint="eastAsia"/>
                <w:sz w:val="24"/>
                <w:szCs w:val="24"/>
              </w:rPr>
              <w:t>、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柳硕</w:t>
            </w:r>
            <w:r w:rsidRPr="00175FE3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B342B0" w:rsidRDefault="00B342B0" w:rsidP="00DE3591">
            <w:pPr>
              <w:spacing w:line="360" w:lineRule="auto"/>
              <w:ind w:firstLineChars="150" w:firstLine="360"/>
              <w:rPr>
                <w:rFonts w:ascii="楷体" w:eastAsia="楷体" w:hAnsi="楷体" w:hint="eastAsia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查疫情防控：</w:t>
            </w:r>
          </w:p>
          <w:p w:rsidR="00B342B0" w:rsidRDefault="00B342B0" w:rsidP="00B342B0">
            <w:pPr>
              <w:spacing w:line="360" w:lineRule="auto"/>
              <w:ind w:firstLineChars="150" w:firstLine="315"/>
              <w:rPr>
                <w:rFonts w:ascii="楷体" w:eastAsia="楷体" w:hAnsi="楷体" w:hint="eastAsia"/>
                <w:sz w:val="24"/>
                <w:szCs w:val="24"/>
              </w:rPr>
            </w:pPr>
            <w:r>
              <w:rPr>
                <w:rFonts w:ascii="方正仿宋简体" w:eastAsia="方正仿宋简体" w:hint="eastAsia"/>
                <w:b/>
              </w:rPr>
              <w:t>未能提供新冠肺炎病毒疫情应急预案及其演练和评审的证据，不符合应急准备和响应的要求。</w:t>
            </w:r>
          </w:p>
          <w:p w:rsidR="00307F13" w:rsidRPr="00175FE3" w:rsidRDefault="00307F13" w:rsidP="00DE3591">
            <w:pPr>
              <w:spacing w:line="360" w:lineRule="auto"/>
              <w:ind w:firstLineChars="150" w:firstLine="360"/>
              <w:rPr>
                <w:rFonts w:ascii="楷体" w:eastAsia="楷体" w:hAnsi="楷体"/>
                <w:sz w:val="24"/>
                <w:szCs w:val="24"/>
              </w:rPr>
            </w:pPr>
            <w:r w:rsidRPr="00175FE3">
              <w:rPr>
                <w:rFonts w:ascii="楷体" w:eastAsia="楷体" w:hAnsi="楷体" w:hint="eastAsia"/>
                <w:sz w:val="24"/>
                <w:szCs w:val="24"/>
              </w:rPr>
              <w:t xml:space="preserve">现场巡视办公楼有灭火器，均有效。 </w:t>
            </w:r>
          </w:p>
          <w:p w:rsidR="00307F13" w:rsidRPr="00175FE3" w:rsidRDefault="00307F13" w:rsidP="00DE3591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175FE3">
              <w:rPr>
                <w:rFonts w:ascii="楷体" w:eastAsia="楷体" w:hAnsi="楷体" w:hint="eastAsia"/>
                <w:sz w:val="24"/>
                <w:szCs w:val="24"/>
              </w:rPr>
              <w:t>生产车间、仓库配有干粉灭火器等消防设施。</w:t>
            </w:r>
          </w:p>
          <w:p w:rsidR="00B342B0" w:rsidRPr="00175FE3" w:rsidRDefault="00307F13" w:rsidP="00B342B0">
            <w:pPr>
              <w:snapToGrid w:val="0"/>
              <w:spacing w:line="360" w:lineRule="auto"/>
              <w:ind w:firstLineChars="200" w:firstLine="480"/>
              <w:jc w:val="left"/>
              <w:rPr>
                <w:rFonts w:ascii="楷体" w:eastAsia="楷体" w:hAnsi="楷体"/>
                <w:sz w:val="24"/>
                <w:szCs w:val="24"/>
              </w:rPr>
            </w:pPr>
            <w:r w:rsidRPr="00175FE3">
              <w:rPr>
                <w:rFonts w:ascii="楷体" w:eastAsia="楷体" w:hAnsi="楷体" w:hint="eastAsia"/>
                <w:sz w:val="24"/>
                <w:szCs w:val="24"/>
              </w:rPr>
              <w:t>目前未发生机械伤害、火灾、触电等事故的情况。</w:t>
            </w:r>
          </w:p>
        </w:tc>
        <w:tc>
          <w:tcPr>
            <w:tcW w:w="1134" w:type="dxa"/>
          </w:tcPr>
          <w:p w:rsidR="00307F13" w:rsidRDefault="00307F13" w:rsidP="00DE3591">
            <w:pPr>
              <w:spacing w:line="360" w:lineRule="auto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B342B0" w:rsidRDefault="00B342B0" w:rsidP="00DE3591">
            <w:pPr>
              <w:spacing w:line="360" w:lineRule="auto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B342B0" w:rsidRDefault="00B342B0" w:rsidP="00DE3591">
            <w:pPr>
              <w:spacing w:line="360" w:lineRule="auto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B342B0" w:rsidRDefault="00B342B0" w:rsidP="00DE3591">
            <w:pPr>
              <w:spacing w:line="360" w:lineRule="auto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B342B0" w:rsidRDefault="00B342B0" w:rsidP="00DE3591">
            <w:pPr>
              <w:spacing w:line="360" w:lineRule="auto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B342B0" w:rsidRDefault="00B342B0" w:rsidP="00DE3591">
            <w:pPr>
              <w:spacing w:line="360" w:lineRule="auto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B342B0" w:rsidRDefault="00B342B0" w:rsidP="00DE3591">
            <w:pPr>
              <w:spacing w:line="360" w:lineRule="auto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B342B0" w:rsidRDefault="00B342B0" w:rsidP="00DE3591">
            <w:pPr>
              <w:spacing w:line="360" w:lineRule="auto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B342B0" w:rsidRDefault="00B342B0" w:rsidP="00DE3591">
            <w:pPr>
              <w:spacing w:line="360" w:lineRule="auto"/>
              <w:rPr>
                <w:rFonts w:ascii="楷体" w:eastAsia="楷体" w:hAnsi="楷体" w:hint="eastAsia"/>
                <w:sz w:val="24"/>
                <w:szCs w:val="24"/>
              </w:rPr>
            </w:pPr>
          </w:p>
          <w:p w:rsidR="00B342B0" w:rsidRDefault="00B342B0" w:rsidP="00DE3591">
            <w:pPr>
              <w:spacing w:line="360" w:lineRule="auto"/>
              <w:rPr>
                <w:rFonts w:ascii="楷体" w:eastAsia="楷体" w:hAnsi="楷体" w:hint="eastAsia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N</w:t>
            </w:r>
          </w:p>
          <w:p w:rsidR="00B342B0" w:rsidRPr="00175FE3" w:rsidRDefault="00B342B0" w:rsidP="00DE3591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307F13" w:rsidRPr="00175FE3" w:rsidTr="00CD2315">
        <w:trPr>
          <w:trHeight w:val="2110"/>
        </w:trPr>
        <w:tc>
          <w:tcPr>
            <w:tcW w:w="1956" w:type="dxa"/>
          </w:tcPr>
          <w:p w:rsidR="00307F13" w:rsidRPr="00175FE3" w:rsidRDefault="00307F13" w:rsidP="00DE3591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175FE3">
              <w:rPr>
                <w:rFonts w:ascii="楷体" w:eastAsia="楷体" w:hAnsi="楷体" w:cs="Arial" w:hint="eastAsia"/>
                <w:sz w:val="24"/>
                <w:szCs w:val="24"/>
              </w:rPr>
              <w:lastRenderedPageBreak/>
              <w:t>监视、测量、分析、评价</w:t>
            </w:r>
          </w:p>
        </w:tc>
        <w:tc>
          <w:tcPr>
            <w:tcW w:w="1164" w:type="dxa"/>
            <w:vAlign w:val="center"/>
          </w:tcPr>
          <w:p w:rsidR="00307F13" w:rsidRPr="00175FE3" w:rsidRDefault="00307F13" w:rsidP="00DE3591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175FE3">
              <w:rPr>
                <w:rFonts w:ascii="楷体" w:eastAsia="楷体" w:hAnsi="楷体" w:cs="Arial" w:hint="eastAsia"/>
                <w:sz w:val="24"/>
                <w:szCs w:val="24"/>
              </w:rPr>
              <w:t>E/O:</w:t>
            </w:r>
          </w:p>
          <w:p w:rsidR="00307F13" w:rsidRPr="00175FE3" w:rsidRDefault="00307F13" w:rsidP="00DE3591">
            <w:pPr>
              <w:tabs>
                <w:tab w:val="left" w:pos="6597"/>
              </w:tabs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175FE3">
              <w:rPr>
                <w:rFonts w:ascii="楷体" w:eastAsia="楷体" w:hAnsi="楷体" w:cs="Arial" w:hint="eastAsia"/>
                <w:sz w:val="24"/>
                <w:szCs w:val="24"/>
              </w:rPr>
              <w:t xml:space="preserve">9.1.1 </w:t>
            </w:r>
          </w:p>
        </w:tc>
        <w:tc>
          <w:tcPr>
            <w:tcW w:w="10455" w:type="dxa"/>
            <w:vAlign w:val="center"/>
          </w:tcPr>
          <w:p w:rsidR="00307F13" w:rsidRPr="00175FE3" w:rsidRDefault="00307F13" w:rsidP="00DE3591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1、</w:t>
            </w:r>
            <w:r w:rsidRPr="00175FE3">
              <w:rPr>
                <w:rFonts w:ascii="楷体" w:eastAsia="楷体" w:hAnsi="楷体" w:cs="Arial" w:hint="eastAsia"/>
                <w:sz w:val="24"/>
                <w:szCs w:val="24"/>
              </w:rPr>
              <w:t>公司编制《</w:t>
            </w:r>
            <w:r w:rsidR="00000225" w:rsidRPr="00000225">
              <w:rPr>
                <w:rFonts w:ascii="楷体" w:eastAsia="楷体" w:hAnsi="楷体" w:cs="Arial" w:hint="eastAsia"/>
                <w:sz w:val="24"/>
                <w:szCs w:val="24"/>
              </w:rPr>
              <w:t>质量、环境、安全监测控制程序</w:t>
            </w:r>
            <w:r w:rsidRPr="00175FE3">
              <w:rPr>
                <w:rFonts w:ascii="楷体" w:eastAsia="楷体" w:hAnsi="楷体" w:cs="Arial" w:hint="eastAsia"/>
                <w:sz w:val="24"/>
                <w:szCs w:val="24"/>
              </w:rPr>
              <w:t>》，部门通过月度巡查考核对各部门进行监测。</w:t>
            </w:r>
          </w:p>
          <w:p w:rsidR="00307F13" w:rsidRPr="00175FE3" w:rsidRDefault="00307F13" w:rsidP="00DE3591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2、</w:t>
            </w:r>
            <w:r w:rsidRPr="00175FE3">
              <w:rPr>
                <w:rFonts w:ascii="楷体" w:eastAsia="楷体" w:hAnsi="楷体" w:cs="Arial" w:hint="eastAsia"/>
                <w:sz w:val="24"/>
                <w:szCs w:val="24"/>
              </w:rPr>
              <w:t>查</w:t>
            </w:r>
            <w:r w:rsidR="001E6CB2">
              <w:rPr>
                <w:rFonts w:ascii="楷体" w:eastAsia="楷体" w:hAnsi="楷体" w:cs="Arial" w:hint="eastAsia"/>
                <w:sz w:val="24"/>
                <w:szCs w:val="24"/>
              </w:rPr>
              <w:t>质量、环境、职业健康安全</w:t>
            </w:r>
            <w:r w:rsidRPr="001F3A4E">
              <w:rPr>
                <w:rFonts w:ascii="楷体" w:eastAsia="楷体" w:hAnsi="楷体" w:cs="Arial" w:hint="eastAsia"/>
                <w:sz w:val="24"/>
                <w:szCs w:val="24"/>
              </w:rPr>
              <w:t>目标完成情况</w:t>
            </w:r>
            <w:r w:rsidR="001E6CB2">
              <w:rPr>
                <w:rFonts w:ascii="楷体" w:eastAsia="楷体" w:hAnsi="楷体" w:cs="Arial" w:hint="eastAsia"/>
                <w:sz w:val="24"/>
                <w:szCs w:val="24"/>
              </w:rPr>
              <w:t xml:space="preserve">考核 </w:t>
            </w:r>
            <w:r w:rsidRPr="00175FE3">
              <w:rPr>
                <w:rFonts w:ascii="楷体" w:eastAsia="楷体" w:hAnsi="楷体" w:cs="Arial" w:hint="eastAsia"/>
                <w:sz w:val="24"/>
                <w:szCs w:val="24"/>
              </w:rPr>
              <w:t>，202</w:t>
            </w:r>
            <w:r w:rsidR="001E6CB2">
              <w:rPr>
                <w:rFonts w:ascii="楷体" w:eastAsia="楷体" w:hAnsi="楷体" w:cs="Arial" w:hint="eastAsia"/>
                <w:sz w:val="24"/>
                <w:szCs w:val="24"/>
              </w:rPr>
              <w:t>2</w:t>
            </w:r>
            <w:r w:rsidRPr="00175FE3">
              <w:rPr>
                <w:rFonts w:ascii="楷体" w:eastAsia="楷体" w:hAnsi="楷体" w:cs="Arial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7</w:t>
            </w:r>
            <w:r w:rsidRPr="00175FE3">
              <w:rPr>
                <w:rFonts w:ascii="楷体" w:eastAsia="楷体" w:hAnsi="楷体" w:cs="Arial" w:hint="eastAsia"/>
                <w:sz w:val="24"/>
                <w:szCs w:val="24"/>
              </w:rPr>
              <w:t>.</w:t>
            </w:r>
            <w:r w:rsidR="001E6CB2">
              <w:rPr>
                <w:rFonts w:ascii="楷体" w:eastAsia="楷体" w:hAnsi="楷体" w:cs="Arial" w:hint="eastAsia"/>
                <w:sz w:val="24"/>
                <w:szCs w:val="24"/>
              </w:rPr>
              <w:t>3</w:t>
            </w:r>
            <w:r w:rsidRPr="00175FE3">
              <w:rPr>
                <w:rFonts w:ascii="楷体" w:eastAsia="楷体" w:hAnsi="楷体" w:cs="Arial" w:hint="eastAsia"/>
                <w:sz w:val="24"/>
                <w:szCs w:val="24"/>
              </w:rPr>
              <w:t>日办公室对公司及各部门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质量、</w:t>
            </w:r>
            <w:r w:rsidRPr="00175FE3">
              <w:rPr>
                <w:rFonts w:ascii="楷体" w:eastAsia="楷体" w:hAnsi="楷体" w:cs="Arial" w:hint="eastAsia"/>
                <w:sz w:val="24"/>
                <w:szCs w:val="24"/>
              </w:rPr>
              <w:t>环境、职业健康安全目标完成情况进行了监测，目标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能</w:t>
            </w:r>
            <w:r w:rsidRPr="00175FE3">
              <w:rPr>
                <w:rFonts w:ascii="楷体" w:eastAsia="楷体" w:hAnsi="楷体" w:cs="Arial" w:hint="eastAsia"/>
                <w:sz w:val="24"/>
                <w:szCs w:val="24"/>
              </w:rPr>
              <w:t>完成，检查人：</w:t>
            </w:r>
            <w:r w:rsidR="0052367D">
              <w:rPr>
                <w:rFonts w:ascii="楷体" w:eastAsia="楷体" w:hAnsi="楷体" w:cs="Arial" w:hint="eastAsia"/>
                <w:sz w:val="24"/>
                <w:szCs w:val="24"/>
              </w:rPr>
              <w:t>柳猛</w:t>
            </w:r>
            <w:r w:rsidRPr="00175FE3"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</w:p>
          <w:p w:rsidR="00D531AA" w:rsidRDefault="00307F13" w:rsidP="00D531AA">
            <w:pPr>
              <w:pStyle w:val="ab"/>
              <w:spacing w:after="0" w:line="360" w:lineRule="auto"/>
              <w:ind w:firstLine="480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3、</w:t>
            </w:r>
            <w:r w:rsidR="00D531AA" w:rsidRPr="00E035E5">
              <w:rPr>
                <w:rFonts w:ascii="楷体" w:eastAsia="楷体" w:hAnsi="楷体" w:cs="宋体" w:hint="eastAsia"/>
                <w:sz w:val="24"/>
                <w:szCs w:val="24"/>
              </w:rPr>
              <w:t>提供</w:t>
            </w:r>
            <w:r w:rsidR="00D531AA">
              <w:rPr>
                <w:rFonts w:ascii="楷体" w:eastAsia="楷体" w:hAnsi="楷体" w:cs="宋体" w:hint="eastAsia"/>
                <w:sz w:val="24"/>
                <w:szCs w:val="24"/>
              </w:rPr>
              <w:t>“</w:t>
            </w:r>
            <w:r w:rsidR="00D531AA" w:rsidRPr="00F450FD">
              <w:rPr>
                <w:rFonts w:ascii="楷体" w:eastAsia="楷体" w:hAnsi="楷体" w:cs="宋体" w:hint="eastAsia"/>
                <w:sz w:val="24"/>
                <w:szCs w:val="24"/>
              </w:rPr>
              <w:t>安全检查记录表</w:t>
            </w:r>
            <w:r w:rsidR="00D531AA">
              <w:rPr>
                <w:rFonts w:ascii="楷体" w:eastAsia="楷体" w:hAnsi="楷体" w:cs="宋体" w:hint="eastAsia"/>
                <w:sz w:val="24"/>
                <w:szCs w:val="24"/>
              </w:rPr>
              <w:t>”</w:t>
            </w:r>
            <w:r w:rsidR="00D531AA" w:rsidRPr="00E035E5">
              <w:rPr>
                <w:rFonts w:ascii="楷体" w:eastAsia="楷体" w:hAnsi="楷体" w:cs="宋体" w:hint="eastAsia"/>
                <w:sz w:val="24"/>
                <w:szCs w:val="24"/>
              </w:rPr>
              <w:t>，</w:t>
            </w:r>
            <w:r w:rsidR="00D531AA" w:rsidRPr="00BD5938">
              <w:rPr>
                <w:rFonts w:ascii="楷体" w:eastAsia="楷体" w:hAnsi="楷体" w:cs="宋体" w:hint="eastAsia"/>
                <w:sz w:val="24"/>
                <w:szCs w:val="24"/>
              </w:rPr>
              <w:t>检查项目</w:t>
            </w:r>
            <w:r w:rsidR="00D531AA">
              <w:rPr>
                <w:rFonts w:ascii="楷体" w:eastAsia="楷体" w:hAnsi="楷体" w:cs="宋体" w:hint="eastAsia"/>
                <w:sz w:val="24"/>
                <w:szCs w:val="24"/>
              </w:rPr>
              <w:t>主要有：</w:t>
            </w:r>
            <w:r w:rsidR="00D531AA" w:rsidRPr="00BD5938">
              <w:rPr>
                <w:rFonts w:ascii="楷体" w:eastAsia="楷体" w:hAnsi="楷体" w:cs="宋体" w:hint="eastAsia"/>
                <w:sz w:val="24"/>
                <w:szCs w:val="24"/>
              </w:rPr>
              <w:t>物料堆叠，电线插座，电气焊机等有无异常：各类电器设备是否完好接地</w:t>
            </w:r>
            <w:r w:rsidR="00D531AA">
              <w:rPr>
                <w:rFonts w:ascii="楷体" w:eastAsia="楷体" w:hAnsi="楷体" w:cs="宋体" w:hint="eastAsia"/>
                <w:sz w:val="24"/>
                <w:szCs w:val="24"/>
              </w:rPr>
              <w:t>，</w:t>
            </w:r>
            <w:r w:rsidR="00D531AA" w:rsidRPr="00BD5938">
              <w:rPr>
                <w:rFonts w:ascii="楷体" w:eastAsia="楷体" w:hAnsi="楷体" w:cs="宋体" w:hint="eastAsia"/>
                <w:sz w:val="24"/>
                <w:szCs w:val="24"/>
              </w:rPr>
              <w:t>电器设备安装要符合有关规定并严禁超负荷，电气线路严禁出现接触不良及绝缘老化等现象</w:t>
            </w:r>
            <w:r w:rsidR="00D531AA">
              <w:rPr>
                <w:rFonts w:ascii="楷体" w:eastAsia="楷体" w:hAnsi="楷体" w:cs="宋体" w:hint="eastAsia"/>
                <w:sz w:val="24"/>
                <w:szCs w:val="24"/>
              </w:rPr>
              <w:t>，</w:t>
            </w:r>
            <w:r w:rsidR="00D531AA" w:rsidRPr="00BD5938">
              <w:rPr>
                <w:rFonts w:ascii="楷体" w:eastAsia="楷体" w:hAnsi="楷体" w:cs="宋体" w:hint="eastAsia"/>
                <w:sz w:val="24"/>
                <w:szCs w:val="24"/>
              </w:rPr>
              <w:t>是否有安全出口提示牌或应急灯，安全通道是否畅通无堆积物</w:t>
            </w:r>
            <w:r w:rsidR="00D531AA">
              <w:rPr>
                <w:rFonts w:ascii="楷体" w:eastAsia="楷体" w:hAnsi="楷体" w:cs="宋体" w:hint="eastAsia"/>
                <w:sz w:val="24"/>
                <w:szCs w:val="24"/>
              </w:rPr>
              <w:t>，</w:t>
            </w:r>
            <w:r w:rsidR="00D531AA" w:rsidRPr="00BD5938">
              <w:rPr>
                <w:rFonts w:ascii="楷体" w:eastAsia="楷体" w:hAnsi="楷体" w:cs="宋体" w:hint="eastAsia"/>
                <w:sz w:val="24"/>
                <w:szCs w:val="24"/>
              </w:rPr>
              <w:t>急救药品是否在有效时间内，是否及时补充</w:t>
            </w:r>
            <w:r w:rsidR="00D531AA">
              <w:rPr>
                <w:rFonts w:ascii="楷体" w:eastAsia="楷体" w:hAnsi="楷体" w:cs="宋体" w:hint="eastAsia"/>
                <w:sz w:val="24"/>
                <w:szCs w:val="24"/>
              </w:rPr>
              <w:t>，</w:t>
            </w:r>
            <w:r w:rsidR="00D531AA" w:rsidRPr="00BD5938">
              <w:rPr>
                <w:rFonts w:ascii="楷体" w:eastAsia="楷体" w:hAnsi="楷体" w:cs="宋体" w:hint="eastAsia"/>
                <w:sz w:val="24"/>
                <w:szCs w:val="24"/>
              </w:rPr>
              <w:t>车间操作工必须按操作规定作业，并配戴劳保用品及防护用品</w:t>
            </w:r>
            <w:r w:rsidR="00D531AA">
              <w:rPr>
                <w:rFonts w:ascii="楷体" w:eastAsia="楷体" w:hAnsi="楷体" w:cs="宋体" w:hint="eastAsia"/>
                <w:sz w:val="24"/>
                <w:szCs w:val="24"/>
              </w:rPr>
              <w:t>等，抽查202</w:t>
            </w:r>
            <w:r w:rsidR="001129D0">
              <w:rPr>
                <w:rFonts w:ascii="楷体" w:eastAsia="楷体" w:hAnsi="楷体" w:cs="宋体" w:hint="eastAsia"/>
                <w:sz w:val="24"/>
                <w:szCs w:val="24"/>
              </w:rPr>
              <w:t>2</w:t>
            </w:r>
            <w:r w:rsidR="00D531AA">
              <w:rPr>
                <w:rFonts w:ascii="楷体" w:eastAsia="楷体" w:hAnsi="楷体" w:cs="宋体" w:hint="eastAsia"/>
                <w:sz w:val="24"/>
                <w:szCs w:val="24"/>
              </w:rPr>
              <w:t>年</w:t>
            </w:r>
            <w:r w:rsidR="001129D0">
              <w:rPr>
                <w:rFonts w:ascii="楷体" w:eastAsia="楷体" w:hAnsi="楷体" w:cs="宋体" w:hint="eastAsia"/>
                <w:sz w:val="24"/>
                <w:szCs w:val="24"/>
              </w:rPr>
              <w:t>5</w:t>
            </w:r>
            <w:r w:rsidR="00D531AA">
              <w:rPr>
                <w:rFonts w:ascii="楷体" w:eastAsia="楷体" w:hAnsi="楷体" w:cs="宋体" w:hint="eastAsia"/>
                <w:sz w:val="24"/>
                <w:szCs w:val="24"/>
              </w:rPr>
              <w:t>月每周检查结果均合格，检查人</w:t>
            </w:r>
            <w:r w:rsidR="001129D0">
              <w:rPr>
                <w:rFonts w:ascii="楷体" w:eastAsia="楷体" w:hAnsi="楷体" w:cs="宋体" w:hint="eastAsia"/>
                <w:sz w:val="24"/>
                <w:szCs w:val="24"/>
              </w:rPr>
              <w:t>柳猛</w:t>
            </w:r>
            <w:r w:rsidR="00D531AA"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</w:p>
          <w:p w:rsidR="00D531AA" w:rsidRPr="009550DE" w:rsidRDefault="00731945" w:rsidP="00D531AA">
            <w:pPr>
              <w:pStyle w:val="ab"/>
              <w:spacing w:after="0" w:line="360" w:lineRule="auto"/>
              <w:ind w:firstLine="480"/>
              <w:rPr>
                <w:rFonts w:ascii="楷体" w:eastAsia="楷体" w:hAnsi="楷体" w:cs="宋体"/>
                <w:sz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4</w:t>
            </w:r>
            <w:r w:rsidR="00D531AA">
              <w:rPr>
                <w:rFonts w:ascii="楷体" w:eastAsia="楷体" w:hAnsi="楷体" w:cs="宋体" w:hint="eastAsia"/>
                <w:sz w:val="24"/>
                <w:szCs w:val="24"/>
              </w:rPr>
              <w:t>、提供“</w:t>
            </w:r>
            <w:r w:rsidR="00D531AA" w:rsidRPr="009550DE">
              <w:rPr>
                <w:rFonts w:ascii="楷体" w:eastAsia="楷体" w:hAnsi="楷体" w:cs="宋体" w:hint="eastAsia"/>
                <w:sz w:val="24"/>
                <w:szCs w:val="24"/>
              </w:rPr>
              <w:t>厂区安全、卫生检查表</w:t>
            </w:r>
            <w:r w:rsidR="00D531AA">
              <w:rPr>
                <w:rFonts w:ascii="楷体" w:eastAsia="楷体" w:hAnsi="楷体" w:cs="宋体" w:hint="eastAsia"/>
                <w:sz w:val="24"/>
                <w:szCs w:val="24"/>
              </w:rPr>
              <w:t>”，</w:t>
            </w:r>
            <w:r w:rsidR="00D531AA" w:rsidRPr="00BD5938">
              <w:rPr>
                <w:rFonts w:ascii="楷体" w:eastAsia="楷体" w:hAnsi="楷体" w:cs="宋体" w:hint="eastAsia"/>
                <w:sz w:val="24"/>
                <w:szCs w:val="24"/>
              </w:rPr>
              <w:t>检查项目</w:t>
            </w:r>
            <w:r w:rsidR="00D531AA">
              <w:rPr>
                <w:rFonts w:ascii="楷体" w:eastAsia="楷体" w:hAnsi="楷体" w:cs="宋体" w:hint="eastAsia"/>
                <w:sz w:val="24"/>
                <w:szCs w:val="24"/>
              </w:rPr>
              <w:t>主要有：</w:t>
            </w:r>
            <w:r w:rsidR="00D531AA">
              <w:rPr>
                <w:rFonts w:ascii="楷体" w:eastAsia="楷体" w:hAnsi="楷体" w:cs="宋体" w:hint="eastAsia"/>
                <w:sz w:val="24"/>
              </w:rPr>
              <w:t>厂区通道无杂物、清洁干净，厂区绿化区域内无杂物，杂草及时清理，区域内安全设施正常运行，配置齐全，地面清扫干净、无垃圾、无积尘、积水，区域内安全设施正常运行，配置齐全</w:t>
            </w:r>
            <w:r w:rsidR="00D531AA">
              <w:rPr>
                <w:rFonts w:ascii="楷体" w:eastAsia="楷体" w:hAnsi="楷体" w:cs="宋体" w:hint="eastAsia"/>
                <w:sz w:val="24"/>
                <w:szCs w:val="24"/>
              </w:rPr>
              <w:t>等，抽查2022年</w:t>
            </w:r>
            <w:r w:rsidR="001129D0">
              <w:rPr>
                <w:rFonts w:ascii="楷体" w:eastAsia="楷体" w:hAnsi="楷体" w:cs="宋体" w:hint="eastAsia"/>
                <w:sz w:val="24"/>
                <w:szCs w:val="24"/>
              </w:rPr>
              <w:t>8</w:t>
            </w:r>
            <w:r w:rsidR="00D531AA">
              <w:rPr>
                <w:rFonts w:ascii="楷体" w:eastAsia="楷体" w:hAnsi="楷体" w:cs="宋体" w:hint="eastAsia"/>
                <w:sz w:val="24"/>
                <w:szCs w:val="24"/>
              </w:rPr>
              <w:t>月</w:t>
            </w:r>
            <w:r w:rsidR="001129D0">
              <w:rPr>
                <w:rFonts w:ascii="楷体" w:eastAsia="楷体" w:hAnsi="楷体" w:cs="宋体" w:hint="eastAsia"/>
                <w:sz w:val="24"/>
                <w:szCs w:val="24"/>
              </w:rPr>
              <w:t>7</w:t>
            </w:r>
            <w:r w:rsidR="00D531AA">
              <w:rPr>
                <w:rFonts w:ascii="楷体" w:eastAsia="楷体" w:hAnsi="楷体" w:cs="宋体" w:hint="eastAsia"/>
                <w:sz w:val="24"/>
                <w:szCs w:val="24"/>
              </w:rPr>
              <w:t>日检查结果均合格，检查</w:t>
            </w:r>
            <w:r w:rsidR="00D531AA" w:rsidRPr="009550DE">
              <w:rPr>
                <w:rFonts w:ascii="楷体" w:eastAsia="楷体" w:hAnsi="楷体" w:cs="宋体" w:hint="eastAsia"/>
                <w:sz w:val="24"/>
              </w:rPr>
              <w:t>人</w:t>
            </w:r>
            <w:r w:rsidR="001129D0">
              <w:rPr>
                <w:rFonts w:ascii="楷体" w:eastAsia="楷体" w:hAnsi="楷体" w:cs="宋体" w:hint="eastAsia"/>
                <w:sz w:val="24"/>
              </w:rPr>
              <w:t>柳猛</w:t>
            </w:r>
            <w:r w:rsidR="00D531AA" w:rsidRPr="009550DE">
              <w:rPr>
                <w:rFonts w:ascii="楷体" w:eastAsia="楷体" w:hAnsi="楷体" w:cs="宋体" w:hint="eastAsia"/>
                <w:sz w:val="24"/>
              </w:rPr>
              <w:t>。</w:t>
            </w:r>
          </w:p>
          <w:p w:rsidR="00D531AA" w:rsidRPr="009550DE" w:rsidRDefault="00731945" w:rsidP="00D531AA">
            <w:pPr>
              <w:pStyle w:val="ab"/>
              <w:spacing w:after="0" w:line="360" w:lineRule="auto"/>
              <w:ind w:firstLine="480"/>
              <w:rPr>
                <w:rFonts w:ascii="楷体" w:eastAsia="楷体" w:hAnsi="楷体" w:cs="宋体"/>
                <w:sz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5</w:t>
            </w:r>
            <w:r w:rsidR="00D531AA">
              <w:rPr>
                <w:rFonts w:ascii="楷体" w:eastAsia="楷体" w:hAnsi="楷体" w:cs="宋体" w:hint="eastAsia"/>
                <w:sz w:val="24"/>
                <w:szCs w:val="24"/>
              </w:rPr>
              <w:t>、提供“</w:t>
            </w:r>
            <w:r w:rsidR="00D531AA" w:rsidRPr="004B305D">
              <w:rPr>
                <w:rFonts w:ascii="楷体" w:eastAsia="楷体" w:hAnsi="楷体" w:cs="宋体"/>
                <w:sz w:val="24"/>
              </w:rPr>
              <w:t>安全、环境检查记录</w:t>
            </w:r>
            <w:r w:rsidR="00D531AA" w:rsidRPr="004B305D">
              <w:rPr>
                <w:rFonts w:ascii="楷体" w:eastAsia="楷体" w:hAnsi="楷体" w:cs="宋体" w:hint="eastAsia"/>
                <w:sz w:val="24"/>
              </w:rPr>
              <w:t>”，检查项目主要有：</w:t>
            </w:r>
            <w:r w:rsidR="00D531AA" w:rsidRPr="004764F2">
              <w:rPr>
                <w:rFonts w:ascii="楷体" w:eastAsia="楷体" w:hAnsi="楷体" w:cs="宋体" w:hint="eastAsia"/>
                <w:sz w:val="24"/>
              </w:rPr>
              <w:t>临时用电</w:t>
            </w:r>
            <w:r w:rsidR="00D531AA">
              <w:rPr>
                <w:rFonts w:ascii="楷体" w:eastAsia="楷体" w:hAnsi="楷体" w:cs="宋体" w:hint="eastAsia"/>
                <w:sz w:val="24"/>
              </w:rPr>
              <w:t>，</w:t>
            </w:r>
            <w:r w:rsidR="00D531AA" w:rsidRPr="004764F2">
              <w:rPr>
                <w:rFonts w:ascii="楷体" w:eastAsia="楷体" w:hAnsi="楷体" w:cs="宋体" w:hint="eastAsia"/>
                <w:sz w:val="24"/>
              </w:rPr>
              <w:t>机械设备安全</w:t>
            </w:r>
            <w:r w:rsidR="00D531AA">
              <w:rPr>
                <w:rFonts w:ascii="楷体" w:eastAsia="楷体" w:hAnsi="楷体" w:cs="宋体" w:hint="eastAsia"/>
                <w:sz w:val="24"/>
              </w:rPr>
              <w:t>，</w:t>
            </w:r>
            <w:r w:rsidR="00D531AA" w:rsidRPr="004764F2">
              <w:rPr>
                <w:rFonts w:ascii="楷体" w:eastAsia="楷体" w:hAnsi="楷体" w:cs="宋体" w:hint="eastAsia"/>
                <w:sz w:val="24"/>
              </w:rPr>
              <w:t>劳保用品的配备和使用</w:t>
            </w:r>
            <w:r w:rsidR="00D531AA">
              <w:rPr>
                <w:rFonts w:ascii="楷体" w:eastAsia="楷体" w:hAnsi="楷体" w:cs="宋体" w:hint="eastAsia"/>
                <w:sz w:val="24"/>
              </w:rPr>
              <w:t>，</w:t>
            </w:r>
            <w:r w:rsidR="00D531AA" w:rsidRPr="004764F2">
              <w:rPr>
                <w:rFonts w:ascii="楷体" w:eastAsia="楷体" w:hAnsi="楷体" w:cs="宋体" w:hint="eastAsia"/>
                <w:sz w:val="24"/>
              </w:rPr>
              <w:t>废水控制</w:t>
            </w:r>
            <w:r w:rsidR="00D531AA">
              <w:rPr>
                <w:rFonts w:ascii="楷体" w:eastAsia="楷体" w:hAnsi="楷体" w:cs="宋体" w:hint="eastAsia"/>
                <w:sz w:val="24"/>
              </w:rPr>
              <w:t>，</w:t>
            </w:r>
            <w:r w:rsidR="00D531AA" w:rsidRPr="004764F2">
              <w:rPr>
                <w:rFonts w:ascii="楷体" w:eastAsia="楷体" w:hAnsi="楷体" w:cs="宋体" w:hint="eastAsia"/>
                <w:sz w:val="24"/>
              </w:rPr>
              <w:t>噪声控制</w:t>
            </w:r>
            <w:r w:rsidR="00D531AA">
              <w:rPr>
                <w:rFonts w:ascii="楷体" w:eastAsia="楷体" w:hAnsi="楷体" w:cs="宋体" w:hint="eastAsia"/>
                <w:sz w:val="24"/>
              </w:rPr>
              <w:t>，</w:t>
            </w:r>
            <w:r w:rsidR="00D531AA" w:rsidRPr="004764F2">
              <w:rPr>
                <w:rFonts w:ascii="楷体" w:eastAsia="楷体" w:hAnsi="楷体" w:cs="宋体" w:hint="eastAsia"/>
                <w:sz w:val="24"/>
              </w:rPr>
              <w:t>垃圾分类处理</w:t>
            </w:r>
            <w:r w:rsidR="00D531AA">
              <w:rPr>
                <w:rFonts w:ascii="楷体" w:eastAsia="楷体" w:hAnsi="楷体" w:cs="宋体" w:hint="eastAsia"/>
                <w:sz w:val="24"/>
              </w:rPr>
              <w:t>，</w:t>
            </w:r>
            <w:r w:rsidR="00D531AA" w:rsidRPr="004764F2">
              <w:rPr>
                <w:rFonts w:ascii="楷体" w:eastAsia="楷体" w:hAnsi="楷体" w:cs="宋体" w:hint="eastAsia"/>
                <w:sz w:val="24"/>
              </w:rPr>
              <w:t>安全操作</w:t>
            </w:r>
            <w:r w:rsidR="00D531AA">
              <w:rPr>
                <w:rFonts w:ascii="楷体" w:eastAsia="楷体" w:hAnsi="楷体" w:cs="宋体" w:hint="eastAsia"/>
                <w:sz w:val="24"/>
              </w:rPr>
              <w:t>，</w:t>
            </w:r>
            <w:r w:rsidR="00D531AA" w:rsidRPr="004764F2">
              <w:rPr>
                <w:rFonts w:ascii="楷体" w:eastAsia="楷体" w:hAnsi="楷体" w:cs="宋体" w:hint="eastAsia"/>
                <w:sz w:val="24"/>
              </w:rPr>
              <w:t>安全教育</w:t>
            </w:r>
            <w:r w:rsidR="00D531AA">
              <w:rPr>
                <w:rFonts w:ascii="楷体" w:eastAsia="楷体" w:hAnsi="楷体" w:cs="宋体" w:hint="eastAsia"/>
                <w:sz w:val="24"/>
              </w:rPr>
              <w:t>，</w:t>
            </w:r>
            <w:r w:rsidR="00D531AA" w:rsidRPr="004764F2">
              <w:rPr>
                <w:rFonts w:ascii="楷体" w:eastAsia="楷体" w:hAnsi="楷体" w:cs="宋体" w:hint="eastAsia"/>
                <w:sz w:val="24"/>
              </w:rPr>
              <w:t>现场消防</w:t>
            </w:r>
            <w:r w:rsidR="00D531AA">
              <w:rPr>
                <w:rFonts w:ascii="楷体" w:eastAsia="楷体" w:hAnsi="楷体" w:cs="宋体" w:hint="eastAsia"/>
                <w:sz w:val="24"/>
              </w:rPr>
              <w:t>，</w:t>
            </w:r>
            <w:r w:rsidR="00D531AA" w:rsidRPr="004764F2">
              <w:rPr>
                <w:rFonts w:ascii="楷体" w:eastAsia="楷体" w:hAnsi="楷体" w:cs="宋体" w:hint="eastAsia"/>
                <w:sz w:val="24"/>
              </w:rPr>
              <w:t>持证上岗</w:t>
            </w:r>
            <w:r w:rsidR="00D531AA">
              <w:rPr>
                <w:rFonts w:ascii="楷体" w:eastAsia="楷体" w:hAnsi="楷体" w:cs="宋体" w:hint="eastAsia"/>
                <w:sz w:val="24"/>
              </w:rPr>
              <w:t>，</w:t>
            </w:r>
            <w:r w:rsidR="00D531AA" w:rsidRPr="004764F2">
              <w:rPr>
                <w:rFonts w:ascii="楷体" w:eastAsia="楷体" w:hAnsi="楷体" w:cs="宋体" w:hint="eastAsia"/>
                <w:sz w:val="24"/>
              </w:rPr>
              <w:t>办公场所安全性</w:t>
            </w:r>
            <w:r w:rsidR="00D531AA">
              <w:rPr>
                <w:rFonts w:ascii="楷体" w:eastAsia="楷体" w:hAnsi="楷体" w:cs="宋体" w:hint="eastAsia"/>
                <w:sz w:val="24"/>
              </w:rPr>
              <w:t>，</w:t>
            </w:r>
            <w:r w:rsidR="00D531AA" w:rsidRPr="004764F2">
              <w:rPr>
                <w:rFonts w:ascii="楷体" w:eastAsia="楷体" w:hAnsi="楷体" w:cs="宋体" w:hint="eastAsia"/>
                <w:sz w:val="24"/>
              </w:rPr>
              <w:t>办公环境</w:t>
            </w:r>
            <w:r w:rsidR="00D531AA">
              <w:rPr>
                <w:rFonts w:ascii="楷体" w:eastAsia="楷体" w:hAnsi="楷体" w:cs="宋体" w:hint="eastAsia"/>
                <w:sz w:val="24"/>
              </w:rPr>
              <w:t>，</w:t>
            </w:r>
            <w:r w:rsidR="00D531AA" w:rsidRPr="004764F2">
              <w:rPr>
                <w:rFonts w:ascii="楷体" w:eastAsia="楷体" w:hAnsi="楷体" w:cs="宋体" w:hint="eastAsia"/>
                <w:sz w:val="24"/>
              </w:rPr>
              <w:t>办公区域绿化</w:t>
            </w:r>
            <w:r w:rsidR="00D531AA">
              <w:rPr>
                <w:rFonts w:ascii="楷体" w:eastAsia="楷体" w:hAnsi="楷体" w:cs="宋体" w:hint="eastAsia"/>
                <w:sz w:val="24"/>
              </w:rPr>
              <w:t>，</w:t>
            </w:r>
            <w:r w:rsidR="00D531AA" w:rsidRPr="004764F2">
              <w:rPr>
                <w:rFonts w:ascii="楷体" w:eastAsia="楷体" w:hAnsi="楷体" w:cs="宋体" w:hint="eastAsia"/>
                <w:sz w:val="24"/>
              </w:rPr>
              <w:t>厂区绿化</w:t>
            </w:r>
            <w:r w:rsidR="00D531AA">
              <w:rPr>
                <w:rFonts w:ascii="楷体" w:eastAsia="楷体" w:hAnsi="楷体" w:cs="宋体" w:hint="eastAsia"/>
                <w:sz w:val="24"/>
              </w:rPr>
              <w:t>，</w:t>
            </w:r>
            <w:r w:rsidR="00D531AA" w:rsidRPr="004764F2">
              <w:rPr>
                <w:rFonts w:ascii="楷体" w:eastAsia="楷体" w:hAnsi="楷体" w:cs="宋体" w:hint="eastAsia"/>
                <w:sz w:val="24"/>
              </w:rPr>
              <w:t>垃圾分类处理</w:t>
            </w:r>
            <w:r w:rsidR="00D531AA">
              <w:rPr>
                <w:rFonts w:ascii="楷体" w:eastAsia="楷体" w:hAnsi="楷体" w:cs="宋体" w:hint="eastAsia"/>
                <w:sz w:val="24"/>
              </w:rPr>
              <w:t>，</w:t>
            </w:r>
            <w:r w:rsidR="00D531AA" w:rsidRPr="004764F2">
              <w:rPr>
                <w:rFonts w:ascii="楷体" w:eastAsia="楷体" w:hAnsi="楷体" w:cs="宋体" w:hint="eastAsia"/>
                <w:sz w:val="24"/>
              </w:rPr>
              <w:t>办公物品整理</w:t>
            </w:r>
            <w:r w:rsidR="00D531AA">
              <w:rPr>
                <w:rFonts w:ascii="楷体" w:eastAsia="楷体" w:hAnsi="楷体" w:cs="宋体" w:hint="eastAsia"/>
                <w:sz w:val="24"/>
                <w:szCs w:val="24"/>
              </w:rPr>
              <w:t>等，抽查202</w:t>
            </w:r>
            <w:r w:rsidR="00A42F99">
              <w:rPr>
                <w:rFonts w:ascii="楷体" w:eastAsia="楷体" w:hAnsi="楷体" w:cs="宋体" w:hint="eastAsia"/>
                <w:sz w:val="24"/>
                <w:szCs w:val="24"/>
              </w:rPr>
              <w:t>2</w:t>
            </w:r>
            <w:r w:rsidR="00D531AA">
              <w:rPr>
                <w:rFonts w:ascii="楷体" w:eastAsia="楷体" w:hAnsi="楷体" w:cs="宋体" w:hint="eastAsia"/>
                <w:sz w:val="24"/>
                <w:szCs w:val="24"/>
              </w:rPr>
              <w:t>年</w:t>
            </w:r>
            <w:r w:rsidR="00A42F99">
              <w:rPr>
                <w:rFonts w:ascii="楷体" w:eastAsia="楷体" w:hAnsi="楷体" w:cs="宋体" w:hint="eastAsia"/>
                <w:sz w:val="24"/>
                <w:szCs w:val="24"/>
              </w:rPr>
              <w:t>3</w:t>
            </w:r>
            <w:r w:rsidR="00D531AA">
              <w:rPr>
                <w:rFonts w:ascii="楷体" w:eastAsia="楷体" w:hAnsi="楷体" w:cs="宋体" w:hint="eastAsia"/>
                <w:sz w:val="24"/>
                <w:szCs w:val="24"/>
              </w:rPr>
              <w:t>月</w:t>
            </w:r>
            <w:r w:rsidR="00A42F99">
              <w:rPr>
                <w:rFonts w:ascii="楷体" w:eastAsia="楷体" w:hAnsi="楷体" w:cs="宋体" w:hint="eastAsia"/>
                <w:sz w:val="24"/>
                <w:szCs w:val="24"/>
              </w:rPr>
              <w:t>15</w:t>
            </w:r>
            <w:r w:rsidR="00D531AA">
              <w:rPr>
                <w:rFonts w:ascii="楷体" w:eastAsia="楷体" w:hAnsi="楷体" w:cs="宋体" w:hint="eastAsia"/>
                <w:sz w:val="24"/>
                <w:szCs w:val="24"/>
              </w:rPr>
              <w:t>日、2022年</w:t>
            </w:r>
            <w:r w:rsidR="00A42F99">
              <w:rPr>
                <w:rFonts w:ascii="楷体" w:eastAsia="楷体" w:hAnsi="楷体" w:cs="宋体" w:hint="eastAsia"/>
                <w:sz w:val="24"/>
                <w:szCs w:val="24"/>
              </w:rPr>
              <w:t>6</w:t>
            </w:r>
            <w:r w:rsidR="00D531AA">
              <w:rPr>
                <w:rFonts w:ascii="楷体" w:eastAsia="楷体" w:hAnsi="楷体" w:cs="宋体" w:hint="eastAsia"/>
                <w:sz w:val="24"/>
                <w:szCs w:val="24"/>
              </w:rPr>
              <w:t>月</w:t>
            </w:r>
            <w:r w:rsidR="00A42F99">
              <w:rPr>
                <w:rFonts w:ascii="楷体" w:eastAsia="楷体" w:hAnsi="楷体" w:cs="宋体" w:hint="eastAsia"/>
                <w:sz w:val="24"/>
                <w:szCs w:val="24"/>
              </w:rPr>
              <w:t>9</w:t>
            </w:r>
            <w:r w:rsidR="00D531AA">
              <w:rPr>
                <w:rFonts w:ascii="楷体" w:eastAsia="楷体" w:hAnsi="楷体" w:cs="宋体" w:hint="eastAsia"/>
                <w:sz w:val="24"/>
                <w:szCs w:val="24"/>
              </w:rPr>
              <w:t>日</w:t>
            </w:r>
            <w:r w:rsidR="00A42F99">
              <w:rPr>
                <w:rFonts w:ascii="楷体" w:eastAsia="楷体" w:hAnsi="楷体" w:cs="宋体" w:hint="eastAsia"/>
                <w:sz w:val="24"/>
                <w:szCs w:val="24"/>
              </w:rPr>
              <w:t>、</w:t>
            </w:r>
            <w:r w:rsidR="00A42F99">
              <w:rPr>
                <w:rFonts w:ascii="楷体" w:eastAsia="楷体" w:hAnsi="楷体" w:cs="宋体" w:hint="eastAsia"/>
                <w:sz w:val="24"/>
                <w:szCs w:val="24"/>
              </w:rPr>
              <w:t>2022年</w:t>
            </w:r>
            <w:r w:rsidR="00A42F99">
              <w:rPr>
                <w:rFonts w:ascii="楷体" w:eastAsia="楷体" w:hAnsi="楷体" w:cs="宋体" w:hint="eastAsia"/>
                <w:sz w:val="24"/>
                <w:szCs w:val="24"/>
              </w:rPr>
              <w:t>9</w:t>
            </w:r>
            <w:r w:rsidR="00A42F99">
              <w:rPr>
                <w:rFonts w:ascii="楷体" w:eastAsia="楷体" w:hAnsi="楷体" w:cs="宋体" w:hint="eastAsia"/>
                <w:sz w:val="24"/>
                <w:szCs w:val="24"/>
              </w:rPr>
              <w:t>月</w:t>
            </w:r>
            <w:r w:rsidR="00A42F99">
              <w:rPr>
                <w:rFonts w:ascii="楷体" w:eastAsia="楷体" w:hAnsi="楷体" w:cs="宋体" w:hint="eastAsia"/>
                <w:sz w:val="24"/>
                <w:szCs w:val="24"/>
              </w:rPr>
              <w:t>7</w:t>
            </w:r>
            <w:r w:rsidR="00A42F99">
              <w:rPr>
                <w:rFonts w:ascii="楷体" w:eastAsia="楷体" w:hAnsi="楷体" w:cs="宋体" w:hint="eastAsia"/>
                <w:sz w:val="24"/>
                <w:szCs w:val="24"/>
              </w:rPr>
              <w:t>日</w:t>
            </w:r>
            <w:r w:rsidR="00D531AA">
              <w:rPr>
                <w:rFonts w:ascii="楷体" w:eastAsia="楷体" w:hAnsi="楷体" w:cs="宋体" w:hint="eastAsia"/>
                <w:sz w:val="24"/>
                <w:szCs w:val="24"/>
              </w:rPr>
              <w:t>检查结果均合格，检查</w:t>
            </w:r>
            <w:r w:rsidR="00D531AA" w:rsidRPr="009550DE">
              <w:rPr>
                <w:rFonts w:ascii="楷体" w:eastAsia="楷体" w:hAnsi="楷体" w:cs="宋体" w:hint="eastAsia"/>
                <w:sz w:val="24"/>
              </w:rPr>
              <w:t>人</w:t>
            </w:r>
            <w:r w:rsidR="00A42F99">
              <w:rPr>
                <w:rFonts w:ascii="楷体" w:eastAsia="楷体" w:hAnsi="楷体" w:cs="宋体" w:hint="eastAsia"/>
                <w:sz w:val="24"/>
              </w:rPr>
              <w:t>柳猛、柳硕</w:t>
            </w:r>
            <w:r w:rsidR="00D531AA" w:rsidRPr="009550DE">
              <w:rPr>
                <w:rFonts w:ascii="楷体" w:eastAsia="楷体" w:hAnsi="楷体" w:cs="宋体" w:hint="eastAsia"/>
                <w:sz w:val="24"/>
              </w:rPr>
              <w:t>。</w:t>
            </w:r>
          </w:p>
          <w:p w:rsidR="00307F13" w:rsidRPr="00175FE3" w:rsidRDefault="00731945" w:rsidP="00DE3591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6</w:t>
            </w:r>
            <w:r w:rsidR="00307F13" w:rsidRPr="00175FE3">
              <w:rPr>
                <w:rFonts w:ascii="楷体" w:eastAsia="楷体" w:hAnsi="楷体" w:cs="Arial" w:hint="eastAsia"/>
                <w:sz w:val="24"/>
                <w:szCs w:val="24"/>
              </w:rPr>
              <w:t>、</w:t>
            </w:r>
            <w:proofErr w:type="gramStart"/>
            <w:r w:rsidR="00307F13" w:rsidRPr="00175FE3">
              <w:rPr>
                <w:rFonts w:ascii="楷体" w:eastAsia="楷体" w:hAnsi="楷体" w:cs="Arial" w:hint="eastAsia"/>
                <w:sz w:val="24"/>
                <w:szCs w:val="24"/>
              </w:rPr>
              <w:t>经交流</w:t>
            </w:r>
            <w:proofErr w:type="gramEnd"/>
            <w:r w:rsidR="00307F13" w:rsidRPr="00175FE3">
              <w:rPr>
                <w:rFonts w:ascii="楷体" w:eastAsia="楷体" w:hAnsi="楷体" w:cs="Arial" w:hint="eastAsia"/>
                <w:sz w:val="24"/>
                <w:szCs w:val="24"/>
              </w:rPr>
              <w:t>确认，公司目前无安全、环境监测设备。</w:t>
            </w:r>
          </w:p>
          <w:p w:rsidR="00307F13" w:rsidRPr="00175FE3" w:rsidRDefault="00731945" w:rsidP="00DE3591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7</w:t>
            </w:r>
            <w:r w:rsidR="00307F13" w:rsidRPr="00175FE3">
              <w:rPr>
                <w:rFonts w:ascii="楷体" w:eastAsia="楷体" w:hAnsi="楷体" w:cs="Arial" w:hint="eastAsia"/>
                <w:sz w:val="24"/>
                <w:szCs w:val="24"/>
              </w:rPr>
              <w:t>、办公室主任负责员工健康的监视，员工每天进行考勤，上班开始后办公室主任会巡视有无</w:t>
            </w:r>
            <w:r w:rsidR="00307F13" w:rsidRPr="00175FE3">
              <w:rPr>
                <w:rFonts w:ascii="楷体" w:eastAsia="楷体" w:hAnsi="楷体" w:cs="Arial" w:hint="eastAsia"/>
                <w:sz w:val="24"/>
                <w:szCs w:val="24"/>
              </w:rPr>
              <w:lastRenderedPageBreak/>
              <w:t>员工缺席，如有生病需要请假，在考勤记录中予以登记，回来后销假登记。</w:t>
            </w:r>
          </w:p>
          <w:p w:rsidR="00307F13" w:rsidRPr="001617F6" w:rsidRDefault="00731945" w:rsidP="00DE3591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8</w:t>
            </w:r>
            <w:r w:rsidR="00307F13" w:rsidRPr="00175FE3">
              <w:rPr>
                <w:rFonts w:ascii="楷体" w:eastAsia="楷体" w:hAnsi="楷体" w:cs="Arial" w:hint="eastAsia"/>
                <w:sz w:val="24"/>
                <w:szCs w:val="24"/>
              </w:rPr>
              <w:t>、上级环保、安</w:t>
            </w:r>
            <w:proofErr w:type="gramStart"/>
            <w:r w:rsidR="00307F13" w:rsidRPr="00175FE3">
              <w:rPr>
                <w:rFonts w:ascii="楷体" w:eastAsia="楷体" w:hAnsi="楷体" w:cs="Arial" w:hint="eastAsia"/>
                <w:sz w:val="24"/>
                <w:szCs w:val="24"/>
              </w:rPr>
              <w:t>监主管</w:t>
            </w:r>
            <w:proofErr w:type="gramEnd"/>
            <w:r w:rsidR="00307F13" w:rsidRPr="00175FE3">
              <w:rPr>
                <w:rFonts w:ascii="楷体" w:eastAsia="楷体" w:hAnsi="楷体" w:cs="Arial" w:hint="eastAsia"/>
                <w:sz w:val="24"/>
                <w:szCs w:val="24"/>
              </w:rPr>
              <w:t>部</w:t>
            </w:r>
            <w:r w:rsidR="00307F13" w:rsidRPr="001617F6">
              <w:rPr>
                <w:rFonts w:ascii="楷体" w:eastAsia="楷体" w:hAnsi="楷体" w:cs="宋体" w:hint="eastAsia"/>
                <w:sz w:val="24"/>
                <w:szCs w:val="24"/>
              </w:rPr>
              <w:t>门到公司进行了监督检查，未留书面文件。</w:t>
            </w:r>
          </w:p>
          <w:p w:rsidR="00D531AA" w:rsidRPr="001617F6" w:rsidRDefault="00D531AA" w:rsidP="00D531AA">
            <w:pPr>
              <w:pStyle w:val="ab"/>
              <w:spacing w:after="0" w:line="360" w:lineRule="auto"/>
              <w:ind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1617F6">
              <w:rPr>
                <w:rFonts w:ascii="楷体" w:eastAsia="楷体" w:hAnsi="楷体" w:cs="宋体" w:hint="eastAsia"/>
                <w:sz w:val="24"/>
                <w:szCs w:val="24"/>
              </w:rPr>
              <w:t>9、企业目前主要从事的是</w:t>
            </w:r>
            <w:r w:rsidR="00942AF7" w:rsidRPr="001617F6">
              <w:rPr>
                <w:rFonts w:ascii="楷体" w:eastAsia="楷体" w:hAnsi="楷体" w:cs="宋体" w:hint="eastAsia"/>
                <w:sz w:val="24"/>
                <w:szCs w:val="24"/>
              </w:rPr>
              <w:t>电工器材</w:t>
            </w:r>
            <w:r w:rsidRPr="001617F6">
              <w:rPr>
                <w:rFonts w:ascii="楷体" w:eastAsia="楷体" w:hAnsi="楷体" w:cs="宋体" w:hint="eastAsia"/>
                <w:sz w:val="24"/>
                <w:szCs w:val="24"/>
              </w:rPr>
              <w:t>的简单加工和组装，无重点污染工序，环境影响较小，目前还没有进行过环境监测，考虑到环保要求和企业需要清楚自己的具体环境监测指标是否合格，已建议企业做一次环境监测。</w:t>
            </w:r>
          </w:p>
          <w:p w:rsidR="00307F13" w:rsidRPr="00175FE3" w:rsidRDefault="00731945" w:rsidP="00DE3591">
            <w:pPr>
              <w:spacing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10</w:t>
            </w:r>
            <w:r w:rsidR="00307F13" w:rsidRPr="00175FE3">
              <w:rPr>
                <w:rFonts w:ascii="楷体" w:eastAsia="楷体" w:hAnsi="楷体" w:cs="Arial" w:hint="eastAsia"/>
                <w:sz w:val="24"/>
                <w:szCs w:val="24"/>
              </w:rPr>
              <w:t>、</w:t>
            </w:r>
            <w:r w:rsidR="0088034C" w:rsidRPr="00175FE3">
              <w:rPr>
                <w:rFonts w:ascii="楷体" w:eastAsia="楷体" w:hAnsi="楷体" w:cs="宋体" w:hint="eastAsia"/>
                <w:sz w:val="24"/>
                <w:szCs w:val="24"/>
              </w:rPr>
              <w:t>对主要</w:t>
            </w:r>
            <w:r w:rsidR="0088034C">
              <w:rPr>
                <w:rFonts w:ascii="楷体" w:eastAsia="楷体" w:hAnsi="楷体" w:cs="宋体" w:hint="eastAsia"/>
                <w:sz w:val="24"/>
                <w:szCs w:val="24"/>
              </w:rPr>
              <w:t>职业健康危害岗位</w:t>
            </w:r>
            <w:r w:rsidR="0088034C" w:rsidRPr="00175FE3">
              <w:rPr>
                <w:rFonts w:ascii="楷体" w:eastAsia="楷体" w:hAnsi="楷体" w:cs="宋体" w:hint="eastAsia"/>
                <w:sz w:val="24"/>
                <w:szCs w:val="24"/>
              </w:rPr>
              <w:t>员工每年一次体检，</w:t>
            </w:r>
            <w:r w:rsidR="0088034C">
              <w:rPr>
                <w:rFonts w:ascii="楷体" w:eastAsia="楷体" w:hAnsi="楷体" w:cs="宋体" w:hint="eastAsia"/>
                <w:sz w:val="24"/>
                <w:szCs w:val="24"/>
              </w:rPr>
              <w:t>提供2022.9.16日刘建花、柳硕、</w:t>
            </w:r>
            <w:r w:rsidR="0088034C">
              <w:rPr>
                <w:rFonts w:ascii="楷体" w:eastAsia="楷体" w:hAnsi="楷体" w:cs="楷体" w:hint="eastAsia"/>
                <w:sz w:val="24"/>
                <w:szCs w:val="24"/>
              </w:rPr>
              <w:t>柳石乐等人</w:t>
            </w:r>
            <w:r w:rsidR="0088034C">
              <w:rPr>
                <w:rFonts w:ascii="楷体" w:eastAsia="楷体" w:hAnsi="楷体" w:cs="宋体" w:hint="eastAsia"/>
                <w:sz w:val="24"/>
                <w:szCs w:val="24"/>
              </w:rPr>
              <w:t>健康体检单，未发现职业病</w:t>
            </w:r>
            <w:r w:rsidR="0088034C" w:rsidRPr="00175FE3"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</w:p>
          <w:p w:rsidR="00307F13" w:rsidRPr="00175FE3" w:rsidRDefault="00307F13" w:rsidP="00DE3591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 w:cs="Arial"/>
                <w:sz w:val="24"/>
                <w:szCs w:val="24"/>
              </w:rPr>
            </w:pPr>
            <w:r w:rsidRPr="00175FE3">
              <w:rPr>
                <w:rFonts w:ascii="楷体" w:eastAsia="楷体" w:hAnsi="楷体" w:cs="Arial" w:hint="eastAsia"/>
                <w:sz w:val="24"/>
                <w:szCs w:val="24"/>
              </w:rPr>
              <w:t>1</w:t>
            </w:r>
            <w:r w:rsidR="00731945">
              <w:rPr>
                <w:rFonts w:ascii="楷体" w:eastAsia="楷体" w:hAnsi="楷体" w:cs="Arial" w:hint="eastAsia"/>
                <w:sz w:val="24"/>
                <w:szCs w:val="24"/>
              </w:rPr>
              <w:t>1</w:t>
            </w:r>
            <w:r w:rsidRPr="00175FE3">
              <w:rPr>
                <w:rFonts w:ascii="楷体" w:eastAsia="楷体" w:hAnsi="楷体" w:cs="Arial" w:hint="eastAsia"/>
                <w:sz w:val="24"/>
                <w:szCs w:val="24"/>
              </w:rPr>
              <w:t>、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工作场所有轻微</w:t>
            </w:r>
            <w:r w:rsidR="001617F6">
              <w:rPr>
                <w:rFonts w:ascii="楷体" w:eastAsia="楷体" w:hAnsi="楷体" w:cs="Arial" w:hint="eastAsia"/>
                <w:sz w:val="24"/>
                <w:szCs w:val="24"/>
              </w:rPr>
              <w:t>噪声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，已建议企业做一次</w:t>
            </w:r>
            <w:r w:rsidRPr="00175FE3">
              <w:rPr>
                <w:rFonts w:ascii="楷体" w:eastAsia="楷体" w:hAnsi="楷体" w:cs="Arial" w:hint="eastAsia"/>
                <w:sz w:val="24"/>
                <w:szCs w:val="24"/>
              </w:rPr>
              <w:t>职业病危害因素定期检测。</w:t>
            </w:r>
          </w:p>
          <w:p w:rsidR="00307F13" w:rsidRDefault="00307F13" w:rsidP="00731945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 w:cs="Arial" w:hint="eastAsia"/>
                <w:sz w:val="24"/>
                <w:szCs w:val="24"/>
              </w:rPr>
            </w:pPr>
            <w:r w:rsidRPr="00175FE3">
              <w:rPr>
                <w:rFonts w:ascii="楷体" w:eastAsia="楷体" w:hAnsi="楷体" w:cs="Arial" w:hint="eastAsia"/>
                <w:sz w:val="24"/>
                <w:szCs w:val="24"/>
              </w:rPr>
              <w:t>1</w:t>
            </w:r>
            <w:r w:rsidR="00731945">
              <w:rPr>
                <w:rFonts w:ascii="楷体" w:eastAsia="楷体" w:hAnsi="楷体" w:cs="Arial" w:hint="eastAsia"/>
                <w:sz w:val="24"/>
                <w:szCs w:val="24"/>
              </w:rPr>
              <w:t>2</w:t>
            </w:r>
            <w:r w:rsidRPr="00175FE3">
              <w:rPr>
                <w:rFonts w:ascii="楷体" w:eastAsia="楷体" w:hAnsi="楷体" w:cs="Arial" w:hint="eastAsia"/>
                <w:sz w:val="24"/>
                <w:szCs w:val="24"/>
              </w:rPr>
              <w:t>、公司经营能遵守相关的法律法规，没有违反环境、职业健康安全法律法规现象，近期没有发生环境与安全的事故和违法情况。</w:t>
            </w:r>
          </w:p>
          <w:p w:rsidR="00581B5E" w:rsidRPr="00175FE3" w:rsidRDefault="00581B5E" w:rsidP="00731945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307F13" w:rsidRPr="00175FE3" w:rsidRDefault="00307F13" w:rsidP="00DE3591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lastRenderedPageBreak/>
              <w:t>Y</w:t>
            </w:r>
          </w:p>
        </w:tc>
      </w:tr>
      <w:tr w:rsidR="00307F13" w:rsidRPr="00175FE3" w:rsidTr="00301545">
        <w:trPr>
          <w:trHeight w:val="895"/>
        </w:trPr>
        <w:tc>
          <w:tcPr>
            <w:tcW w:w="1956" w:type="dxa"/>
          </w:tcPr>
          <w:p w:rsidR="00307F13" w:rsidRPr="00175FE3" w:rsidRDefault="00307F13" w:rsidP="00DE3591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lastRenderedPageBreak/>
              <w:t>合</w:t>
            </w:r>
            <w:proofErr w:type="gramStart"/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规</w:t>
            </w:r>
            <w:proofErr w:type="gramEnd"/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性评价</w:t>
            </w:r>
          </w:p>
        </w:tc>
        <w:tc>
          <w:tcPr>
            <w:tcW w:w="1164" w:type="dxa"/>
          </w:tcPr>
          <w:p w:rsidR="00307F13" w:rsidRPr="00175FE3" w:rsidRDefault="00307F13" w:rsidP="00DE3591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O9.1.2</w:t>
            </w:r>
          </w:p>
          <w:p w:rsidR="00307F13" w:rsidRPr="00175FE3" w:rsidRDefault="00307F13" w:rsidP="00DE3591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10455" w:type="dxa"/>
            <w:vAlign w:val="center"/>
          </w:tcPr>
          <w:p w:rsidR="0062525C" w:rsidRDefault="00307F13" w:rsidP="00DE3591">
            <w:pPr>
              <w:snapToGrid w:val="0"/>
              <w:spacing w:line="360" w:lineRule="auto"/>
              <w:ind w:firstLineChars="200" w:firstLine="480"/>
              <w:jc w:val="left"/>
              <w:rPr>
                <w:rFonts w:ascii="楷体" w:eastAsia="楷体" w:hAnsi="楷体" w:cs="宋体" w:hint="eastAsia"/>
                <w:sz w:val="24"/>
                <w:szCs w:val="24"/>
              </w:rPr>
            </w:pP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公司编制了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《</w:t>
            </w:r>
            <w:r w:rsidR="00000225" w:rsidRPr="00000225">
              <w:rPr>
                <w:rFonts w:ascii="楷体" w:eastAsia="楷体" w:hAnsi="楷体" w:cs="宋体" w:hint="eastAsia"/>
                <w:sz w:val="24"/>
                <w:szCs w:val="24"/>
              </w:rPr>
              <w:t>合规性评价控制程序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》</w:t>
            </w: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，对法律法规和其他要求评价的主管部门、周期、检查等进行了规定。合</w:t>
            </w:r>
            <w:proofErr w:type="gramStart"/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规</w:t>
            </w:r>
            <w:proofErr w:type="gramEnd"/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性评价由办公室负责进行，每年至少1次</w:t>
            </w:r>
            <w:r w:rsidR="0062525C"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</w:p>
          <w:p w:rsidR="00307F13" w:rsidRDefault="0062525C" w:rsidP="00D34E28">
            <w:pPr>
              <w:snapToGrid w:val="0"/>
              <w:spacing w:line="360" w:lineRule="auto"/>
              <w:ind w:firstLineChars="200" w:firstLine="480"/>
              <w:jc w:val="left"/>
              <w:rPr>
                <w:rFonts w:ascii="楷体" w:eastAsia="楷体" w:hAnsi="楷体" w:hint="eastAsia"/>
                <w:sz w:val="24"/>
                <w:szCs w:val="24"/>
              </w:rPr>
            </w:pPr>
            <w:r w:rsidRPr="0062525C">
              <w:rPr>
                <w:rFonts w:ascii="楷体" w:eastAsia="楷体" w:hAnsi="楷体" w:cs="宋体" w:hint="eastAsia"/>
                <w:sz w:val="24"/>
                <w:szCs w:val="24"/>
              </w:rPr>
              <w:t>提供了2022年</w:t>
            </w:r>
            <w:r w:rsidR="00D34E28">
              <w:rPr>
                <w:rFonts w:ascii="楷体" w:eastAsia="楷体" w:hAnsi="楷体" w:cs="宋体" w:hint="eastAsia"/>
                <w:sz w:val="24"/>
                <w:szCs w:val="24"/>
              </w:rPr>
              <w:t>6</w:t>
            </w:r>
            <w:r w:rsidRPr="0062525C">
              <w:rPr>
                <w:rFonts w:ascii="楷体" w:eastAsia="楷体" w:hAnsi="楷体" w:cs="宋体" w:hint="eastAsia"/>
                <w:sz w:val="24"/>
                <w:szCs w:val="24"/>
              </w:rPr>
              <w:t>月</w:t>
            </w:r>
            <w:r w:rsidR="00D34E28">
              <w:rPr>
                <w:rFonts w:ascii="楷体" w:eastAsia="楷体" w:hAnsi="楷体" w:cs="宋体" w:hint="eastAsia"/>
                <w:sz w:val="24"/>
                <w:szCs w:val="24"/>
              </w:rPr>
              <w:t>4</w:t>
            </w:r>
            <w:r w:rsidRPr="0062525C">
              <w:rPr>
                <w:rFonts w:ascii="楷体" w:eastAsia="楷体" w:hAnsi="楷体" w:cs="宋体" w:hint="eastAsia"/>
                <w:sz w:val="24"/>
                <w:szCs w:val="24"/>
              </w:rPr>
              <w:t>日的“环境因素法律法规合</w:t>
            </w:r>
            <w:proofErr w:type="gramStart"/>
            <w:r w:rsidRPr="0062525C">
              <w:rPr>
                <w:rFonts w:ascii="楷体" w:eastAsia="楷体" w:hAnsi="楷体" w:cs="宋体" w:hint="eastAsia"/>
                <w:sz w:val="24"/>
                <w:szCs w:val="24"/>
              </w:rPr>
              <w:t>规</w:t>
            </w:r>
            <w:proofErr w:type="gramEnd"/>
            <w:r w:rsidRPr="0062525C">
              <w:rPr>
                <w:rFonts w:ascii="楷体" w:eastAsia="楷体" w:hAnsi="楷体" w:cs="宋体" w:hint="eastAsia"/>
                <w:sz w:val="24"/>
                <w:szCs w:val="24"/>
              </w:rPr>
              <w:t>性评价表”、“环境法律法规合</w:t>
            </w:r>
            <w:proofErr w:type="gramStart"/>
            <w:r w:rsidRPr="0062525C">
              <w:rPr>
                <w:rFonts w:ascii="楷体" w:eastAsia="楷体" w:hAnsi="楷体" w:cs="宋体" w:hint="eastAsia"/>
                <w:sz w:val="24"/>
                <w:szCs w:val="24"/>
              </w:rPr>
              <w:t>规</w:t>
            </w:r>
            <w:proofErr w:type="gramEnd"/>
            <w:r w:rsidRPr="0062525C">
              <w:rPr>
                <w:rFonts w:ascii="楷体" w:eastAsia="楷体" w:hAnsi="楷体" w:cs="宋体" w:hint="eastAsia"/>
                <w:sz w:val="24"/>
                <w:szCs w:val="24"/>
              </w:rPr>
              <w:t>性评价报告”、“职业健康安全合</w:t>
            </w:r>
            <w:proofErr w:type="gramStart"/>
            <w:r w:rsidRPr="0062525C">
              <w:rPr>
                <w:rFonts w:ascii="楷体" w:eastAsia="楷体" w:hAnsi="楷体" w:cs="宋体" w:hint="eastAsia"/>
                <w:sz w:val="24"/>
                <w:szCs w:val="24"/>
              </w:rPr>
              <w:t>规</w:t>
            </w:r>
            <w:proofErr w:type="gramEnd"/>
            <w:r w:rsidRPr="0062525C">
              <w:rPr>
                <w:rFonts w:ascii="楷体" w:eastAsia="楷体" w:hAnsi="楷体" w:cs="宋体" w:hint="eastAsia"/>
                <w:sz w:val="24"/>
                <w:szCs w:val="24"/>
              </w:rPr>
              <w:t>性评价记录表”、“职业健康安全管理体系合</w:t>
            </w:r>
            <w:proofErr w:type="gramStart"/>
            <w:r w:rsidRPr="0062525C">
              <w:rPr>
                <w:rFonts w:ascii="楷体" w:eastAsia="楷体" w:hAnsi="楷体" w:cs="宋体" w:hint="eastAsia"/>
                <w:sz w:val="24"/>
                <w:szCs w:val="24"/>
              </w:rPr>
              <w:t>规</w:t>
            </w:r>
            <w:proofErr w:type="gramEnd"/>
            <w:r w:rsidRPr="0062525C">
              <w:rPr>
                <w:rFonts w:ascii="楷体" w:eastAsia="楷体" w:hAnsi="楷体" w:cs="宋体" w:hint="eastAsia"/>
                <w:sz w:val="24"/>
                <w:szCs w:val="24"/>
              </w:rPr>
              <w:t>性评价报告”，从固体废弃物、危险废弃物、废气排放、职业病、火灾、爆炸、噪声污染、用电管理、机械伤害、能源消耗、消防安全、工伤管理事故管理、培训教育 、职业卫生管理、天车使用高空坠物、疫情防控等多方面结合企业的实际运行情况，进行了合</w:t>
            </w:r>
            <w:proofErr w:type="gramStart"/>
            <w:r w:rsidRPr="0062525C">
              <w:rPr>
                <w:rFonts w:ascii="楷体" w:eastAsia="楷体" w:hAnsi="楷体" w:cs="宋体" w:hint="eastAsia"/>
                <w:sz w:val="24"/>
                <w:szCs w:val="24"/>
              </w:rPr>
              <w:t>规</w:t>
            </w:r>
            <w:proofErr w:type="gramEnd"/>
            <w:r w:rsidRPr="0062525C">
              <w:rPr>
                <w:rFonts w:ascii="楷体" w:eastAsia="楷体" w:hAnsi="楷体" w:cs="宋体" w:hint="eastAsia"/>
                <w:sz w:val="24"/>
                <w:szCs w:val="24"/>
              </w:rPr>
              <w:t>性评价，评价结论均为符合，评价人：</w:t>
            </w:r>
            <w:r w:rsidR="00D34E28">
              <w:rPr>
                <w:rFonts w:ascii="楷体" w:eastAsia="楷体" w:hAnsi="楷体" w:cs="宋体" w:hint="eastAsia"/>
                <w:sz w:val="24"/>
                <w:szCs w:val="24"/>
              </w:rPr>
              <w:t>柳猛、柳硕，审核</w:t>
            </w:r>
            <w:r w:rsidR="00D34E28">
              <w:rPr>
                <w:rFonts w:ascii="楷体" w:eastAsia="楷体" w:hAnsi="楷体" w:cs="宋体" w:hint="eastAsia"/>
                <w:sz w:val="24"/>
                <w:szCs w:val="24"/>
              </w:rPr>
              <w:lastRenderedPageBreak/>
              <w:t>人：</w:t>
            </w:r>
            <w:r w:rsidR="00D34E28">
              <w:rPr>
                <w:rFonts w:ascii="楷体" w:eastAsia="楷体" w:hAnsi="楷体" w:cs="宋体" w:hint="eastAsia"/>
                <w:sz w:val="24"/>
                <w:szCs w:val="24"/>
              </w:rPr>
              <w:t>杨灿</w:t>
            </w:r>
            <w:r w:rsidR="00307F13" w:rsidRPr="00FF36EA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736379" w:rsidRDefault="00736379" w:rsidP="00D34E28">
            <w:pPr>
              <w:snapToGrid w:val="0"/>
              <w:spacing w:line="360" w:lineRule="auto"/>
              <w:ind w:firstLineChars="200" w:firstLine="480"/>
              <w:jc w:val="left"/>
              <w:rPr>
                <w:rFonts w:ascii="楷体" w:eastAsia="楷体" w:hAnsi="楷体" w:cs="Arial" w:hint="eastAsia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未发现</w:t>
            </w:r>
            <w:r w:rsidRPr="00175FE3">
              <w:rPr>
                <w:rFonts w:ascii="楷体" w:eastAsia="楷体" w:hAnsi="楷体" w:cs="Arial" w:hint="eastAsia"/>
                <w:sz w:val="24"/>
                <w:szCs w:val="24"/>
              </w:rPr>
              <w:t>环境与安全的事故和违法情况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</w:p>
          <w:p w:rsidR="00581B5E" w:rsidRPr="00175FE3" w:rsidRDefault="00581B5E" w:rsidP="00D34E28">
            <w:pPr>
              <w:snapToGrid w:val="0"/>
              <w:spacing w:line="360" w:lineRule="auto"/>
              <w:ind w:firstLineChars="200" w:firstLine="480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1134" w:type="dxa"/>
          </w:tcPr>
          <w:p w:rsidR="00307F13" w:rsidRPr="00175FE3" w:rsidRDefault="00307F13" w:rsidP="00DE3591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lastRenderedPageBreak/>
              <w:t>Y</w:t>
            </w:r>
          </w:p>
        </w:tc>
      </w:tr>
      <w:tr w:rsidR="00307F13" w:rsidRPr="00175FE3" w:rsidTr="003522BF">
        <w:trPr>
          <w:trHeight w:val="912"/>
        </w:trPr>
        <w:tc>
          <w:tcPr>
            <w:tcW w:w="1956" w:type="dxa"/>
            <w:vAlign w:val="center"/>
          </w:tcPr>
          <w:p w:rsidR="00307F13" w:rsidRPr="00175FE3" w:rsidRDefault="00307F13" w:rsidP="00DE3591">
            <w:pPr>
              <w:spacing w:line="360" w:lineRule="auto"/>
              <w:rPr>
                <w:rFonts w:ascii="楷体" w:eastAsia="楷体" w:hAnsi="楷体" w:cs="宋体"/>
                <w:color w:val="000000"/>
                <w:kern w:val="0"/>
                <w:sz w:val="24"/>
                <w:szCs w:val="24"/>
              </w:rPr>
            </w:pP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lastRenderedPageBreak/>
              <w:t>内审</w:t>
            </w:r>
          </w:p>
        </w:tc>
        <w:tc>
          <w:tcPr>
            <w:tcW w:w="1164" w:type="dxa"/>
            <w:vAlign w:val="center"/>
          </w:tcPr>
          <w:p w:rsidR="00307F13" w:rsidRPr="00175FE3" w:rsidRDefault="00307F13" w:rsidP="00F91F39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 xml:space="preserve">O： 9.2  </w:t>
            </w:r>
          </w:p>
        </w:tc>
        <w:tc>
          <w:tcPr>
            <w:tcW w:w="10455" w:type="dxa"/>
            <w:vAlign w:val="center"/>
          </w:tcPr>
          <w:p w:rsidR="00307F13" w:rsidRPr="00175FE3" w:rsidRDefault="00307F13" w:rsidP="00DE3591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/>
                <w:sz w:val="24"/>
                <w:szCs w:val="24"/>
              </w:rPr>
            </w:pPr>
            <w:r w:rsidRPr="00175FE3">
              <w:rPr>
                <w:rFonts w:ascii="楷体" w:eastAsia="楷体" w:hAnsi="楷体" w:hint="eastAsia"/>
                <w:sz w:val="24"/>
                <w:szCs w:val="24"/>
              </w:rPr>
              <w:t>查看《内部审核</w:t>
            </w:r>
            <w:r w:rsidR="00D31A8F">
              <w:rPr>
                <w:rFonts w:ascii="楷体" w:eastAsia="楷体" w:hAnsi="楷体" w:hint="eastAsia"/>
                <w:sz w:val="24"/>
                <w:szCs w:val="24"/>
              </w:rPr>
              <w:t>管理</w:t>
            </w:r>
            <w:r w:rsidRPr="00175FE3">
              <w:rPr>
                <w:rFonts w:ascii="楷体" w:eastAsia="楷体" w:hAnsi="楷体" w:hint="eastAsia"/>
                <w:sz w:val="24"/>
                <w:szCs w:val="24"/>
              </w:rPr>
              <w:t>程序》，经查基本符合要求。</w:t>
            </w:r>
          </w:p>
          <w:p w:rsidR="00F91F39" w:rsidRPr="00F91F39" w:rsidRDefault="00F91F39" w:rsidP="00F91F39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 w:hint="eastAsia"/>
                <w:sz w:val="24"/>
                <w:szCs w:val="24"/>
              </w:rPr>
            </w:pPr>
            <w:r w:rsidRPr="00F91F39">
              <w:rPr>
                <w:rFonts w:ascii="楷体" w:eastAsia="楷体" w:hAnsi="楷体" w:hint="eastAsia"/>
                <w:sz w:val="24"/>
                <w:szCs w:val="24"/>
              </w:rPr>
              <w:t>文件规定每年至少进行一次内部审核，间隔时间不超过12个月。规定了审核的策划、实施、形成记录以及报告结果的要求。</w:t>
            </w:r>
          </w:p>
          <w:p w:rsidR="00F91F39" w:rsidRPr="00F91F39" w:rsidRDefault="00F91F39" w:rsidP="00F91F39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 w:hint="eastAsia"/>
                <w:sz w:val="24"/>
                <w:szCs w:val="24"/>
              </w:rPr>
            </w:pPr>
            <w:r w:rsidRPr="00F91F39">
              <w:rPr>
                <w:rFonts w:ascii="楷体" w:eastAsia="楷体" w:hAnsi="楷体" w:hint="eastAsia"/>
                <w:sz w:val="24"/>
                <w:szCs w:val="24"/>
              </w:rPr>
              <w:t>提供了《审核实施计划》，策划了审核目的、依据、审核内容、审核要求、审核组成员等内容。</w:t>
            </w:r>
          </w:p>
          <w:p w:rsidR="00F91F39" w:rsidRPr="00F91F39" w:rsidRDefault="00F91F39" w:rsidP="00F91F39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 w:hint="eastAsia"/>
                <w:sz w:val="24"/>
                <w:szCs w:val="24"/>
              </w:rPr>
            </w:pPr>
            <w:r w:rsidRPr="00F91F39">
              <w:rPr>
                <w:rFonts w:ascii="楷体" w:eastAsia="楷体" w:hAnsi="楷体" w:hint="eastAsia"/>
                <w:sz w:val="24"/>
                <w:szCs w:val="24"/>
              </w:rPr>
              <w:t>内审时间：2022年6月5-6日。</w:t>
            </w:r>
          </w:p>
          <w:p w:rsidR="00F91F39" w:rsidRPr="00F91F39" w:rsidRDefault="00F91F39" w:rsidP="00F91F39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 w:hint="eastAsia"/>
                <w:sz w:val="24"/>
                <w:szCs w:val="24"/>
              </w:rPr>
            </w:pPr>
            <w:r w:rsidRPr="00F91F39">
              <w:rPr>
                <w:rFonts w:ascii="楷体" w:eastAsia="楷体" w:hAnsi="楷体" w:hint="eastAsia"/>
                <w:sz w:val="24"/>
                <w:szCs w:val="24"/>
              </w:rPr>
              <w:t>依据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三体系标准，</w:t>
            </w:r>
            <w:r w:rsidRPr="00F91F39">
              <w:rPr>
                <w:rFonts w:ascii="楷体" w:eastAsia="楷体" w:hAnsi="楷体" w:hint="eastAsia"/>
                <w:sz w:val="24"/>
                <w:szCs w:val="24"/>
              </w:rPr>
              <w:t>管理手册和体系其他文件。计划由总经理批准后实施。</w:t>
            </w:r>
          </w:p>
          <w:p w:rsidR="00F91F39" w:rsidRPr="00F91F39" w:rsidRDefault="00F91F39" w:rsidP="00F91F39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 w:hint="eastAsia"/>
                <w:sz w:val="24"/>
                <w:szCs w:val="24"/>
              </w:rPr>
            </w:pPr>
            <w:r w:rsidRPr="00F91F39">
              <w:rPr>
                <w:rFonts w:ascii="楷体" w:eastAsia="楷体" w:hAnsi="楷体" w:hint="eastAsia"/>
                <w:sz w:val="24"/>
                <w:szCs w:val="24"/>
              </w:rPr>
              <w:t xml:space="preserve">公司按计划实施了内审。提供了内审员任命书，写明了内审员任职要求及审核要求。内审员的安排考虑了审核过程的客观性和公正性，没有发现自己审核本部门的情况。  </w:t>
            </w:r>
          </w:p>
          <w:p w:rsidR="00F91F39" w:rsidRPr="00F91F39" w:rsidRDefault="00F91F39" w:rsidP="00F91F39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 w:hint="eastAsia"/>
                <w:sz w:val="24"/>
                <w:szCs w:val="24"/>
              </w:rPr>
            </w:pPr>
            <w:r w:rsidRPr="00F91F39">
              <w:rPr>
                <w:rFonts w:ascii="楷体" w:eastAsia="楷体" w:hAnsi="楷体" w:hint="eastAsia"/>
                <w:sz w:val="24"/>
                <w:szCs w:val="24"/>
              </w:rPr>
              <w:t>提供了内</w:t>
            </w:r>
            <w:proofErr w:type="gramStart"/>
            <w:r w:rsidRPr="00F91F39">
              <w:rPr>
                <w:rFonts w:ascii="楷体" w:eastAsia="楷体" w:hAnsi="楷体" w:hint="eastAsia"/>
                <w:sz w:val="24"/>
                <w:szCs w:val="24"/>
              </w:rPr>
              <w:t>审检查</w:t>
            </w:r>
            <w:proofErr w:type="gramEnd"/>
            <w:r w:rsidRPr="00F91F39">
              <w:rPr>
                <w:rFonts w:ascii="楷体" w:eastAsia="楷体" w:hAnsi="楷体" w:hint="eastAsia"/>
                <w:sz w:val="24"/>
                <w:szCs w:val="24"/>
              </w:rPr>
              <w:t>表。</w:t>
            </w:r>
            <w:proofErr w:type="gramStart"/>
            <w:r w:rsidRPr="00F91F39">
              <w:rPr>
                <w:rFonts w:ascii="楷体" w:eastAsia="楷体" w:hAnsi="楷体" w:hint="eastAsia"/>
                <w:sz w:val="24"/>
                <w:szCs w:val="24"/>
              </w:rPr>
              <w:t>内审不符合</w:t>
            </w:r>
            <w:proofErr w:type="gramEnd"/>
            <w:r w:rsidRPr="00F91F39">
              <w:rPr>
                <w:rFonts w:ascii="楷体" w:eastAsia="楷体" w:hAnsi="楷体" w:hint="eastAsia"/>
                <w:sz w:val="24"/>
                <w:szCs w:val="24"/>
              </w:rPr>
              <w:t>1项</w:t>
            </w:r>
            <w:r w:rsidR="00BA11C9">
              <w:rPr>
                <w:rFonts w:ascii="楷体" w:eastAsia="楷体" w:hAnsi="楷体" w:hint="eastAsia"/>
                <w:sz w:val="24"/>
                <w:szCs w:val="24"/>
              </w:rPr>
              <w:t>（</w:t>
            </w:r>
            <w:r w:rsidR="00BA11C9" w:rsidRPr="00BA11C9">
              <w:rPr>
                <w:rFonts w:ascii="楷体" w:eastAsia="楷体" w:hAnsi="楷体" w:hint="eastAsia"/>
                <w:sz w:val="24"/>
                <w:szCs w:val="24"/>
              </w:rPr>
              <w:t>车间门口灭火器失效，未及时更换，门口闸盒处废弃包装物堆积比较多，容易引起火灾，运输物料也不方便</w:t>
            </w:r>
            <w:r w:rsidR="00BA11C9">
              <w:rPr>
                <w:rFonts w:ascii="楷体" w:eastAsia="楷体" w:hAnsi="楷体" w:hint="eastAsia"/>
                <w:sz w:val="24"/>
                <w:szCs w:val="24"/>
              </w:rPr>
              <w:t>）</w:t>
            </w:r>
            <w:r w:rsidRPr="00F91F39">
              <w:rPr>
                <w:rFonts w:ascii="楷体" w:eastAsia="楷体" w:hAnsi="楷体" w:hint="eastAsia"/>
                <w:sz w:val="24"/>
                <w:szCs w:val="24"/>
              </w:rPr>
              <w:t>，已整改验收合格。</w:t>
            </w:r>
          </w:p>
          <w:p w:rsidR="00307F13" w:rsidRPr="00175FE3" w:rsidRDefault="00F91F39" w:rsidP="00F91F39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/>
                <w:sz w:val="24"/>
                <w:szCs w:val="24"/>
              </w:rPr>
            </w:pPr>
            <w:r w:rsidRPr="00F91F39">
              <w:rPr>
                <w:rFonts w:ascii="楷体" w:eastAsia="楷体" w:hAnsi="楷体" w:hint="eastAsia"/>
                <w:sz w:val="24"/>
                <w:szCs w:val="24"/>
              </w:rPr>
              <w:t>内</w:t>
            </w:r>
            <w:proofErr w:type="gramStart"/>
            <w:r w:rsidRPr="00F91F39">
              <w:rPr>
                <w:rFonts w:ascii="楷体" w:eastAsia="楷体" w:hAnsi="楷体" w:hint="eastAsia"/>
                <w:sz w:val="24"/>
                <w:szCs w:val="24"/>
              </w:rPr>
              <w:t>审报告</w:t>
            </w:r>
            <w:proofErr w:type="gramEnd"/>
            <w:r w:rsidRPr="00F91F39">
              <w:rPr>
                <w:rFonts w:ascii="楷体" w:eastAsia="楷体" w:hAnsi="楷体" w:hint="eastAsia"/>
                <w:sz w:val="24"/>
                <w:szCs w:val="24"/>
              </w:rPr>
              <w:t>显示本公司的质量体系均运行良好。</w:t>
            </w:r>
          </w:p>
          <w:p w:rsidR="00307F13" w:rsidRPr="00175FE3" w:rsidRDefault="00307F13" w:rsidP="00DE3591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/>
                <w:sz w:val="24"/>
                <w:szCs w:val="24"/>
              </w:rPr>
            </w:pPr>
            <w:r w:rsidRPr="00175FE3">
              <w:rPr>
                <w:rFonts w:ascii="楷体" w:eastAsia="楷体" w:hAnsi="楷体" w:hint="eastAsia"/>
                <w:sz w:val="24"/>
                <w:szCs w:val="24"/>
              </w:rPr>
              <w:t>经</w:t>
            </w:r>
            <w:proofErr w:type="gramStart"/>
            <w:r w:rsidRPr="00175FE3">
              <w:rPr>
                <w:rFonts w:ascii="楷体" w:eastAsia="楷体" w:hAnsi="楷体" w:hint="eastAsia"/>
                <w:sz w:val="24"/>
                <w:szCs w:val="24"/>
              </w:rPr>
              <w:t>查内部</w:t>
            </w:r>
            <w:proofErr w:type="gramEnd"/>
            <w:r w:rsidRPr="00175FE3">
              <w:rPr>
                <w:rFonts w:ascii="楷体" w:eastAsia="楷体" w:hAnsi="楷体" w:hint="eastAsia"/>
                <w:sz w:val="24"/>
                <w:szCs w:val="24"/>
              </w:rPr>
              <w:t>审核基本满足要求。</w:t>
            </w:r>
          </w:p>
          <w:p w:rsidR="00307F13" w:rsidRPr="00175FE3" w:rsidRDefault="00307F13" w:rsidP="00DE3591">
            <w:pPr>
              <w:pStyle w:val="20"/>
              <w:spacing w:line="360" w:lineRule="auto"/>
              <w:ind w:firstLine="480"/>
              <w:rPr>
                <w:rFonts w:ascii="楷体" w:eastAsia="楷体" w:hAnsi="楷体"/>
                <w:sz w:val="24"/>
                <w:szCs w:val="24"/>
              </w:rPr>
            </w:pPr>
            <w:r w:rsidRPr="00175FE3">
              <w:rPr>
                <w:rFonts w:ascii="楷体" w:eastAsia="楷体" w:hAnsi="楷体" w:hint="eastAsia"/>
                <w:sz w:val="24"/>
                <w:szCs w:val="24"/>
              </w:rPr>
              <w:t>查看内审签到表：</w:t>
            </w:r>
          </w:p>
          <w:p w:rsidR="00307F13" w:rsidRPr="00175FE3" w:rsidRDefault="00307F13" w:rsidP="00DE3591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307F13" w:rsidRPr="00175FE3" w:rsidRDefault="00307F13" w:rsidP="00DE3591">
            <w:pPr>
              <w:pStyle w:val="20"/>
              <w:spacing w:line="360" w:lineRule="auto"/>
              <w:ind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307F13" w:rsidRPr="00175FE3" w:rsidRDefault="00581B5E" w:rsidP="00DE3591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bookmarkStart w:id="0" w:name="_GoBack"/>
            <w:r w:rsidRPr="00CE750E">
              <w:rPr>
                <w:rFonts w:ascii="楷体" w:eastAsia="楷体" w:hAnsi="楷体"/>
                <w:sz w:val="24"/>
                <w:szCs w:val="24"/>
              </w:rPr>
              <w:lastRenderedPageBreak/>
              <w:pict>
                <v:shape id="_x0000_s1041" type="#_x0000_t75" style="position:absolute;left:0;text-align:left;margin-left:28.2pt;margin-top:1.9pt;width:441.05pt;height:235.05pt;z-index:1;mso-position-horizontal-relative:text;mso-position-vertical-relative:text">
                  <v:imagedata r:id="rId18" o:title="扫描全能王 2022-09-15 16.53_1" croptop="3036f" cropbottom="36793f"/>
                </v:shape>
              </w:pict>
            </w:r>
            <w:bookmarkEnd w:id="0"/>
          </w:p>
          <w:p w:rsidR="00307F13" w:rsidRPr="00175FE3" w:rsidRDefault="00307F13" w:rsidP="00DE3591">
            <w:pPr>
              <w:pStyle w:val="20"/>
              <w:spacing w:line="360" w:lineRule="auto"/>
              <w:ind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307F13" w:rsidRPr="00175FE3" w:rsidRDefault="00307F13" w:rsidP="00DE3591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307F13" w:rsidRPr="00175FE3" w:rsidRDefault="00307F13" w:rsidP="00CE750E">
            <w:pPr>
              <w:pStyle w:val="20"/>
              <w:spacing w:line="360" w:lineRule="auto"/>
              <w:ind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307F13" w:rsidRPr="00175FE3" w:rsidRDefault="00307F13" w:rsidP="00DE3591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307F13" w:rsidRPr="00175FE3" w:rsidRDefault="00307F13" w:rsidP="00DE3591">
            <w:pPr>
              <w:pStyle w:val="20"/>
              <w:spacing w:line="360" w:lineRule="auto"/>
              <w:ind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307F13" w:rsidRPr="00175FE3" w:rsidRDefault="00307F13" w:rsidP="00DE3591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307F13" w:rsidRPr="00175FE3" w:rsidRDefault="00307F13" w:rsidP="00DE3591">
            <w:pPr>
              <w:pStyle w:val="20"/>
              <w:spacing w:line="360" w:lineRule="auto"/>
              <w:ind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307F13" w:rsidRPr="00175FE3" w:rsidRDefault="00307F13" w:rsidP="00DE3591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307F13" w:rsidRPr="00175FE3" w:rsidRDefault="00307F13" w:rsidP="00DE3591">
            <w:pPr>
              <w:pStyle w:val="20"/>
              <w:spacing w:line="360" w:lineRule="auto"/>
              <w:ind w:firstLine="480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134" w:type="dxa"/>
          </w:tcPr>
          <w:p w:rsidR="00307F13" w:rsidRPr="00175FE3" w:rsidRDefault="00307F13" w:rsidP="00DE3591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lastRenderedPageBreak/>
              <w:t>Y</w:t>
            </w:r>
          </w:p>
        </w:tc>
      </w:tr>
      <w:tr w:rsidR="00307F13" w:rsidRPr="00175FE3" w:rsidTr="003522BF">
        <w:trPr>
          <w:trHeight w:val="912"/>
        </w:trPr>
        <w:tc>
          <w:tcPr>
            <w:tcW w:w="1956" w:type="dxa"/>
            <w:vAlign w:val="center"/>
          </w:tcPr>
          <w:p w:rsidR="00307F13" w:rsidRPr="00175FE3" w:rsidRDefault="00307F13" w:rsidP="00DE3591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lastRenderedPageBreak/>
              <w:t>不合格和纠正措施</w:t>
            </w:r>
          </w:p>
        </w:tc>
        <w:tc>
          <w:tcPr>
            <w:tcW w:w="1164" w:type="dxa"/>
            <w:vAlign w:val="center"/>
          </w:tcPr>
          <w:p w:rsidR="00307F13" w:rsidRPr="00175FE3" w:rsidRDefault="00307F13" w:rsidP="00DE3591">
            <w:pPr>
              <w:spacing w:line="360" w:lineRule="auto"/>
              <w:ind w:firstLineChars="100" w:firstLine="240"/>
              <w:rPr>
                <w:rFonts w:ascii="楷体" w:eastAsia="楷体" w:hAnsi="楷体" w:cs="宋体"/>
                <w:color w:val="000000"/>
                <w:sz w:val="24"/>
                <w:szCs w:val="24"/>
              </w:rPr>
            </w:pP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 xml:space="preserve">O：10.2  </w:t>
            </w:r>
          </w:p>
        </w:tc>
        <w:tc>
          <w:tcPr>
            <w:tcW w:w="10455" w:type="dxa"/>
            <w:vAlign w:val="center"/>
          </w:tcPr>
          <w:p w:rsidR="00307F13" w:rsidRPr="00175FE3" w:rsidRDefault="00307F13" w:rsidP="00DE3591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 w:cs="宋体"/>
                <w:sz w:val="24"/>
                <w:szCs w:val="24"/>
              </w:rPr>
            </w:pP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手</w:t>
            </w:r>
            <w:r w:rsidR="009751D2">
              <w:rPr>
                <w:rFonts w:ascii="楷体" w:eastAsia="楷体" w:hAnsi="楷体" w:cs="宋体" w:hint="eastAsia"/>
                <w:sz w:val="24"/>
                <w:szCs w:val="24"/>
              </w:rPr>
              <w:t>编制了《</w:t>
            </w:r>
            <w:r w:rsidR="009751D2" w:rsidRPr="009751D2">
              <w:rPr>
                <w:rFonts w:ascii="楷体" w:eastAsia="楷体" w:hAnsi="楷体" w:cs="宋体" w:hint="eastAsia"/>
                <w:sz w:val="24"/>
                <w:szCs w:val="24"/>
              </w:rPr>
              <w:t>纠正措施控制程序</w:t>
            </w:r>
            <w:r w:rsidR="009751D2">
              <w:rPr>
                <w:rFonts w:ascii="楷体" w:eastAsia="楷体" w:hAnsi="楷体" w:cs="宋体" w:hint="eastAsia"/>
                <w:sz w:val="24"/>
                <w:szCs w:val="24"/>
              </w:rPr>
              <w:t>》、《</w:t>
            </w:r>
            <w:r w:rsidR="009751D2" w:rsidRPr="009751D2">
              <w:rPr>
                <w:rFonts w:ascii="楷体" w:eastAsia="楷体" w:hAnsi="楷体" w:cs="宋体" w:hint="eastAsia"/>
                <w:sz w:val="24"/>
                <w:szCs w:val="24"/>
              </w:rPr>
              <w:t>事件控制程序</w:t>
            </w:r>
            <w:r w:rsidR="009751D2">
              <w:rPr>
                <w:rFonts w:ascii="楷体" w:eastAsia="楷体" w:hAnsi="楷体" w:cs="宋体" w:hint="eastAsia"/>
                <w:sz w:val="24"/>
                <w:szCs w:val="24"/>
              </w:rPr>
              <w:t>》，</w:t>
            </w: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 xml:space="preserve">规定了采取纠正措施的时机、对不合格或潜在不合格的原因进行分析、采取相应的对策措施等，所制定的纠正措施、预防措施程序中规定的要求满足标准要求。负责人介绍公司在运行过程中对发现的不合格都会采取纠正、纠正措施以防止不合格或不符合再次发生，同时也会举一反三，采取预防措施以防止发生不合格或不符合。 </w:t>
            </w:r>
          </w:p>
          <w:p w:rsidR="00307F13" w:rsidRPr="00175FE3" w:rsidRDefault="00307F13" w:rsidP="00DE3591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 w:cs="宋体"/>
                <w:sz w:val="24"/>
                <w:szCs w:val="24"/>
              </w:rPr>
            </w:pP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公司内审时发现的不符合项进行了原因分析、纠正措施和验证，详见审核9.2条款记录。</w:t>
            </w:r>
          </w:p>
          <w:p w:rsidR="00307F13" w:rsidRPr="00175FE3" w:rsidRDefault="00307F13" w:rsidP="00DE3591">
            <w:pPr>
              <w:tabs>
                <w:tab w:val="left" w:pos="9720"/>
                <w:tab w:val="left" w:pos="9900"/>
              </w:tabs>
              <w:spacing w:line="360" w:lineRule="auto"/>
              <w:ind w:firstLine="420"/>
              <w:rPr>
                <w:rFonts w:ascii="楷体" w:eastAsia="楷体" w:hAnsi="楷体" w:cs="宋体"/>
                <w:sz w:val="24"/>
                <w:szCs w:val="24"/>
              </w:rPr>
            </w:pPr>
            <w:r w:rsidRPr="00175FE3">
              <w:rPr>
                <w:rFonts w:ascii="楷体" w:eastAsia="楷体" w:hAnsi="楷体" w:cs="宋体" w:hint="eastAsia"/>
                <w:sz w:val="24"/>
                <w:szCs w:val="24"/>
              </w:rPr>
              <w:t>公司对纠正及预防措施的管理基本符合要求。</w:t>
            </w:r>
          </w:p>
        </w:tc>
        <w:tc>
          <w:tcPr>
            <w:tcW w:w="1134" w:type="dxa"/>
          </w:tcPr>
          <w:p w:rsidR="00307F13" w:rsidRPr="00175FE3" w:rsidRDefault="00307F13" w:rsidP="00DE3591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Y</w:t>
            </w:r>
          </w:p>
        </w:tc>
      </w:tr>
    </w:tbl>
    <w:p w:rsidR="005566E0" w:rsidRPr="00175FE3" w:rsidRDefault="003522BF" w:rsidP="00581B5E">
      <w:pPr>
        <w:pStyle w:val="a4"/>
        <w:rPr>
          <w:rFonts w:ascii="楷体" w:eastAsia="楷体" w:hAnsi="楷体"/>
          <w:sz w:val="24"/>
          <w:szCs w:val="24"/>
        </w:rPr>
      </w:pPr>
      <w:r w:rsidRPr="00175FE3">
        <w:rPr>
          <w:rFonts w:ascii="楷体" w:eastAsia="楷体" w:hAnsi="楷体" w:hint="eastAsia"/>
        </w:rPr>
        <w:t>说明：不符合标注N</w:t>
      </w:r>
    </w:p>
    <w:sectPr w:rsidR="005566E0" w:rsidRPr="00175FE3" w:rsidSect="008973EE">
      <w:headerReference w:type="default" r:id="rId19"/>
      <w:footerReference w:type="default" r:id="rId20"/>
      <w:pgSz w:w="16838" w:h="11906" w:orient="landscape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27E8" w:rsidRDefault="006327E8" w:rsidP="00A82044">
      <w:r>
        <w:separator/>
      </w:r>
    </w:p>
  </w:endnote>
  <w:endnote w:type="continuationSeparator" w:id="0">
    <w:p w:rsidR="006327E8" w:rsidRDefault="006327E8" w:rsidP="00A820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仿宋简体">
    <w:altName w:val="微软雅黑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205D" w:rsidRDefault="008B205D">
    <w:pPr>
      <w:pStyle w:val="a4"/>
      <w:jc w:val="center"/>
    </w:pPr>
    <w:r>
      <w:rPr>
        <w:b/>
      </w:rPr>
      <w:fldChar w:fldCharType="begin"/>
    </w:r>
    <w:r>
      <w:rPr>
        <w:b/>
      </w:rPr>
      <w:instrText>PAGE</w:instrText>
    </w:r>
    <w:r>
      <w:rPr>
        <w:b/>
      </w:rPr>
      <w:fldChar w:fldCharType="separate"/>
    </w:r>
    <w:r w:rsidR="00581B5E">
      <w:rPr>
        <w:b/>
        <w:noProof/>
      </w:rPr>
      <w:t>20</w:t>
    </w:r>
    <w:r>
      <w:rPr>
        <w:b/>
      </w:rPr>
      <w:fldChar w:fldCharType="end"/>
    </w:r>
    <w:r>
      <w:rPr>
        <w:lang w:val="zh-CN"/>
      </w:rPr>
      <w:t xml:space="preserve"> </w:t>
    </w:r>
    <w:r>
      <w:rPr>
        <w:lang w:val="zh-CN"/>
      </w:rPr>
      <w:t xml:space="preserve">/ </w:t>
    </w:r>
    <w:r>
      <w:rPr>
        <w:b/>
      </w:rPr>
      <w:fldChar w:fldCharType="begin"/>
    </w:r>
    <w:r>
      <w:rPr>
        <w:b/>
      </w:rPr>
      <w:instrText>NUMPAGES</w:instrText>
    </w:r>
    <w:r>
      <w:rPr>
        <w:b/>
      </w:rPr>
      <w:fldChar w:fldCharType="separate"/>
    </w:r>
    <w:r w:rsidR="00581B5E">
      <w:rPr>
        <w:b/>
        <w:noProof/>
      </w:rPr>
      <w:t>20</w:t>
    </w:r>
    <w:r>
      <w:rPr>
        <w:b/>
      </w:rPr>
      <w:fldChar w:fldCharType="end"/>
    </w:r>
  </w:p>
  <w:p w:rsidR="008B205D" w:rsidRDefault="008B205D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27E8" w:rsidRDefault="006327E8" w:rsidP="00A82044">
      <w:r>
        <w:separator/>
      </w:r>
    </w:p>
  </w:footnote>
  <w:footnote w:type="continuationSeparator" w:id="0">
    <w:p w:rsidR="006327E8" w:rsidRDefault="006327E8" w:rsidP="00A820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0A3C" w:rsidRDefault="006327E8" w:rsidP="00410A3C">
    <w:pPr>
      <w:pStyle w:val="a5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0" o:spid="_x0000_s2053" type="#_x0000_t75" alt="新LOGO.png" style="position:absolute;left:0;text-align:left;margin-left:-6pt;margin-top:-2.5pt;width:38.25pt;height:38.25pt;z-index: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<v:imagedata r:id="rId1" o:title="新LOGO"/>
          <w10:wrap type="topAndBottom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52" type="#_x0000_t202" style="position:absolute;left:0;text-align:left;margin-left:620.4pt;margin-top:12.55pt;width:102.7pt;height:20.2pt;z-index:1" stroked="f">
          <v:textbox>
            <w:txbxContent>
              <w:p w:rsidR="00410A3C" w:rsidRDefault="00410A3C" w:rsidP="00410A3C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ISC-B-II-12(05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 w:rsidR="00410A3C">
      <w:rPr>
        <w:rStyle w:val="CharChar1"/>
      </w:rPr>
      <w:t>北京国标联合认证有限公司</w:t>
    </w:r>
    <w:r w:rsidR="00410A3C">
      <w:rPr>
        <w:rStyle w:val="CharChar1"/>
      </w:rPr>
      <w:tab/>
    </w:r>
    <w:r w:rsidR="00410A3C">
      <w:rPr>
        <w:rStyle w:val="CharChar1"/>
      </w:rPr>
      <w:tab/>
    </w:r>
    <w:r w:rsidR="00410A3C">
      <w:rPr>
        <w:rStyle w:val="CharChar1"/>
      </w:rPr>
      <w:tab/>
    </w:r>
  </w:p>
  <w:p w:rsidR="00410A3C" w:rsidRDefault="00410A3C" w:rsidP="00410A3C">
    <w:pPr>
      <w:pStyle w:val="a5"/>
      <w:pBdr>
        <w:bottom w:val="nil"/>
      </w:pBdr>
      <w:spacing w:line="320" w:lineRule="exact"/>
      <w:ind w:firstLineChars="400" w:firstLine="755"/>
      <w:jc w:val="left"/>
    </w:pPr>
    <w:r>
      <w:rPr>
        <w:rStyle w:val="CharChar1"/>
        <w:w w:val="90"/>
      </w:rPr>
      <w:t xml:space="preserve">Beijing International Standard united Certification </w:t>
    </w:r>
    <w:proofErr w:type="spellStart"/>
    <w:r>
      <w:rPr>
        <w:rStyle w:val="CharChar1"/>
        <w:w w:val="90"/>
      </w:rPr>
      <w:t>Co.</w:t>
    </w:r>
    <w:proofErr w:type="gramStart"/>
    <w:r>
      <w:rPr>
        <w:rStyle w:val="CharChar1"/>
        <w:w w:val="90"/>
      </w:rPr>
      <w:t>,Ltd</w:t>
    </w:r>
    <w:proofErr w:type="spellEnd"/>
    <w:proofErr w:type="gramEnd"/>
    <w:r>
      <w:rPr>
        <w:rStyle w:val="CharChar1"/>
        <w:w w:val="90"/>
      </w:rPr>
      <w:t>.</w:t>
    </w:r>
  </w:p>
  <w:p w:rsidR="008B205D" w:rsidRPr="00410A3C" w:rsidRDefault="008B205D" w:rsidP="00410A3C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65B067D"/>
    <w:multiLevelType w:val="singleLevel"/>
    <w:tmpl w:val="865B067D"/>
    <w:lvl w:ilvl="0">
      <w:start w:val="1"/>
      <w:numFmt w:val="decimal"/>
      <w:lvlText w:val="%1)"/>
      <w:lvlJc w:val="left"/>
      <w:pPr>
        <w:tabs>
          <w:tab w:val="left" w:pos="312"/>
        </w:tabs>
      </w:pPr>
      <w:rPr>
        <w:rFonts w:cs="Times New Roman"/>
      </w:rPr>
    </w:lvl>
  </w:abstractNum>
  <w:abstractNum w:abstractNumId="1">
    <w:nsid w:val="0000000A"/>
    <w:multiLevelType w:val="multilevel"/>
    <w:tmpl w:val="0000000A"/>
    <w:lvl w:ilvl="0">
      <w:start w:val="4"/>
      <w:numFmt w:val="japaneseCounting"/>
      <w:lvlText w:val="%1、"/>
      <w:lvlJc w:val="left"/>
      <w:pPr>
        <w:tabs>
          <w:tab w:val="num" w:pos="480"/>
        </w:tabs>
        <w:ind w:left="480" w:hanging="480"/>
      </w:pPr>
      <w:rPr>
        <w:rFonts w:cs="Arial Unicode MS"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2">
    <w:nsid w:val="0000000B"/>
    <w:multiLevelType w:val="multilevel"/>
    <w:tmpl w:val="0000000B"/>
    <w:lvl w:ilvl="0">
      <w:start w:val="1"/>
      <w:numFmt w:val="japaneseCounting"/>
      <w:lvlText w:val="%1、"/>
      <w:lvlJc w:val="left"/>
      <w:pPr>
        <w:tabs>
          <w:tab w:val="num" w:pos="420"/>
        </w:tabs>
        <w:ind w:left="420" w:hanging="420"/>
      </w:pPr>
      <w:rPr>
        <w:rFonts w:cs="Times New Roman" w:hint="eastAsia"/>
      </w:rPr>
    </w:lvl>
    <w:lvl w:ilvl="1">
      <w:start w:val="1"/>
      <w:numFmt w:val="decimal"/>
      <w:lvlText w:val="%2、"/>
      <w:lvlJc w:val="left"/>
      <w:pPr>
        <w:tabs>
          <w:tab w:val="num" w:pos="780"/>
        </w:tabs>
        <w:ind w:left="780" w:hanging="360"/>
      </w:pPr>
      <w:rPr>
        <w:rFonts w:cs="Times New Roman" w:hint="eastAsia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3">
    <w:nsid w:val="33638A8C"/>
    <w:multiLevelType w:val="singleLevel"/>
    <w:tmpl w:val="33638A8C"/>
    <w:lvl w:ilvl="0">
      <w:start w:val="5"/>
      <w:numFmt w:val="decimal"/>
      <w:suff w:val="nothing"/>
      <w:lvlText w:val="%1、"/>
      <w:lvlJc w:val="left"/>
      <w:rPr>
        <w:rFonts w:cs="Times New Roman"/>
      </w:rPr>
    </w:lvl>
  </w:abstractNum>
  <w:abstractNum w:abstractNumId="4">
    <w:nsid w:val="5564E486"/>
    <w:multiLevelType w:val="singleLevel"/>
    <w:tmpl w:val="5564E486"/>
    <w:lvl w:ilvl="0">
      <w:start w:val="4"/>
      <w:numFmt w:val="decimal"/>
      <w:suff w:val="nothing"/>
      <w:lvlText w:val="%1）"/>
      <w:lvlJc w:val="left"/>
      <w:rPr>
        <w:rFonts w:cs="Times New Roman"/>
      </w:rPr>
    </w:lvl>
  </w:abstractNum>
  <w:abstractNum w:abstractNumId="5">
    <w:nsid w:val="5B00422F"/>
    <w:multiLevelType w:val="singleLevel"/>
    <w:tmpl w:val="5B00422F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6AD65455"/>
    <w:multiLevelType w:val="hybridMultilevel"/>
    <w:tmpl w:val="565EE628"/>
    <w:lvl w:ilvl="0" w:tplc="93EE8574">
      <w:start w:val="1"/>
      <w:numFmt w:val="decimal"/>
      <w:lvlText w:val="%1、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7">
    <w:nsid w:val="6FA964C8"/>
    <w:multiLevelType w:val="multilevel"/>
    <w:tmpl w:val="6FA964C8"/>
    <w:lvl w:ilvl="0">
      <w:start w:val="1"/>
      <w:numFmt w:val="decimal"/>
      <w:lvlText w:val="%1、"/>
      <w:lvlJc w:val="left"/>
      <w:pPr>
        <w:ind w:left="315" w:hanging="315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8">
    <w:nsid w:val="73FBC2A2"/>
    <w:multiLevelType w:val="singleLevel"/>
    <w:tmpl w:val="73FBC2A2"/>
    <w:lvl w:ilvl="0">
      <w:start w:val="1"/>
      <w:numFmt w:val="decimal"/>
      <w:suff w:val="nothing"/>
      <w:lvlText w:val="（%1）"/>
      <w:lvlJc w:val="left"/>
      <w:rPr>
        <w:rFonts w:cs="Times New Roman"/>
      </w:rPr>
    </w:lvl>
  </w:abstractNum>
  <w:abstractNum w:abstractNumId="9">
    <w:nsid w:val="78FA550B"/>
    <w:multiLevelType w:val="hybridMultilevel"/>
    <w:tmpl w:val="232EE39C"/>
    <w:lvl w:ilvl="0" w:tplc="348405BA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0">
    <w:nsid w:val="7D62BD6A"/>
    <w:multiLevelType w:val="singleLevel"/>
    <w:tmpl w:val="7D62BD6A"/>
    <w:lvl w:ilvl="0">
      <w:start w:val="1"/>
      <w:numFmt w:val="decimal"/>
      <w:lvlText w:val="%1."/>
      <w:lvlJc w:val="left"/>
      <w:pPr>
        <w:tabs>
          <w:tab w:val="left" w:pos="312"/>
        </w:tabs>
      </w:pPr>
      <w:rPr>
        <w:rFonts w:cs="Times New Roman"/>
      </w:rPr>
    </w:lvl>
  </w:abstractNum>
  <w:abstractNum w:abstractNumId="11">
    <w:nsid w:val="7F30A156"/>
    <w:multiLevelType w:val="singleLevel"/>
    <w:tmpl w:val="7F30A156"/>
    <w:lvl w:ilvl="0">
      <w:start w:val="1"/>
      <w:numFmt w:val="decimal"/>
      <w:suff w:val="nothing"/>
      <w:lvlText w:val="%1、"/>
      <w:lvlJc w:val="left"/>
      <w:rPr>
        <w:rFonts w:cs="Times New Roman"/>
      </w:rPr>
    </w:lvl>
  </w:abstractNum>
  <w:num w:numId="1">
    <w:abstractNumId w:val="8"/>
  </w:num>
  <w:num w:numId="2">
    <w:abstractNumId w:val="10"/>
  </w:num>
  <w:num w:numId="3">
    <w:abstractNumId w:val="0"/>
  </w:num>
  <w:num w:numId="4">
    <w:abstractNumId w:val="9"/>
  </w:num>
  <w:num w:numId="5">
    <w:abstractNumId w:val="11"/>
  </w:num>
  <w:num w:numId="6">
    <w:abstractNumId w:val="4"/>
  </w:num>
  <w:num w:numId="7">
    <w:abstractNumId w:val="7"/>
  </w:num>
  <w:num w:numId="8">
    <w:abstractNumId w:val="6"/>
  </w:num>
  <w:num w:numId="9">
    <w:abstractNumId w:val="3"/>
  </w:num>
  <w:num w:numId="10">
    <w:abstractNumId w:val="2"/>
  </w:num>
  <w:num w:numId="11">
    <w:abstractNumId w:val="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82044"/>
    <w:rsid w:val="00000225"/>
    <w:rsid w:val="00002B60"/>
    <w:rsid w:val="00010A68"/>
    <w:rsid w:val="00010CC6"/>
    <w:rsid w:val="00011056"/>
    <w:rsid w:val="00020C42"/>
    <w:rsid w:val="00025865"/>
    <w:rsid w:val="00027BDE"/>
    <w:rsid w:val="0003373A"/>
    <w:rsid w:val="000400E2"/>
    <w:rsid w:val="00042119"/>
    <w:rsid w:val="000542C2"/>
    <w:rsid w:val="00054C3E"/>
    <w:rsid w:val="000604B9"/>
    <w:rsid w:val="000737F2"/>
    <w:rsid w:val="0007695F"/>
    <w:rsid w:val="00083ED3"/>
    <w:rsid w:val="0008624D"/>
    <w:rsid w:val="00090F11"/>
    <w:rsid w:val="000A416C"/>
    <w:rsid w:val="000B4CFD"/>
    <w:rsid w:val="000B51BD"/>
    <w:rsid w:val="000C14A0"/>
    <w:rsid w:val="000C3F2E"/>
    <w:rsid w:val="000C46C7"/>
    <w:rsid w:val="000D1936"/>
    <w:rsid w:val="000D4734"/>
    <w:rsid w:val="000E0039"/>
    <w:rsid w:val="000E3553"/>
    <w:rsid w:val="000F1D62"/>
    <w:rsid w:val="000F29CA"/>
    <w:rsid w:val="000F7CCB"/>
    <w:rsid w:val="00100423"/>
    <w:rsid w:val="001010C3"/>
    <w:rsid w:val="0010198D"/>
    <w:rsid w:val="00101AAB"/>
    <w:rsid w:val="00102CD8"/>
    <w:rsid w:val="00105813"/>
    <w:rsid w:val="00110082"/>
    <w:rsid w:val="001129D0"/>
    <w:rsid w:val="00112D2E"/>
    <w:rsid w:val="00114946"/>
    <w:rsid w:val="00115102"/>
    <w:rsid w:val="0012078B"/>
    <w:rsid w:val="00121AC9"/>
    <w:rsid w:val="00123D60"/>
    <w:rsid w:val="001301F7"/>
    <w:rsid w:val="00130963"/>
    <w:rsid w:val="001335EF"/>
    <w:rsid w:val="001411DE"/>
    <w:rsid w:val="00146CA1"/>
    <w:rsid w:val="00147460"/>
    <w:rsid w:val="00150664"/>
    <w:rsid w:val="0015104F"/>
    <w:rsid w:val="001617F6"/>
    <w:rsid w:val="001724D8"/>
    <w:rsid w:val="001750A1"/>
    <w:rsid w:val="00175FE3"/>
    <w:rsid w:val="001766DE"/>
    <w:rsid w:val="00176DFE"/>
    <w:rsid w:val="00183EA1"/>
    <w:rsid w:val="0018415D"/>
    <w:rsid w:val="00187003"/>
    <w:rsid w:val="001973EC"/>
    <w:rsid w:val="001A440F"/>
    <w:rsid w:val="001A4B45"/>
    <w:rsid w:val="001A5F44"/>
    <w:rsid w:val="001C0C5E"/>
    <w:rsid w:val="001C45CD"/>
    <w:rsid w:val="001C4F8C"/>
    <w:rsid w:val="001C5DAE"/>
    <w:rsid w:val="001D0E80"/>
    <w:rsid w:val="001D13A0"/>
    <w:rsid w:val="001D60DA"/>
    <w:rsid w:val="001D7019"/>
    <w:rsid w:val="001E2A92"/>
    <w:rsid w:val="001E2E67"/>
    <w:rsid w:val="001E2EDC"/>
    <w:rsid w:val="001E6CB2"/>
    <w:rsid w:val="001E7C2B"/>
    <w:rsid w:val="001F3A4E"/>
    <w:rsid w:val="001F444A"/>
    <w:rsid w:val="00201F07"/>
    <w:rsid w:val="00213274"/>
    <w:rsid w:val="00230464"/>
    <w:rsid w:val="002307C5"/>
    <w:rsid w:val="002319C3"/>
    <w:rsid w:val="00241ABC"/>
    <w:rsid w:val="002436E1"/>
    <w:rsid w:val="002456C2"/>
    <w:rsid w:val="00246298"/>
    <w:rsid w:val="00257DBD"/>
    <w:rsid w:val="00260973"/>
    <w:rsid w:val="00262633"/>
    <w:rsid w:val="0026663A"/>
    <w:rsid w:val="002672BD"/>
    <w:rsid w:val="00272E73"/>
    <w:rsid w:val="00273B76"/>
    <w:rsid w:val="00276B49"/>
    <w:rsid w:val="00276F85"/>
    <w:rsid w:val="0028233C"/>
    <w:rsid w:val="0028556F"/>
    <w:rsid w:val="00286A55"/>
    <w:rsid w:val="00286FFF"/>
    <w:rsid w:val="002907F2"/>
    <w:rsid w:val="00290B2E"/>
    <w:rsid w:val="00292E6B"/>
    <w:rsid w:val="00293F80"/>
    <w:rsid w:val="002A0D02"/>
    <w:rsid w:val="002A26D1"/>
    <w:rsid w:val="002A589B"/>
    <w:rsid w:val="002A6B75"/>
    <w:rsid w:val="002B3908"/>
    <w:rsid w:val="002B6DDE"/>
    <w:rsid w:val="002C09EC"/>
    <w:rsid w:val="002C4477"/>
    <w:rsid w:val="002D1D50"/>
    <w:rsid w:val="002D2705"/>
    <w:rsid w:val="002D7C76"/>
    <w:rsid w:val="002F05C8"/>
    <w:rsid w:val="002F0EDA"/>
    <w:rsid w:val="002F28B9"/>
    <w:rsid w:val="00300E87"/>
    <w:rsid w:val="00301243"/>
    <w:rsid w:val="0030775B"/>
    <w:rsid w:val="0030777E"/>
    <w:rsid w:val="00307F13"/>
    <w:rsid w:val="00314483"/>
    <w:rsid w:val="00316644"/>
    <w:rsid w:val="00321A90"/>
    <w:rsid w:val="003240D0"/>
    <w:rsid w:val="0032638F"/>
    <w:rsid w:val="00326B68"/>
    <w:rsid w:val="00342FC8"/>
    <w:rsid w:val="00346A18"/>
    <w:rsid w:val="00351D72"/>
    <w:rsid w:val="003521B2"/>
    <w:rsid w:val="003522BF"/>
    <w:rsid w:val="003559A7"/>
    <w:rsid w:val="00363D65"/>
    <w:rsid w:val="00372A5E"/>
    <w:rsid w:val="0037399F"/>
    <w:rsid w:val="00377685"/>
    <w:rsid w:val="00377B42"/>
    <w:rsid w:val="00383F94"/>
    <w:rsid w:val="00386A8E"/>
    <w:rsid w:val="003870F1"/>
    <w:rsid w:val="00390345"/>
    <w:rsid w:val="003A3E13"/>
    <w:rsid w:val="003A5588"/>
    <w:rsid w:val="003B2D29"/>
    <w:rsid w:val="003B702F"/>
    <w:rsid w:val="003C1BE9"/>
    <w:rsid w:val="003C70B5"/>
    <w:rsid w:val="003C778D"/>
    <w:rsid w:val="003D057E"/>
    <w:rsid w:val="003E0B22"/>
    <w:rsid w:val="003E1844"/>
    <w:rsid w:val="003E7E67"/>
    <w:rsid w:val="003F137A"/>
    <w:rsid w:val="003F2640"/>
    <w:rsid w:val="00400FF5"/>
    <w:rsid w:val="00401FED"/>
    <w:rsid w:val="00405ACD"/>
    <w:rsid w:val="00410A3C"/>
    <w:rsid w:val="00411278"/>
    <w:rsid w:val="0041182F"/>
    <w:rsid w:val="00425102"/>
    <w:rsid w:val="00432F21"/>
    <w:rsid w:val="004346DB"/>
    <w:rsid w:val="004352E3"/>
    <w:rsid w:val="004357F0"/>
    <w:rsid w:val="00437819"/>
    <w:rsid w:val="0044068F"/>
    <w:rsid w:val="00440748"/>
    <w:rsid w:val="004424C8"/>
    <w:rsid w:val="00444EF9"/>
    <w:rsid w:val="004450B6"/>
    <w:rsid w:val="004521C4"/>
    <w:rsid w:val="00457FD3"/>
    <w:rsid w:val="00462222"/>
    <w:rsid w:val="0046260C"/>
    <w:rsid w:val="00463280"/>
    <w:rsid w:val="0046375F"/>
    <w:rsid w:val="00465A9E"/>
    <w:rsid w:val="00470DDF"/>
    <w:rsid w:val="004761C5"/>
    <w:rsid w:val="00477533"/>
    <w:rsid w:val="00487063"/>
    <w:rsid w:val="00491D35"/>
    <w:rsid w:val="0049564D"/>
    <w:rsid w:val="004A1A1A"/>
    <w:rsid w:val="004A5041"/>
    <w:rsid w:val="004A6478"/>
    <w:rsid w:val="004B1BA5"/>
    <w:rsid w:val="004C0733"/>
    <w:rsid w:val="004C64B7"/>
    <w:rsid w:val="004E19CB"/>
    <w:rsid w:val="004F73D9"/>
    <w:rsid w:val="0051197B"/>
    <w:rsid w:val="0052367D"/>
    <w:rsid w:val="005250B7"/>
    <w:rsid w:val="0052516F"/>
    <w:rsid w:val="0053261B"/>
    <w:rsid w:val="00532A28"/>
    <w:rsid w:val="00542F70"/>
    <w:rsid w:val="00554AA0"/>
    <w:rsid w:val="005566E0"/>
    <w:rsid w:val="00563116"/>
    <w:rsid w:val="00566B84"/>
    <w:rsid w:val="00573A44"/>
    <w:rsid w:val="005754E5"/>
    <w:rsid w:val="00580682"/>
    <w:rsid w:val="00581B5E"/>
    <w:rsid w:val="00582CE8"/>
    <w:rsid w:val="005871CE"/>
    <w:rsid w:val="00594E08"/>
    <w:rsid w:val="005978D1"/>
    <w:rsid w:val="005B37C3"/>
    <w:rsid w:val="005B7FD8"/>
    <w:rsid w:val="005C1347"/>
    <w:rsid w:val="005C1BE1"/>
    <w:rsid w:val="005C23DB"/>
    <w:rsid w:val="005D29BC"/>
    <w:rsid w:val="005D4E84"/>
    <w:rsid w:val="005D6750"/>
    <w:rsid w:val="005F4565"/>
    <w:rsid w:val="005F4F35"/>
    <w:rsid w:val="005F6824"/>
    <w:rsid w:val="00600C20"/>
    <w:rsid w:val="006037A8"/>
    <w:rsid w:val="006063F2"/>
    <w:rsid w:val="00615CF9"/>
    <w:rsid w:val="006228B5"/>
    <w:rsid w:val="0062525C"/>
    <w:rsid w:val="006267CE"/>
    <w:rsid w:val="00627175"/>
    <w:rsid w:val="00631D19"/>
    <w:rsid w:val="006327E8"/>
    <w:rsid w:val="006328CA"/>
    <w:rsid w:val="00643739"/>
    <w:rsid w:val="00643C81"/>
    <w:rsid w:val="00644D5B"/>
    <w:rsid w:val="00644FA4"/>
    <w:rsid w:val="006474A6"/>
    <w:rsid w:val="006572C0"/>
    <w:rsid w:val="0065741C"/>
    <w:rsid w:val="00663664"/>
    <w:rsid w:val="00674793"/>
    <w:rsid w:val="00677A2E"/>
    <w:rsid w:val="00677CB0"/>
    <w:rsid w:val="00680A04"/>
    <w:rsid w:val="0068235E"/>
    <w:rsid w:val="006836D8"/>
    <w:rsid w:val="00683B1C"/>
    <w:rsid w:val="00685B71"/>
    <w:rsid w:val="006877FC"/>
    <w:rsid w:val="00691177"/>
    <w:rsid w:val="00693EE2"/>
    <w:rsid w:val="006943BB"/>
    <w:rsid w:val="006958BC"/>
    <w:rsid w:val="006A417A"/>
    <w:rsid w:val="006A56BB"/>
    <w:rsid w:val="006A5E0B"/>
    <w:rsid w:val="006B3EE7"/>
    <w:rsid w:val="006C60AC"/>
    <w:rsid w:val="006C7E7E"/>
    <w:rsid w:val="006D28F6"/>
    <w:rsid w:val="006D5FEC"/>
    <w:rsid w:val="006D6851"/>
    <w:rsid w:val="006E0175"/>
    <w:rsid w:val="006F4C1A"/>
    <w:rsid w:val="006F4C3D"/>
    <w:rsid w:val="006F6A86"/>
    <w:rsid w:val="00705753"/>
    <w:rsid w:val="0070648E"/>
    <w:rsid w:val="00712D63"/>
    <w:rsid w:val="0071633E"/>
    <w:rsid w:val="0071715D"/>
    <w:rsid w:val="0072035B"/>
    <w:rsid w:val="00723BD9"/>
    <w:rsid w:val="00723F25"/>
    <w:rsid w:val="00724A6A"/>
    <w:rsid w:val="00731945"/>
    <w:rsid w:val="0073482B"/>
    <w:rsid w:val="00734C2F"/>
    <w:rsid w:val="007360DA"/>
    <w:rsid w:val="00736379"/>
    <w:rsid w:val="00755475"/>
    <w:rsid w:val="00755666"/>
    <w:rsid w:val="007559D9"/>
    <w:rsid w:val="00763FEC"/>
    <w:rsid w:val="00764719"/>
    <w:rsid w:val="00770595"/>
    <w:rsid w:val="00770C86"/>
    <w:rsid w:val="007713E8"/>
    <w:rsid w:val="007757F3"/>
    <w:rsid w:val="00777140"/>
    <w:rsid w:val="007817B0"/>
    <w:rsid w:val="00786ABF"/>
    <w:rsid w:val="00793B80"/>
    <w:rsid w:val="00793EC1"/>
    <w:rsid w:val="0079442C"/>
    <w:rsid w:val="00794CDE"/>
    <w:rsid w:val="00796BE3"/>
    <w:rsid w:val="007A393D"/>
    <w:rsid w:val="007B4AF5"/>
    <w:rsid w:val="007C03E6"/>
    <w:rsid w:val="007C44C7"/>
    <w:rsid w:val="007C4E8A"/>
    <w:rsid w:val="007D29CF"/>
    <w:rsid w:val="007D3243"/>
    <w:rsid w:val="007D45F8"/>
    <w:rsid w:val="007D595F"/>
    <w:rsid w:val="007E2170"/>
    <w:rsid w:val="007E45C5"/>
    <w:rsid w:val="007F0328"/>
    <w:rsid w:val="007F2D9E"/>
    <w:rsid w:val="007F507F"/>
    <w:rsid w:val="007F6F16"/>
    <w:rsid w:val="00804F0E"/>
    <w:rsid w:val="00810466"/>
    <w:rsid w:val="00810F8E"/>
    <w:rsid w:val="008135CC"/>
    <w:rsid w:val="00821668"/>
    <w:rsid w:val="0082374E"/>
    <w:rsid w:val="008253FC"/>
    <w:rsid w:val="008324F2"/>
    <w:rsid w:val="00833E8F"/>
    <w:rsid w:val="00834F9C"/>
    <w:rsid w:val="00836270"/>
    <w:rsid w:val="00840E33"/>
    <w:rsid w:val="00841057"/>
    <w:rsid w:val="008413B5"/>
    <w:rsid w:val="008444C9"/>
    <w:rsid w:val="0085448B"/>
    <w:rsid w:val="00855DA4"/>
    <w:rsid w:val="00856DB3"/>
    <w:rsid w:val="00861078"/>
    <w:rsid w:val="008620E0"/>
    <w:rsid w:val="008700D2"/>
    <w:rsid w:val="0087076D"/>
    <w:rsid w:val="0088034C"/>
    <w:rsid w:val="008820DE"/>
    <w:rsid w:val="0088265B"/>
    <w:rsid w:val="00884103"/>
    <w:rsid w:val="00887911"/>
    <w:rsid w:val="008923DF"/>
    <w:rsid w:val="00892F10"/>
    <w:rsid w:val="00893B8D"/>
    <w:rsid w:val="008973EE"/>
    <w:rsid w:val="008A2386"/>
    <w:rsid w:val="008A6055"/>
    <w:rsid w:val="008B1FCB"/>
    <w:rsid w:val="008B205D"/>
    <w:rsid w:val="008B3F02"/>
    <w:rsid w:val="008B6C15"/>
    <w:rsid w:val="008B6E30"/>
    <w:rsid w:val="008C02AF"/>
    <w:rsid w:val="008C18F8"/>
    <w:rsid w:val="008C2FFB"/>
    <w:rsid w:val="008C6810"/>
    <w:rsid w:val="008E184D"/>
    <w:rsid w:val="008E522B"/>
    <w:rsid w:val="008E64A5"/>
    <w:rsid w:val="00915C60"/>
    <w:rsid w:val="00925D12"/>
    <w:rsid w:val="00942AF7"/>
    <w:rsid w:val="009444AC"/>
    <w:rsid w:val="00946712"/>
    <w:rsid w:val="009573AB"/>
    <w:rsid w:val="00961809"/>
    <w:rsid w:val="00966D43"/>
    <w:rsid w:val="0097231B"/>
    <w:rsid w:val="00972AF1"/>
    <w:rsid w:val="009751D2"/>
    <w:rsid w:val="0097711F"/>
    <w:rsid w:val="009801D1"/>
    <w:rsid w:val="00980550"/>
    <w:rsid w:val="00982394"/>
    <w:rsid w:val="00983585"/>
    <w:rsid w:val="009867C1"/>
    <w:rsid w:val="00986E58"/>
    <w:rsid w:val="00987E87"/>
    <w:rsid w:val="00990172"/>
    <w:rsid w:val="009A0021"/>
    <w:rsid w:val="009A0A3A"/>
    <w:rsid w:val="009A3C46"/>
    <w:rsid w:val="009A4565"/>
    <w:rsid w:val="009A486D"/>
    <w:rsid w:val="009B0435"/>
    <w:rsid w:val="009B4611"/>
    <w:rsid w:val="009C1CCA"/>
    <w:rsid w:val="009C1F3A"/>
    <w:rsid w:val="009D2BF9"/>
    <w:rsid w:val="009D5C4D"/>
    <w:rsid w:val="009E2C61"/>
    <w:rsid w:val="009E4727"/>
    <w:rsid w:val="009E6E0C"/>
    <w:rsid w:val="009F0711"/>
    <w:rsid w:val="009F14D5"/>
    <w:rsid w:val="009F1B15"/>
    <w:rsid w:val="00A02516"/>
    <w:rsid w:val="00A111E1"/>
    <w:rsid w:val="00A153E9"/>
    <w:rsid w:val="00A16A4B"/>
    <w:rsid w:val="00A267FD"/>
    <w:rsid w:val="00A35671"/>
    <w:rsid w:val="00A41C83"/>
    <w:rsid w:val="00A42CD3"/>
    <w:rsid w:val="00A42F99"/>
    <w:rsid w:val="00A4300F"/>
    <w:rsid w:val="00A4425E"/>
    <w:rsid w:val="00A462D0"/>
    <w:rsid w:val="00A519CC"/>
    <w:rsid w:val="00A51F26"/>
    <w:rsid w:val="00A52B0D"/>
    <w:rsid w:val="00A52D18"/>
    <w:rsid w:val="00A567F5"/>
    <w:rsid w:val="00A60123"/>
    <w:rsid w:val="00A6468B"/>
    <w:rsid w:val="00A6595E"/>
    <w:rsid w:val="00A65F73"/>
    <w:rsid w:val="00A82044"/>
    <w:rsid w:val="00A8696B"/>
    <w:rsid w:val="00A909A3"/>
    <w:rsid w:val="00A9340D"/>
    <w:rsid w:val="00AA047B"/>
    <w:rsid w:val="00AA0FFD"/>
    <w:rsid w:val="00AA1B03"/>
    <w:rsid w:val="00AA291D"/>
    <w:rsid w:val="00AA521C"/>
    <w:rsid w:val="00AB53C1"/>
    <w:rsid w:val="00AB66B5"/>
    <w:rsid w:val="00AC32D1"/>
    <w:rsid w:val="00AD0BAF"/>
    <w:rsid w:val="00AD6475"/>
    <w:rsid w:val="00AD6CD8"/>
    <w:rsid w:val="00AD6CDA"/>
    <w:rsid w:val="00AE101D"/>
    <w:rsid w:val="00AE10F2"/>
    <w:rsid w:val="00AE3069"/>
    <w:rsid w:val="00AF23EB"/>
    <w:rsid w:val="00AF5F29"/>
    <w:rsid w:val="00B00383"/>
    <w:rsid w:val="00B0312E"/>
    <w:rsid w:val="00B03C25"/>
    <w:rsid w:val="00B20E72"/>
    <w:rsid w:val="00B2508D"/>
    <w:rsid w:val="00B27275"/>
    <w:rsid w:val="00B2764D"/>
    <w:rsid w:val="00B27BDB"/>
    <w:rsid w:val="00B342B0"/>
    <w:rsid w:val="00B342E6"/>
    <w:rsid w:val="00B350DA"/>
    <w:rsid w:val="00B355AF"/>
    <w:rsid w:val="00B37859"/>
    <w:rsid w:val="00B37CCE"/>
    <w:rsid w:val="00B40FEE"/>
    <w:rsid w:val="00B42139"/>
    <w:rsid w:val="00B452C0"/>
    <w:rsid w:val="00B45645"/>
    <w:rsid w:val="00B47F93"/>
    <w:rsid w:val="00B50C06"/>
    <w:rsid w:val="00B51CF0"/>
    <w:rsid w:val="00B52CD4"/>
    <w:rsid w:val="00B62458"/>
    <w:rsid w:val="00B634E2"/>
    <w:rsid w:val="00B640D1"/>
    <w:rsid w:val="00B7236A"/>
    <w:rsid w:val="00B727AD"/>
    <w:rsid w:val="00B75B15"/>
    <w:rsid w:val="00B76B05"/>
    <w:rsid w:val="00B76D0D"/>
    <w:rsid w:val="00B814C2"/>
    <w:rsid w:val="00B91E5D"/>
    <w:rsid w:val="00B97DEE"/>
    <w:rsid w:val="00BA0E22"/>
    <w:rsid w:val="00BA11C9"/>
    <w:rsid w:val="00BA12ED"/>
    <w:rsid w:val="00BA7FC5"/>
    <w:rsid w:val="00BB066B"/>
    <w:rsid w:val="00BB2140"/>
    <w:rsid w:val="00BB2C4E"/>
    <w:rsid w:val="00BB46FD"/>
    <w:rsid w:val="00BC2675"/>
    <w:rsid w:val="00BC4F4B"/>
    <w:rsid w:val="00BD22F9"/>
    <w:rsid w:val="00BD6E22"/>
    <w:rsid w:val="00BE34DF"/>
    <w:rsid w:val="00BE5616"/>
    <w:rsid w:val="00BE56DD"/>
    <w:rsid w:val="00BF0990"/>
    <w:rsid w:val="00BF18A6"/>
    <w:rsid w:val="00BF4281"/>
    <w:rsid w:val="00BF5F16"/>
    <w:rsid w:val="00BF67EB"/>
    <w:rsid w:val="00C03657"/>
    <w:rsid w:val="00C03F82"/>
    <w:rsid w:val="00C043EA"/>
    <w:rsid w:val="00C0467A"/>
    <w:rsid w:val="00C072F3"/>
    <w:rsid w:val="00C12DFE"/>
    <w:rsid w:val="00C14E8E"/>
    <w:rsid w:val="00C253DF"/>
    <w:rsid w:val="00C2765A"/>
    <w:rsid w:val="00C326CA"/>
    <w:rsid w:val="00C40AA3"/>
    <w:rsid w:val="00C41E05"/>
    <w:rsid w:val="00C42C7E"/>
    <w:rsid w:val="00C54235"/>
    <w:rsid w:val="00C642B9"/>
    <w:rsid w:val="00C7486D"/>
    <w:rsid w:val="00C82EA2"/>
    <w:rsid w:val="00C83E64"/>
    <w:rsid w:val="00C83F61"/>
    <w:rsid w:val="00C86C01"/>
    <w:rsid w:val="00C8796E"/>
    <w:rsid w:val="00C87AA3"/>
    <w:rsid w:val="00C959B4"/>
    <w:rsid w:val="00CA1836"/>
    <w:rsid w:val="00CA7E0F"/>
    <w:rsid w:val="00CB034D"/>
    <w:rsid w:val="00CB0485"/>
    <w:rsid w:val="00CB5EF5"/>
    <w:rsid w:val="00CB6EB8"/>
    <w:rsid w:val="00CE032A"/>
    <w:rsid w:val="00CE03C9"/>
    <w:rsid w:val="00CE18B3"/>
    <w:rsid w:val="00CE1CCF"/>
    <w:rsid w:val="00CE750E"/>
    <w:rsid w:val="00CF238C"/>
    <w:rsid w:val="00CF4074"/>
    <w:rsid w:val="00CF5F36"/>
    <w:rsid w:val="00D03E29"/>
    <w:rsid w:val="00D12258"/>
    <w:rsid w:val="00D15551"/>
    <w:rsid w:val="00D206CF"/>
    <w:rsid w:val="00D31A8F"/>
    <w:rsid w:val="00D331D4"/>
    <w:rsid w:val="00D342AF"/>
    <w:rsid w:val="00D34E28"/>
    <w:rsid w:val="00D3592A"/>
    <w:rsid w:val="00D37C06"/>
    <w:rsid w:val="00D42F7B"/>
    <w:rsid w:val="00D4396F"/>
    <w:rsid w:val="00D47C5D"/>
    <w:rsid w:val="00D503C3"/>
    <w:rsid w:val="00D531AA"/>
    <w:rsid w:val="00D626DD"/>
    <w:rsid w:val="00D62BD2"/>
    <w:rsid w:val="00D640CB"/>
    <w:rsid w:val="00D672C0"/>
    <w:rsid w:val="00D70273"/>
    <w:rsid w:val="00D7261F"/>
    <w:rsid w:val="00D81A82"/>
    <w:rsid w:val="00D838F8"/>
    <w:rsid w:val="00D874E5"/>
    <w:rsid w:val="00D8791E"/>
    <w:rsid w:val="00D91EC6"/>
    <w:rsid w:val="00D9200B"/>
    <w:rsid w:val="00D94D75"/>
    <w:rsid w:val="00DA1F95"/>
    <w:rsid w:val="00DA30EF"/>
    <w:rsid w:val="00DB2C4D"/>
    <w:rsid w:val="00DB58DE"/>
    <w:rsid w:val="00DC1AB8"/>
    <w:rsid w:val="00DC741E"/>
    <w:rsid w:val="00DC7AC4"/>
    <w:rsid w:val="00DD06E0"/>
    <w:rsid w:val="00DD3DD7"/>
    <w:rsid w:val="00DD7495"/>
    <w:rsid w:val="00DE081F"/>
    <w:rsid w:val="00DE1D2D"/>
    <w:rsid w:val="00DE3591"/>
    <w:rsid w:val="00DE55BF"/>
    <w:rsid w:val="00DE6C27"/>
    <w:rsid w:val="00DF10AC"/>
    <w:rsid w:val="00DF34ED"/>
    <w:rsid w:val="00DF68AD"/>
    <w:rsid w:val="00E0120B"/>
    <w:rsid w:val="00E10099"/>
    <w:rsid w:val="00E17336"/>
    <w:rsid w:val="00E2196F"/>
    <w:rsid w:val="00E31C3B"/>
    <w:rsid w:val="00E32ADD"/>
    <w:rsid w:val="00E43B1D"/>
    <w:rsid w:val="00E440D7"/>
    <w:rsid w:val="00E45252"/>
    <w:rsid w:val="00E606BB"/>
    <w:rsid w:val="00E6224C"/>
    <w:rsid w:val="00E62720"/>
    <w:rsid w:val="00E62F95"/>
    <w:rsid w:val="00E655B8"/>
    <w:rsid w:val="00E657E3"/>
    <w:rsid w:val="00E66E67"/>
    <w:rsid w:val="00E72F6B"/>
    <w:rsid w:val="00E740EE"/>
    <w:rsid w:val="00E742C4"/>
    <w:rsid w:val="00E74317"/>
    <w:rsid w:val="00E75044"/>
    <w:rsid w:val="00E77D5B"/>
    <w:rsid w:val="00E81972"/>
    <w:rsid w:val="00E858E6"/>
    <w:rsid w:val="00E934AA"/>
    <w:rsid w:val="00EA1061"/>
    <w:rsid w:val="00EA1266"/>
    <w:rsid w:val="00EA387A"/>
    <w:rsid w:val="00EA704B"/>
    <w:rsid w:val="00EB293A"/>
    <w:rsid w:val="00EB32AF"/>
    <w:rsid w:val="00EB44D8"/>
    <w:rsid w:val="00EC5624"/>
    <w:rsid w:val="00EC59A7"/>
    <w:rsid w:val="00ED16A7"/>
    <w:rsid w:val="00ED3B1A"/>
    <w:rsid w:val="00EE0790"/>
    <w:rsid w:val="00EE271D"/>
    <w:rsid w:val="00EE41EC"/>
    <w:rsid w:val="00EE6B70"/>
    <w:rsid w:val="00EF5FB7"/>
    <w:rsid w:val="00EF6B74"/>
    <w:rsid w:val="00EF7ABC"/>
    <w:rsid w:val="00F02481"/>
    <w:rsid w:val="00F07F05"/>
    <w:rsid w:val="00F123AC"/>
    <w:rsid w:val="00F17C18"/>
    <w:rsid w:val="00F17FAA"/>
    <w:rsid w:val="00F25438"/>
    <w:rsid w:val="00F263D6"/>
    <w:rsid w:val="00F3412E"/>
    <w:rsid w:val="00F34947"/>
    <w:rsid w:val="00F35D10"/>
    <w:rsid w:val="00F507DD"/>
    <w:rsid w:val="00F51689"/>
    <w:rsid w:val="00F51B53"/>
    <w:rsid w:val="00F54C09"/>
    <w:rsid w:val="00F60262"/>
    <w:rsid w:val="00F63E18"/>
    <w:rsid w:val="00F662C8"/>
    <w:rsid w:val="00F678FE"/>
    <w:rsid w:val="00F71CEE"/>
    <w:rsid w:val="00F72198"/>
    <w:rsid w:val="00F7546D"/>
    <w:rsid w:val="00F84D67"/>
    <w:rsid w:val="00F8508C"/>
    <w:rsid w:val="00F91F39"/>
    <w:rsid w:val="00F96A3A"/>
    <w:rsid w:val="00FA34B5"/>
    <w:rsid w:val="00FA5435"/>
    <w:rsid w:val="00FC3038"/>
    <w:rsid w:val="00FC3BBB"/>
    <w:rsid w:val="00FC4849"/>
    <w:rsid w:val="00FD2561"/>
    <w:rsid w:val="00FD320B"/>
    <w:rsid w:val="00FD3AB4"/>
    <w:rsid w:val="00FD49BB"/>
    <w:rsid w:val="00FD712D"/>
    <w:rsid w:val="00FE0261"/>
    <w:rsid w:val="00FE6AC6"/>
    <w:rsid w:val="00FE72F5"/>
    <w:rsid w:val="00FE735A"/>
    <w:rsid w:val="00FF36EA"/>
    <w:rsid w:val="00FF6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 w:qFormat="1"/>
    <w:lsdException w:name="footer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First Indent 2" w:uiPriority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semiHidden="0" w:uiPriority="0" w:unhideWhenUsed="0"/>
    <w:lsdException w:name="Balloon Text" w:locked="1" w:semiHidden="0" w:uiPriority="0" w:unhideWhenUsed="0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034C"/>
    <w:pPr>
      <w:widowControl w:val="0"/>
      <w:jc w:val="both"/>
    </w:pPr>
    <w:rPr>
      <w:rFonts w:ascii="Times New Roman" w:hAnsi="Times New Roman"/>
      <w:kern w:val="2"/>
      <w:sz w:val="21"/>
    </w:rPr>
  </w:style>
  <w:style w:type="paragraph" w:styleId="2">
    <w:name w:val="heading 2"/>
    <w:basedOn w:val="a"/>
    <w:next w:val="a"/>
    <w:link w:val="2Char"/>
    <w:uiPriority w:val="99"/>
    <w:qFormat/>
    <w:locked/>
    <w:rsid w:val="00FD320B"/>
    <w:pPr>
      <w:keepNext/>
      <w:tabs>
        <w:tab w:val="left" w:pos="3510"/>
        <w:tab w:val="left" w:pos="3585"/>
        <w:tab w:val="center" w:pos="4410"/>
        <w:tab w:val="left" w:pos="4620"/>
        <w:tab w:val="left" w:pos="4830"/>
        <w:tab w:val="left" w:pos="5580"/>
      </w:tabs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link w:val="2"/>
    <w:uiPriority w:val="99"/>
    <w:locked/>
    <w:rsid w:val="00FD320B"/>
    <w:rPr>
      <w:rFonts w:eastAsia="宋体" w:cs="Times New Roman"/>
      <w:b/>
      <w:bCs/>
      <w:kern w:val="2"/>
      <w:sz w:val="32"/>
      <w:lang w:val="en-US" w:eastAsia="zh-CN" w:bidi="ar-SA"/>
    </w:rPr>
  </w:style>
  <w:style w:type="paragraph" w:styleId="a3">
    <w:name w:val="Balloon Text"/>
    <w:basedOn w:val="a"/>
    <w:link w:val="Char"/>
    <w:uiPriority w:val="99"/>
    <w:semiHidden/>
    <w:rsid w:val="00DE6C27"/>
    <w:rPr>
      <w:sz w:val="18"/>
      <w:szCs w:val="18"/>
    </w:rPr>
  </w:style>
  <w:style w:type="character" w:customStyle="1" w:styleId="Char">
    <w:name w:val="批注框文本 Char"/>
    <w:link w:val="a3"/>
    <w:uiPriority w:val="99"/>
    <w:semiHidden/>
    <w:locked/>
    <w:rsid w:val="00DE6C27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iPriority w:val="99"/>
    <w:rsid w:val="00DE6C2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locked/>
    <w:rsid w:val="00DE6C27"/>
    <w:rPr>
      <w:rFonts w:ascii="Times New Roman" w:eastAsia="宋体" w:hAnsi="Times New Roman" w:cs="Times New Roman"/>
      <w:sz w:val="18"/>
      <w:szCs w:val="18"/>
    </w:rPr>
  </w:style>
  <w:style w:type="paragraph" w:styleId="a5">
    <w:name w:val="header"/>
    <w:basedOn w:val="a"/>
    <w:link w:val="Char1"/>
    <w:qFormat/>
    <w:rsid w:val="00DE6C2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link w:val="a5"/>
    <w:uiPriority w:val="99"/>
    <w:qFormat/>
    <w:locked/>
    <w:rsid w:val="00DE6C27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DE6C27"/>
    <w:rPr>
      <w:rFonts w:ascii="宋体" w:eastAsia="宋体" w:hAnsi="Courier New"/>
      <w:kern w:val="2"/>
      <w:sz w:val="21"/>
      <w:lang w:val="en-US" w:eastAsia="zh-CN"/>
    </w:rPr>
  </w:style>
  <w:style w:type="character" w:customStyle="1" w:styleId="PlainTextChar1">
    <w:name w:val="Plain Text Char1"/>
    <w:uiPriority w:val="99"/>
    <w:locked/>
    <w:rsid w:val="001A440F"/>
    <w:rPr>
      <w:rFonts w:ascii="宋体" w:hAnsi="Courier New"/>
      <w:kern w:val="2"/>
      <w:sz w:val="21"/>
    </w:rPr>
  </w:style>
  <w:style w:type="paragraph" w:styleId="a6">
    <w:name w:val="Plain Text"/>
    <w:basedOn w:val="a"/>
    <w:link w:val="Char2"/>
    <w:uiPriority w:val="99"/>
    <w:rsid w:val="001A440F"/>
    <w:rPr>
      <w:rFonts w:ascii="宋体" w:hAnsi="Courier New"/>
      <w:szCs w:val="21"/>
    </w:rPr>
  </w:style>
  <w:style w:type="character" w:customStyle="1" w:styleId="Char2">
    <w:name w:val="纯文本 Char"/>
    <w:link w:val="a6"/>
    <w:uiPriority w:val="99"/>
    <w:locked/>
    <w:rsid w:val="00FD320B"/>
    <w:rPr>
      <w:rFonts w:ascii="宋体" w:eastAsia="宋体" w:hAnsi="Courier New" w:cs="Times New Roman"/>
      <w:kern w:val="2"/>
      <w:sz w:val="21"/>
      <w:lang w:val="en-US" w:eastAsia="zh-CN" w:bidi="ar-SA"/>
    </w:rPr>
  </w:style>
  <w:style w:type="paragraph" w:customStyle="1" w:styleId="a7">
    <w:name w:val="表格文字"/>
    <w:basedOn w:val="a"/>
    <w:uiPriority w:val="99"/>
    <w:rsid w:val="00FD320B"/>
    <w:pPr>
      <w:spacing w:before="25" w:after="25"/>
    </w:pPr>
    <w:rPr>
      <w:bCs/>
      <w:spacing w:val="10"/>
    </w:rPr>
  </w:style>
  <w:style w:type="paragraph" w:customStyle="1" w:styleId="Style2">
    <w:name w:val="_Style 2"/>
    <w:basedOn w:val="a"/>
    <w:uiPriority w:val="34"/>
    <w:qFormat/>
    <w:rsid w:val="006F4C3D"/>
    <w:pPr>
      <w:widowControl/>
      <w:ind w:firstLineChars="200" w:firstLine="420"/>
      <w:jc w:val="left"/>
    </w:pPr>
    <w:rPr>
      <w:kern w:val="0"/>
      <w:sz w:val="20"/>
      <w:lang w:eastAsia="en-US"/>
    </w:rPr>
  </w:style>
  <w:style w:type="paragraph" w:styleId="a8">
    <w:name w:val="Normal (Web)"/>
    <w:basedOn w:val="a"/>
    <w:uiPriority w:val="99"/>
    <w:rsid w:val="00AA521C"/>
    <w:pPr>
      <w:widowControl/>
      <w:spacing w:before="100" w:beforeAutospacing="1" w:after="100" w:afterAutospacing="1"/>
      <w:jc w:val="left"/>
    </w:pPr>
    <w:rPr>
      <w:rFonts w:ascii="Arial Unicode MS" w:hAnsi="Arial Unicode MS" w:cs="Arial Unicode MS"/>
      <w:kern w:val="0"/>
      <w:sz w:val="24"/>
      <w:szCs w:val="24"/>
    </w:rPr>
  </w:style>
  <w:style w:type="paragraph" w:customStyle="1" w:styleId="ListParagraph1">
    <w:name w:val="List Paragraph1"/>
    <w:basedOn w:val="a"/>
    <w:uiPriority w:val="99"/>
    <w:rsid w:val="00AD6CD8"/>
    <w:pPr>
      <w:ind w:firstLineChars="200" w:firstLine="420"/>
    </w:pPr>
    <w:rPr>
      <w:bCs/>
      <w:color w:val="000000"/>
      <w:szCs w:val="24"/>
    </w:rPr>
  </w:style>
  <w:style w:type="paragraph" w:customStyle="1" w:styleId="Body9pt">
    <w:name w:val="Body 9pt"/>
    <w:basedOn w:val="a"/>
    <w:qFormat/>
    <w:rsid w:val="00E32ADD"/>
    <w:pPr>
      <w:spacing w:before="40" w:after="40"/>
    </w:pPr>
    <w:rPr>
      <w:rFonts w:eastAsia="Times New Roman"/>
      <w:sz w:val="18"/>
      <w:lang w:val="de-DE" w:eastAsia="de-DE"/>
    </w:rPr>
  </w:style>
  <w:style w:type="paragraph" w:styleId="a9">
    <w:name w:val="Body Text Indent"/>
    <w:basedOn w:val="a"/>
    <w:link w:val="Char3"/>
    <w:uiPriority w:val="99"/>
    <w:semiHidden/>
    <w:unhideWhenUsed/>
    <w:rsid w:val="0032638F"/>
    <w:pPr>
      <w:spacing w:after="120"/>
      <w:ind w:leftChars="200" w:left="420"/>
    </w:pPr>
  </w:style>
  <w:style w:type="character" w:customStyle="1" w:styleId="Char3">
    <w:name w:val="正文文本缩进 Char"/>
    <w:link w:val="a9"/>
    <w:uiPriority w:val="99"/>
    <w:semiHidden/>
    <w:rsid w:val="0032638F"/>
    <w:rPr>
      <w:rFonts w:ascii="Times New Roman" w:hAnsi="Times New Roman"/>
      <w:kern w:val="2"/>
      <w:sz w:val="21"/>
    </w:rPr>
  </w:style>
  <w:style w:type="paragraph" w:styleId="20">
    <w:name w:val="Body Text First Indent 2"/>
    <w:basedOn w:val="a9"/>
    <w:link w:val="2Char0"/>
    <w:unhideWhenUsed/>
    <w:qFormat/>
    <w:rsid w:val="0032638F"/>
    <w:pPr>
      <w:ind w:firstLineChars="200" w:firstLine="420"/>
    </w:pPr>
  </w:style>
  <w:style w:type="character" w:customStyle="1" w:styleId="2Char0">
    <w:name w:val="正文首行缩进 2 Char"/>
    <w:link w:val="20"/>
    <w:rsid w:val="0032638F"/>
    <w:rPr>
      <w:rFonts w:ascii="Times New Roman" w:hAnsi="Times New Roman"/>
      <w:kern w:val="2"/>
      <w:sz w:val="21"/>
    </w:rPr>
  </w:style>
  <w:style w:type="table" w:styleId="aa">
    <w:name w:val="Table Grid"/>
    <w:basedOn w:val="a1"/>
    <w:uiPriority w:val="99"/>
    <w:locked/>
    <w:rsid w:val="00CB6EB8"/>
    <w:pPr>
      <w:widowControl w:val="0"/>
      <w:jc w:val="both"/>
    </w:pPr>
    <w:rPr>
      <w:rFonts w:ascii="Times New Roman" w:hAnsi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ody Text"/>
    <w:basedOn w:val="a"/>
    <w:link w:val="Char4"/>
    <w:uiPriority w:val="99"/>
    <w:semiHidden/>
    <w:unhideWhenUsed/>
    <w:rsid w:val="00D531AA"/>
    <w:pPr>
      <w:spacing w:after="120"/>
    </w:pPr>
  </w:style>
  <w:style w:type="character" w:customStyle="1" w:styleId="Char4">
    <w:name w:val="正文文本 Char"/>
    <w:link w:val="ab"/>
    <w:uiPriority w:val="99"/>
    <w:semiHidden/>
    <w:rsid w:val="00D531AA"/>
    <w:rPr>
      <w:rFonts w:ascii="Times New Roman" w:hAnsi="Times New Roman"/>
      <w:kern w:val="2"/>
      <w:sz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6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7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2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4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2136</TotalTime>
  <Pages>20</Pages>
  <Words>1229</Words>
  <Characters>7008</Characters>
  <Application>Microsoft Office Word</Application>
  <DocSecurity>0</DocSecurity>
  <Lines>58</Lines>
  <Paragraphs>16</Paragraphs>
  <ScaleCrop>false</ScaleCrop>
  <Company/>
  <LinksUpToDate>false</LinksUpToDate>
  <CharactersWithSpaces>8221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姜海军</cp:lastModifiedBy>
  <cp:revision>627</cp:revision>
  <dcterms:created xsi:type="dcterms:W3CDTF">2015-06-17T12:51:00Z</dcterms:created>
  <dcterms:modified xsi:type="dcterms:W3CDTF">2022-09-29T02:01:00Z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