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BFE4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13C57" w14:paraId="177E90F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D0E5B0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AC612A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重庆鑫博包装有限公司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BC6499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102E7A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0386-2020-Q-2022</w:t>
            </w:r>
            <w:bookmarkEnd w:id="1"/>
          </w:p>
        </w:tc>
      </w:tr>
      <w:tr w:rsidR="00913C57" w14:paraId="49D3107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D8B574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59FFD9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重庆市南川区南平</w:t>
            </w:r>
            <w:proofErr w:type="gramStart"/>
            <w:r>
              <w:rPr>
                <w:rFonts w:ascii="宋体"/>
                <w:bCs/>
                <w:sz w:val="24"/>
              </w:rPr>
              <w:t>镇兴湖村</w:t>
            </w:r>
            <w:proofErr w:type="gramEnd"/>
            <w:r>
              <w:rPr>
                <w:rFonts w:ascii="宋体"/>
                <w:bCs/>
                <w:sz w:val="24"/>
              </w:rPr>
              <w:t>六社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5D01F5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C4FEB4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韦纯强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102015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4FA852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13C57" w14:paraId="1B4760E3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12C9E3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7BDB7A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43AA90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9734FF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7CF186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EE7522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13C57" w14:paraId="54E7716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C5C99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76EA807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重庆市南川区南平</w:t>
            </w:r>
            <w:proofErr w:type="gramStart"/>
            <w:r>
              <w:rPr>
                <w:rFonts w:ascii="宋体"/>
                <w:bCs/>
                <w:sz w:val="24"/>
              </w:rPr>
              <w:t>镇兴湖村</w:t>
            </w:r>
            <w:proofErr w:type="gramEnd"/>
            <w:r>
              <w:rPr>
                <w:rFonts w:ascii="宋体"/>
                <w:bCs/>
                <w:sz w:val="24"/>
              </w:rPr>
              <w:t>六社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B30CE3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A64CEC0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郝黎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85C9EB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4420C8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023-71676288</w:t>
            </w:r>
            <w:bookmarkEnd w:id="6"/>
          </w:p>
        </w:tc>
      </w:tr>
      <w:tr w:rsidR="00913C57" w14:paraId="6D32C846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DF67ED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46DED8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83F317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B5848C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4ED429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D1FEF7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15320810918</w:t>
            </w:r>
            <w:bookmarkEnd w:id="7"/>
          </w:p>
        </w:tc>
      </w:tr>
      <w:tr w:rsidR="00913C57" w14:paraId="0CF243D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03A250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1AB8AA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13C57" w14:paraId="505E8419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520700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876CB3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13C57" w14:paraId="2DD79DD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4FE96B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5E99A7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纸箱的生产</w:t>
            </w:r>
            <w:bookmarkEnd w:id="11"/>
          </w:p>
        </w:tc>
      </w:tr>
      <w:tr w:rsidR="00913C57" w14:paraId="4835A77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3CF66C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6A684B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D3DF83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D68DF8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B540DB2" w14:textId="0D26875A" w:rsidR="0052442F" w:rsidRDefault="002130D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329E1C5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6B2E63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07.02.01;09.01.02</w:t>
            </w:r>
            <w:bookmarkEnd w:id="13"/>
          </w:p>
        </w:tc>
      </w:tr>
      <w:tr w:rsidR="00913C57" w14:paraId="37D4E84F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D65520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3087DF5" w14:textId="68C10F24" w:rsidR="0052442F" w:rsidRDefault="002130D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13C57" w14:paraId="5E9F23C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DE1036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3C4C650E" w14:textId="692FC5B8" w:rsidR="0052442F" w:rsidRDefault="002130D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59CD8D72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DB83391" w14:textId="768D123D" w:rsidR="0052442F" w:rsidRDefault="002130D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913C57" w14:paraId="4FE86C0D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A2B9A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5CF1B7E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55E5B7C" w14:textId="49B8D88B" w:rsidR="0052442F" w:rsidRDefault="002130D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13C57" w14:paraId="37C56340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2861DEB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E36892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D3778C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4213034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7843006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D741EA7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AC8CA6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409B42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351E54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7D4F6C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00B4BE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C6B346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913C57" w14:paraId="7F784AED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A7D6B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88D865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867751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40504F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1F9C8EB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41BB62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628E94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A8A88E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FB321F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62BF4D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4F5C1D8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BE61DA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60BBC4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B429CE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58A0AB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BCA866B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39392A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F6E246D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13C57" w14:paraId="0330EB46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4DF646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91C8D0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75B20C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E0661D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5E366B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FE95C5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768957B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DF6F1F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55ACFBD3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845B3DA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511A91B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219154C4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F6DA28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C008E7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C65AC3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38C9D0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471410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77D9874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F28B7A4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819F59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6F00BD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203B484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13C57" w14:paraId="54AF8AF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6BE7C3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13C57" w14:paraId="6647DB8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D731F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497021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037FC4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ED70EF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B669A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A3F79B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02CBF1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FABA0E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13C57" w14:paraId="5C3AC51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DBE040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DACE0DA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13C57" w14:paraId="7B07443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5A8D30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8B4D08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BB0466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48986D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13C57" w14:paraId="6C48307E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0CFF45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4DCFCF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CE1E11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084A97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C64FA1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8DC0ED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D33167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BF0C4F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5EC02DD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DAC48B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56F18C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2168B3F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5E8BA84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13C57" w14:paraId="501CE33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8794A1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13C57" w14:paraId="33AF600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F45CD6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3E513FA" w14:textId="34DA1E74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2130DC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763C1C8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B1F8EE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4B9492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337F09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41512F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785663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13C57" w14:paraId="34DA764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A0436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EAAADCD" w14:textId="3F0EEC74" w:rsidR="0052442F" w:rsidRDefault="002130D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13C57" w14:paraId="3D12366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BF75AD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B6542B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6BD91C5" w14:textId="37E3E9A2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2130DC">
              <w:rPr>
                <w:rFonts w:ascii="宋体" w:hAnsi="宋体" w:hint="eastAsia"/>
                <w:color w:val="000000"/>
                <w:sz w:val="24"/>
              </w:rPr>
              <w:t>管理层、市场部、行政部、生产部/见审核计划</w:t>
            </w:r>
          </w:p>
          <w:p w14:paraId="018DEEE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13C57" w14:paraId="4113119B" w14:textId="77777777">
        <w:trPr>
          <w:trHeight w:val="578"/>
          <w:jc w:val="center"/>
        </w:trPr>
        <w:tc>
          <w:tcPr>
            <w:tcW w:w="1381" w:type="dxa"/>
          </w:tcPr>
          <w:p w14:paraId="7EBE199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DE9553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B769C82" w14:textId="625E20B7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2130DC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： </w:t>
            </w:r>
            <w:r w:rsidR="00060DFD">
              <w:rPr>
                <w:rFonts w:ascii="宋体" w:hAnsi="宋体" w:hint="eastAsia"/>
                <w:bCs/>
                <w:color w:val="000000"/>
                <w:sz w:val="24"/>
              </w:rPr>
              <w:t>行政部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="00060DFD">
              <w:rPr>
                <w:rFonts w:ascii="宋体" w:hAnsi="宋体" w:hint="eastAsia"/>
                <w:bCs/>
                <w:color w:val="000000"/>
                <w:sz w:val="24"/>
              </w:rPr>
              <w:t>7.2条款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</w:t>
            </w:r>
          </w:p>
          <w:p w14:paraId="705F014A" w14:textId="77777777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</w:p>
          <w:p w14:paraId="07C15A77" w14:textId="49147052" w:rsidR="0052442F" w:rsidRDefault="00000000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bookmarkStart w:id="18" w:name="现场审核勾选"/>
            <w:r w:rsidR="002130DC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color w:val="000000"/>
                <w:sz w:val="24"/>
              </w:rPr>
              <w:t>一般不符合   □严重不符合</w:t>
            </w:r>
          </w:p>
          <w:p w14:paraId="1FB82DF8" w14:textId="39937EB9" w:rsidR="0052442F" w:rsidRDefault="00000000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上次不符合项验证：关闭   </w:t>
            </w:r>
            <w:r w:rsidR="002130DC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项。</w:t>
            </w:r>
            <w:r w:rsidR="002130DC">
              <w:rPr>
                <w:rFonts w:ascii="宋体" w:hAnsi="宋体" w:hint="eastAsia"/>
                <w:bCs/>
                <w:color w:val="000000"/>
                <w:sz w:val="24"/>
              </w:rPr>
              <w:t>涉及生产部</w:t>
            </w:r>
            <w:r w:rsidR="00692828">
              <w:rPr>
                <w:rFonts w:ascii="宋体" w:hAnsi="宋体" w:hint="eastAsia"/>
                <w:bCs/>
                <w:color w:val="000000"/>
                <w:sz w:val="24"/>
              </w:rPr>
              <w:t>8.5.2</w:t>
            </w:r>
            <w:r w:rsidR="002130DC">
              <w:rPr>
                <w:rFonts w:ascii="宋体" w:hAnsi="宋体" w:hint="eastAsia"/>
                <w:bCs/>
                <w:color w:val="000000"/>
                <w:sz w:val="24"/>
              </w:rPr>
              <w:t>条款</w:t>
            </w:r>
          </w:p>
          <w:p w14:paraId="77C85968" w14:textId="77777777" w:rsidR="0052442F" w:rsidRDefault="00000000">
            <w:pPr>
              <w:pStyle w:val="a0"/>
              <w:ind w:firstLine="480"/>
              <w:rPr>
                <w:color w:val="000000"/>
                <w:sz w:val="24"/>
              </w:rPr>
            </w:pPr>
          </w:p>
          <w:p w14:paraId="5C1AF493" w14:textId="5791FF22" w:rsidR="0052442F" w:rsidRDefault="002130D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保持    □待改进    □撤消    □暂停     □恢复</w:t>
            </w:r>
          </w:p>
          <w:p w14:paraId="112586BE" w14:textId="7D0DDE8E" w:rsidR="0052442F" w:rsidRDefault="002130DC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060DFD">
              <w:rPr>
                <w:rFonts w:ascii="宋体" w:hAnsi="宋体" w:hint="eastAsia"/>
                <w:color w:val="000000"/>
                <w:sz w:val="24"/>
              </w:rPr>
              <w:t>对培训记录管理机保存情况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67AEEA9B" w14:textId="763243CC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  <w:r w:rsidR="002130DC">
              <w:rPr>
                <w:rFonts w:ascii="宋体" w:hAnsi="宋体" w:hint="eastAsia"/>
                <w:sz w:val="24"/>
              </w:rPr>
              <w:t>无</w:t>
            </w:r>
          </w:p>
          <w:p w14:paraId="781189DD" w14:textId="7B212826" w:rsidR="0052442F" w:rsidRPr="002130DC" w:rsidRDefault="00000000" w:rsidP="002130D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66F4E1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1.1pt;margin-top:6.9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  <w:r w:rsidR="002130DC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2130DC">
              <w:rPr>
                <w:rFonts w:ascii="宋体" w:hAnsi="宋体" w:hint="eastAsia"/>
                <w:sz w:val="24"/>
              </w:rPr>
              <w:t>改进建议:无</w:t>
            </w:r>
          </w:p>
          <w:p w14:paraId="53E2DBB2" w14:textId="29B46994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130D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2130DC">
              <w:rPr>
                <w:rFonts w:ascii="宋体" w:hAnsi="宋体" w:cs="宋体"/>
                <w:bCs/>
                <w:sz w:val="24"/>
              </w:rPr>
              <w:t xml:space="preserve">      </w:t>
            </w:r>
            <w:r w:rsidR="002130DC">
              <w:rPr>
                <w:rFonts w:ascii="宋体" w:hAnsi="宋体" w:cs="宋体" w:hint="eastAsia"/>
                <w:bCs/>
                <w:sz w:val="24"/>
              </w:rPr>
              <w:t>2022年8月18日</w:t>
            </w:r>
          </w:p>
        </w:tc>
      </w:tr>
      <w:tr w:rsidR="00913C57" w14:paraId="2EA229D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3974E4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13C57" w14:paraId="1D2DED8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E2C249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E8404D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9BA024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FF6E9C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E749FF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B2A75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6D9E3F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00A7B6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变更信息的附件编号或日期：</w:t>
            </w:r>
          </w:p>
        </w:tc>
      </w:tr>
      <w:tr w:rsidR="00913C57" w14:paraId="6B150C8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5FD065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6EA06D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13C57" w14:paraId="0172963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18F114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897AAE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D83A03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DA6C222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13C57" w14:paraId="4338073A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3F9FCE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868B90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48E6DC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7178BE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D5EA70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33ACBC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1A769A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E8E056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971846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2F12A4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8F09F5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21EB95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FB9BA96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77A1ADA" w14:textId="77777777" w:rsidR="0052442F" w:rsidRDefault="00000000">
      <w:pPr>
        <w:pStyle w:val="a0"/>
        <w:ind w:firstLine="480"/>
        <w:rPr>
          <w:bCs/>
          <w:sz w:val="24"/>
        </w:rPr>
      </w:pPr>
    </w:p>
    <w:p w14:paraId="026514C9" w14:textId="77777777" w:rsidR="0052442F" w:rsidRDefault="00000000">
      <w:pPr>
        <w:pStyle w:val="a0"/>
        <w:ind w:firstLine="480"/>
        <w:rPr>
          <w:bCs/>
          <w:sz w:val="24"/>
        </w:rPr>
      </w:pPr>
    </w:p>
    <w:p w14:paraId="7ADB1299" w14:textId="77777777" w:rsidR="0052442F" w:rsidRDefault="00000000">
      <w:pPr>
        <w:pStyle w:val="a0"/>
        <w:ind w:firstLine="480"/>
        <w:rPr>
          <w:bCs/>
          <w:sz w:val="24"/>
        </w:rPr>
      </w:pPr>
    </w:p>
    <w:p w14:paraId="41655E89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A9FA" w14:textId="77777777" w:rsidR="006014C7" w:rsidRDefault="006014C7">
      <w:r>
        <w:separator/>
      </w:r>
    </w:p>
  </w:endnote>
  <w:endnote w:type="continuationSeparator" w:id="0">
    <w:p w14:paraId="5AD43E10" w14:textId="77777777" w:rsidR="006014C7" w:rsidRDefault="0060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0C07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5443" w14:textId="77777777" w:rsidR="006014C7" w:rsidRDefault="006014C7">
      <w:r>
        <w:separator/>
      </w:r>
    </w:p>
  </w:footnote>
  <w:footnote w:type="continuationSeparator" w:id="0">
    <w:p w14:paraId="2E301AE4" w14:textId="77777777" w:rsidR="006014C7" w:rsidRDefault="0060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5736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66D7886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69CEF1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3837CF1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D8CF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0B59893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C57"/>
    <w:rsid w:val="00060DFD"/>
    <w:rsid w:val="002130DC"/>
    <w:rsid w:val="006014C7"/>
    <w:rsid w:val="00692828"/>
    <w:rsid w:val="007B5AEA"/>
    <w:rsid w:val="00913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502CCE8"/>
  <w15:docId w15:val="{014945F3-9A8C-43E8-9083-4DB315E0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384</Words>
  <Characters>2190</Characters>
  <Application>Microsoft Office Word</Application>
  <DocSecurity>0</DocSecurity>
  <Lines>18</Lines>
  <Paragraphs>5</Paragraphs>
  <ScaleCrop>false</ScaleCrop>
  <Company>微软中国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2022-08-18T06:55:00Z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