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2" w:rsidRDefault="00951EA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0261-2019</w:t>
      </w:r>
      <w:bookmarkEnd w:id="0"/>
    </w:p>
    <w:p w:rsidR="00FC1B82" w:rsidRDefault="00951EA7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FC1B82">
        <w:trPr>
          <w:trHeight w:val="637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 w:rsidR="00FC1B82" w:rsidRDefault="00951EA7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大庆市傲阳石油科技开发有限公司</w:t>
            </w:r>
            <w:bookmarkEnd w:id="1"/>
            <w:r w:rsidR="003A1A90"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FC1B82">
        <w:trPr>
          <w:trHeight w:val="554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 w:rsidR="00FC1B82" w:rsidRDefault="00951EA7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生产车间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FC1B82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FC1B82" w:rsidRDefault="00951EA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FC1B82" w:rsidRDefault="00951EA7">
            <w:pPr>
              <w:widowControl/>
              <w:spacing w:line="32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生产车间发现正在使用的编号</w:t>
            </w:r>
            <w:r>
              <w:rPr>
                <w:rFonts w:ascii="宋体" w:hAnsi="宋体" w:hint="eastAsia"/>
              </w:rPr>
              <w:t>为</w:t>
            </w:r>
            <w:r>
              <w:rPr>
                <w:rFonts w:ascii="宋体" w:hAnsi="宋体" w:hint="eastAsia"/>
              </w:rPr>
              <w:t xml:space="preserve">127854365  </w:t>
            </w:r>
            <w:r>
              <w:rPr>
                <w:rFonts w:ascii="宋体" w:hAnsi="宋体" w:hint="eastAsia"/>
              </w:rPr>
              <w:t>规格</w:t>
            </w:r>
            <w:r>
              <w:rPr>
                <w:rFonts w:ascii="宋体" w:hAnsi="宋体" w:hint="eastAsia"/>
              </w:rPr>
              <w:t>0-300mm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游标卡尺</w:t>
            </w:r>
            <w:r>
              <w:rPr>
                <w:rFonts w:ascii="宋体" w:hAnsi="宋体" w:hint="eastAsia"/>
              </w:rPr>
              <w:t>没有</w:t>
            </w:r>
            <w:r>
              <w:rPr>
                <w:rFonts w:ascii="宋体" w:hAnsi="宋体" w:hint="eastAsia"/>
              </w:rPr>
              <w:t>纳入测量设备台账中进行管理</w:t>
            </w:r>
            <w:r>
              <w:rPr>
                <w:rFonts w:ascii="宋体" w:hAnsi="宋体" w:hint="eastAsia"/>
                <w:szCs w:val="21"/>
              </w:rPr>
              <w:t>，不符合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GB/T19022-2003</w:t>
            </w:r>
            <w:r>
              <w:rPr>
                <w:rFonts w:ascii="宋体" w:hAnsi="宋体" w:cs="宋体" w:hint="eastAsia"/>
                <w:kern w:val="0"/>
                <w:szCs w:val="21"/>
              </w:rPr>
              <w:t>标准</w:t>
            </w:r>
            <w:r>
              <w:rPr>
                <w:rFonts w:ascii="宋体" w:hAnsi="宋体" w:cs="宋体" w:hint="eastAsia"/>
                <w:kern w:val="0"/>
                <w:szCs w:val="21"/>
              </w:rPr>
              <w:t>6.3.1</w:t>
            </w:r>
            <w:r>
              <w:rPr>
                <w:rFonts w:ascii="宋体" w:hAnsi="宋体" w:cs="宋体" w:hint="eastAsia"/>
                <w:kern w:val="0"/>
                <w:szCs w:val="21"/>
              </w:rPr>
              <w:t>条款“</w:t>
            </w:r>
            <w:r>
              <w:rPr>
                <w:rFonts w:ascii="宋体" w:hAnsi="宋体" w:cs="宋体" w:hint="eastAsia"/>
                <w:kern w:val="0"/>
                <w:szCs w:val="21"/>
              </w:rPr>
              <w:t>用于监视和记录影响量的测量设备应包括在测量管理体系内</w:t>
            </w:r>
            <w:r>
              <w:rPr>
                <w:rFonts w:ascii="宋体" w:hAnsi="宋体" w:cs="宋体" w:hint="eastAsia"/>
                <w:kern w:val="0"/>
                <w:szCs w:val="21"/>
              </w:rPr>
              <w:t>”的规定的要求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FC1B82" w:rsidRDefault="00FC1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C1B82" w:rsidRDefault="00951EA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GB/T19022-2003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6.3.1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hint="eastAsia"/>
                <w:szCs w:val="21"/>
                <w:u w:val="single"/>
              </w:rPr>
              <w:t>测量设备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 w:rsidR="00FC1B82" w:rsidRDefault="00951EA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FC1B82" w:rsidRDefault="00951EA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FC1B82" w:rsidRDefault="00951EA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FC1B82" w:rsidRDefault="00951EA7" w:rsidP="003A1A90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FC1B82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FC1B82" w:rsidRDefault="00951EA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bookmarkStart w:id="2" w:name="_GoBack"/>
            <w:bookmarkEnd w:id="2"/>
          </w:p>
          <w:p w:rsidR="00FC1B82" w:rsidRDefault="00FC1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C1B82" w:rsidRDefault="00FC1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C1B82" w:rsidRDefault="00FC1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C1B82" w:rsidRDefault="00951EA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FC1B82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FC1B82" w:rsidRDefault="00951EA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FC1B82" w:rsidRDefault="00FC1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C1B82" w:rsidRDefault="00FC1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C1B82" w:rsidRDefault="00951EA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FC1B82" w:rsidRDefault="00951EA7">
      <w:pPr>
        <w:jc w:val="right"/>
      </w:pPr>
      <w:r>
        <w:rPr>
          <w:rFonts w:hint="eastAsia"/>
        </w:rPr>
        <w:t>可另附页</w:t>
      </w:r>
    </w:p>
    <w:sectPr w:rsidR="00FC1B82" w:rsidSect="00FC1B82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EA7" w:rsidRDefault="00951EA7" w:rsidP="00FC1B82">
      <w:r>
        <w:separator/>
      </w:r>
    </w:p>
  </w:endnote>
  <w:endnote w:type="continuationSeparator" w:id="1">
    <w:p w:rsidR="00951EA7" w:rsidRDefault="00951EA7" w:rsidP="00FC1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EA7" w:rsidRDefault="00951EA7" w:rsidP="00FC1B82">
      <w:r>
        <w:separator/>
      </w:r>
    </w:p>
  </w:footnote>
  <w:footnote w:type="continuationSeparator" w:id="1">
    <w:p w:rsidR="00951EA7" w:rsidRDefault="00951EA7" w:rsidP="00FC1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82" w:rsidRDefault="00951EA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C1B82" w:rsidRDefault="00FC1B8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FC1B8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89.7pt;margin-top:14.1pt;width:173.9pt;height:20.6pt;z-index:251657728" stroked="f">
          <v:textbox>
            <w:txbxContent>
              <w:p w:rsidR="00FC1B82" w:rsidRDefault="00951EA7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51E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FC1B82" w:rsidRDefault="00951EA7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FC1B82" w:rsidRDefault="00FC1B82">
    <w:pPr>
      <w:rPr>
        <w:sz w:val="18"/>
        <w:szCs w:val="18"/>
      </w:rPr>
    </w:pPr>
    <w:r w:rsidRPr="00FC1B82">
      <w:rPr>
        <w:sz w:val="18"/>
      </w:rPr>
      <w:pict>
        <v:line id="_x0000_s4098" style="position:absolute;left:0;text-align:left;z-index:251658752" from="-.45pt,0" to="457.75pt,.05pt"/>
      </w:pict>
    </w:r>
  </w:p>
  <w:p w:rsidR="00FC1B82" w:rsidRDefault="00FC1B8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B82"/>
    <w:rsid w:val="003A1A90"/>
    <w:rsid w:val="00951EA7"/>
    <w:rsid w:val="00FC1B82"/>
    <w:rsid w:val="1C7203B6"/>
    <w:rsid w:val="4AFE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8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C1B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C1B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C1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C1B8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C1B82"/>
    <w:rPr>
      <w:sz w:val="18"/>
      <w:szCs w:val="18"/>
    </w:rPr>
  </w:style>
  <w:style w:type="character" w:customStyle="1" w:styleId="FontStyle99">
    <w:name w:val="Font Style99"/>
    <w:qFormat/>
    <w:rsid w:val="00FC1B82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C1B82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FC1B8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PC</cp:lastModifiedBy>
  <cp:revision>36</cp:revision>
  <cp:lastPrinted>2019-12-22T08:50:00Z</cp:lastPrinted>
  <dcterms:created xsi:type="dcterms:W3CDTF">2015-10-10T05:30:00Z</dcterms:created>
  <dcterms:modified xsi:type="dcterms:W3CDTF">2019-12-28T12:42:00Z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