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D02A59" w:rsidP="00D02A5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-552450</wp:posOffset>
            </wp:positionV>
            <wp:extent cx="7214425" cy="9639300"/>
            <wp:effectExtent l="0" t="0" r="0" b="0"/>
            <wp:wrapNone/>
            <wp:docPr id="1" name="图片 1" descr="E:\360安全云盘同步版\国标联合审核\202208\烟台金正精细化工有限公司\扫描件\扫描全能王 2022-08-21 10.2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8\烟台金正精细化工有限公司\扫描件\扫描全能王 2022-08-21 10.24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42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2C69">
        <w:rPr>
          <w:rFonts w:hint="eastAsia"/>
          <w:b/>
          <w:color w:val="000000" w:themeColor="text1"/>
          <w:sz w:val="21"/>
          <w:szCs w:val="21"/>
        </w:rPr>
        <w:t>合同编号</w:t>
      </w:r>
      <w:r w:rsidR="00FC2C69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FC2C69">
        <w:rPr>
          <w:b/>
          <w:bCs/>
          <w:color w:val="000000" w:themeColor="text1"/>
          <w:sz w:val="21"/>
          <w:szCs w:val="21"/>
          <w:u w:val="single"/>
        </w:rPr>
        <w:t>0572-2022-Q</w:t>
      </w:r>
      <w:bookmarkEnd w:id="1"/>
    </w:p>
    <w:p w:rsidR="00E604D8" w:rsidRDefault="00FC2C6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404"/>
        <w:gridCol w:w="933"/>
        <w:gridCol w:w="330"/>
        <w:gridCol w:w="296"/>
        <w:gridCol w:w="1074"/>
        <w:gridCol w:w="1976"/>
      </w:tblGrid>
      <w:tr w:rsidR="00FF5E25" w:rsidTr="00104A5D">
        <w:trPr>
          <w:trHeight w:val="369"/>
        </w:trPr>
        <w:tc>
          <w:tcPr>
            <w:tcW w:w="1576" w:type="dxa"/>
          </w:tcPr>
          <w:p w:rsidR="00E604D8" w:rsidRPr="00104A5D" w:rsidRDefault="00FC2C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 w:rsidRPr="00104A5D"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Pr="00104A5D" w:rsidRDefault="00FC2C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Cs w:val="24"/>
              </w:rPr>
            </w:pPr>
            <w:bookmarkStart w:id="2" w:name="组织名称"/>
            <w:proofErr w:type="gramStart"/>
            <w:r w:rsidRPr="00104A5D">
              <w:rPr>
                <w:rFonts w:eastAsia="隶书"/>
                <w:b/>
                <w:color w:val="000000" w:themeColor="text1"/>
                <w:szCs w:val="24"/>
              </w:rPr>
              <w:t>烟台金</w:t>
            </w:r>
            <w:proofErr w:type="gramEnd"/>
            <w:r w:rsidRPr="00104A5D">
              <w:rPr>
                <w:rFonts w:eastAsia="隶书"/>
                <w:b/>
                <w:color w:val="000000" w:themeColor="text1"/>
                <w:szCs w:val="24"/>
              </w:rPr>
              <w:t>正精细化工有限公司</w:t>
            </w:r>
            <w:bookmarkEnd w:id="2"/>
          </w:p>
        </w:tc>
        <w:tc>
          <w:tcPr>
            <w:tcW w:w="1370" w:type="dxa"/>
            <w:gridSpan w:val="2"/>
          </w:tcPr>
          <w:p w:rsidR="00E604D8" w:rsidRPr="00104A5D" w:rsidRDefault="00FC2C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Cs w:val="24"/>
              </w:rPr>
            </w:pPr>
            <w:r w:rsidRPr="00104A5D">
              <w:rPr>
                <w:rFonts w:hint="eastAsia"/>
                <w:szCs w:val="24"/>
              </w:rPr>
              <w:t>审核组长</w:t>
            </w:r>
          </w:p>
        </w:tc>
        <w:tc>
          <w:tcPr>
            <w:tcW w:w="1976" w:type="dxa"/>
          </w:tcPr>
          <w:p w:rsidR="00E604D8" w:rsidRPr="00104A5D" w:rsidRDefault="00FC2C6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Cs w:val="24"/>
              </w:rPr>
            </w:pPr>
            <w:bookmarkStart w:id="3" w:name="总组长"/>
            <w:r w:rsidRPr="00104A5D">
              <w:rPr>
                <w:rFonts w:eastAsia="隶书"/>
                <w:b/>
                <w:color w:val="000000" w:themeColor="text1"/>
                <w:szCs w:val="24"/>
              </w:rPr>
              <w:t>姜海军</w:t>
            </w:r>
            <w:bookmarkEnd w:id="3"/>
          </w:p>
        </w:tc>
      </w:tr>
      <w:tr w:rsidR="00FF5E25">
        <w:tc>
          <w:tcPr>
            <w:tcW w:w="1576" w:type="dxa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6E70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6E70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bookmarkEnd w:id="4"/>
          </w:p>
        </w:tc>
      </w:tr>
      <w:tr w:rsidR="00FF5E25">
        <w:tc>
          <w:tcPr>
            <w:tcW w:w="1576" w:type="dxa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913706006134183978</w:t>
            </w:r>
            <w:bookmarkEnd w:id="5"/>
          </w:p>
        </w:tc>
        <w:tc>
          <w:tcPr>
            <w:tcW w:w="1370" w:type="dxa"/>
            <w:gridSpan w:val="2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104A5D" w:rsidP="00104A5D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proofErr w:type="gramStart"/>
            <w:r w:rsidR="00FC2C69">
              <w:rPr>
                <w:rFonts w:hint="eastAsia"/>
                <w:sz w:val="22"/>
                <w:szCs w:val="22"/>
              </w:rPr>
              <w:t>带标</w:t>
            </w:r>
            <w:proofErr w:type="gramEnd"/>
            <w:r w:rsidR="00FC2C69">
              <w:rPr>
                <w:rFonts w:hint="eastAsia"/>
                <w:sz w:val="22"/>
                <w:szCs w:val="22"/>
              </w:rPr>
              <w:t xml:space="preserve">  </w:t>
            </w:r>
            <w:bookmarkStart w:id="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6"/>
            <w:r w:rsidR="00FC2C69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FF5E25">
        <w:tc>
          <w:tcPr>
            <w:tcW w:w="1576" w:type="dxa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04A5D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20</w:t>
            </w:r>
            <w:bookmarkEnd w:id="14"/>
          </w:p>
        </w:tc>
      </w:tr>
      <w:tr w:rsidR="00FF5E25">
        <w:tc>
          <w:tcPr>
            <w:tcW w:w="1576" w:type="dxa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FC2C6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F5E25">
        <w:tc>
          <w:tcPr>
            <w:tcW w:w="1576" w:type="dxa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FC2C6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F5E25">
        <w:tc>
          <w:tcPr>
            <w:tcW w:w="9962" w:type="dxa"/>
            <w:gridSpan w:val="8"/>
            <w:shd w:val="clear" w:color="auto" w:fill="A1D79A" w:themeFill="background1" w:themeFillShade="D8"/>
          </w:tcPr>
          <w:p w:rsidR="00E604D8" w:rsidRDefault="00FC2C6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F5E25">
        <w:tc>
          <w:tcPr>
            <w:tcW w:w="1576" w:type="dxa"/>
          </w:tcPr>
          <w:p w:rsidR="00E604D8" w:rsidRDefault="006E70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F5E25">
        <w:trPr>
          <w:trHeight w:val="312"/>
        </w:trPr>
        <w:tc>
          <w:tcPr>
            <w:tcW w:w="1576" w:type="dxa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proofErr w:type="gramStart"/>
            <w:r>
              <w:rPr>
                <w:rFonts w:hint="eastAsia"/>
                <w:sz w:val="22"/>
                <w:szCs w:val="22"/>
              </w:rPr>
              <w:t>烟台金</w:t>
            </w:r>
            <w:proofErr w:type="gramEnd"/>
            <w:r>
              <w:rPr>
                <w:rFonts w:hint="eastAsia"/>
                <w:sz w:val="22"/>
                <w:szCs w:val="22"/>
              </w:rPr>
              <w:t>正精细化工有限公司</w:t>
            </w:r>
            <w:bookmarkEnd w:id="19"/>
          </w:p>
        </w:tc>
        <w:tc>
          <w:tcPr>
            <w:tcW w:w="5013" w:type="dxa"/>
            <w:gridSpan w:val="6"/>
            <w:vMerge w:val="restart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压敏型无碳复写染料溶剂油、电力电容器浸渍剂、导热油的销售</w:t>
            </w:r>
            <w:bookmarkEnd w:id="20"/>
          </w:p>
        </w:tc>
      </w:tr>
      <w:tr w:rsidR="00FF5E25">
        <w:trPr>
          <w:trHeight w:val="376"/>
        </w:trPr>
        <w:tc>
          <w:tcPr>
            <w:tcW w:w="1576" w:type="dxa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烟台芝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罘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区幸福中路</w:t>
            </w:r>
            <w:r>
              <w:rPr>
                <w:rFonts w:hint="eastAsia"/>
                <w:sz w:val="22"/>
                <w:szCs w:val="22"/>
                <w:lang w:val="en-GB"/>
              </w:rPr>
              <w:t>211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E604D8" w:rsidRDefault="006E70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F5E25">
        <w:trPr>
          <w:trHeight w:val="437"/>
        </w:trPr>
        <w:tc>
          <w:tcPr>
            <w:tcW w:w="1576" w:type="dxa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烟台芝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罘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区幸福中路</w:t>
            </w:r>
            <w:r>
              <w:rPr>
                <w:rFonts w:hint="eastAsia"/>
                <w:sz w:val="22"/>
                <w:szCs w:val="22"/>
                <w:lang w:val="en-GB"/>
              </w:rPr>
              <w:t>211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2"/>
          </w:p>
        </w:tc>
        <w:tc>
          <w:tcPr>
            <w:tcW w:w="5013" w:type="dxa"/>
            <w:gridSpan w:val="6"/>
            <w:vMerge/>
          </w:tcPr>
          <w:p w:rsidR="00E604D8" w:rsidRDefault="006E70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F5E25">
        <w:tc>
          <w:tcPr>
            <w:tcW w:w="9962" w:type="dxa"/>
            <w:gridSpan w:val="8"/>
            <w:shd w:val="clear" w:color="auto" w:fill="A1D79A" w:themeFill="background1" w:themeFillShade="D8"/>
          </w:tcPr>
          <w:p w:rsidR="00E604D8" w:rsidRDefault="00FC2C6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F5E25">
        <w:tc>
          <w:tcPr>
            <w:tcW w:w="1576" w:type="dxa"/>
          </w:tcPr>
          <w:p w:rsidR="00E604D8" w:rsidRDefault="006E70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F5E25">
        <w:trPr>
          <w:trHeight w:val="387"/>
        </w:trPr>
        <w:tc>
          <w:tcPr>
            <w:tcW w:w="1576" w:type="dxa"/>
            <w:vMerge w:val="restart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104A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04A5D">
              <w:rPr>
                <w:rFonts w:cs="Arial"/>
                <w:b/>
                <w:bCs/>
                <w:sz w:val="22"/>
                <w:szCs w:val="16"/>
              </w:rPr>
              <w:t xml:space="preserve">Yantai </w:t>
            </w:r>
            <w:proofErr w:type="spellStart"/>
            <w:r w:rsidRPr="00104A5D">
              <w:rPr>
                <w:rFonts w:cs="Arial"/>
                <w:b/>
                <w:bCs/>
                <w:sz w:val="22"/>
                <w:szCs w:val="16"/>
              </w:rPr>
              <w:t>Jinzheng</w:t>
            </w:r>
            <w:proofErr w:type="spellEnd"/>
            <w:r w:rsidRPr="00104A5D">
              <w:rPr>
                <w:rFonts w:cs="Arial"/>
                <w:b/>
                <w:bCs/>
                <w:sz w:val="22"/>
                <w:szCs w:val="16"/>
              </w:rPr>
              <w:t xml:space="preserve"> Fine Chemical Co., Ltd.</w:t>
            </w:r>
          </w:p>
        </w:tc>
        <w:tc>
          <w:tcPr>
            <w:tcW w:w="1337" w:type="dxa"/>
            <w:gridSpan w:val="2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104A5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104A5D">
              <w:rPr>
                <w:sz w:val="22"/>
                <w:szCs w:val="22"/>
              </w:rPr>
              <w:t xml:space="preserve">Sales of pressure-sensitive carbonless replication dye solvent oil, power capacitor </w:t>
            </w:r>
            <w:proofErr w:type="spellStart"/>
            <w:r w:rsidRPr="00104A5D">
              <w:rPr>
                <w:sz w:val="22"/>
                <w:szCs w:val="22"/>
              </w:rPr>
              <w:t>impregnant</w:t>
            </w:r>
            <w:proofErr w:type="spellEnd"/>
            <w:r w:rsidRPr="00104A5D">
              <w:rPr>
                <w:sz w:val="22"/>
                <w:szCs w:val="22"/>
              </w:rPr>
              <w:t xml:space="preserve"> and heat transfer oil.</w:t>
            </w:r>
          </w:p>
        </w:tc>
      </w:tr>
      <w:tr w:rsidR="00FF5E25">
        <w:trPr>
          <w:trHeight w:val="446"/>
        </w:trPr>
        <w:tc>
          <w:tcPr>
            <w:tcW w:w="1576" w:type="dxa"/>
            <w:vMerge/>
          </w:tcPr>
          <w:p w:rsidR="00E604D8" w:rsidRDefault="006E70A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E70A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6E70A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04A5D">
        <w:trPr>
          <w:trHeight w:val="412"/>
        </w:trPr>
        <w:tc>
          <w:tcPr>
            <w:tcW w:w="1576" w:type="dxa"/>
            <w:vMerge w:val="restart"/>
          </w:tcPr>
          <w:p w:rsidR="00104A5D" w:rsidRDefault="00104A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04A5D" w:rsidRDefault="00104A5D">
            <w:r w:rsidRPr="00D73416">
              <w:t xml:space="preserve">No.211 </w:t>
            </w:r>
            <w:proofErr w:type="spellStart"/>
            <w:r w:rsidRPr="00D73416">
              <w:t>Xingfu</w:t>
            </w:r>
            <w:proofErr w:type="spellEnd"/>
            <w:r w:rsidRPr="00D73416">
              <w:t xml:space="preserve"> Middle Road, </w:t>
            </w:r>
            <w:proofErr w:type="spellStart"/>
            <w:r w:rsidRPr="00D73416">
              <w:t>Zhifu</w:t>
            </w:r>
            <w:proofErr w:type="spellEnd"/>
            <w:r w:rsidRPr="00D73416">
              <w:t xml:space="preserve"> District, Yantai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104A5D" w:rsidRDefault="00104A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104A5D" w:rsidRDefault="00104A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04A5D">
        <w:trPr>
          <w:trHeight w:val="421"/>
        </w:trPr>
        <w:tc>
          <w:tcPr>
            <w:tcW w:w="1576" w:type="dxa"/>
            <w:vMerge/>
          </w:tcPr>
          <w:p w:rsidR="00104A5D" w:rsidRDefault="00104A5D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04A5D" w:rsidRDefault="00104A5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04A5D" w:rsidRDefault="00104A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104A5D" w:rsidRDefault="00104A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04A5D">
        <w:trPr>
          <w:trHeight w:val="459"/>
        </w:trPr>
        <w:tc>
          <w:tcPr>
            <w:tcW w:w="1576" w:type="dxa"/>
            <w:vMerge w:val="restart"/>
          </w:tcPr>
          <w:p w:rsidR="00104A5D" w:rsidRDefault="00104A5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04A5D" w:rsidRDefault="00104A5D">
            <w:r w:rsidRPr="00D73416">
              <w:t xml:space="preserve">No.211 </w:t>
            </w:r>
            <w:proofErr w:type="spellStart"/>
            <w:r w:rsidRPr="00D73416">
              <w:t>Xingfu</w:t>
            </w:r>
            <w:proofErr w:type="spellEnd"/>
            <w:r w:rsidRPr="00D73416">
              <w:t xml:space="preserve"> Middle Road, </w:t>
            </w:r>
            <w:proofErr w:type="spellStart"/>
            <w:r w:rsidRPr="00D73416">
              <w:t>Zhifu</w:t>
            </w:r>
            <w:proofErr w:type="spellEnd"/>
            <w:r w:rsidRPr="00D73416">
              <w:t xml:space="preserve"> District, Yantai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104A5D" w:rsidRDefault="00104A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104A5D" w:rsidRDefault="00104A5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F5E25">
        <w:trPr>
          <w:trHeight w:val="374"/>
        </w:trPr>
        <w:tc>
          <w:tcPr>
            <w:tcW w:w="1576" w:type="dxa"/>
            <w:vMerge/>
          </w:tcPr>
          <w:p w:rsidR="00E604D8" w:rsidRDefault="006E70A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6E70A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6E70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F5E25">
        <w:trPr>
          <w:trHeight w:val="90"/>
        </w:trPr>
        <w:tc>
          <w:tcPr>
            <w:tcW w:w="9962" w:type="dxa"/>
            <w:gridSpan w:val="8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F5E25">
        <w:tc>
          <w:tcPr>
            <w:tcW w:w="9962" w:type="dxa"/>
            <w:gridSpan w:val="8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F5E25" w:rsidTr="00104A5D">
        <w:trPr>
          <w:trHeight w:val="862"/>
        </w:trPr>
        <w:tc>
          <w:tcPr>
            <w:tcW w:w="1576" w:type="dxa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777" w:type="dxa"/>
            <w:gridSpan w:val="2"/>
          </w:tcPr>
          <w:p w:rsidR="00E604D8" w:rsidRDefault="006E70A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E70A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E70A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6E70A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E604D8" w:rsidRDefault="00FC2C6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050" w:type="dxa"/>
            <w:gridSpan w:val="2"/>
          </w:tcPr>
          <w:p w:rsidR="00E604D8" w:rsidRDefault="006E70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6E70A1">
      <w:pPr>
        <w:snapToGrid w:val="0"/>
        <w:spacing w:line="0" w:lineRule="atLeast"/>
        <w:jc w:val="center"/>
        <w:rPr>
          <w:szCs w:val="24"/>
        </w:rPr>
      </w:pPr>
    </w:p>
    <w:p w:rsidR="00E604D8" w:rsidRDefault="006E70A1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E604D8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A1" w:rsidRDefault="006E70A1">
      <w:r>
        <w:separator/>
      </w:r>
    </w:p>
  </w:endnote>
  <w:endnote w:type="continuationSeparator" w:id="0">
    <w:p w:rsidR="006E70A1" w:rsidRDefault="006E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A1" w:rsidRDefault="006E70A1">
      <w:r>
        <w:separator/>
      </w:r>
    </w:p>
  </w:footnote>
  <w:footnote w:type="continuationSeparator" w:id="0">
    <w:p w:rsidR="006E70A1" w:rsidRDefault="006E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FC2C69" w:rsidP="00104A5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70A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FC2C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FC2C69" w:rsidP="00104A5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E25"/>
    <w:rsid w:val="00104A5D"/>
    <w:rsid w:val="006E70A1"/>
    <w:rsid w:val="00D02A59"/>
    <w:rsid w:val="00FC2C69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2019-05-13T03:13:00Z</cp:lastPrinted>
  <dcterms:created xsi:type="dcterms:W3CDTF">2016-02-16T02:49:00Z</dcterms:created>
  <dcterms:modified xsi:type="dcterms:W3CDTF">2022-08-21T07:33:00Z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