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0771-2021-Q-2022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四川安凯人防设备有限公司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ISC-Q-2021-1658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915106003999938836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35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  <w:t>四川安凯人防设备有限公司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  <w:t>资质范围内钢筋混凝土防护设备、钢结构手动防护设备、地铁和隧道正线防护密闭门、阀门、电控门、防电磁脉冲门的生产和阀门的销售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</w:pPr>
            <w:bookmarkStart w:id="18" w:name="注册地址"/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  <w:t>四川省德阳市旌阳区六盘山路18号A区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四川省德阳市旌阳区六盘山路18号A区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0" w:name="_GoBack"/>
            <w:bookmarkEnd w:id="20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2022年8月1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t>日</w:t>
            </w: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3304250"/>
    <w:rsid w:val="0DDF4C04"/>
    <w:rsid w:val="14956600"/>
    <w:rsid w:val="22A421DE"/>
    <w:rsid w:val="3C065573"/>
    <w:rsid w:val="43125509"/>
    <w:rsid w:val="50D21A70"/>
    <w:rsid w:val="666114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524</Words>
  <Characters>840</Characters>
  <Lines>18</Lines>
  <Paragraphs>5</Paragraphs>
  <TotalTime>0</TotalTime>
  <ScaleCrop>false</ScaleCrop>
  <LinksUpToDate>false</LinksUpToDate>
  <CharactersWithSpaces>979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2022-08-22T08:36:55Z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