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1C61C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173"/>
        <w:gridCol w:w="1481"/>
      </w:tblGrid>
      <w:tr w:rsidR="00E041AE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迈格道森市场咨询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北京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E041AE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0634-2019-Q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E041AE" w:rsidTr="00D32A55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林娜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1C61CD" w:rsidP="00D32A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</w:t>
            </w:r>
            <w:r>
              <w:rPr>
                <w:sz w:val="21"/>
                <w:szCs w:val="21"/>
              </w:rPr>
              <w:t>0003 8798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041AE" w:rsidTr="00D32A55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D32A55">
            <w:bookmarkStart w:id="8" w:name="最高管理者"/>
            <w:bookmarkEnd w:id="8"/>
            <w:r w:rsidRPr="00D32A55">
              <w:rPr>
                <w:rFonts w:hint="eastAsia"/>
              </w:rPr>
              <w:t>林娜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1C61CD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1C61CD"/>
        </w:tc>
        <w:tc>
          <w:tcPr>
            <w:tcW w:w="2079" w:type="dxa"/>
            <w:gridSpan w:val="3"/>
            <w:vMerge/>
            <w:vAlign w:val="center"/>
          </w:tcPr>
          <w:p w:rsidR="004A38E5" w:rsidRDefault="001C61CD"/>
        </w:tc>
      </w:tr>
      <w:tr w:rsidR="00E041AE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C61C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1C61CD" w:rsidP="00D32A5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1C61CD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E041A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1C61CD">
            <w:bookmarkStart w:id="10" w:name="审核范围"/>
            <w:r>
              <w:t>汽车租赁（不含九座以上客车）；承办展览展示活动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1C61CD">
            <w:r>
              <w:rPr>
                <w:rFonts w:hint="eastAsia"/>
              </w:rPr>
              <w:t>专业</w:t>
            </w:r>
          </w:p>
          <w:p w:rsidR="004A38E5" w:rsidRDefault="001C61CD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1C61CD">
            <w:bookmarkStart w:id="11" w:name="专业代码"/>
            <w:r>
              <w:t>32.14.01;35.20.00</w:t>
            </w:r>
            <w:bookmarkEnd w:id="11"/>
          </w:p>
        </w:tc>
      </w:tr>
      <w:tr w:rsidR="00E041AE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1C61CD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E041A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1C61CD" w:rsidP="00D32A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E041AE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1C61CD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D32A5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1C61CD">
              <w:rPr>
                <w:rFonts w:hint="eastAsia"/>
                <w:b/>
                <w:sz w:val="21"/>
                <w:szCs w:val="21"/>
              </w:rPr>
              <w:t>普通话</w:t>
            </w:r>
            <w:r w:rsidR="001C61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C61CD">
              <w:rPr>
                <w:rFonts w:hint="eastAsia"/>
                <w:b/>
                <w:sz w:val="21"/>
                <w:szCs w:val="21"/>
              </w:rPr>
              <w:t>英语</w:t>
            </w:r>
            <w:r w:rsidR="001C61C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1C61C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E041AE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C61CD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E041AE" w:rsidTr="00D32A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E041AE" w:rsidTr="00D32A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481" w:type="dxa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E041AE" w:rsidTr="00D32A55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宋乐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 w:rsidRDefault="001C61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32.14.01,35.20.00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18600631788</w:t>
            </w:r>
          </w:p>
        </w:tc>
        <w:tc>
          <w:tcPr>
            <w:tcW w:w="1481" w:type="dxa"/>
            <w:vAlign w:val="center"/>
          </w:tcPr>
          <w:p w:rsidR="004A38E5" w:rsidRDefault="001C6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ISC-JSZJ-082</w:t>
            </w:r>
          </w:p>
        </w:tc>
      </w:tr>
      <w:tr w:rsidR="00E041AE" w:rsidTr="00D32A55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C61CD"/>
        </w:tc>
        <w:tc>
          <w:tcPr>
            <w:tcW w:w="780" w:type="dxa"/>
            <w:gridSpan w:val="2"/>
            <w:vAlign w:val="center"/>
          </w:tcPr>
          <w:p w:rsidR="004A38E5" w:rsidRDefault="001C61CD"/>
        </w:tc>
        <w:tc>
          <w:tcPr>
            <w:tcW w:w="720" w:type="dxa"/>
            <w:vAlign w:val="center"/>
          </w:tcPr>
          <w:p w:rsidR="004A38E5" w:rsidRDefault="001C61CD"/>
        </w:tc>
        <w:tc>
          <w:tcPr>
            <w:tcW w:w="1141" w:type="dxa"/>
            <w:gridSpan w:val="2"/>
            <w:vAlign w:val="center"/>
          </w:tcPr>
          <w:p w:rsidR="004A38E5" w:rsidRDefault="001C61CD"/>
        </w:tc>
        <w:tc>
          <w:tcPr>
            <w:tcW w:w="3150" w:type="dxa"/>
            <w:gridSpan w:val="4"/>
            <w:vAlign w:val="center"/>
          </w:tcPr>
          <w:p w:rsidR="004A38E5" w:rsidRDefault="001C61CD"/>
        </w:tc>
        <w:tc>
          <w:tcPr>
            <w:tcW w:w="1559" w:type="dxa"/>
            <w:gridSpan w:val="4"/>
            <w:vAlign w:val="center"/>
          </w:tcPr>
          <w:p w:rsidR="004A38E5" w:rsidRDefault="001C61CD"/>
        </w:tc>
        <w:tc>
          <w:tcPr>
            <w:tcW w:w="1481" w:type="dxa"/>
            <w:vAlign w:val="center"/>
          </w:tcPr>
          <w:p w:rsidR="004A38E5" w:rsidRDefault="001C61CD"/>
        </w:tc>
      </w:tr>
      <w:tr w:rsidR="00E041AE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1C61C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E041AE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32A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D32A5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1C61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C61CD"/>
        </w:tc>
      </w:tr>
      <w:tr w:rsidR="00E041AE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32A5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C61CD">
            <w:pPr>
              <w:spacing w:line="360" w:lineRule="auto"/>
            </w:pPr>
          </w:p>
        </w:tc>
      </w:tr>
      <w:tr w:rsidR="00E041AE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D32A5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2020.1.3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1C61C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D32A55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2020.1.3</w:t>
            </w:r>
          </w:p>
        </w:tc>
      </w:tr>
    </w:tbl>
    <w:p w:rsidR="004A38E5" w:rsidRDefault="001C61CD">
      <w:pPr>
        <w:widowControl/>
        <w:jc w:val="left"/>
      </w:pPr>
    </w:p>
    <w:p w:rsidR="004A38E5" w:rsidRDefault="001C61CD" w:rsidP="00D32A55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1C61CD" w:rsidP="00D32A55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1C61CD" w:rsidP="00D32A5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D32A55" w:rsidTr="00EA2F6A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D32A55" w:rsidRDefault="00D32A55" w:rsidP="00EA2F6A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D32A55" w:rsidRDefault="00D32A55" w:rsidP="00EA2F6A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D32A55" w:rsidRDefault="00D32A55" w:rsidP="00EA2F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32A55" w:rsidRDefault="00D32A55" w:rsidP="00EA2F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D32A55" w:rsidTr="00EA2F6A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A55" w:rsidRDefault="00D32A55" w:rsidP="00D32A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32A55" w:rsidRDefault="00D32A55" w:rsidP="00EA2F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A55" w:rsidRDefault="00D32A55" w:rsidP="00D32A55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D32A55" w:rsidTr="00EA2F6A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A55" w:rsidRDefault="00D32A55" w:rsidP="00EA2F6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A55" w:rsidRDefault="00D32A55" w:rsidP="00EA2F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D32A55" w:rsidRDefault="00D32A55" w:rsidP="00EA2F6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9.3，10.3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内部审核策划和实施情况；；管理评审策划实施情况；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AB</w:t>
            </w:r>
          </w:p>
        </w:tc>
      </w:tr>
      <w:tr w:rsidR="00D32A55" w:rsidTr="00EA2F6A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A55" w:rsidRDefault="00D32A55" w:rsidP="00EA2F6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32A55" w:rsidRDefault="00D32A55" w:rsidP="00D32A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bookmarkStart w:id="14" w:name="_GoBack"/>
            <w:bookmarkEnd w:id="14"/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了解临时多场所项目情况，查阅项目相关资料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  <w:p w:rsidR="00D32A55" w:rsidRDefault="00D32A55" w:rsidP="00EA2F6A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32A55" w:rsidTr="00EA2F6A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A55" w:rsidRDefault="00D32A55" w:rsidP="00EA2F6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32A55" w:rsidRDefault="00D32A55" w:rsidP="00EA2F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55" w:rsidRDefault="006E6BA9" w:rsidP="00EA2F6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</w:t>
            </w:r>
            <w:r w:rsidR="00D32A55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D32A55" w:rsidRDefault="00D32A55" w:rsidP="00EA2F6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A55" w:rsidRDefault="00D32A55" w:rsidP="00EA2F6A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AB</w:t>
            </w:r>
          </w:p>
        </w:tc>
      </w:tr>
    </w:tbl>
    <w:p w:rsidR="004A38E5" w:rsidRDefault="001C61CD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CD" w:rsidRDefault="001C61CD">
      <w:r>
        <w:separator/>
      </w:r>
    </w:p>
  </w:endnote>
  <w:endnote w:type="continuationSeparator" w:id="0">
    <w:p w:rsidR="001C61CD" w:rsidRDefault="001C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1C61C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C61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CD" w:rsidRDefault="001C61CD">
      <w:r>
        <w:separator/>
      </w:r>
    </w:p>
  </w:footnote>
  <w:footnote w:type="continuationSeparator" w:id="0">
    <w:p w:rsidR="001C61CD" w:rsidRDefault="001C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1C61CD" w:rsidP="00D32A5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C61CD" w:rsidP="00D32A55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1C61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4A38E5" w:rsidRDefault="001C61CD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1AE"/>
    <w:rsid w:val="001C61CD"/>
    <w:rsid w:val="006E6BA9"/>
    <w:rsid w:val="00D32A55"/>
    <w:rsid w:val="00E0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35</cp:revision>
  <cp:lastPrinted>2019-03-27T03:10:00Z</cp:lastPrinted>
  <dcterms:created xsi:type="dcterms:W3CDTF">2015-06-17T12:16:00Z</dcterms:created>
  <dcterms:modified xsi:type="dcterms:W3CDTF">2020-01-05T07:15:00Z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