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广东昕泰建材有限公司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2019年12月27日 下午至2019年12月28日 上午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