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0941-2022-Q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隶书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认证证书信息确认书</w:t>
      </w:r>
    </w:p>
    <w:tbl>
      <w:tblPr>
        <w:tblStyle w:val="7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石家庄广才机械制造有限公司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91130123058192340X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color w:val="0000FF"/>
                <w:sz w:val="22"/>
                <w:szCs w:val="22"/>
              </w:rPr>
              <w:t>石家庄广才机械制造有限公司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color w:val="0000FF"/>
                <w:sz w:val="22"/>
                <w:szCs w:val="22"/>
              </w:rPr>
              <w:t>机械设备（食品机械设备、包装机械设备、制药设备、非标自动化智能设备）及配件的生产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正定县北早现乡下水屯村</w:t>
            </w:r>
            <w:bookmarkEnd w:id="13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正定县北早现乡下水屯村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Shijiazhuang Guangcai Machinery Manufacturing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color w:val="0000FF"/>
                <w:sz w:val="22"/>
                <w:szCs w:val="22"/>
              </w:rPr>
              <w:t>Production of mechanical equipment (food machinery equipment, packaging machinery equipment, pharmaceutical equipment, non-standard automatic intelligent equipment) and accessories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Xiashuitun village, beizaoxian Township, Zhengding County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FF"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FF"/>
                <w:sz w:val="22"/>
                <w:szCs w:val="16"/>
              </w:rPr>
              <w:t>Xiashuitun village, beizaoxian Township, Zhengding County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5" w:name="_GoBack"/>
      <w:r>
        <w:drawing>
          <wp:inline distT="0" distB="0" distL="114300" distR="114300">
            <wp:extent cx="5638165" cy="7443470"/>
            <wp:effectExtent l="0" t="0" r="63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744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1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9.15pt;margin-top:10.7pt;height:20.2pt;width:87.9pt;z-index:251659264;mso-width-relative:page;mso-height-relative:page;" fillcolor="#FFFFFF" filled="t" stroked="f" coordsize="21600,21600" o:gfxdata="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UAsCNgAAAAJAQAA&#10;DwAAAAAAAAABACAAAAAiAAAAZHJzL2Rvd25yZXYueG1sUEsBAhQAFAAAAAgAh07iQILJ1h2nAQAA&#10;LAMAAA4AAAAAAAAAAQAgAAAAJwEAAGRycy9lMm9Eb2MueG1sUEsFBgAAAAAGAAYAWQEAAEA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ZTkyMDkyOGJlNTM1YmZkMDI4MzAxZjVmNjI3OTUifQ=="/>
  </w:docVars>
  <w:rsids>
    <w:rsidRoot w:val="00000000"/>
    <w:rsid w:val="0B21104E"/>
    <w:rsid w:val="3CD03CF0"/>
    <w:rsid w:val="69CE6DEE"/>
    <w:rsid w:val="780668AA"/>
    <w:rsid w:val="7E834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453</Words>
  <Characters>886</Characters>
  <Lines>18</Lines>
  <Paragraphs>5</Paragraphs>
  <TotalTime>0</TotalTime>
  <ScaleCrop>false</ScaleCrop>
  <LinksUpToDate>false</LinksUpToDate>
  <CharactersWithSpaces>1013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zwt</cp:lastModifiedBy>
  <cp:lastPrinted>2022-08-11T00:44:00Z</cp:lastPrinted>
  <dcterms:modified xsi:type="dcterms:W3CDTF">2022-08-13T01:10:22Z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E3FDBD5B64F84B30933604D22779999D</vt:lpwstr>
  </property>
  <property fmtid="{D5CDD505-2E9C-101B-9397-08002B2CF9AE}" pid="3" name="KSOProductBuildVer">
    <vt:lpwstr>2052-10.1.0.6875</vt:lpwstr>
  </property>
</Properties>
</file>