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6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452"/>
        <w:gridCol w:w="300"/>
        <w:gridCol w:w="277"/>
        <w:gridCol w:w="313"/>
        <w:gridCol w:w="684"/>
        <w:gridCol w:w="517"/>
        <w:gridCol w:w="618"/>
        <w:gridCol w:w="315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深州市卓伦橡塑磨具有限公司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深州市大屯镇丁家安村东南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深州市大屯镇丁家安村东南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0940-2022-Q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刘建伦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13932888299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230128758@qq.com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刘建伦</w:t>
            </w:r>
            <w:bookmarkEnd w:id="14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>
            <w:bookmarkStart w:id="20" w:name="审核范围"/>
            <w:r>
              <w:t>汽车零部件（汽车座椅防尘罩）的生产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22.03.02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  <w:lang w:val="en-US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■适用于受审核方的法律法规及其他要求；■认证合同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黑体" w:eastAsia="黑体"/>
                <w:b/>
                <w:bCs/>
                <w:sz w:val="21"/>
                <w:szCs w:val="21"/>
                <w:lang w:eastAsia="zh-CN"/>
              </w:rPr>
              <w:t>ZLXS-QM-2022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3" w:name="审核日期"/>
            <w:r>
              <w:rPr>
                <w:rFonts w:hint="eastAsia"/>
                <w:b/>
                <w:sz w:val="21"/>
                <w:szCs w:val="21"/>
              </w:rPr>
              <w:t>2022年08月08日 上午至2022年08月08日 上午</w:t>
            </w:r>
            <w:bookmarkEnd w:id="23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4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4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widowControl/>
        <w:jc w:val="left"/>
      </w:pPr>
      <w:r>
        <w:drawing>
          <wp:inline distT="0" distB="0" distL="114300" distR="114300">
            <wp:extent cx="5842000" cy="80695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8069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eastAsia="隶书"/>
          <w:sz w:val="30"/>
          <w:szCs w:val="30"/>
        </w:rPr>
      </w:pPr>
      <w:bookmarkStart w:id="25" w:name="_GoBack"/>
      <w:bookmarkEnd w:id="25"/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2022.8.8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08:00-8:15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08:15-9:00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9:30-10:00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10:00-10:30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11:00-11:45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11:45-12:00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F07FA3"/>
    <w:rsid w:val="15CD0956"/>
    <w:rsid w:val="18A278F4"/>
    <w:rsid w:val="4DC25844"/>
    <w:rsid w:val="7E4F65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ScaleCrop>false</ScaleCrop>
  <LinksUpToDate>false</LinksUpToDate>
  <CharactersWithSpaces>3698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zwt</cp:lastModifiedBy>
  <cp:lastPrinted>2019-03-27T03:10:00Z</cp:lastPrinted>
  <dcterms:modified xsi:type="dcterms:W3CDTF">2022-08-10T08:01:34Z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2052-10.1.0.6875</vt:lpwstr>
  </property>
</Properties>
</file>