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1357-2022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2025年12月10日上午至2025年12月10日下午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32508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