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20955</wp:posOffset>
            </wp:positionH>
            <wp:positionV relativeFrom="paragraph">
              <wp:posOffset>111760</wp:posOffset>
            </wp:positionV>
            <wp:extent cx="6381115" cy="9355455"/>
            <wp:effectExtent l="0" t="0" r="6985" b="4445"/>
            <wp:wrapNone/>
            <wp:docPr id="2" name="图片 2" descr="新文档 2022-08-09 10.53.4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09 10.53.46_9"/>
                    <pic:cNvPicPr>
                      <a:picLocks noChangeAspect="1"/>
                    </pic:cNvPicPr>
                  </pic:nvPicPr>
                  <pic:blipFill>
                    <a:blip r:embed="rId6"/>
                    <a:stretch>
                      <a:fillRect/>
                    </a:stretch>
                  </pic:blipFill>
                  <pic:spPr>
                    <a:xfrm>
                      <a:off x="0" y="0"/>
                      <a:ext cx="6381115" cy="935545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河北汇洁环保设备有限公司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0935-2022-QEO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D8B7FFD"/>
    <w:rsid w:val="40171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2022-08-09T06:06:46Z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