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200" w:firstLineChars="3600"/>
        <w:jc w:val="both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0856-2022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重庆川仪自动化股份有限公司执行器分公司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制造部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张雪慧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查现场直读光谱仪使用的校准证书未做计量确认.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/>
              <w:jc w:val="both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GB/T19022－2003标准</w:t>
            </w:r>
            <w:r>
              <w:rPr>
                <w:rFonts w:hint="eastAsia" w:ascii="宋体" w:hAnsi="宋体"/>
                <w:szCs w:val="21"/>
                <w:u w:val="single"/>
              </w:rPr>
              <w:t>7.1.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u w:val="single"/>
              </w:rPr>
              <w:t>计量确认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条款。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1360170</wp:posOffset>
                  </wp:positionH>
                  <wp:positionV relativeFrom="paragraph">
                    <wp:posOffset>379730</wp:posOffset>
                  </wp:positionV>
                  <wp:extent cx="653415" cy="356870"/>
                  <wp:effectExtent l="0" t="0" r="6985" b="11430"/>
                  <wp:wrapNone/>
                  <wp:docPr id="3" name="图片 3" descr="c4dd485b175f808c26c42b5183260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4dd485b175f808c26c42b5183260d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3345180</wp:posOffset>
                  </wp:positionH>
                  <wp:positionV relativeFrom="paragraph">
                    <wp:posOffset>58420</wp:posOffset>
                  </wp:positionV>
                  <wp:extent cx="762000" cy="290195"/>
                  <wp:effectExtent l="0" t="0" r="0" b="1905"/>
                  <wp:wrapNone/>
                  <wp:docPr id="2" name="图片 2" descr="f66bb19c7df657b8f90627ff5d9d7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66bb19c7df657b8f90627ff5d9d7e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56920" cy="295910"/>
                  <wp:effectExtent l="0" t="0" r="0" b="9525"/>
                  <wp:docPr id="4" name="图片 4" descr="微信图片_2021012916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101291632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012" w:firstLineChars="23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立即对照要求对该设备证书进行确认。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1188085</wp:posOffset>
                  </wp:positionH>
                  <wp:positionV relativeFrom="paragraph">
                    <wp:posOffset>67310</wp:posOffset>
                  </wp:positionV>
                  <wp:extent cx="653415" cy="356870"/>
                  <wp:effectExtent l="0" t="0" r="6985" b="11430"/>
                  <wp:wrapNone/>
                  <wp:docPr id="6" name="图片 6" descr="c4dd485b175f808c26c42b5183260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4dd485b175f808c26c42b5183260d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56920" cy="295910"/>
                  <wp:effectExtent l="0" t="0" r="0" b="9525"/>
                  <wp:docPr id="5" name="图片 5" descr="微信图片_2021012916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101291632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纠正措施可行。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40740" cy="272415"/>
                  <wp:effectExtent l="0" t="0" r="10160" b="6985"/>
                  <wp:docPr id="1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2022.08.12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44C4458"/>
    <w:rsid w:val="151650DC"/>
    <w:rsid w:val="260E28B8"/>
    <w:rsid w:val="35AA6453"/>
    <w:rsid w:val="3FFA5AB5"/>
    <w:rsid w:val="43F335D4"/>
    <w:rsid w:val="4C095FB4"/>
    <w:rsid w:val="5EE7384D"/>
    <w:rsid w:val="67665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311</Characters>
  <Lines>2</Lines>
  <Paragraphs>1</Paragraphs>
  <TotalTime>2</TotalTime>
  <ScaleCrop>false</ScaleCrop>
  <LinksUpToDate>false</LinksUpToDate>
  <CharactersWithSpaces>428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2022-08-12T07:45:55Z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7B5BD9C6D7FC4C7D8BC5CBBC16EE1F5D</vt:lpwstr>
  </property>
</Properties>
</file>