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FA5A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0551-2022</w:t>
      </w:r>
      <w:bookmarkEnd w:id="0"/>
    </w:p>
    <w:p w:rsidR="0052689E" w:rsidRDefault="00FA5AF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R="00DD0DFB" w:rsidTr="002E7729">
        <w:trPr>
          <w:trHeight w:val="427"/>
        </w:trPr>
        <w:tc>
          <w:tcPr>
            <w:tcW w:w="1951" w:type="dxa"/>
            <w:vAlign w:val="center"/>
          </w:tcPr>
          <w:p w:rsidR="0052689E" w:rsidRDefault="00FA5AF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 w:rsidRPr="00226B26" w:rsidRDefault="001D787E">
            <w:r w:rsidRPr="00226B26">
              <w:rPr>
                <w:rFonts w:ascii="宋体" w:hAnsi="宋体" w:hint="eastAsia"/>
                <w:sz w:val="24"/>
                <w:szCs w:val="24"/>
              </w:rPr>
              <w:t>7kg钛白粉</w:t>
            </w:r>
            <w:r w:rsidRPr="00226B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称重</w:t>
            </w:r>
          </w:p>
        </w:tc>
        <w:tc>
          <w:tcPr>
            <w:tcW w:w="2307" w:type="dxa"/>
            <w:gridSpan w:val="2"/>
            <w:vAlign w:val="center"/>
          </w:tcPr>
          <w:p w:rsidR="0052689E" w:rsidRDefault="00FA5AF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 w:rsidRDefault="001D787E">
            <w:r>
              <w:rPr>
                <w:rFonts w:ascii="宋体" w:hAnsi="宋体" w:hint="eastAsia"/>
                <w:szCs w:val="21"/>
              </w:rPr>
              <w:t>7kg</w:t>
            </w:r>
            <w:r>
              <w:rPr>
                <w:rFonts w:ascii="宋体" w:hAnsi="宋体" w:cs="Arial" w:hint="eastAsia"/>
                <w:bCs/>
              </w:rPr>
              <w:t>±0.05kg</w:t>
            </w:r>
          </w:p>
        </w:tc>
      </w:tr>
      <w:tr w:rsidR="00DD0DFB" w:rsidTr="002E7729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FA5AF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 w:rsidRDefault="001D787E">
            <w:r>
              <w:rPr>
                <w:rFonts w:ascii="Times New Roman" w:hAnsi="Times New Roman" w:cs="Times New Roman" w:hint="eastAsia"/>
              </w:rPr>
              <w:t>工艺文件</w:t>
            </w:r>
          </w:p>
        </w:tc>
      </w:tr>
      <w:tr w:rsidR="00DD0DFB" w:rsidTr="002E7729">
        <w:trPr>
          <w:trHeight w:val="2228"/>
        </w:trPr>
        <w:tc>
          <w:tcPr>
            <w:tcW w:w="10314" w:type="dxa"/>
            <w:gridSpan w:val="9"/>
          </w:tcPr>
          <w:p w:rsidR="0052689E" w:rsidRDefault="00FA5AFD">
            <w:r>
              <w:rPr>
                <w:rFonts w:hint="eastAsia"/>
              </w:rPr>
              <w:t>计量要求导出方法（可另附）</w:t>
            </w:r>
          </w:p>
          <w:p w:rsidR="001D787E" w:rsidRDefault="001D787E" w:rsidP="001D787E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被测参数要求为7kg</w:t>
            </w:r>
            <w:r>
              <w:rPr>
                <w:rFonts w:ascii="宋体" w:hAnsi="宋体" w:cs="Arial" w:hint="eastAsia"/>
                <w:bCs/>
              </w:rPr>
              <w:t>±0.05kg</w:t>
            </w:r>
            <w:r w:rsidR="00226B26">
              <w:rPr>
                <w:rFonts w:ascii="宋体" w:hAnsi="宋体" w:cs="Arial" w:hint="eastAsia"/>
                <w:bCs/>
              </w:rPr>
              <w:t>，导出测量范围为（0-10）kg。</w:t>
            </w:r>
          </w:p>
          <w:p w:rsidR="00E23E39" w:rsidRDefault="00226B26" w:rsidP="00226B26">
            <w:pPr>
              <w:pStyle w:val="a7"/>
              <w:numPr>
                <w:ilvl w:val="0"/>
                <w:numId w:val="2"/>
              </w:numPr>
              <w:ind w:firstLineChars="0" w:firstLine="0"/>
            </w:pPr>
            <w:r>
              <w:rPr>
                <w:rFonts w:hint="eastAsia"/>
              </w:rPr>
              <w:t>导出计量要求</w:t>
            </w:r>
            <w:r w:rsidR="001D787E">
              <w:rPr>
                <w:rFonts w:hint="eastAsia"/>
              </w:rPr>
              <w:t>：△</w:t>
            </w:r>
            <w:r w:rsidR="001D787E" w:rsidRPr="00226B26">
              <w:rPr>
                <w:rFonts w:hint="eastAsia"/>
                <w:vertAlign w:val="subscript"/>
              </w:rPr>
              <w:t>允</w:t>
            </w:r>
            <w:r w:rsidR="001D787E">
              <w:rPr>
                <w:rFonts w:hint="eastAsia"/>
              </w:rPr>
              <w:t>=</w:t>
            </w:r>
            <w:r w:rsidR="001D787E" w:rsidRPr="009A6616">
              <w:rPr>
                <w:rFonts w:asciiTheme="majorEastAsia" w:eastAsiaTheme="majorEastAsia" w:hAnsiTheme="majorEastAsia" w:hint="eastAsia"/>
              </w:rPr>
              <w:t>T×（1/3-1/10）=</w:t>
            </w:r>
            <w:r w:rsidR="001D787E" w:rsidRPr="009A6616">
              <w:rPr>
                <w:rFonts w:asciiTheme="majorEastAsia" w:eastAsiaTheme="majorEastAsia" w:hAnsiTheme="majorEastAsia"/>
              </w:rPr>
              <w:t>0</w:t>
            </w:r>
            <w:r w:rsidR="001D787E" w:rsidRPr="009A6616">
              <w:rPr>
                <w:rFonts w:asciiTheme="majorEastAsia" w:eastAsiaTheme="majorEastAsia" w:hAnsiTheme="majorEastAsia" w:hint="eastAsia"/>
              </w:rPr>
              <w:t>.1×1/5=</w:t>
            </w:r>
            <w:r w:rsidR="001D787E" w:rsidRPr="009A6616">
              <w:rPr>
                <w:rFonts w:asciiTheme="majorEastAsia" w:eastAsiaTheme="majorEastAsia" w:hAnsiTheme="majorEastAsia"/>
              </w:rPr>
              <w:t>0</w:t>
            </w:r>
            <w:r w:rsidR="001D787E" w:rsidRPr="009A6616">
              <w:rPr>
                <w:rFonts w:asciiTheme="majorEastAsia" w:eastAsiaTheme="majorEastAsia" w:hAnsiTheme="majorEastAsia" w:hint="eastAsia"/>
              </w:rPr>
              <w:t>.</w:t>
            </w:r>
            <w:r w:rsidR="001D787E" w:rsidRPr="009A6616">
              <w:rPr>
                <w:rFonts w:asciiTheme="majorEastAsia" w:eastAsiaTheme="majorEastAsia" w:hAnsiTheme="majorEastAsia"/>
              </w:rPr>
              <w:t>0</w:t>
            </w:r>
            <w:r w:rsidR="001D787E" w:rsidRPr="009A6616">
              <w:rPr>
                <w:rFonts w:asciiTheme="majorEastAsia" w:eastAsiaTheme="majorEastAsia" w:hAnsiTheme="majorEastAsia" w:hint="eastAsia"/>
              </w:rPr>
              <w:t>4kg（取1/5）</w:t>
            </w:r>
            <w:r>
              <w:rPr>
                <w:rFonts w:hint="eastAsia"/>
              </w:rPr>
              <w:t>。</w:t>
            </w:r>
          </w:p>
        </w:tc>
      </w:tr>
      <w:tr w:rsidR="00DD0DFB" w:rsidTr="002E7729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 w:rsidRDefault="00FA5AFD" w:rsidP="00226B26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RDefault="00FA5AFD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FA5AFD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FA5AFD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RDefault="00FA5AFD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RDefault="00FA5AFD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RDefault="00FA5AFD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DD0DFB" w:rsidTr="002E7729">
        <w:trPr>
          <w:trHeight w:val="337"/>
        </w:trPr>
        <w:tc>
          <w:tcPr>
            <w:tcW w:w="2093" w:type="dxa"/>
            <w:gridSpan w:val="2"/>
            <w:vMerge/>
          </w:tcPr>
          <w:p w:rsidR="00E23E39" w:rsidRDefault="00EA7315"/>
        </w:tc>
        <w:tc>
          <w:tcPr>
            <w:tcW w:w="1559" w:type="dxa"/>
            <w:vAlign w:val="center"/>
          </w:tcPr>
          <w:p w:rsidR="00E23E39" w:rsidRPr="00121EB4" w:rsidRDefault="001D787E" w:rsidP="00651109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电子计价秤</w:t>
            </w:r>
            <w:r w:rsidR="00226B26">
              <w:rPr>
                <w:rFonts w:ascii="宋体" w:hAnsi="宋体" w:hint="eastAsia"/>
                <w:szCs w:val="21"/>
              </w:rPr>
              <w:t>/</w:t>
            </w:r>
            <w:r w:rsidR="00651109">
              <w:rPr>
                <w:rFonts w:hint="eastAsia"/>
                <w:szCs w:val="21"/>
              </w:rPr>
              <w:t>D42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1D787E" w:rsidP="00921536">
            <w:pPr>
              <w:rPr>
                <w:color w:val="000000" w:themeColor="text1"/>
              </w:rPr>
            </w:pPr>
            <w:r>
              <w:rPr>
                <w:rFonts w:hint="eastAsia"/>
                <w:szCs w:val="21"/>
              </w:rPr>
              <w:t>ACS-15</w:t>
            </w:r>
            <w:r>
              <w:rPr>
                <w:rFonts w:hint="eastAsia"/>
                <w:szCs w:val="21"/>
              </w:rPr>
              <w:t>型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1D787E" w:rsidP="0092153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0.0075</w:t>
            </w:r>
            <w:r>
              <w:rPr>
                <w:rFonts w:ascii="宋体" w:hAnsi="宋体" w:hint="eastAsia"/>
                <w:szCs w:val="21"/>
              </w:rPr>
              <w:t>kg</w:t>
            </w:r>
          </w:p>
        </w:tc>
        <w:tc>
          <w:tcPr>
            <w:tcW w:w="1276" w:type="dxa"/>
            <w:vAlign w:val="center"/>
          </w:tcPr>
          <w:p w:rsidR="00E23E39" w:rsidRPr="00121EB4" w:rsidRDefault="001D787E" w:rsidP="00921536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2022LJJL-F203467</w:t>
            </w:r>
          </w:p>
        </w:tc>
        <w:tc>
          <w:tcPr>
            <w:tcW w:w="1417" w:type="dxa"/>
            <w:vAlign w:val="center"/>
          </w:tcPr>
          <w:p w:rsidR="00E23E39" w:rsidRPr="00121EB4" w:rsidRDefault="001D787E" w:rsidP="00651109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0B454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.5.1</w:t>
            </w:r>
            <w:r w:rsidR="00651109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DD0DFB" w:rsidTr="002E7729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EA7315"/>
        </w:tc>
        <w:tc>
          <w:tcPr>
            <w:tcW w:w="1559" w:type="dxa"/>
          </w:tcPr>
          <w:p w:rsidR="0052689E" w:rsidRDefault="00EA7315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EA7315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EA731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 w:rsidRDefault="00EA731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 w:rsidRDefault="00EA7315">
            <w:pPr>
              <w:rPr>
                <w:color w:val="FF0000"/>
              </w:rPr>
            </w:pPr>
          </w:p>
        </w:tc>
      </w:tr>
      <w:tr w:rsidR="00DD0DFB" w:rsidTr="002E7729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EA7315"/>
        </w:tc>
        <w:tc>
          <w:tcPr>
            <w:tcW w:w="1559" w:type="dxa"/>
          </w:tcPr>
          <w:p w:rsidR="0052689E" w:rsidRDefault="00EA7315"/>
        </w:tc>
        <w:tc>
          <w:tcPr>
            <w:tcW w:w="1134" w:type="dxa"/>
            <w:gridSpan w:val="2"/>
          </w:tcPr>
          <w:p w:rsidR="0052689E" w:rsidRDefault="00EA7315"/>
        </w:tc>
        <w:tc>
          <w:tcPr>
            <w:tcW w:w="2835" w:type="dxa"/>
            <w:gridSpan w:val="2"/>
          </w:tcPr>
          <w:p w:rsidR="0052689E" w:rsidRDefault="00EA7315"/>
        </w:tc>
        <w:tc>
          <w:tcPr>
            <w:tcW w:w="1276" w:type="dxa"/>
          </w:tcPr>
          <w:p w:rsidR="0052689E" w:rsidRDefault="00EA7315"/>
        </w:tc>
        <w:tc>
          <w:tcPr>
            <w:tcW w:w="1417" w:type="dxa"/>
          </w:tcPr>
          <w:p w:rsidR="0052689E" w:rsidRDefault="00EA7315">
            <w:bookmarkStart w:id="1" w:name="_GoBack"/>
            <w:bookmarkEnd w:id="1"/>
          </w:p>
        </w:tc>
      </w:tr>
      <w:tr w:rsidR="00DD0DFB" w:rsidTr="002E7729">
        <w:trPr>
          <w:trHeight w:val="3115"/>
        </w:trPr>
        <w:tc>
          <w:tcPr>
            <w:tcW w:w="10314" w:type="dxa"/>
            <w:gridSpan w:val="9"/>
          </w:tcPr>
          <w:p w:rsidR="0052689E" w:rsidRDefault="00FA5AFD">
            <w:r>
              <w:rPr>
                <w:rFonts w:hint="eastAsia"/>
              </w:rPr>
              <w:t>计量验证记录</w:t>
            </w:r>
          </w:p>
          <w:p w:rsidR="001D787E" w:rsidRDefault="001D787E" w:rsidP="001D787E"/>
          <w:p w:rsidR="001D787E" w:rsidRDefault="001D787E" w:rsidP="001D787E">
            <w:r>
              <w:rPr>
                <w:rFonts w:hint="eastAsia"/>
              </w:rPr>
              <w:t>选择测量设备</w:t>
            </w:r>
            <w:r>
              <w:rPr>
                <w:rFonts w:ascii="宋体" w:hAnsi="宋体" w:hint="eastAsia"/>
                <w:szCs w:val="21"/>
              </w:rPr>
              <w:t>电子计价秤</w:t>
            </w:r>
            <w:r>
              <w:rPr>
                <w:rFonts w:hint="eastAsia"/>
              </w:rPr>
              <w:t>的测量范围为</w:t>
            </w:r>
            <w:r>
              <w:rPr>
                <w:rFonts w:ascii="宋体" w:hAnsi="宋体" w:hint="eastAsia"/>
                <w:szCs w:val="21"/>
              </w:rPr>
              <w:t>（0</w:t>
            </w:r>
            <w:r>
              <w:rPr>
                <w:rFonts w:ascii="宋体" w:eastAsia="宋体" w:hAnsi="宋体" w:cs="宋体" w:hint="eastAsia"/>
              </w:rPr>
              <w:t>～15</w:t>
            </w:r>
            <w:r>
              <w:rPr>
                <w:rFonts w:ascii="宋体" w:hAnsi="宋体" w:hint="eastAsia"/>
                <w:szCs w:val="21"/>
              </w:rPr>
              <w:t>）kg</w:t>
            </w:r>
            <w:r>
              <w:rPr>
                <w:rFonts w:hint="eastAsia"/>
              </w:rPr>
              <w:t>，满足导出要求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226B26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</w:rPr>
              <w:t>～</w:t>
            </w:r>
            <w:r w:rsidR="00226B26">
              <w:rPr>
                <w:rFonts w:ascii="宋体" w:eastAsia="宋体" w:hAnsi="宋体" w:cs="宋体" w:hint="eastAsia"/>
              </w:rPr>
              <w:t>10</w:t>
            </w:r>
            <w:r>
              <w:rPr>
                <w:rFonts w:ascii="宋体" w:hAnsi="宋体" w:hint="eastAsia"/>
                <w:szCs w:val="21"/>
              </w:rPr>
              <w:t>）kg</w:t>
            </w:r>
            <w:r>
              <w:rPr>
                <w:rFonts w:hint="eastAsia"/>
              </w:rPr>
              <w:t>的要求。</w:t>
            </w:r>
          </w:p>
          <w:p w:rsidR="001D787E" w:rsidRDefault="001D787E" w:rsidP="001D787E">
            <w:r>
              <w:rPr>
                <w:rFonts w:hint="eastAsia"/>
              </w:rPr>
              <w:t>选择测量设备</w:t>
            </w:r>
            <w:r>
              <w:rPr>
                <w:rFonts w:ascii="宋体" w:hAnsi="宋体" w:hint="eastAsia"/>
                <w:szCs w:val="21"/>
              </w:rPr>
              <w:t>电子计价秤</w:t>
            </w:r>
            <w:r>
              <w:rPr>
                <w:rFonts w:hint="eastAsia"/>
              </w:rPr>
              <w:t>的准确度等级</w:t>
            </w:r>
            <w:r>
              <w:rPr>
                <w:rFonts w:hAnsi="宋体" w:hint="eastAsia"/>
                <w:szCs w:val="21"/>
              </w:rPr>
              <w:t>III</w:t>
            </w:r>
            <w:r>
              <w:rPr>
                <w:rFonts w:hint="eastAsia"/>
              </w:rPr>
              <w:t>级，其最大允许误差±</w:t>
            </w:r>
            <w:r>
              <w:rPr>
                <w:rFonts w:hint="eastAsia"/>
              </w:rPr>
              <w:t>0.0075</w:t>
            </w:r>
            <w:r>
              <w:rPr>
                <w:rFonts w:ascii="宋体" w:hAnsi="宋体" w:hint="eastAsia"/>
                <w:szCs w:val="21"/>
              </w:rPr>
              <w:t>kg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0.0075</w:t>
            </w:r>
            <w:r>
              <w:rPr>
                <w:rFonts w:ascii="宋体" w:hAnsi="宋体" w:hint="eastAsia"/>
                <w:szCs w:val="21"/>
              </w:rPr>
              <w:t>kg</w:t>
            </w:r>
            <w:r>
              <w:rPr>
                <w:rFonts w:ascii="宋体" w:eastAsia="宋体" w:hAnsi="宋体" w:hint="eastAsia"/>
              </w:rPr>
              <w:t>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0.04</w:t>
            </w:r>
            <w:r>
              <w:rPr>
                <w:rFonts w:ascii="宋体" w:hAnsi="宋体" w:hint="eastAsia"/>
                <w:szCs w:val="21"/>
              </w:rPr>
              <w:t>kg</w:t>
            </w:r>
            <w:r>
              <w:rPr>
                <w:rFonts w:hint="eastAsia"/>
              </w:rPr>
              <w:t>，满足导出计量要求的要求。</w:t>
            </w:r>
          </w:p>
          <w:p w:rsidR="001D787E" w:rsidRDefault="001D787E" w:rsidP="001D787E"/>
          <w:p w:rsidR="001D787E" w:rsidRDefault="001D787E" w:rsidP="001D787E">
            <w:r>
              <w:rPr>
                <w:rFonts w:hint="eastAsia"/>
              </w:rPr>
              <w:t>验证合格，符合要求。</w:t>
            </w:r>
          </w:p>
          <w:p w:rsidR="001D787E" w:rsidRDefault="001D787E" w:rsidP="001D787E"/>
          <w:p w:rsidR="001D787E" w:rsidRDefault="001D787E" w:rsidP="001D787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CA504F">
              <w:rPr>
                <w:rFonts w:ascii="宋体" w:hAnsi="宋体"/>
                <w:szCs w:val="21"/>
              </w:rPr>
              <w:fldChar w:fldCharType="begin"/>
            </w:r>
            <w:r w:rsidR="00226B26">
              <w:rPr>
                <w:rFonts w:ascii="宋体" w:hAnsi="宋体"/>
                <w:szCs w:val="21"/>
              </w:rPr>
              <w:instrText xml:space="preserve"> </w:instrText>
            </w:r>
            <w:r w:rsidR="00226B26">
              <w:rPr>
                <w:rFonts w:ascii="宋体" w:hAnsi="宋体" w:hint="eastAsia"/>
                <w:szCs w:val="21"/>
              </w:rPr>
              <w:instrText>eq \o\ac(□,</w:instrText>
            </w:r>
            <w:r w:rsidR="00226B26" w:rsidRPr="00226B26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226B26">
              <w:rPr>
                <w:rFonts w:ascii="宋体" w:hAnsi="宋体" w:hint="eastAsia"/>
                <w:szCs w:val="21"/>
              </w:rPr>
              <w:instrText>)</w:instrText>
            </w:r>
            <w:r w:rsidR="00CA504F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226B26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226B26"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D787E" w:rsidRDefault="00226B26" w:rsidP="001D787E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128905</wp:posOffset>
                  </wp:positionV>
                  <wp:extent cx="539750" cy="311150"/>
                  <wp:effectExtent l="19050" t="0" r="0" b="0"/>
                  <wp:wrapNone/>
                  <wp:docPr id="1" name="图片 0" descr="黄国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黄国俊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1D787E" w:rsidP="001D787E">
            <w:r>
              <w:rPr>
                <w:rFonts w:hint="eastAsia"/>
              </w:rPr>
              <w:t>验证人员签字：</w:t>
            </w:r>
            <w:r w:rsidR="00226B26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18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52689E" w:rsidRDefault="00EA7315"/>
        </w:tc>
      </w:tr>
      <w:tr w:rsidR="00DD0DFB" w:rsidTr="002E7729">
        <w:trPr>
          <w:trHeight w:val="3400"/>
        </w:trPr>
        <w:tc>
          <w:tcPr>
            <w:tcW w:w="10314" w:type="dxa"/>
            <w:gridSpan w:val="9"/>
          </w:tcPr>
          <w:p w:rsidR="0052689E" w:rsidRDefault="00FA5AFD">
            <w:r>
              <w:rPr>
                <w:rFonts w:hint="eastAsia"/>
              </w:rPr>
              <w:t>审核记录：</w:t>
            </w:r>
          </w:p>
          <w:p w:rsidR="0052689E" w:rsidRDefault="00FA5AF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:rsidR="0052689E" w:rsidRDefault="00FA5AF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1D787E">
              <w:rPr>
                <w:rFonts w:hint="eastAsia"/>
              </w:rPr>
              <w:t>正确</w:t>
            </w:r>
          </w:p>
          <w:p w:rsidR="0052689E" w:rsidRDefault="00FA5AF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52689E" w:rsidRDefault="00FA5AF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D787E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 w:rsidR="001D787E">
              <w:rPr>
                <w:rFonts w:hint="eastAsia"/>
              </w:rPr>
              <w:t>校准</w:t>
            </w:r>
          </w:p>
          <w:p w:rsidR="0052689E" w:rsidRDefault="00FA5AF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1D787E">
              <w:rPr>
                <w:rFonts w:hint="eastAsia"/>
              </w:rPr>
              <w:t>正确</w:t>
            </w:r>
          </w:p>
          <w:p w:rsidR="0052689E" w:rsidRDefault="00226B2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150495</wp:posOffset>
                  </wp:positionV>
                  <wp:extent cx="698500" cy="317500"/>
                  <wp:effectExtent l="19050" t="0" r="635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FA5AFD">
            <w:r>
              <w:rPr>
                <w:rFonts w:hint="eastAsia"/>
              </w:rPr>
              <w:t>审核员签名：</w:t>
            </w:r>
          </w:p>
          <w:p w:rsidR="001D787E" w:rsidRDefault="00226B2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186055</wp:posOffset>
                  </wp:positionV>
                  <wp:extent cx="539750" cy="254000"/>
                  <wp:effectExtent l="19050" t="0" r="0" b="0"/>
                  <wp:wrapNone/>
                  <wp:docPr id="3" name="图片 2" descr="曾红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曾红梅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FA5AF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226B26"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166B5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9166B5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 w:rsidR="009166B5"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EA7315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15" w:rsidRDefault="00EA7315">
      <w:r>
        <w:separator/>
      </w:r>
    </w:p>
  </w:endnote>
  <w:endnote w:type="continuationSeparator" w:id="1">
    <w:p w:rsidR="00EA7315" w:rsidRDefault="00EA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CA504F">
        <w:pPr>
          <w:pStyle w:val="a4"/>
          <w:jc w:val="center"/>
        </w:pPr>
        <w:r>
          <w:fldChar w:fldCharType="begin"/>
        </w:r>
        <w:r w:rsidR="00FA5AFD">
          <w:instrText>PAGE   \* MERGEFORMAT</w:instrText>
        </w:r>
        <w:r>
          <w:fldChar w:fldCharType="separate"/>
        </w:r>
        <w:r w:rsidR="00651109" w:rsidRPr="0065110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EA73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15" w:rsidRDefault="00EA7315">
      <w:r>
        <w:separator/>
      </w:r>
    </w:p>
  </w:footnote>
  <w:footnote w:type="continuationSeparator" w:id="1">
    <w:p w:rsidR="00EA7315" w:rsidRDefault="00EA7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FA5AF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CA504F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CA504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53.5pt;margin-top:2.15pt;width:256.5pt;height:34.05pt;z-index:251658240" stroked="f">
          <v:textbox>
            <w:txbxContent>
              <w:p w:rsidR="0052689E" w:rsidRPr="001F3A00" w:rsidRDefault="00FA5AF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5AF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FA5AFD" w:rsidP="0081558D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CA504F">
    <w:r>
      <w:pict>
        <v:line id="_x0000_s2050" style="position:absolute;left:0;text-align:left;z-index:251659264" from="-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A1D7"/>
    <w:multiLevelType w:val="singleLevel"/>
    <w:tmpl w:val="0DA8A1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DFB"/>
    <w:rsid w:val="000B4549"/>
    <w:rsid w:val="000E0C03"/>
    <w:rsid w:val="001D787E"/>
    <w:rsid w:val="00226B26"/>
    <w:rsid w:val="002B6484"/>
    <w:rsid w:val="00651109"/>
    <w:rsid w:val="009166B5"/>
    <w:rsid w:val="009310D0"/>
    <w:rsid w:val="009A6616"/>
    <w:rsid w:val="00CA504F"/>
    <w:rsid w:val="00DD0DFB"/>
    <w:rsid w:val="00EA7315"/>
    <w:rsid w:val="00F949AB"/>
    <w:rsid w:val="00FA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26B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42</cp:revision>
  <cp:lastPrinted>2017-02-16T05:50:00Z</cp:lastPrinted>
  <dcterms:created xsi:type="dcterms:W3CDTF">2015-10-14T00:38:00Z</dcterms:created>
  <dcterms:modified xsi:type="dcterms:W3CDTF">2022-08-10T00:51:00Z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