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省钢结构网架质量检验中心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7.13.00;34.0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