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-69850</wp:posOffset>
            </wp:positionH>
            <wp:positionV relativeFrom="paragraph">
              <wp:posOffset>433070</wp:posOffset>
            </wp:positionV>
            <wp:extent cx="5969000" cy="8209915"/>
            <wp:effectExtent l="0" t="0" r="12700" b="635"/>
            <wp:wrapNone/>
            <wp:docPr id="4" name="图片 4" descr="泰尔审核盖章资料 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泰尔审核盖章资料 012"/>
                    <pic:cNvPicPr>
                      <a:picLocks noChangeAspect="1"/>
                    </pic:cNvPicPr>
                  </pic:nvPicPr>
                  <pic:blipFill>
                    <a:blip r:embed="rId10"/>
                    <a:stretch>
                      <a:fillRect/>
                    </a:stretch>
                  </pic:blipFill>
                  <pic:spPr>
                    <a:xfrm>
                      <a:off x="0" y="0"/>
                      <a:ext cx="5969000" cy="820991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826135" cy="548640"/>
                  <wp:effectExtent l="0" t="0" r="12065" b="3810"/>
                  <wp:docPr id="1" name="图片 1" descr="307209d4e1622cba35e9c0a356b4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07209d4e1622cba35e9c0a356b4063"/>
                          <pic:cNvPicPr>
                            <a:picLocks noChangeAspect="1"/>
                          </pic:cNvPicPr>
                        </pic:nvPicPr>
                        <pic:blipFill>
                          <a:blip r:embed="rId11"/>
                          <a:stretch>
                            <a:fillRect/>
                          </a:stretch>
                        </pic:blipFill>
                        <pic:spPr>
                          <a:xfrm>
                            <a:off x="0" y="0"/>
                            <a:ext cx="826135" cy="548640"/>
                          </a:xfrm>
                          <a:prstGeom prst="rect">
                            <a:avLst/>
                          </a:prstGeom>
                        </pic:spPr>
                      </pic:pic>
                    </a:graphicData>
                  </a:graphic>
                </wp:inline>
              </w:drawing>
            </w:r>
          </w:p>
          <w:p>
            <w:pPr>
              <w:snapToGrid w:val="0"/>
              <w:spacing w:before="156" w:beforeLines="50" w:line="360" w:lineRule="auto"/>
              <w:rPr>
                <w:rFonts w:hint="eastAsia" w:eastAsia="宋体"/>
                <w:sz w:val="21"/>
                <w:szCs w:val="21"/>
                <w:lang w:eastAsia="zh-CN"/>
              </w:rPr>
            </w:pPr>
            <w:r>
              <w:rPr>
                <w:rFonts w:hint="eastAsia"/>
                <w:sz w:val="21"/>
                <w:szCs w:val="21"/>
                <w:lang w:val="en-US" w:eastAsia="zh-CN"/>
              </w:rPr>
              <w:t xml:space="preserve">                       </w:t>
            </w:r>
            <w:r>
              <w:rPr>
                <w:rFonts w:hint="eastAsia" w:eastAsia="宋体"/>
                <w:sz w:val="21"/>
                <w:szCs w:val="21"/>
                <w:lang w:eastAsia="zh-CN"/>
              </w:rPr>
              <w:drawing>
                <wp:inline distT="0" distB="0" distL="114300" distR="114300">
                  <wp:extent cx="753745" cy="499110"/>
                  <wp:effectExtent l="0" t="0" r="8255" b="15240"/>
                  <wp:docPr id="3" name="图片 3" descr="16502606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0260674(1)"/>
                          <pic:cNvPicPr>
                            <a:picLocks noChangeAspect="1"/>
                          </pic:cNvPicPr>
                        </pic:nvPicPr>
                        <pic:blipFill>
                          <a:blip r:embed="rId12"/>
                          <a:stretch>
                            <a:fillRect/>
                          </a:stretch>
                        </pic:blipFill>
                        <pic:spPr>
                          <a:xfrm>
                            <a:off x="0" y="0"/>
                            <a:ext cx="753745" cy="499110"/>
                          </a:xfrm>
                          <a:prstGeom prst="rect">
                            <a:avLst/>
                          </a:prstGeom>
                        </pic:spPr>
                      </pic:pic>
                    </a:graphicData>
                  </a:graphic>
                </wp:inline>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2022.10.13</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k5YTFkYjFhYjNiNjIyOTkyMTY0NmZjZDIxZWNjMDcifQ=="/>
  </w:docVars>
  <w:rsids>
    <w:rsidRoot w:val="00000000"/>
    <w:rsid w:val="02294D38"/>
    <w:rsid w:val="03441822"/>
    <w:rsid w:val="28364B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218</Words>
  <Characters>233</Characters>
  <Lines>1</Lines>
  <Paragraphs>1</Paragraphs>
  <TotalTime>1</TotalTime>
  <ScaleCrop>false</ScaleCrop>
  <LinksUpToDate>false</LinksUpToDate>
  <CharactersWithSpaces>257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园园</cp:lastModifiedBy>
  <dcterms:modified xsi:type="dcterms:W3CDTF">2022-10-13T09:18:11Z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2052-11.1.0.12358</vt:lpwstr>
  </property>
</Properties>
</file>