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0951-2022-Q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西安科信熔断器有限公司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郭力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9161013272491801XG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20</w:t>
            </w:r>
            <w:bookmarkEnd w:id="12"/>
            <w:bookmarkStart w:id="21" w:name="_GoBack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西安科信熔断器有限公司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户内高压限流熔断器系列产品（3.6KV-40.5KV)的设计、开发和生产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西安市经济技术开发区草滩生态产业园草滩十路1155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号904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西安市经济技术开发区草滩生态产业园草滩十路1155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号904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Xi'an Kexin Fuse Co.,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  <w:vAlign w:val="top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 xml:space="preserve">Design,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D</w:t>
            </w:r>
            <w:r>
              <w:rPr>
                <w:rFonts w:hint="eastAsia"/>
                <w:sz w:val="22"/>
                <w:szCs w:val="22"/>
              </w:rPr>
              <w:t xml:space="preserve">evelopment and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P</w:t>
            </w:r>
            <w:r>
              <w:rPr>
                <w:rFonts w:hint="eastAsia"/>
                <w:sz w:val="22"/>
                <w:szCs w:val="22"/>
              </w:rPr>
              <w:t xml:space="preserve">roduction of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I</w:t>
            </w:r>
            <w:r>
              <w:rPr>
                <w:rFonts w:hint="eastAsia"/>
                <w:sz w:val="22"/>
                <w:szCs w:val="22"/>
              </w:rPr>
              <w:t xml:space="preserve">ndoor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H</w:t>
            </w:r>
            <w:r>
              <w:rPr>
                <w:rFonts w:hint="eastAsia"/>
                <w:sz w:val="22"/>
                <w:szCs w:val="22"/>
              </w:rPr>
              <w:t xml:space="preserve">igh-voltage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C</w:t>
            </w:r>
            <w:r>
              <w:rPr>
                <w:rFonts w:hint="eastAsia"/>
                <w:sz w:val="22"/>
                <w:szCs w:val="22"/>
              </w:rPr>
              <w:t xml:space="preserve">urrent-limiting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F</w:t>
            </w:r>
            <w:r>
              <w:rPr>
                <w:rFonts w:hint="eastAsia"/>
                <w:sz w:val="22"/>
                <w:szCs w:val="22"/>
              </w:rPr>
              <w:t xml:space="preserve">use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S</w:t>
            </w:r>
            <w:r>
              <w:rPr>
                <w:rFonts w:hint="eastAsia"/>
                <w:sz w:val="22"/>
                <w:szCs w:val="22"/>
              </w:rPr>
              <w:t xml:space="preserve">eries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P</w:t>
            </w:r>
            <w:r>
              <w:rPr>
                <w:rFonts w:hint="eastAsia"/>
                <w:sz w:val="22"/>
                <w:szCs w:val="22"/>
              </w:rPr>
              <w:t>roducts (3.6KV-40.5KV)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>Room 904, No. 1155, Caotan 10th Road, Caotan Ecological Industrial Park, Xi'an Economic and Technological Development Zone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>Room 904, No. 1155, Caotan 10th Road, Caotan Ecological Industrial Park, Xi'an Economic and Technological Development Zone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3F9249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0</TotalTime>
  <ScaleCrop>false</ScaleCrop>
  <LinksUpToDate>false</LinksUpToDate>
  <CharactersWithSpaces>2588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郭力</cp:lastModifiedBy>
  <cp:lastPrinted>2019-05-13T03:13:00Z</cp:lastPrinted>
  <dcterms:modified xsi:type="dcterms:W3CDTF">2022-07-29T07:23:56Z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2052-11.1.0.11875</vt:lpwstr>
  </property>
</Properties>
</file>