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0747-2021-2022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88265</wp:posOffset>
            </wp:positionV>
            <wp:extent cx="675005" cy="390525"/>
            <wp:effectExtent l="0" t="0" r="10795" b="3175"/>
            <wp:wrapNone/>
            <wp:docPr id="2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2022年08月08日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A3D12D5"/>
    <w:rsid w:val="5C7B0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2022-08-07T06:21:03Z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833642B2712340BE9989E0D47937F362</vt:lpwstr>
  </property>
</Properties>
</file>