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香河柏宇电器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7月27日 上午至2022年07月2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