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1346-2021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2025年12月23日上午至2025年12月23日下午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2651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