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D01C3" w14:textId="77777777" w:rsidR="0052442F" w:rsidRDefault="00000000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 w:rsidR="00DA28D0" w14:paraId="119ACDFC" w14:textId="77777777">
        <w:trPr>
          <w:trHeight w:val="607"/>
          <w:jc w:val="center"/>
        </w:trPr>
        <w:tc>
          <w:tcPr>
            <w:tcW w:w="1381" w:type="dxa"/>
            <w:vAlign w:val="center"/>
          </w:tcPr>
          <w:p w14:paraId="7D19572D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14:paraId="5032422C" w14:textId="77777777" w:rsidR="0052442F" w:rsidRDefault="00000000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广汉市盛鸿达建材有限公司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14:paraId="33217052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14:paraId="24DEC791" w14:textId="77777777" w:rsidR="0052442F" w:rsidRDefault="00000000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0783-2021-Q-2022</w:t>
            </w:r>
            <w:bookmarkEnd w:id="1"/>
          </w:p>
        </w:tc>
      </w:tr>
      <w:tr w:rsidR="00DA28D0" w14:paraId="66EB0698" w14:textId="77777777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14:paraId="7ADCFAE2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14:paraId="0A91B51A" w14:textId="77777777" w:rsidR="0052442F" w:rsidRDefault="00000000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四川省德阳市广汉市新丰镇同善村五组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14:paraId="12DD69CF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14:paraId="5330E8FD" w14:textId="77777777" w:rsidR="0052442F" w:rsidRDefault="00000000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叶秀华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14:paraId="166713FF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14:paraId="0B76C833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DA28D0" w14:paraId="471AEDB9" w14:textId="77777777"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14:paraId="6168ECA7" w14:textId="77777777" w:rsidR="0052442F" w:rsidRDefault="00000000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14:paraId="114BB10A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14:paraId="1FD39577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14:paraId="1319BEFD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14:paraId="5DC0B1B2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14:paraId="446DE5EF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DA28D0" w14:paraId="3EF4016E" w14:textId="77777777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14:paraId="6F1E9B42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14:paraId="04373701" w14:textId="77777777" w:rsidR="0052442F" w:rsidRDefault="00000000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四川省广汉市新丰镇高雄路三段5号（仅适用于QMS）、四川省德阳市广汉市新丰镇同善村五组（仅适用于EMS/OHMS）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14:paraId="5545D6F0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14:paraId="73538A27" w14:textId="77777777" w:rsidR="0052442F" w:rsidRDefault="00000000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王瑞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14:paraId="66E7F99E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14:paraId="6C60218D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18829841889</w:t>
            </w:r>
            <w:bookmarkEnd w:id="6"/>
          </w:p>
        </w:tc>
      </w:tr>
      <w:tr w:rsidR="00DA28D0" w14:paraId="0C2AC5FB" w14:textId="77777777"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14:paraId="31E79F52" w14:textId="77777777" w:rsidR="0052442F" w:rsidRDefault="00000000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14:paraId="1DD7D5C6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14:paraId="7C30BD41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14:paraId="74D96CE2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14:paraId="5433071F" w14:textId="77777777" w:rsidR="0052442F" w:rsidRDefault="0000000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14:paraId="44A51531" w14:textId="77777777" w:rsidR="0052442F" w:rsidRDefault="00000000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18829841889</w:t>
            </w:r>
            <w:bookmarkEnd w:id="7"/>
          </w:p>
        </w:tc>
      </w:tr>
      <w:tr w:rsidR="00DA28D0" w14:paraId="275E868A" w14:textId="77777777">
        <w:trPr>
          <w:trHeight w:val="607"/>
          <w:jc w:val="center"/>
        </w:trPr>
        <w:tc>
          <w:tcPr>
            <w:tcW w:w="1381" w:type="dxa"/>
            <w:vAlign w:val="center"/>
          </w:tcPr>
          <w:p w14:paraId="5FF9E51B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14:paraId="10D71C1F" w14:textId="77777777" w:rsidR="0052442F" w:rsidRDefault="00000000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Start w:id="9" w:name="认证领域"/>
            <w:bookmarkEnd w:id="8"/>
            <w:r>
              <w:rPr>
                <w:rFonts w:ascii="宋体" w:hAnsi="宋体"/>
                <w:bCs/>
                <w:sz w:val="24"/>
              </w:rPr>
              <w:t>质量管理体系</w:t>
            </w:r>
            <w:bookmarkEnd w:id="9"/>
          </w:p>
        </w:tc>
      </w:tr>
      <w:tr w:rsidR="00DA28D0" w14:paraId="05A8003D" w14:textId="77777777">
        <w:trPr>
          <w:trHeight w:val="460"/>
          <w:jc w:val="center"/>
        </w:trPr>
        <w:tc>
          <w:tcPr>
            <w:tcW w:w="1381" w:type="dxa"/>
            <w:vAlign w:val="center"/>
          </w:tcPr>
          <w:p w14:paraId="705C153A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14:paraId="17A73BA6" w14:textId="77777777" w:rsidR="0052442F" w:rsidRDefault="00000000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GB/T19001-2016/ISO9001:2015</w:t>
            </w:r>
            <w:bookmarkEnd w:id="10"/>
          </w:p>
        </w:tc>
      </w:tr>
      <w:tr w:rsidR="00DA28D0" w14:paraId="6F56E29C" w14:textId="77777777">
        <w:trPr>
          <w:trHeight w:val="280"/>
          <w:jc w:val="center"/>
        </w:trPr>
        <w:tc>
          <w:tcPr>
            <w:tcW w:w="1381" w:type="dxa"/>
            <w:vAlign w:val="center"/>
          </w:tcPr>
          <w:p w14:paraId="191DC8BA" w14:textId="77777777" w:rsidR="0052442F" w:rsidRDefault="00000000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14:paraId="26AA53A0" w14:textId="77777777" w:rsidR="0052442F" w:rsidRDefault="00000000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金属波纹管和声测管生产</w:t>
            </w:r>
            <w:bookmarkEnd w:id="11"/>
          </w:p>
        </w:tc>
      </w:tr>
      <w:tr w:rsidR="00DA28D0" w14:paraId="55E94888" w14:textId="77777777">
        <w:trPr>
          <w:trHeight w:val="280"/>
          <w:jc w:val="center"/>
        </w:trPr>
        <w:tc>
          <w:tcPr>
            <w:tcW w:w="1381" w:type="dxa"/>
            <w:vAlign w:val="center"/>
          </w:tcPr>
          <w:p w14:paraId="7340716E" w14:textId="77777777" w:rsidR="0052442F" w:rsidRDefault="00000000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14:paraId="0A4C856C" w14:textId="77777777" w:rsidR="0052442F" w:rsidRDefault="00000000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14:paraId="34A72879" w14:textId="77777777" w:rsidR="0052442F" w:rsidRDefault="00000000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14:paraId="0BC87231" w14:textId="77777777" w:rsidR="0052442F" w:rsidRDefault="00000000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14:paraId="23D1792D" w14:textId="5C1CA786" w:rsidR="0052442F" w:rsidRDefault="006B32E1">
            <w:pPr>
              <w:rPr>
                <w:bCs/>
                <w:sz w:val="24"/>
              </w:rPr>
            </w:pPr>
            <w:bookmarkStart w:id="12" w:name="删减条约"/>
            <w:bookmarkEnd w:id="12"/>
            <w:r>
              <w:rPr>
                <w:rFonts w:hint="eastAsia"/>
                <w:bCs/>
                <w:sz w:val="24"/>
              </w:rPr>
              <w:t>8.3</w:t>
            </w:r>
          </w:p>
        </w:tc>
        <w:tc>
          <w:tcPr>
            <w:tcW w:w="1859" w:type="dxa"/>
            <w:gridSpan w:val="4"/>
            <w:vAlign w:val="center"/>
          </w:tcPr>
          <w:p w14:paraId="36226FBE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14:paraId="62258EEF" w14:textId="77777777" w:rsidR="0052442F" w:rsidRDefault="00000000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17.02.00</w:t>
            </w:r>
            <w:bookmarkEnd w:id="13"/>
          </w:p>
        </w:tc>
      </w:tr>
      <w:tr w:rsidR="00DA28D0" w14:paraId="5CAB345C" w14:textId="77777777">
        <w:trPr>
          <w:trHeight w:val="467"/>
          <w:jc w:val="center"/>
        </w:trPr>
        <w:tc>
          <w:tcPr>
            <w:tcW w:w="1381" w:type="dxa"/>
            <w:vAlign w:val="center"/>
          </w:tcPr>
          <w:p w14:paraId="71905DD9" w14:textId="77777777" w:rsidR="0052442F" w:rsidRDefault="00000000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14:paraId="4A6D42DF" w14:textId="5253AF3F" w:rsidR="0052442F" w:rsidRDefault="006B32E1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/</w:t>
            </w:r>
          </w:p>
        </w:tc>
      </w:tr>
      <w:tr w:rsidR="00DA28D0" w14:paraId="644CA5EC" w14:textId="77777777">
        <w:trPr>
          <w:trHeight w:val="607"/>
          <w:jc w:val="center"/>
        </w:trPr>
        <w:tc>
          <w:tcPr>
            <w:tcW w:w="1381" w:type="dxa"/>
            <w:vAlign w:val="center"/>
          </w:tcPr>
          <w:p w14:paraId="2F0494F9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14:paraId="5DD3EF58" w14:textId="66B00028" w:rsidR="0052442F" w:rsidRDefault="006B32E1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无</w:t>
            </w:r>
          </w:p>
        </w:tc>
        <w:tc>
          <w:tcPr>
            <w:tcW w:w="1859" w:type="dxa"/>
            <w:gridSpan w:val="4"/>
            <w:vAlign w:val="center"/>
          </w:tcPr>
          <w:p w14:paraId="2691E979" w14:textId="77777777" w:rsidR="0052442F" w:rsidRDefault="00000000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14:paraId="46B68D04" w14:textId="214E1369" w:rsidR="0052442F" w:rsidRDefault="006B32E1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单一体系审核</w:t>
            </w:r>
          </w:p>
        </w:tc>
      </w:tr>
      <w:tr w:rsidR="00DA28D0" w14:paraId="5FB7A290" w14:textId="77777777">
        <w:trPr>
          <w:trHeight w:val="340"/>
          <w:jc w:val="center"/>
        </w:trPr>
        <w:tc>
          <w:tcPr>
            <w:tcW w:w="1381" w:type="dxa"/>
            <w:vAlign w:val="center"/>
          </w:tcPr>
          <w:p w14:paraId="6B8635E9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14:paraId="16CF0A0F" w14:textId="77777777" w:rsidR="0052442F" w:rsidRDefault="00000000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14:paraId="1FC18FD5" w14:textId="09011BE1" w:rsidR="0052442F" w:rsidRDefault="006B32E1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无</w:t>
            </w:r>
          </w:p>
        </w:tc>
      </w:tr>
      <w:tr w:rsidR="00DA28D0" w14:paraId="11F4ADC3" w14:textId="77777777">
        <w:trPr>
          <w:trHeight w:val="310"/>
          <w:jc w:val="center"/>
        </w:trPr>
        <w:tc>
          <w:tcPr>
            <w:tcW w:w="1381" w:type="dxa"/>
            <w:vAlign w:val="center"/>
          </w:tcPr>
          <w:p w14:paraId="22E45365" w14:textId="77777777" w:rsidR="0052442F" w:rsidRDefault="0000000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14:paraId="2C5FFE71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14:paraId="79B10A17" w14:textId="77777777" w:rsidR="0052442F" w:rsidRDefault="00000000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14:paraId="17DD1AC8" w14:textId="77777777" w:rsidR="0052442F" w:rsidRDefault="00000000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</w:t>
            </w:r>
            <w:proofErr w:type="gramStart"/>
            <w:r>
              <w:rPr>
                <w:rFonts w:ascii="宋体" w:hAnsi="宋体" w:hint="eastAsia"/>
                <w:bCs/>
                <w:szCs w:val="21"/>
              </w:rPr>
              <w:t>个</w:t>
            </w:r>
            <w:proofErr w:type="gramEnd"/>
          </w:p>
        </w:tc>
        <w:tc>
          <w:tcPr>
            <w:tcW w:w="1500" w:type="dxa"/>
            <w:gridSpan w:val="2"/>
            <w:vAlign w:val="center"/>
          </w:tcPr>
          <w:p w14:paraId="1859190A" w14:textId="77777777" w:rsidR="0052442F" w:rsidRDefault="0000000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14:paraId="2D2258D2" w14:textId="77777777" w:rsidR="0052442F" w:rsidRDefault="00000000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14:paraId="19B62F02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14:paraId="7D361479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14:paraId="1EBC615E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14:paraId="3BF00CEB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20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14:paraId="032C6EF0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14:paraId="5AA89F50" w14:textId="77777777" w:rsidR="0052442F" w:rsidRDefault="0000000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20</w:t>
            </w:r>
            <w:bookmarkEnd w:id="17"/>
          </w:p>
        </w:tc>
      </w:tr>
      <w:tr w:rsidR="00DA28D0" w14:paraId="689A4F70" w14:textId="77777777">
        <w:trPr>
          <w:trHeight w:val="1377"/>
          <w:jc w:val="center"/>
        </w:trPr>
        <w:tc>
          <w:tcPr>
            <w:tcW w:w="1381" w:type="dxa"/>
            <w:vAlign w:val="center"/>
          </w:tcPr>
          <w:p w14:paraId="72BAD952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14:paraId="05300392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第一阶段：现场审核    人/日</w:t>
            </w:r>
          </w:p>
          <w:p w14:paraId="1E05B75B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</w:p>
          <w:p w14:paraId="5C57E431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</w:t>
            </w: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组专业</w:t>
            </w:r>
            <w:proofErr w:type="gramEnd"/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</w:t>
            </w: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否满足</w:t>
            </w:r>
            <w:proofErr w:type="gramEnd"/>
            <w:r>
              <w:rPr>
                <w:rFonts w:ascii="宋体" w:hAnsi="宋体" w:cs="宋体" w:hint="eastAsia"/>
                <w:bCs/>
                <w:sz w:val="24"/>
              </w:rPr>
              <w:t>要求，□需□否增派审核员/技术专家，</w:t>
            </w:r>
          </w:p>
          <w:p w14:paraId="32DA063E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14:paraId="712E3536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</w:p>
          <w:p w14:paraId="14BC5DC5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</w:p>
          <w:p w14:paraId="1965F981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14:paraId="78218068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</w:p>
          <w:p w14:paraId="38481EFA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□可进行二阶段审核  □需整改后进行二阶段审核  □不具备二阶段审核</w:t>
            </w:r>
          </w:p>
          <w:p w14:paraId="41D926C6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14:paraId="42B15E7C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14:paraId="29828BBF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14:paraId="1037E9EB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14:paraId="4C159371" w14:textId="77777777" w:rsidR="0052442F" w:rsidRDefault="0000000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</w:p>
          <w:p w14:paraId="72C6434B" w14:textId="77777777" w:rsidR="0052442F" w:rsidRDefault="00000000" w:rsidP="00873A44">
            <w:pPr>
              <w:spacing w:beforeLines="15" w:before="46" w:afterLines="15" w:after="46"/>
              <w:rPr>
                <w:rFonts w:ascii="宋体" w:hAnsi="宋体" w:cs="宋体"/>
                <w:bCs/>
                <w:sz w:val="24"/>
              </w:rPr>
            </w:pPr>
          </w:p>
          <w:p w14:paraId="3B108E01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  <w:p w14:paraId="05249CA6" w14:textId="77777777" w:rsidR="0052442F" w:rsidRDefault="00000000">
            <w:pPr>
              <w:rPr>
                <w:bCs/>
                <w:sz w:val="24"/>
              </w:rPr>
            </w:pPr>
          </w:p>
        </w:tc>
      </w:tr>
      <w:tr w:rsidR="00DA28D0" w14:paraId="15387088" w14:textId="77777777">
        <w:trPr>
          <w:trHeight w:val="684"/>
          <w:jc w:val="center"/>
        </w:trPr>
        <w:tc>
          <w:tcPr>
            <w:tcW w:w="1381" w:type="dxa"/>
            <w:vAlign w:val="center"/>
          </w:tcPr>
          <w:p w14:paraId="02E6724E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审核方案</w:t>
            </w:r>
          </w:p>
          <w:p w14:paraId="5DBBBC0D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14:paraId="062A34E4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人/日数□增加 □减少 </w:t>
            </w:r>
          </w:p>
          <w:p w14:paraId="1C3BC41B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□现场情况变化：</w:t>
            </w:r>
          </w:p>
          <w:p w14:paraId="3BDEF8E8" w14:textId="77777777" w:rsidR="0052442F" w:rsidRDefault="00000000">
            <w:pPr>
              <w:spacing w:line="400" w:lineRule="exact"/>
              <w:rPr>
                <w:bCs/>
                <w:sz w:val="24"/>
              </w:rPr>
            </w:pPr>
          </w:p>
          <w:p w14:paraId="73FF9F7D" w14:textId="77777777" w:rsidR="0052442F" w:rsidRDefault="00000000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 w14:paraId="30967BFE" w14:textId="77777777" w:rsidR="0052442F" w:rsidRDefault="00000000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 w14:paraId="181F833C" w14:textId="77777777" w:rsidR="0052442F" w:rsidRDefault="00000000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14:paraId="0BFA64F9" w14:textId="77777777" w:rsidR="0052442F" w:rsidRDefault="00000000">
            <w:pPr>
              <w:pStyle w:val="a0"/>
              <w:ind w:firstLineChars="0" w:firstLine="0"/>
              <w:rPr>
                <w:bCs/>
                <w:sz w:val="24"/>
              </w:rPr>
            </w:pPr>
          </w:p>
          <w:p w14:paraId="20006592" w14:textId="77777777" w:rsidR="0052442F" w:rsidRDefault="00000000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审核范围变化(需要时)：</w:t>
            </w:r>
          </w:p>
          <w:p w14:paraId="4A4565F5" w14:textId="77777777" w:rsidR="0052442F" w:rsidRDefault="00000000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 □</w:t>
            </w:r>
            <w:proofErr w:type="gramStart"/>
            <w:r>
              <w:rPr>
                <w:rFonts w:ascii="宋体" w:hAnsi="宋体" w:hint="eastAsia"/>
                <w:sz w:val="24"/>
              </w:rPr>
              <w:t>否专业</w:t>
            </w:r>
            <w:proofErr w:type="gramEnd"/>
            <w:r>
              <w:rPr>
                <w:rFonts w:ascii="宋体" w:hAnsi="宋体" w:hint="eastAsia"/>
                <w:sz w:val="24"/>
              </w:rPr>
              <w:t>能力满足要求：□是 □</w:t>
            </w:r>
            <w:proofErr w:type="gramStart"/>
            <w:r>
              <w:rPr>
                <w:rFonts w:ascii="宋体" w:hAnsi="宋体" w:hint="eastAsia"/>
                <w:sz w:val="24"/>
              </w:rPr>
              <w:t>否人</w:t>
            </w:r>
            <w:proofErr w:type="gramEnd"/>
            <w:r>
              <w:rPr>
                <w:rFonts w:ascii="宋体" w:hAnsi="宋体" w:hint="eastAsia"/>
                <w:sz w:val="24"/>
              </w:rPr>
              <w:t>/日数满足要求，审核计划 □是  □否合理</w:t>
            </w:r>
          </w:p>
          <w:p w14:paraId="636552A0" w14:textId="77777777" w:rsidR="0052442F" w:rsidRDefault="00000000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</w:p>
          <w:p w14:paraId="411FB02C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14:paraId="77B65EF9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14:paraId="2A66723D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14:paraId="37396AB3" w14:textId="77777777" w:rsidR="0052442F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14:paraId="30BF1504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□推荐认证注册  □QMS □EMS □OHSMS □其他</w:t>
            </w:r>
          </w:p>
          <w:p w14:paraId="2D9618F0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□延期推荐认证注册□QMS □EMS □OHSMS □其他</w:t>
            </w:r>
          </w:p>
          <w:p w14:paraId="72478AE6" w14:textId="77777777" w:rsidR="0052442F" w:rsidRDefault="0000000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  □QMS □EMS □OHSMS□其他</w:t>
            </w:r>
          </w:p>
          <w:p w14:paraId="3DA87FFB" w14:textId="77777777" w:rsidR="0052442F" w:rsidRDefault="00000000">
            <w:pPr>
              <w:pStyle w:val="a0"/>
              <w:ind w:firstLine="480"/>
              <w:rPr>
                <w:sz w:val="24"/>
              </w:rPr>
            </w:pPr>
          </w:p>
          <w:p w14:paraId="0442A5B7" w14:textId="77777777" w:rsidR="0052442F" w:rsidRDefault="00000000">
            <w:pPr>
              <w:pStyle w:val="a0"/>
              <w:ind w:firstLineChars="0" w:firstLine="0"/>
              <w:rPr>
                <w:bCs/>
                <w:sz w:val="24"/>
              </w:rPr>
            </w:pPr>
          </w:p>
          <w:p w14:paraId="0BDC15AE" w14:textId="77777777" w:rsidR="0052442F" w:rsidRPr="00707272" w:rsidRDefault="00000000" w:rsidP="00707272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 w:rsidR="00DA28D0" w14:paraId="446FB529" w14:textId="77777777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14:paraId="3141CD5A" w14:textId="77777777" w:rsidR="0052442F" w:rsidRDefault="00000000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 w:rsidR="00DA28D0" w14:paraId="4708919F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0C85B9F8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14:paraId="013C0AEE" w14:textId="170FEFA4" w:rsidR="0052442F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  <w:r w:rsidR="006B32E1">
              <w:rPr>
                <w:rFonts w:ascii="宋体" w:hAnsi="宋体" w:hint="eastAsia"/>
                <w:color w:val="000000"/>
                <w:sz w:val="24"/>
              </w:rPr>
              <w:t>无</w:t>
            </w:r>
          </w:p>
          <w:p w14:paraId="777C09E6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14:paraId="6C94BAA8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14:paraId="20C9BF63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14:paraId="76BFF248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14:paraId="3CBEB2A3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14:paraId="7AD7E211" w14:textId="77777777" w:rsidR="0052442F" w:rsidRDefault="00000000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DA28D0" w14:paraId="74414F1B" w14:textId="77777777" w:rsidTr="0028544B">
        <w:trPr>
          <w:trHeight w:val="333"/>
          <w:jc w:val="center"/>
        </w:trPr>
        <w:tc>
          <w:tcPr>
            <w:tcW w:w="1381" w:type="dxa"/>
            <w:vAlign w:val="center"/>
          </w:tcPr>
          <w:p w14:paraId="2EC76CE2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14:paraId="33A8F810" w14:textId="51E384BA" w:rsidR="0052442F" w:rsidRDefault="00170569">
            <w:pPr>
              <w:ind w:right="420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无</w:t>
            </w:r>
          </w:p>
        </w:tc>
      </w:tr>
      <w:tr w:rsidR="00DA28D0" w14:paraId="3730F347" w14:textId="77777777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14:paraId="0884C216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14:paraId="68168275" w14:textId="77777777" w:rsidR="0052442F" w:rsidRDefault="00000000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14:paraId="4297B2BF" w14:textId="77777777" w:rsidR="0052442F" w:rsidRDefault="00000000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14:paraId="50B126F9" w14:textId="0C9C34C5" w:rsidR="0052442F" w:rsidRDefault="00170569">
            <w:pPr>
              <w:pStyle w:val="a0"/>
              <w:ind w:firstLineChars="0" w:firstLine="0"/>
              <w:rPr>
                <w:sz w:val="24"/>
              </w:rPr>
            </w:pPr>
            <w:r>
              <w:rPr>
                <w:rFonts w:hint="eastAsia"/>
                <w:sz w:val="24"/>
              </w:rPr>
              <w:t>管理层、市场部、行政部、生产部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见审核计划</w:t>
            </w:r>
          </w:p>
        </w:tc>
      </w:tr>
      <w:tr w:rsidR="00DA28D0" w14:paraId="498BEF45" w14:textId="77777777"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14:paraId="6BF1B5F2" w14:textId="77777777" w:rsidR="0052442F" w:rsidRDefault="00000000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14:paraId="32DDE5DF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14:paraId="05C877A7" w14:textId="209FCEEB" w:rsidR="0052442F" w:rsidRDefault="00000000">
            <w:pPr>
              <w:spacing w:line="400" w:lineRule="exact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</w:t>
            </w:r>
            <w:r w:rsidR="0028544B">
              <w:rPr>
                <w:rFonts w:ascii="宋体" w:hAnsi="宋体" w:hint="eastAsia"/>
                <w:bCs/>
                <w:sz w:val="24"/>
              </w:rPr>
              <w:t>1</w:t>
            </w:r>
            <w:r>
              <w:rPr>
                <w:rFonts w:ascii="宋体" w:hAnsi="宋体" w:hint="eastAsia"/>
                <w:bCs/>
                <w:sz w:val="24"/>
              </w:rPr>
              <w:t xml:space="preserve"> 项   </w:t>
            </w:r>
            <w:r>
              <w:rPr>
                <w:rFonts w:ascii="宋体" w:hAnsi="宋体" w:hint="eastAsia"/>
                <w:bCs/>
                <w:color w:val="000000"/>
                <w:sz w:val="24"/>
              </w:rPr>
              <w:t xml:space="preserve"> 分布</w:t>
            </w:r>
            <w:r>
              <w:rPr>
                <w:rFonts w:ascii="宋体" w:hAnsi="宋体"/>
                <w:bCs/>
                <w:color w:val="000000"/>
                <w:sz w:val="24"/>
              </w:rPr>
              <w:t>部门</w:t>
            </w:r>
            <w:r>
              <w:rPr>
                <w:rFonts w:ascii="宋体" w:hAnsi="宋体" w:hint="eastAsia"/>
                <w:bCs/>
                <w:color w:val="000000"/>
                <w:sz w:val="24"/>
              </w:rPr>
              <w:t>：</w:t>
            </w:r>
            <w:r w:rsidR="001E001E">
              <w:rPr>
                <w:rFonts w:ascii="宋体" w:hAnsi="宋体" w:hint="eastAsia"/>
                <w:bCs/>
                <w:color w:val="000000"/>
                <w:sz w:val="24"/>
              </w:rPr>
              <w:t>生产部</w:t>
            </w:r>
            <w:r>
              <w:rPr>
                <w:rFonts w:ascii="宋体" w:hAnsi="宋体" w:hint="eastAsia"/>
                <w:bCs/>
                <w:color w:val="000000"/>
                <w:sz w:val="24"/>
              </w:rPr>
              <w:t xml:space="preserve">           </w:t>
            </w:r>
          </w:p>
          <w:p w14:paraId="76A2FAC3" w14:textId="69C32BBB" w:rsidR="0052442F" w:rsidRDefault="00000000">
            <w:pPr>
              <w:spacing w:line="400" w:lineRule="exact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不符合标准及条款：</w:t>
            </w:r>
            <w:r w:rsidR="001E001E">
              <w:rPr>
                <w:rFonts w:ascii="宋体" w:hAnsi="宋体" w:hint="eastAsia"/>
                <w:bCs/>
                <w:color w:val="000000"/>
                <w:sz w:val="24"/>
              </w:rPr>
              <w:t>8.5.1</w:t>
            </w:r>
          </w:p>
          <w:p w14:paraId="657AF469" w14:textId="7C06AD5E" w:rsidR="0052442F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  <w:r w:rsidR="0028544B">
              <w:rPr>
                <w:rFonts w:ascii="宋体" w:hAnsi="宋体" w:cs="宋体" w:hint="eastAsia"/>
                <w:color w:val="000000"/>
                <w:kern w:val="0"/>
              </w:rPr>
              <w:t>■</w:t>
            </w:r>
            <w:r>
              <w:rPr>
                <w:rFonts w:ascii="宋体" w:hAnsi="宋体" w:hint="eastAsia"/>
                <w:bCs/>
                <w:sz w:val="24"/>
              </w:rPr>
              <w:t>一般不符合   □严重不符合</w:t>
            </w:r>
          </w:p>
          <w:p w14:paraId="38FF5DCD" w14:textId="1D7EBC34" w:rsidR="0052442F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</w:t>
            </w:r>
            <w:r w:rsidR="0028544B">
              <w:rPr>
                <w:rFonts w:ascii="宋体" w:hAnsi="宋体" w:hint="eastAsia"/>
                <w:bCs/>
                <w:sz w:val="24"/>
              </w:rPr>
              <w:t xml:space="preserve">涉及生产部 </w:t>
            </w:r>
            <w:r w:rsidR="0028544B">
              <w:rPr>
                <w:rFonts w:ascii="宋体" w:hAnsi="宋体"/>
                <w:bCs/>
                <w:sz w:val="24"/>
              </w:rPr>
              <w:t xml:space="preserve"> </w:t>
            </w:r>
            <w:r w:rsidR="0028544B">
              <w:rPr>
                <w:rFonts w:ascii="宋体" w:hAnsi="宋体" w:hint="eastAsia"/>
                <w:bCs/>
                <w:sz w:val="24"/>
              </w:rPr>
              <w:t>7.1.5</w:t>
            </w:r>
            <w:r>
              <w:rPr>
                <w:rFonts w:ascii="宋体" w:hAnsi="宋体" w:hint="eastAsia"/>
                <w:bCs/>
                <w:sz w:val="24"/>
              </w:rPr>
              <w:t xml:space="preserve">关闭    </w:t>
            </w:r>
            <w:r w:rsidR="0028544B">
              <w:rPr>
                <w:rFonts w:ascii="宋体" w:hAnsi="宋体" w:hint="eastAsia"/>
                <w:bCs/>
                <w:sz w:val="24"/>
              </w:rPr>
              <w:t>1</w:t>
            </w:r>
            <w:r>
              <w:rPr>
                <w:rFonts w:ascii="宋体" w:hAnsi="宋体" w:hint="eastAsia"/>
                <w:bCs/>
                <w:sz w:val="24"/>
              </w:rPr>
              <w:t xml:space="preserve">     项。</w:t>
            </w:r>
          </w:p>
          <w:p w14:paraId="1A85D779" w14:textId="4223320F" w:rsidR="0052442F" w:rsidRDefault="0028544B">
            <w:pPr>
              <w:spacing w:line="400" w:lineRule="exact"/>
              <w:rPr>
                <w:rFonts w:ascii="宋体" w:hAnsi="宋体"/>
                <w:sz w:val="24"/>
              </w:rPr>
            </w:pPr>
            <w:bookmarkStart w:id="18" w:name="远程审核勾选"/>
            <w:r>
              <w:rPr>
                <w:rFonts w:ascii="宋体" w:hAnsi="宋体" w:cs="宋体" w:hint="eastAsia"/>
                <w:color w:val="000000"/>
                <w:kern w:val="0"/>
              </w:rPr>
              <w:lastRenderedPageBreak/>
              <w:t>■</w:t>
            </w:r>
            <w:bookmarkEnd w:id="18"/>
            <w:r>
              <w:rPr>
                <w:rFonts w:ascii="宋体" w:hAnsi="宋体" w:hint="eastAsia"/>
                <w:sz w:val="24"/>
              </w:rPr>
              <w:t>保持    □待改进    □撤消    □暂停     □恢复</w:t>
            </w:r>
          </w:p>
          <w:p w14:paraId="1BA7FE72" w14:textId="45B11EF6" w:rsidR="0052442F" w:rsidRDefault="0028544B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■</w:t>
            </w:r>
            <w:r>
              <w:rPr>
                <w:rFonts w:ascii="宋体" w:hAnsi="宋体" w:hint="eastAsia"/>
                <w:color w:val="000000"/>
                <w:sz w:val="24"/>
              </w:rPr>
              <w:t>对下次审核的建议：</w:t>
            </w:r>
            <w:r w:rsidR="001E001E">
              <w:rPr>
                <w:rFonts w:ascii="宋体" w:hAnsi="宋体" w:hint="eastAsia"/>
                <w:color w:val="000000"/>
                <w:sz w:val="24"/>
              </w:rPr>
              <w:t>关注特种设备、基础设施的管理情况</w:t>
            </w:r>
          </w:p>
          <w:p w14:paraId="16D92BD1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14:paraId="2472A095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14:paraId="5C873BAF" w14:textId="628DC83F" w:rsidR="0052442F" w:rsidRDefault="00000000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noProof/>
              </w:rPr>
              <w:pict w14:anchorId="0D5A61C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47" o:spid="_x0000_s2050" type="#_x0000_t75" style="position:absolute;left:0;text-align:left;margin-left:90pt;margin-top:.85pt;width:33.3pt;height:25.2pt;z-index:1;visibility:visible;mso-wrap-style:square;mso-wrap-distance-left:9pt;mso-wrap-distance-top:0;mso-wrap-distance-right:9pt;mso-wrap-distance-bottom:0;mso-position-horizontal-relative:text;mso-position-vertical-relative:text">
                  <v:imagedata r:id="rId8" o:title="签名"/>
                </v:shape>
              </w:pict>
            </w:r>
          </w:p>
          <w:p w14:paraId="4B099452" w14:textId="6B13681B" w:rsidR="0052442F" w:rsidRPr="00707272" w:rsidRDefault="0000000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  <w:r w:rsidR="0028544B"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 w:rsidR="0028544B">
              <w:rPr>
                <w:rFonts w:ascii="宋体" w:hAnsi="宋体" w:cs="宋体"/>
                <w:bCs/>
                <w:sz w:val="24"/>
              </w:rPr>
              <w:t xml:space="preserve">        </w:t>
            </w:r>
            <w:r w:rsidR="0028544B">
              <w:rPr>
                <w:rFonts w:ascii="宋体" w:hAnsi="宋体" w:cs="宋体" w:hint="eastAsia"/>
                <w:color w:val="000000"/>
                <w:kern w:val="0"/>
                <w:szCs w:val="21"/>
              </w:rPr>
              <w:t>2022年08月02日</w:t>
            </w:r>
          </w:p>
        </w:tc>
      </w:tr>
      <w:tr w:rsidR="00DA28D0" w14:paraId="44DC7822" w14:textId="77777777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14:paraId="18670FF9" w14:textId="77777777" w:rsidR="0052442F" w:rsidRDefault="00000000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第二次监督审核方案</w:t>
            </w:r>
          </w:p>
        </w:tc>
      </w:tr>
      <w:tr w:rsidR="00DA28D0" w14:paraId="78A4170E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58F97E6D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14:paraId="7673FFC6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14:paraId="5B284983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14:paraId="339906B9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14:paraId="10A3C2C6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14:paraId="7573D80E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14:paraId="78347EC7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14:paraId="10F09580" w14:textId="77777777" w:rsidR="0052442F" w:rsidRDefault="00000000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DA28D0" w14:paraId="73AC5090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4A155FD5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14:paraId="310A5003" w14:textId="77777777" w:rsidR="0052442F" w:rsidRDefault="00000000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DA28D0" w14:paraId="7953F5FA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349B9D79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14:paraId="50F4F9DB" w14:textId="77777777" w:rsidR="0052442F" w:rsidRDefault="00000000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14:paraId="61222AA9" w14:textId="77777777" w:rsidR="0052442F" w:rsidRDefault="00000000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14:paraId="76CB8902" w14:textId="77777777" w:rsidR="0052442F" w:rsidRDefault="00000000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DA28D0" w14:paraId="0F4277F9" w14:textId="77777777">
        <w:trPr>
          <w:trHeight w:val="578"/>
          <w:jc w:val="center"/>
        </w:trPr>
        <w:tc>
          <w:tcPr>
            <w:tcW w:w="1381" w:type="dxa"/>
          </w:tcPr>
          <w:p w14:paraId="25107986" w14:textId="77777777" w:rsidR="0052442F" w:rsidRDefault="00000000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14:paraId="0412CD58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14:paraId="605C5D44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14:paraId="5272F1AA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14:paraId="1EADD92E" w14:textId="77777777" w:rsidR="0052442F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14:paraId="0E718C0F" w14:textId="77777777" w:rsidR="0052442F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14:paraId="3516E6D4" w14:textId="77777777" w:rsidR="0052442F" w:rsidRDefault="00000000">
            <w:pPr>
              <w:pStyle w:val="a0"/>
              <w:ind w:firstLine="480"/>
              <w:rPr>
                <w:sz w:val="24"/>
              </w:rPr>
            </w:pPr>
          </w:p>
          <w:p w14:paraId="4AA22284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14:paraId="4912F114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14:paraId="76B75EE9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14:paraId="73C0F7E5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14:paraId="4CF2F1B8" w14:textId="77777777" w:rsidR="0052442F" w:rsidRDefault="00000000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14:paraId="1F2FFE7B" w14:textId="77777777" w:rsidR="0052442F" w:rsidRDefault="00000000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 w:rsidR="00DA28D0" w14:paraId="3F7EE0FF" w14:textId="77777777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14:paraId="04014348" w14:textId="77777777" w:rsidR="0052442F" w:rsidRDefault="00000000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 w:rsidR="00DA28D0" w14:paraId="0D8B1EE9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018A6730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14:paraId="35A55A08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14:paraId="237BA439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14:paraId="5957F04D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14:paraId="1DAAB2C2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14:paraId="38988ED3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14:paraId="4FAC0008" w14:textId="77777777" w:rsidR="0052442F" w:rsidRDefault="0000000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lastRenderedPageBreak/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14:paraId="148A0268" w14:textId="77777777" w:rsidR="0052442F" w:rsidRDefault="00000000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DA28D0" w14:paraId="3CD576B6" w14:textId="77777777">
        <w:trPr>
          <w:trHeight w:val="911"/>
          <w:jc w:val="center"/>
        </w:trPr>
        <w:tc>
          <w:tcPr>
            <w:tcW w:w="1381" w:type="dxa"/>
            <w:vAlign w:val="center"/>
          </w:tcPr>
          <w:p w14:paraId="2D2D7CEE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14:paraId="451E7759" w14:textId="77777777" w:rsidR="0052442F" w:rsidRDefault="00000000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DA28D0" w14:paraId="7B10BC54" w14:textId="77777777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14:paraId="6437F4BD" w14:textId="77777777" w:rsidR="0052442F" w:rsidRDefault="000000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14:paraId="51B4E195" w14:textId="77777777" w:rsidR="0052442F" w:rsidRDefault="00000000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14:paraId="233EF2B0" w14:textId="77777777" w:rsidR="0052442F" w:rsidRDefault="00000000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14:paraId="40F11072" w14:textId="77777777" w:rsidR="0052442F" w:rsidRDefault="00000000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DA28D0" w14:paraId="27FE094B" w14:textId="77777777" w:rsidTr="00707272"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14:paraId="4C15D754" w14:textId="77777777" w:rsidR="0052442F" w:rsidRDefault="00000000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14:paraId="7CF2923F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14:paraId="00E167D6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14:paraId="6259346A" w14:textId="77777777" w:rsidR="0052442F" w:rsidRDefault="00000000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14:paraId="133C9EC7" w14:textId="77777777" w:rsidR="0052442F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14:paraId="17A3F630" w14:textId="77777777" w:rsidR="0052442F" w:rsidRDefault="00000000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14:paraId="08284444" w14:textId="77777777" w:rsidR="0052442F" w:rsidRDefault="00000000">
            <w:pPr>
              <w:pStyle w:val="a0"/>
              <w:ind w:firstLine="480"/>
              <w:rPr>
                <w:sz w:val="24"/>
              </w:rPr>
            </w:pPr>
          </w:p>
          <w:p w14:paraId="0BCF9A5B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14:paraId="36614AA2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14:paraId="4D78FDD2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14:paraId="35AE3A61" w14:textId="77777777" w:rsidR="0052442F" w:rsidRDefault="00000000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14:paraId="780273F3" w14:textId="77777777" w:rsidR="0052442F" w:rsidRDefault="00000000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14:paraId="112733E1" w14:textId="77777777" w:rsidR="0052442F" w:rsidRDefault="00000000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</w:tbl>
    <w:p w14:paraId="57B751D2" w14:textId="77777777" w:rsidR="0052442F" w:rsidRDefault="00000000">
      <w:pPr>
        <w:pStyle w:val="a0"/>
        <w:ind w:firstLine="480"/>
        <w:rPr>
          <w:bCs/>
          <w:sz w:val="24"/>
        </w:rPr>
      </w:pPr>
    </w:p>
    <w:p w14:paraId="2ECABB62" w14:textId="77777777" w:rsidR="0052442F" w:rsidRDefault="00000000">
      <w:pPr>
        <w:pStyle w:val="a0"/>
        <w:ind w:firstLine="480"/>
        <w:rPr>
          <w:bCs/>
          <w:sz w:val="24"/>
        </w:rPr>
      </w:pPr>
    </w:p>
    <w:p w14:paraId="32836D21" w14:textId="77777777" w:rsidR="0052442F" w:rsidRDefault="00000000">
      <w:pPr>
        <w:pStyle w:val="a0"/>
        <w:ind w:firstLine="480"/>
        <w:rPr>
          <w:bCs/>
          <w:sz w:val="24"/>
        </w:rPr>
      </w:pPr>
    </w:p>
    <w:p w14:paraId="76FE4C3F" w14:textId="77777777" w:rsidR="0052442F" w:rsidRDefault="00000000">
      <w:pPr>
        <w:pStyle w:val="a0"/>
        <w:ind w:firstLineChars="0" w:firstLine="0"/>
        <w:rPr>
          <w:bCs/>
          <w:sz w:val="24"/>
        </w:rPr>
      </w:pPr>
    </w:p>
    <w:sectPr w:rsidR="0052442F" w:rsidSect="0052442F">
      <w:headerReference w:type="default" r:id="rId9"/>
      <w:footerReference w:type="default" r:id="rId10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B4971" w14:textId="77777777" w:rsidR="00881A3B" w:rsidRDefault="00881A3B">
      <w:r>
        <w:separator/>
      </w:r>
    </w:p>
  </w:endnote>
  <w:endnote w:type="continuationSeparator" w:id="0">
    <w:p w14:paraId="7DCF8BEE" w14:textId="77777777" w:rsidR="00881A3B" w:rsidRDefault="00881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6D44C" w14:textId="77777777" w:rsidR="0052442F" w:rsidRDefault="00000000">
    <w:pPr>
      <w:pStyle w:val="a6"/>
      <w:ind w:firstLine="540"/>
      <w:rPr>
        <w:b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CCC98" w14:textId="77777777" w:rsidR="00881A3B" w:rsidRDefault="00881A3B">
      <w:r>
        <w:separator/>
      </w:r>
    </w:p>
  </w:footnote>
  <w:footnote w:type="continuationSeparator" w:id="0">
    <w:p w14:paraId="21AD61D8" w14:textId="77777777" w:rsidR="00881A3B" w:rsidRDefault="00881A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737FF" w14:textId="77777777" w:rsidR="0052442F" w:rsidRDefault="00000000">
    <w:pPr>
      <w:spacing w:line="240" w:lineRule="atLeast"/>
      <w:ind w:firstLine="1365"/>
      <w:rPr>
        <w:rFonts w:ascii="宋体"/>
        <w:sz w:val="24"/>
        <w:u w:val="single"/>
      </w:rPr>
    </w:pPr>
  </w:p>
  <w:p w14:paraId="08CBF394" w14:textId="77777777" w:rsidR="0052442F" w:rsidRDefault="00000000">
    <w:pPr>
      <w:ind w:firstLineChars="200" w:firstLine="420"/>
      <w:rPr>
        <w:rStyle w:val="CharChar1"/>
        <w:rFonts w:ascii="Times New Roman" w:hAnsi="Times New Roman" w:hint="default"/>
        <w:szCs w:val="21"/>
      </w:rPr>
    </w:pPr>
    <w:r>
      <w:pict w14:anchorId="0EE31FA7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20.25pt;margin-top:2.25pt;width:194.8pt;height:24.15pt;z-index:1" stroked="f">
          <v:textbox>
            <w:txbxContent>
              <w:p w14:paraId="11A1BA38" w14:textId="77777777" w:rsidR="0052442F" w:rsidRDefault="00000000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</w:t>
                </w:r>
                <w:r>
                  <w:rPr>
                    <w:rFonts w:hint="eastAsia"/>
                    <w:szCs w:val="21"/>
                  </w:rPr>
                  <w:t>02</w:t>
                </w:r>
                <w:r>
                  <w:rPr>
                    <w:rFonts w:hint="eastAsia"/>
                    <w:szCs w:val="21"/>
                  </w:rPr>
                  <w:t>版</w:t>
                </w:r>
                <w:r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 w14:anchorId="3A42040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3074" type="#_x0000_t75" alt="新LOGO.png" style="position:absolute;left:0;text-align:left;margin-left:-18.1pt;margin-top:-8.25pt;width:37.95pt;height:38.2pt;z-index:2">
          <v:imagedata r:id="rId1" o:title="新LOGO"/>
          <w10:wrap type="topAndBottom"/>
        </v:shape>
      </w:pict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14:paraId="134C2240" w14:textId="77777777" w:rsidR="0052442F" w:rsidRDefault="00000000" w:rsidP="00BD22BB">
    <w:pPr>
      <w:pStyle w:val="a8"/>
      <w:pBdr>
        <w:bottom w:val="single" w:sz="4" w:space="1" w:color="auto"/>
      </w:pBdr>
      <w:spacing w:line="320" w:lineRule="exact"/>
      <w:ind w:firstLineChars="250" w:firstLine="418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hint="default"/>
        <w:w w:val="80"/>
        <w:szCs w:val="21"/>
      </w:rPr>
      <w:t>.</w:t>
    </w:r>
    <w:proofErr w:type="gramEnd"/>
    <w:r>
      <w:rPr>
        <w:rStyle w:val="CharChar1"/>
        <w:rFonts w:ascii="Times New Roman" w:hAnsi="Times New Roman" w:hint="default"/>
        <w:w w:val="80"/>
        <w:szCs w:val="21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A28D0"/>
    <w:rsid w:val="00170569"/>
    <w:rsid w:val="001E001E"/>
    <w:rsid w:val="0028544B"/>
    <w:rsid w:val="006B32E1"/>
    <w:rsid w:val="007C2D29"/>
    <w:rsid w:val="00881A3B"/>
    <w:rsid w:val="00DA28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3B4087A7"/>
  <w15:docId w15:val="{F846A61C-C927-4D85-A3B6-ADEDCB6AD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qFormat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rsid w:val="0052442F"/>
    <w:pPr>
      <w:ind w:firstLineChars="200" w:firstLine="420"/>
    </w:pPr>
    <w:rPr>
      <w:rFonts w:ascii="Tms Rmn" w:hAnsi="Tms Rmn"/>
    </w:rPr>
  </w:style>
  <w:style w:type="paragraph" w:styleId="a4">
    <w:name w:val="Balloon Text"/>
    <w:basedOn w:val="a"/>
    <w:link w:val="a5"/>
    <w:uiPriority w:val="99"/>
    <w:semiHidden/>
    <w:qFormat/>
    <w:rsid w:val="0052442F"/>
    <w:rPr>
      <w:sz w:val="18"/>
      <w:szCs w:val="18"/>
    </w:rPr>
  </w:style>
  <w:style w:type="paragraph" w:styleId="a6">
    <w:name w:val="footer"/>
    <w:basedOn w:val="a"/>
    <w:link w:val="a7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2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uiPriority w:val="99"/>
    <w:qFormat/>
    <w:rsid w:val="0052442F"/>
    <w:rPr>
      <w:rFonts w:cs="Times New Roman"/>
    </w:rPr>
  </w:style>
  <w:style w:type="character" w:customStyle="1" w:styleId="a5">
    <w:name w:val="批注框文本 字符"/>
    <w:link w:val="a4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link w:val="a6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a9">
    <w:name w:val="页眉 字符"/>
    <w:link w:val="a8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a"/>
    <w:uiPriority w:val="99"/>
    <w:qFormat/>
    <w:rsid w:val="0052442F"/>
    <w:pPr>
      <w:ind w:firstLineChars="200" w:firstLine="42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9644E4A-E637-41AD-B164-1829B2946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391</Words>
  <Characters>2231</Characters>
  <Application>Microsoft Office Word</Application>
  <DocSecurity>0</DocSecurity>
  <Lines>18</Lines>
  <Paragraphs>5</Paragraphs>
  <ScaleCrop>false</ScaleCrop>
  <Company>微软中国</Company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1615542943@qq.com</cp:lastModifiedBy>
  <cp:revision>24</cp:revision>
  <cp:lastPrinted>2015-12-21T05:08:00Z</cp:lastPrinted>
  <dcterms:created xsi:type="dcterms:W3CDTF">2019-03-19T00:44:00Z</dcterms:created>
  <dcterms:modified xsi:type="dcterms:W3CDTF">2022-08-09T07:20:00Z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