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DD199" w14:textId="77777777" w:rsidR="00A61024" w:rsidRDefault="000000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A412C8" w14:paraId="236B5B32" w14:textId="77777777" w:rsidTr="00F11321">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5551362E" w14:textId="77777777" w:rsidR="00A412C8" w:rsidRDefault="00A412C8" w:rsidP="00F11321">
            <w:pPr>
              <w:spacing w:before="120"/>
              <w:jc w:val="center"/>
              <w:rPr>
                <w:color w:val="000000"/>
                <w:sz w:val="24"/>
                <w:szCs w:val="24"/>
              </w:rPr>
            </w:pPr>
            <w:r>
              <w:rPr>
                <w:rFonts w:hint="eastAsia"/>
                <w:color w:val="000000"/>
                <w:sz w:val="24"/>
                <w:szCs w:val="24"/>
              </w:rPr>
              <w:t>过程与活动、</w:t>
            </w:r>
          </w:p>
          <w:p w14:paraId="27985C07" w14:textId="77777777" w:rsidR="00A412C8" w:rsidRDefault="00A412C8" w:rsidP="00F11321">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1B0F3FCD" w14:textId="77777777" w:rsidR="00A412C8" w:rsidRDefault="00A412C8" w:rsidP="00F11321">
            <w:pPr>
              <w:rPr>
                <w:color w:val="000000"/>
                <w:sz w:val="24"/>
                <w:szCs w:val="24"/>
              </w:rPr>
            </w:pPr>
            <w:r>
              <w:rPr>
                <w:rFonts w:hint="eastAsia"/>
                <w:color w:val="000000"/>
                <w:sz w:val="24"/>
                <w:szCs w:val="24"/>
              </w:rPr>
              <w:t>涉及</w:t>
            </w:r>
          </w:p>
          <w:p w14:paraId="330F6B59" w14:textId="77777777" w:rsidR="00A412C8" w:rsidRDefault="00A412C8" w:rsidP="00F11321">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19600EF" w14:textId="7C3C98C1" w:rsidR="00A412C8" w:rsidRDefault="00A412C8" w:rsidP="00F11321">
            <w:pPr>
              <w:rPr>
                <w:color w:val="000000"/>
                <w:sz w:val="24"/>
                <w:szCs w:val="24"/>
              </w:rPr>
            </w:pPr>
            <w:r>
              <w:rPr>
                <w:rFonts w:hint="eastAsia"/>
                <w:color w:val="000000"/>
                <w:sz w:val="24"/>
                <w:szCs w:val="24"/>
              </w:rPr>
              <w:t>受审核部门：</w:t>
            </w:r>
            <w:bookmarkStart w:id="0" w:name="组织名称"/>
            <w:r>
              <w:rPr>
                <w:rFonts w:ascii="宋体" w:hAnsi="宋体" w:cs="宋体" w:hint="eastAsia"/>
                <w:color w:val="000000"/>
                <w:kern w:val="0"/>
                <w:szCs w:val="21"/>
              </w:rPr>
              <w:t>重庆市沙坪坝区沙利塑料制品厂</w:t>
            </w:r>
            <w:bookmarkEnd w:id="0"/>
            <w:r>
              <w:rPr>
                <w:rFonts w:hint="eastAsia"/>
                <w:color w:val="000000"/>
                <w:sz w:val="24"/>
                <w:szCs w:val="24"/>
              </w:rPr>
              <w:t xml:space="preserve">                 </w:t>
            </w:r>
            <w:r>
              <w:rPr>
                <w:rFonts w:hint="eastAsia"/>
                <w:color w:val="000000"/>
                <w:sz w:val="24"/>
                <w:szCs w:val="24"/>
              </w:rPr>
              <w:t>陪同人员：</w:t>
            </w:r>
            <w:bookmarkStart w:id="1" w:name="联系人"/>
            <w:r>
              <w:rPr>
                <w:rFonts w:ascii="宋体" w:hAnsi="宋体" w:cs="宋体"/>
                <w:color w:val="000000"/>
                <w:kern w:val="0"/>
                <w:szCs w:val="24"/>
              </w:rPr>
              <w:t>芦秀梅</w:t>
            </w:r>
            <w:bookmarkEnd w:id="1"/>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22AEB53B" w14:textId="77777777" w:rsidR="00A412C8" w:rsidRDefault="00A412C8" w:rsidP="00F11321">
            <w:pPr>
              <w:rPr>
                <w:color w:val="000000"/>
                <w:sz w:val="24"/>
                <w:szCs w:val="24"/>
              </w:rPr>
            </w:pPr>
            <w:r>
              <w:rPr>
                <w:rFonts w:hint="eastAsia"/>
                <w:color w:val="000000"/>
                <w:sz w:val="24"/>
                <w:szCs w:val="24"/>
              </w:rPr>
              <w:t>判定</w:t>
            </w:r>
          </w:p>
        </w:tc>
      </w:tr>
      <w:tr w:rsidR="00A412C8" w14:paraId="664BA8B3" w14:textId="77777777" w:rsidTr="00F11321">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689660EF" w14:textId="77777777" w:rsidR="00A412C8" w:rsidRDefault="00A412C8" w:rsidP="00F11321">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6C118D82" w14:textId="77777777" w:rsidR="00A412C8" w:rsidRDefault="00A412C8" w:rsidP="00F1132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86EA883" w14:textId="235C7653" w:rsidR="00A412C8" w:rsidRDefault="00A412C8" w:rsidP="00F11321">
            <w:pPr>
              <w:spacing w:before="120"/>
              <w:rPr>
                <w:color w:val="000000"/>
              </w:rPr>
            </w:pPr>
            <w:r>
              <w:rPr>
                <w:rFonts w:hint="eastAsia"/>
                <w:color w:val="000000"/>
                <w:sz w:val="24"/>
                <w:szCs w:val="24"/>
              </w:rPr>
              <w:t>审核员：</w:t>
            </w:r>
            <w:bookmarkStart w:id="2" w:name="审核组成员不含组长"/>
            <w:bookmarkEnd w:id="2"/>
            <w:r>
              <w:rPr>
                <w:rFonts w:hint="eastAsia"/>
                <w:color w:val="000000"/>
                <w:sz w:val="24"/>
                <w:szCs w:val="24"/>
              </w:rPr>
              <w:t>张心</w:t>
            </w:r>
            <w:r>
              <w:rPr>
                <w:rFonts w:hint="eastAsia"/>
                <w:color w:val="000000"/>
                <w:sz w:val="24"/>
                <w:szCs w:val="24"/>
              </w:rPr>
              <w:t xml:space="preserve">            </w:t>
            </w:r>
            <w:r>
              <w:rPr>
                <w:rFonts w:hint="eastAsia"/>
                <w:color w:val="000000"/>
                <w:sz w:val="24"/>
                <w:szCs w:val="24"/>
              </w:rPr>
              <w:t>审核时间：</w:t>
            </w:r>
            <w:bookmarkStart w:id="3" w:name="审核日期"/>
            <w:r>
              <w:rPr>
                <w:color w:val="000000"/>
              </w:rPr>
              <w:t>2022</w:t>
            </w:r>
            <w:r>
              <w:rPr>
                <w:color w:val="000000"/>
              </w:rPr>
              <w:t>年</w:t>
            </w:r>
            <w:r>
              <w:rPr>
                <w:color w:val="000000"/>
              </w:rPr>
              <w:t>0</w:t>
            </w:r>
            <w:r>
              <w:rPr>
                <w:rFonts w:hint="eastAsia"/>
                <w:color w:val="000000"/>
              </w:rPr>
              <w:t>7</w:t>
            </w:r>
            <w:r>
              <w:rPr>
                <w:color w:val="000000"/>
              </w:rPr>
              <w:t>月</w:t>
            </w:r>
            <w:r>
              <w:rPr>
                <w:color w:val="000000"/>
              </w:rPr>
              <w:t>2</w:t>
            </w:r>
            <w:r>
              <w:rPr>
                <w:rFonts w:hint="eastAsia"/>
                <w:color w:val="000000"/>
              </w:rPr>
              <w:t>5</w:t>
            </w:r>
            <w:r>
              <w:rPr>
                <w:color w:val="000000"/>
              </w:rPr>
              <w:t>日</w:t>
            </w:r>
            <w:r>
              <w:rPr>
                <w:color w:val="000000"/>
              </w:rPr>
              <w:t xml:space="preserve"> </w:t>
            </w:r>
            <w:r>
              <w:rPr>
                <w:color w:val="000000"/>
              </w:rPr>
              <w:t>上午至</w:t>
            </w:r>
            <w:r>
              <w:rPr>
                <w:color w:val="000000"/>
              </w:rPr>
              <w:t>2022</w:t>
            </w:r>
            <w:r>
              <w:rPr>
                <w:color w:val="000000"/>
              </w:rPr>
              <w:t>年</w:t>
            </w:r>
            <w:r>
              <w:rPr>
                <w:color w:val="000000"/>
              </w:rPr>
              <w:t>0</w:t>
            </w:r>
            <w:r>
              <w:rPr>
                <w:rFonts w:hint="eastAsia"/>
                <w:color w:val="000000"/>
              </w:rPr>
              <w:t>7</w:t>
            </w:r>
            <w:r>
              <w:rPr>
                <w:color w:val="000000"/>
              </w:rPr>
              <w:t>月</w:t>
            </w:r>
            <w:r>
              <w:rPr>
                <w:color w:val="000000"/>
              </w:rPr>
              <w:t>2</w:t>
            </w:r>
            <w:r>
              <w:rPr>
                <w:rFonts w:hint="eastAsia"/>
                <w:color w:val="000000"/>
              </w:rPr>
              <w:t>5</w:t>
            </w:r>
            <w:r>
              <w:rPr>
                <w:color w:val="000000"/>
              </w:rPr>
              <w:t>日</w:t>
            </w:r>
            <w:r>
              <w:rPr>
                <w:color w:val="000000"/>
              </w:rPr>
              <w:t xml:space="preserve"> </w:t>
            </w:r>
            <w:r>
              <w:rPr>
                <w:color w:val="000000"/>
              </w:rPr>
              <w:t>上午</w:t>
            </w:r>
            <w:bookmarkEnd w:id="3"/>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4843A632" w14:textId="77777777" w:rsidR="00A412C8" w:rsidRDefault="00A412C8" w:rsidP="00F11321">
            <w:pPr>
              <w:rPr>
                <w:color w:val="000000"/>
              </w:rPr>
            </w:pPr>
          </w:p>
        </w:tc>
      </w:tr>
      <w:tr w:rsidR="00A412C8" w14:paraId="51A33274" w14:textId="77777777" w:rsidTr="00F11321">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7F93C160" w14:textId="77777777" w:rsidR="00A412C8" w:rsidRDefault="00A412C8" w:rsidP="00F11321">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626E84B9" w14:textId="77777777" w:rsidR="00A412C8" w:rsidRDefault="00A412C8" w:rsidP="00F1132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4E688FF" w14:textId="77777777" w:rsidR="00A412C8" w:rsidRDefault="00A412C8" w:rsidP="00F11321">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5B2265AB" w14:textId="77777777" w:rsidR="00A412C8" w:rsidRDefault="00A412C8" w:rsidP="00F11321">
            <w:pPr>
              <w:rPr>
                <w:color w:val="000000"/>
              </w:rPr>
            </w:pPr>
          </w:p>
        </w:tc>
      </w:tr>
      <w:tr w:rsidR="00A412C8" w14:paraId="3AF0A640" w14:textId="77777777" w:rsidTr="00F11321">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CD3641A" w14:textId="77777777" w:rsidR="00A412C8" w:rsidRDefault="00A412C8" w:rsidP="00F11321">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14:paraId="54B44316" w14:textId="77777777" w:rsidR="00A412C8" w:rsidRDefault="00A412C8" w:rsidP="00F11321">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27E96C2" w14:textId="77777777" w:rsidR="00A412C8" w:rsidRDefault="00A412C8" w:rsidP="00F11321">
            <w:pPr>
              <w:rPr>
                <w:color w:val="000000"/>
              </w:rPr>
            </w:pPr>
            <w:r>
              <w:rPr>
                <w:rFonts w:hint="eastAsia"/>
                <w:color w:val="000000"/>
              </w:rPr>
              <w:t>张心</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D6A5C4D" w14:textId="1EFD076F" w:rsidR="00A412C8" w:rsidRDefault="00A412C8" w:rsidP="00F11321">
            <w:pPr>
              <w:spacing w:line="44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营业执照编号：</w:t>
            </w:r>
            <w:r w:rsidRPr="008766B8">
              <w:rPr>
                <w:rFonts w:ascii="华文宋体" w:eastAsia="华文宋体" w:hAnsi="华文宋体" w:hint="eastAsia"/>
                <w:szCs w:val="21"/>
              </w:rPr>
              <w:t>92500106MA5XT7CA18</w:t>
            </w:r>
            <w:r>
              <w:rPr>
                <w:rFonts w:asciiTheme="minorEastAsia" w:eastAsiaTheme="minorEastAsia" w:hAnsiTheme="minorEastAsia" w:hint="eastAsia"/>
                <w:color w:val="000000"/>
                <w:szCs w:val="21"/>
                <w:u w:val="single"/>
              </w:rPr>
              <w:t>；</w:t>
            </w:r>
            <w:r>
              <w:rPr>
                <w:rFonts w:asciiTheme="minorEastAsia" w:eastAsiaTheme="minorEastAsia" w:hAnsiTheme="minorEastAsia" w:hint="eastAsia"/>
                <w:color w:val="000000"/>
                <w:szCs w:val="21"/>
              </w:rPr>
              <w:t>有效期：</w:t>
            </w:r>
            <w:r>
              <w:rPr>
                <w:rFonts w:asciiTheme="minorEastAsia" w:eastAsiaTheme="minorEastAsia" w:hAnsiTheme="minorEastAsia" w:hint="eastAsia"/>
                <w:color w:val="000000"/>
                <w:szCs w:val="21"/>
                <w:u w:val="single"/>
              </w:rPr>
              <w:t>2005年09月14日至永久；</w:t>
            </w:r>
          </w:p>
          <w:p w14:paraId="2463EF49" w14:textId="3452DBDB" w:rsidR="00A412C8" w:rsidRDefault="00A412C8" w:rsidP="00F11321">
            <w:pPr>
              <w:spacing w:line="440" w:lineRule="exact"/>
              <w:ind w:firstLineChars="200" w:firstLine="420"/>
            </w:pPr>
            <w:r>
              <w:rPr>
                <w:rFonts w:asciiTheme="minorEastAsia" w:eastAsiaTheme="minorEastAsia" w:hAnsiTheme="minorEastAsia" w:hint="eastAsia"/>
                <w:color w:val="000000"/>
                <w:szCs w:val="21"/>
              </w:rPr>
              <w:t>经营范围的相关描述：</w:t>
            </w:r>
            <w:r>
              <w:rPr>
                <w:rFonts w:hint="eastAsia"/>
              </w:rPr>
              <w:t>塑料加工、零售、批发</w:t>
            </w:r>
            <w:r>
              <w:rPr>
                <w:rFonts w:ascii="宋体" w:hAnsi="宋体" w:cs="宋体" w:hint="eastAsia"/>
                <w:color w:val="000000"/>
                <w:kern w:val="0"/>
                <w:szCs w:val="21"/>
              </w:rPr>
              <w:t>橡胶制品、电磁屏蔽材料</w:t>
            </w:r>
          </w:p>
          <w:p w14:paraId="28DF79FF" w14:textId="7A927803" w:rsidR="00A412C8" w:rsidRDefault="00A412C8" w:rsidP="00F11321">
            <w:pPr>
              <w:spacing w:line="44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认证申请范围：</w:t>
            </w:r>
            <w:bookmarkStart w:id="4" w:name="审核范围"/>
            <w:r>
              <w:rPr>
                <w:rFonts w:ascii="宋体" w:hAnsi="宋体" w:cs="宋体" w:hint="eastAsia"/>
                <w:color w:val="000000"/>
                <w:kern w:val="0"/>
                <w:szCs w:val="21"/>
              </w:rPr>
              <w:t>塑料包装袋加工（需资质要求的除外）；橡胶制品、电磁屏蔽材料的销售</w:t>
            </w:r>
            <w:bookmarkEnd w:id="4"/>
          </w:p>
          <w:p w14:paraId="2057E123" w14:textId="77777777" w:rsidR="00A412C8" w:rsidRDefault="00A412C8" w:rsidP="00F11321">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6664C9B7" w14:textId="77777777" w:rsidR="00A412C8" w:rsidRDefault="00A412C8" w:rsidP="00F11321">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证件有效</w:t>
            </w:r>
          </w:p>
          <w:p w14:paraId="439B4EB1" w14:textId="77777777" w:rsidR="00A412C8" w:rsidRDefault="00A412C8" w:rsidP="00F11321">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证件失效</w:t>
            </w:r>
          </w:p>
          <w:p w14:paraId="3826B4A4" w14:textId="77777777" w:rsidR="00A412C8" w:rsidRDefault="00A412C8" w:rsidP="00F11321">
            <w:pPr>
              <w:rPr>
                <w:rFonts w:asciiTheme="minorEastAsia" w:eastAsiaTheme="minorEastAsia" w:hAnsiTheme="minorEastAsia"/>
                <w:color w:val="000000"/>
              </w:rPr>
            </w:pPr>
          </w:p>
          <w:p w14:paraId="3FECD756" w14:textId="77777777" w:rsidR="00A412C8" w:rsidRDefault="00A412C8" w:rsidP="00F11321">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范围合规</w:t>
            </w:r>
          </w:p>
          <w:p w14:paraId="7C0DDD53" w14:textId="77777777" w:rsidR="00A412C8" w:rsidRDefault="00A412C8" w:rsidP="00F11321">
            <w:pPr>
              <w:rPr>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超出范围</w:t>
            </w:r>
          </w:p>
        </w:tc>
      </w:tr>
      <w:tr w:rsidR="00A412C8" w14:paraId="26E55061" w14:textId="77777777" w:rsidTr="00F11321">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D26AAB6" w14:textId="77777777" w:rsidR="00A412C8" w:rsidRDefault="00A412C8" w:rsidP="00F11321">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F6FCA35" w14:textId="77777777" w:rsidR="00A412C8" w:rsidRDefault="00A412C8" w:rsidP="00F1132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EAD0EAC" w14:textId="77777777" w:rsidR="00A412C8" w:rsidRDefault="00A412C8" w:rsidP="00F11321">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r>
              <w:rPr>
                <w:rFonts w:ascii="宋体" w:hAnsi="宋体" w:hint="eastAsia"/>
                <w:color w:val="000000"/>
                <w:szCs w:val="21"/>
              </w:rPr>
              <w:t xml:space="preserve">正本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 xml:space="preserve">原件 </w:t>
            </w:r>
            <w:r>
              <w:rPr>
                <w:rFonts w:hint="eastAsia"/>
                <w:color w:val="000000"/>
                <w:szCs w:val="21"/>
              </w:rPr>
              <w:t>□复印件</w:t>
            </w:r>
          </w:p>
          <w:p w14:paraId="6018B7E5" w14:textId="77777777" w:rsidR="00A412C8" w:rsidRDefault="00A412C8" w:rsidP="00F11321">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14:paraId="2F53BD1C" w14:textId="77777777" w:rsidR="00A412C8" w:rsidRDefault="00A412C8" w:rsidP="00F11321">
            <w:pPr>
              <w:spacing w:line="440" w:lineRule="exact"/>
              <w:ind w:firstLineChars="200" w:firstLine="420"/>
              <w:rPr>
                <w:color w:val="000000"/>
                <w:szCs w:val="21"/>
                <w:u w:val="single"/>
              </w:rPr>
            </w:pPr>
          </w:p>
          <w:p w14:paraId="3A8AAABF" w14:textId="77777777" w:rsidR="00A412C8" w:rsidRDefault="00A412C8" w:rsidP="00F11321">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74C5377A" w14:textId="77777777" w:rsidR="00A412C8" w:rsidRDefault="00A412C8" w:rsidP="00F11321">
            <w:pPr>
              <w:rPr>
                <w:color w:val="000000"/>
              </w:rPr>
            </w:pPr>
            <w:r>
              <w:rPr>
                <w:rFonts w:hint="eastAsia"/>
                <w:color w:val="000000"/>
                <w:szCs w:val="21"/>
              </w:rPr>
              <w:t>□</w:t>
            </w:r>
            <w:r>
              <w:rPr>
                <w:rFonts w:hint="eastAsia"/>
                <w:color w:val="000000"/>
              </w:rPr>
              <w:t>证件有效</w:t>
            </w:r>
          </w:p>
          <w:p w14:paraId="4CEE3835" w14:textId="77777777" w:rsidR="00A412C8" w:rsidRDefault="00A412C8" w:rsidP="00F11321">
            <w:pPr>
              <w:rPr>
                <w:color w:val="000000"/>
              </w:rPr>
            </w:pPr>
            <w:r>
              <w:rPr>
                <w:rFonts w:hint="eastAsia"/>
                <w:color w:val="000000"/>
                <w:szCs w:val="21"/>
              </w:rPr>
              <w:t>□</w:t>
            </w:r>
            <w:r>
              <w:rPr>
                <w:rFonts w:hint="eastAsia"/>
                <w:color w:val="000000"/>
              </w:rPr>
              <w:t>证件失效</w:t>
            </w:r>
          </w:p>
          <w:p w14:paraId="69EF30E1" w14:textId="77777777" w:rsidR="00A412C8" w:rsidRDefault="00A412C8" w:rsidP="00F11321">
            <w:pPr>
              <w:rPr>
                <w:color w:val="000000"/>
              </w:rPr>
            </w:pPr>
          </w:p>
          <w:p w14:paraId="18330999" w14:textId="77777777" w:rsidR="00A412C8" w:rsidRDefault="00A412C8" w:rsidP="00F11321">
            <w:pPr>
              <w:rPr>
                <w:color w:val="000000"/>
              </w:rPr>
            </w:pPr>
            <w:r>
              <w:rPr>
                <w:rFonts w:hint="eastAsia"/>
                <w:color w:val="000000"/>
                <w:szCs w:val="21"/>
              </w:rPr>
              <w:t>□</w:t>
            </w:r>
            <w:r>
              <w:rPr>
                <w:rFonts w:hint="eastAsia"/>
                <w:color w:val="000000"/>
              </w:rPr>
              <w:t>范围合规</w:t>
            </w:r>
          </w:p>
          <w:p w14:paraId="7903EE99" w14:textId="77777777" w:rsidR="00A412C8" w:rsidRDefault="00A412C8" w:rsidP="00F11321">
            <w:pPr>
              <w:rPr>
                <w:rFonts w:ascii="宋体" w:hAnsi="宋体"/>
                <w:color w:val="000000"/>
                <w:szCs w:val="21"/>
              </w:rPr>
            </w:pPr>
            <w:r>
              <w:rPr>
                <w:rFonts w:hint="eastAsia"/>
                <w:color w:val="000000"/>
                <w:szCs w:val="21"/>
              </w:rPr>
              <w:t>□</w:t>
            </w:r>
            <w:r>
              <w:rPr>
                <w:rFonts w:hint="eastAsia"/>
                <w:color w:val="000000"/>
              </w:rPr>
              <w:t>超出范围</w:t>
            </w:r>
          </w:p>
        </w:tc>
      </w:tr>
      <w:tr w:rsidR="00A412C8" w14:paraId="0730C1E3" w14:textId="77777777" w:rsidTr="00F11321">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6496930" w14:textId="77777777" w:rsidR="00A412C8" w:rsidRDefault="00A412C8" w:rsidP="00F11321">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9552903" w14:textId="77777777" w:rsidR="00A412C8" w:rsidRDefault="00A412C8" w:rsidP="00F1132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D978D53" w14:textId="77777777" w:rsidR="00A412C8" w:rsidRDefault="00A412C8" w:rsidP="00A412C8">
            <w:r>
              <w:rPr>
                <w:rFonts w:hint="eastAsia"/>
                <w:color w:val="000000"/>
              </w:rPr>
              <w:t>注册地址：</w:t>
            </w:r>
            <w:bookmarkStart w:id="5" w:name="注册地址"/>
            <w:r>
              <w:rPr>
                <w:rFonts w:ascii="宋体" w:hAnsi="宋体" w:cs="宋体" w:hint="eastAsia"/>
                <w:color w:val="000000"/>
                <w:kern w:val="0"/>
                <w:szCs w:val="21"/>
              </w:rPr>
              <w:t>重庆市沙坪坝区小龙坎正街143-6-8号</w:t>
            </w:r>
            <w:bookmarkEnd w:id="5"/>
          </w:p>
          <w:p w14:paraId="2DA6C03A" w14:textId="6C091A10" w:rsidR="00A412C8" w:rsidRPr="00416FC2" w:rsidRDefault="00A412C8" w:rsidP="00F11321">
            <w:pPr>
              <w:rPr>
                <w:color w:val="000000"/>
              </w:rPr>
            </w:pPr>
            <w:r>
              <w:rPr>
                <w:rFonts w:hint="eastAsia"/>
                <w:color w:val="000000"/>
              </w:rPr>
              <w:t>与《营业执照》内容一致。</w:t>
            </w:r>
          </w:p>
          <w:p w14:paraId="71294151" w14:textId="6B59374D" w:rsidR="00A412C8" w:rsidRPr="00A412C8" w:rsidRDefault="00A412C8" w:rsidP="00F11321">
            <w:r>
              <w:rPr>
                <w:rFonts w:hint="eastAsia"/>
                <w:color w:val="000000"/>
              </w:rPr>
              <w:t>经营地址：</w:t>
            </w:r>
            <w:bookmarkStart w:id="6" w:name="生产地址"/>
            <w:r>
              <w:rPr>
                <w:rFonts w:ascii="宋体" w:hAnsi="宋体" w:cs="宋体" w:hint="eastAsia"/>
                <w:color w:val="000000"/>
                <w:kern w:val="0"/>
                <w:szCs w:val="21"/>
              </w:rPr>
              <w:t>重庆市沙坪坝区凤林戎居29-3</w:t>
            </w:r>
            <w:bookmarkEnd w:id="6"/>
          </w:p>
          <w:p w14:paraId="56BBAEDE" w14:textId="77777777" w:rsidR="00A412C8" w:rsidRDefault="00A412C8" w:rsidP="00F11321">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793070F5" w14:textId="77777777" w:rsidR="00A412C8" w:rsidRDefault="00A412C8" w:rsidP="00F11321">
            <w:pPr>
              <w:rPr>
                <w:color w:val="000000"/>
              </w:rPr>
            </w:pPr>
            <w:r>
              <w:rPr>
                <w:rFonts w:asciiTheme="minorEastAsia" w:eastAsiaTheme="minorEastAsia" w:hAnsiTheme="minorEastAsia" w:hint="eastAsia"/>
                <w:color w:val="000000"/>
                <w:szCs w:val="21"/>
              </w:rPr>
              <w:t>■</w:t>
            </w:r>
            <w:r>
              <w:rPr>
                <w:rFonts w:hint="eastAsia"/>
                <w:color w:val="000000"/>
              </w:rPr>
              <w:t>内容一致</w:t>
            </w:r>
          </w:p>
          <w:p w14:paraId="526A5FF0" w14:textId="77777777" w:rsidR="00A412C8" w:rsidRDefault="00A412C8" w:rsidP="00F11321">
            <w:pPr>
              <w:rPr>
                <w:color w:val="000000"/>
              </w:rPr>
            </w:pPr>
            <w:r>
              <w:rPr>
                <w:rFonts w:hint="eastAsia"/>
                <w:color w:val="000000"/>
                <w:szCs w:val="21"/>
              </w:rPr>
              <w:t>□</w:t>
            </w:r>
            <w:r>
              <w:rPr>
                <w:rFonts w:hint="eastAsia"/>
                <w:color w:val="000000"/>
              </w:rPr>
              <w:t>内容不同</w:t>
            </w:r>
          </w:p>
          <w:p w14:paraId="55EF5A9F" w14:textId="77777777" w:rsidR="00A412C8" w:rsidRDefault="00A412C8" w:rsidP="00F11321">
            <w:pPr>
              <w:rPr>
                <w:color w:val="000000"/>
              </w:rPr>
            </w:pPr>
          </w:p>
          <w:p w14:paraId="5A7456D5" w14:textId="77777777" w:rsidR="00A412C8" w:rsidRDefault="00A412C8" w:rsidP="00F11321">
            <w:pPr>
              <w:rPr>
                <w:color w:val="000000"/>
              </w:rPr>
            </w:pPr>
            <w:r>
              <w:rPr>
                <w:rFonts w:asciiTheme="minorEastAsia" w:eastAsiaTheme="minorEastAsia" w:hAnsiTheme="minorEastAsia" w:hint="eastAsia"/>
                <w:color w:val="000000"/>
                <w:szCs w:val="21"/>
              </w:rPr>
              <w:t>■</w:t>
            </w:r>
            <w:r>
              <w:rPr>
                <w:rFonts w:hint="eastAsia"/>
                <w:color w:val="000000"/>
              </w:rPr>
              <w:t>内容一致</w:t>
            </w:r>
          </w:p>
          <w:p w14:paraId="3C3417C0" w14:textId="77777777" w:rsidR="00A412C8" w:rsidRDefault="00A412C8" w:rsidP="00F11321">
            <w:pPr>
              <w:rPr>
                <w:color w:val="000000"/>
              </w:rPr>
            </w:pPr>
            <w:r>
              <w:rPr>
                <w:rFonts w:hint="eastAsia"/>
                <w:color w:val="000000"/>
                <w:szCs w:val="21"/>
              </w:rPr>
              <w:t>□</w:t>
            </w:r>
            <w:r>
              <w:rPr>
                <w:rFonts w:hint="eastAsia"/>
                <w:color w:val="000000"/>
              </w:rPr>
              <w:t>内容不同</w:t>
            </w:r>
          </w:p>
          <w:p w14:paraId="357FE995" w14:textId="77777777" w:rsidR="00A412C8" w:rsidRDefault="00A412C8" w:rsidP="00F11321">
            <w:pPr>
              <w:rPr>
                <w:color w:val="000000"/>
              </w:rPr>
            </w:pPr>
          </w:p>
        </w:tc>
      </w:tr>
      <w:tr w:rsidR="00A412C8" w14:paraId="581BA0BA" w14:textId="77777777" w:rsidTr="00F11321">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48AE340" w14:textId="77777777" w:rsidR="00A412C8" w:rsidRDefault="00A412C8" w:rsidP="00F11321">
            <w:pPr>
              <w:rPr>
                <w:color w:val="000000"/>
                <w:szCs w:val="18"/>
              </w:rPr>
            </w:pPr>
            <w:r>
              <w:rPr>
                <w:rFonts w:hint="eastAsia"/>
                <w:color w:val="000000"/>
                <w:szCs w:val="18"/>
              </w:rPr>
              <w:lastRenderedPageBreak/>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F3CFA86" w14:textId="77777777" w:rsidR="00A412C8" w:rsidRDefault="00A412C8" w:rsidP="00F1132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163AC4A" w14:textId="77777777" w:rsidR="00A412C8" w:rsidRDefault="00A412C8" w:rsidP="00F11321">
            <w:pPr>
              <w:rPr>
                <w:color w:val="000000"/>
              </w:rPr>
            </w:pPr>
            <w:r>
              <w:rPr>
                <w:rFonts w:hint="eastAsia"/>
                <w:color w:val="000000"/>
              </w:rPr>
              <w:t>多现场的名称和具体位置：</w:t>
            </w:r>
          </w:p>
          <w:p w14:paraId="57D562E8" w14:textId="77777777" w:rsidR="00A412C8" w:rsidRDefault="00A412C8" w:rsidP="00F11321">
            <w:pPr>
              <w:rPr>
                <w:color w:val="000000"/>
                <w:szCs w:val="21"/>
                <w:u w:val="single"/>
              </w:rPr>
            </w:pPr>
            <w:r>
              <w:rPr>
                <w:rFonts w:hint="eastAsia"/>
                <w:color w:val="000000"/>
              </w:rPr>
              <w:t>现场</w:t>
            </w:r>
            <w:r>
              <w:rPr>
                <w:rFonts w:hint="eastAsia"/>
                <w:color w:val="000000"/>
              </w:rPr>
              <w:t>1</w:t>
            </w:r>
            <w:r>
              <w:rPr>
                <w:rFonts w:hint="eastAsia"/>
                <w:color w:val="000000"/>
              </w:rPr>
              <w:t>：</w:t>
            </w:r>
          </w:p>
          <w:p w14:paraId="304037D2" w14:textId="77777777" w:rsidR="00A412C8" w:rsidRDefault="00A412C8" w:rsidP="00F11321">
            <w:pPr>
              <w:rPr>
                <w:color w:val="000000"/>
              </w:rPr>
            </w:pPr>
            <w:r>
              <w:rPr>
                <w:rFonts w:hint="eastAsia"/>
                <w:color w:val="000000"/>
              </w:rPr>
              <w:t>现场</w:t>
            </w:r>
            <w:r>
              <w:rPr>
                <w:color w:val="000000"/>
              </w:rPr>
              <w:t>2</w:t>
            </w:r>
            <w:r>
              <w:rPr>
                <w:rFonts w:hint="eastAsia"/>
                <w:color w:val="000000"/>
              </w:rPr>
              <w:t>：</w:t>
            </w:r>
          </w:p>
          <w:p w14:paraId="2AAA4F74" w14:textId="77777777" w:rsidR="00A412C8" w:rsidRDefault="00A412C8" w:rsidP="00F11321">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14:paraId="62B6D8A6" w14:textId="77777777" w:rsidR="00A412C8" w:rsidRDefault="00A412C8" w:rsidP="00F11321">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BA24B66" w14:textId="77777777" w:rsidR="00A412C8" w:rsidRDefault="00A412C8" w:rsidP="00F11321">
            <w:pPr>
              <w:rPr>
                <w:color w:val="000000"/>
              </w:rPr>
            </w:pPr>
            <w:r>
              <w:rPr>
                <w:rFonts w:hint="eastAsia"/>
                <w:color w:val="000000"/>
                <w:szCs w:val="21"/>
              </w:rPr>
              <w:t>□</w:t>
            </w:r>
            <w:r>
              <w:rPr>
                <w:rFonts w:hint="eastAsia"/>
                <w:color w:val="000000"/>
              </w:rPr>
              <w:t>内容一致</w:t>
            </w:r>
          </w:p>
          <w:p w14:paraId="3C333B88" w14:textId="77777777" w:rsidR="00A412C8" w:rsidRDefault="00A412C8" w:rsidP="00F11321">
            <w:pPr>
              <w:rPr>
                <w:color w:val="000000"/>
              </w:rPr>
            </w:pPr>
            <w:r>
              <w:rPr>
                <w:rFonts w:hint="eastAsia"/>
                <w:color w:val="000000"/>
                <w:szCs w:val="21"/>
              </w:rPr>
              <w:t>□</w:t>
            </w:r>
            <w:r>
              <w:rPr>
                <w:rFonts w:hint="eastAsia"/>
                <w:color w:val="000000"/>
              </w:rPr>
              <w:t>内容不同</w:t>
            </w:r>
          </w:p>
          <w:p w14:paraId="147FA215" w14:textId="77777777" w:rsidR="00A412C8" w:rsidRDefault="00A412C8" w:rsidP="00F11321">
            <w:pPr>
              <w:rPr>
                <w:color w:val="000000"/>
              </w:rPr>
            </w:pPr>
          </w:p>
          <w:p w14:paraId="7F79B2A7" w14:textId="77777777" w:rsidR="00A412C8" w:rsidRDefault="00A412C8" w:rsidP="00F11321">
            <w:pPr>
              <w:rPr>
                <w:color w:val="000000"/>
              </w:rPr>
            </w:pPr>
            <w:r>
              <w:rPr>
                <w:rFonts w:hint="eastAsia"/>
                <w:color w:val="000000"/>
                <w:szCs w:val="21"/>
              </w:rPr>
              <w:t>□</w:t>
            </w:r>
            <w:r>
              <w:rPr>
                <w:rFonts w:hint="eastAsia"/>
                <w:color w:val="000000"/>
              </w:rPr>
              <w:t>内容一致</w:t>
            </w:r>
          </w:p>
          <w:p w14:paraId="7AC7A541" w14:textId="77777777" w:rsidR="00A412C8" w:rsidRDefault="00A412C8" w:rsidP="00F11321">
            <w:pPr>
              <w:rPr>
                <w:color w:val="000000"/>
              </w:rPr>
            </w:pPr>
            <w:r>
              <w:rPr>
                <w:rFonts w:hint="eastAsia"/>
                <w:color w:val="000000"/>
                <w:szCs w:val="21"/>
              </w:rPr>
              <w:t>□</w:t>
            </w:r>
            <w:r>
              <w:rPr>
                <w:rFonts w:hint="eastAsia"/>
                <w:color w:val="000000"/>
              </w:rPr>
              <w:t>内容不同</w:t>
            </w:r>
          </w:p>
        </w:tc>
      </w:tr>
      <w:tr w:rsidR="00A412C8" w14:paraId="588A4E63" w14:textId="77777777" w:rsidTr="00F11321">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6F1F1FD" w14:textId="77777777" w:rsidR="00A412C8" w:rsidRDefault="00A412C8" w:rsidP="00F11321">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ADD3865" w14:textId="77777777" w:rsidR="00A412C8" w:rsidRDefault="00A412C8" w:rsidP="00F1132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3C97175" w14:textId="77777777" w:rsidR="00A412C8" w:rsidRDefault="00A412C8" w:rsidP="00F11321">
            <w:pPr>
              <w:rPr>
                <w:color w:val="000000"/>
              </w:rPr>
            </w:pPr>
            <w:r>
              <w:rPr>
                <w:rFonts w:hint="eastAsia"/>
                <w:color w:val="000000"/>
              </w:rPr>
              <w:t>临时现场的名称和具体位置：</w:t>
            </w:r>
          </w:p>
          <w:p w14:paraId="3212453C" w14:textId="77777777" w:rsidR="00A412C8" w:rsidRDefault="00A412C8" w:rsidP="00F11321">
            <w:pPr>
              <w:rPr>
                <w:color w:val="000000"/>
                <w:szCs w:val="21"/>
                <w:u w:val="single"/>
              </w:rPr>
            </w:pPr>
            <w:r>
              <w:rPr>
                <w:rFonts w:hint="eastAsia"/>
                <w:color w:val="000000"/>
              </w:rPr>
              <w:t>现场</w:t>
            </w:r>
            <w:r>
              <w:rPr>
                <w:rFonts w:hint="eastAsia"/>
                <w:color w:val="000000"/>
              </w:rPr>
              <w:t>1</w:t>
            </w:r>
            <w:r>
              <w:rPr>
                <w:rFonts w:hint="eastAsia"/>
                <w:color w:val="000000"/>
              </w:rPr>
              <w:t>：</w:t>
            </w:r>
          </w:p>
          <w:p w14:paraId="01F6DD53" w14:textId="77777777" w:rsidR="00A412C8" w:rsidRDefault="00A412C8" w:rsidP="00F11321">
            <w:pPr>
              <w:rPr>
                <w:color w:val="000000"/>
                <w:szCs w:val="21"/>
                <w:u w:val="single"/>
              </w:rPr>
            </w:pPr>
            <w:r>
              <w:rPr>
                <w:rFonts w:hint="eastAsia"/>
                <w:color w:val="000000"/>
              </w:rPr>
              <w:t>现场</w:t>
            </w:r>
            <w:r>
              <w:rPr>
                <w:color w:val="000000"/>
              </w:rPr>
              <w:t>2</w:t>
            </w:r>
            <w:r>
              <w:rPr>
                <w:rFonts w:hint="eastAsia"/>
                <w:color w:val="000000"/>
              </w:rPr>
              <w:t>：</w:t>
            </w:r>
          </w:p>
          <w:p w14:paraId="76957A69" w14:textId="77777777" w:rsidR="00A412C8" w:rsidRDefault="00A412C8" w:rsidP="00F11321">
            <w:pPr>
              <w:rPr>
                <w:color w:val="000000"/>
                <w:szCs w:val="21"/>
                <w:u w:val="single"/>
              </w:rPr>
            </w:pPr>
          </w:p>
          <w:p w14:paraId="5F86165D" w14:textId="77777777" w:rsidR="00A412C8" w:rsidRDefault="00A412C8" w:rsidP="00F11321">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614E73F" w14:textId="77777777" w:rsidR="00A412C8" w:rsidRDefault="00A412C8" w:rsidP="00F11321">
            <w:pPr>
              <w:rPr>
                <w:color w:val="000000"/>
              </w:rPr>
            </w:pPr>
            <w:r>
              <w:rPr>
                <w:rFonts w:hint="eastAsia"/>
                <w:color w:val="000000"/>
                <w:szCs w:val="21"/>
              </w:rPr>
              <w:t>□</w:t>
            </w:r>
            <w:r>
              <w:rPr>
                <w:rFonts w:hint="eastAsia"/>
                <w:color w:val="000000"/>
              </w:rPr>
              <w:t>内容一致</w:t>
            </w:r>
          </w:p>
          <w:p w14:paraId="5AF82038" w14:textId="77777777" w:rsidR="00A412C8" w:rsidRDefault="00A412C8" w:rsidP="00F11321">
            <w:pPr>
              <w:rPr>
                <w:color w:val="000000"/>
              </w:rPr>
            </w:pPr>
            <w:r>
              <w:rPr>
                <w:rFonts w:hint="eastAsia"/>
                <w:color w:val="000000"/>
                <w:szCs w:val="21"/>
              </w:rPr>
              <w:t>□</w:t>
            </w:r>
            <w:r>
              <w:rPr>
                <w:rFonts w:hint="eastAsia"/>
                <w:color w:val="000000"/>
              </w:rPr>
              <w:t>内容不同</w:t>
            </w:r>
          </w:p>
          <w:p w14:paraId="7BF8F75B" w14:textId="77777777" w:rsidR="00A412C8" w:rsidRDefault="00A412C8" w:rsidP="00F11321">
            <w:pPr>
              <w:rPr>
                <w:color w:val="000000"/>
              </w:rPr>
            </w:pPr>
          </w:p>
          <w:p w14:paraId="1936574C" w14:textId="77777777" w:rsidR="00A412C8" w:rsidRDefault="00A412C8" w:rsidP="00F11321">
            <w:pPr>
              <w:rPr>
                <w:color w:val="000000"/>
              </w:rPr>
            </w:pPr>
            <w:r>
              <w:rPr>
                <w:rFonts w:hint="eastAsia"/>
                <w:color w:val="000000"/>
                <w:szCs w:val="21"/>
              </w:rPr>
              <w:t>□</w:t>
            </w:r>
            <w:r>
              <w:rPr>
                <w:rFonts w:hint="eastAsia"/>
                <w:color w:val="000000"/>
              </w:rPr>
              <w:t>内容一致</w:t>
            </w:r>
          </w:p>
          <w:p w14:paraId="54BFAE30" w14:textId="77777777" w:rsidR="00A412C8" w:rsidRDefault="00A412C8" w:rsidP="00F11321">
            <w:pPr>
              <w:rPr>
                <w:rFonts w:ascii="宋体" w:hAnsi="宋体"/>
                <w:color w:val="000000"/>
                <w:szCs w:val="21"/>
              </w:rPr>
            </w:pPr>
            <w:r>
              <w:rPr>
                <w:rFonts w:hint="eastAsia"/>
                <w:color w:val="000000"/>
                <w:szCs w:val="21"/>
              </w:rPr>
              <w:t>□</w:t>
            </w:r>
            <w:r>
              <w:rPr>
                <w:rFonts w:hint="eastAsia"/>
                <w:color w:val="000000"/>
              </w:rPr>
              <w:t>内容不同</w:t>
            </w:r>
          </w:p>
        </w:tc>
      </w:tr>
      <w:tr w:rsidR="00A412C8" w14:paraId="2331D248" w14:textId="77777777" w:rsidTr="00F11321">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CEE1BD5" w14:textId="77777777" w:rsidR="00A412C8" w:rsidRDefault="00A412C8" w:rsidP="00F11321">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5AE9B7C" w14:textId="77777777" w:rsidR="00A412C8" w:rsidRDefault="00A412C8" w:rsidP="00F1132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68FCD78" w14:textId="58AB7EA8" w:rsidR="00A412C8" w:rsidRDefault="00A412C8" w:rsidP="00F11321">
            <w:pPr>
              <w:rPr>
                <w:color w:val="000000"/>
              </w:rPr>
            </w:pPr>
            <w:r>
              <w:rPr>
                <w:rFonts w:hint="eastAsia"/>
                <w:color w:val="000000"/>
              </w:rPr>
              <w:t>与组织总部在同一管理体系下运行</w:t>
            </w:r>
            <w:r>
              <w:rPr>
                <w:rFonts w:hint="eastAsia"/>
                <w:color w:val="000000"/>
              </w:rPr>
              <w:t xml:space="preserve">     </w:t>
            </w:r>
          </w:p>
          <w:p w14:paraId="05CA643E" w14:textId="4626CC45" w:rsidR="00A412C8" w:rsidRDefault="00A412C8" w:rsidP="00F11321">
            <w:pPr>
              <w:rPr>
                <w:color w:val="000000"/>
              </w:rPr>
            </w:pPr>
            <w:r>
              <w:rPr>
                <w:rFonts w:hint="eastAsia"/>
                <w:color w:val="000000"/>
              </w:rPr>
              <w:t>组织总部有权对</w:t>
            </w:r>
            <w:r>
              <w:t>多场所</w:t>
            </w:r>
            <w:r>
              <w:rPr>
                <w:rFonts w:hint="eastAsia"/>
              </w:rPr>
              <w:t>/</w:t>
            </w:r>
            <w:r>
              <w:rPr>
                <w:rFonts w:hint="eastAsia"/>
              </w:rPr>
              <w:t>临时场所进行监督管理</w:t>
            </w:r>
          </w:p>
          <w:p w14:paraId="40744483" w14:textId="77777777" w:rsidR="00A412C8" w:rsidRDefault="00A412C8" w:rsidP="00F11321">
            <w:pPr>
              <w:rPr>
                <w:color w:val="000000"/>
              </w:rPr>
            </w:pPr>
            <w:r>
              <w:rPr>
                <w:rFonts w:ascii="Wingdings" w:hAnsi="Wingdings"/>
                <w:color w:val="000000"/>
              </w:rPr>
              <w:t>¨</w:t>
            </w:r>
            <w:r>
              <w:rPr>
                <w:rFonts w:hint="eastAsia"/>
                <w:color w:val="000000"/>
              </w:rPr>
              <w:t>按照统一安排实施内部审核（不强制同一时段）</w:t>
            </w:r>
          </w:p>
          <w:p w14:paraId="477532F3" w14:textId="77777777" w:rsidR="00A412C8" w:rsidRDefault="00A412C8" w:rsidP="00F11321">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76307A8D" w14:textId="77777777" w:rsidR="00A412C8" w:rsidRDefault="00A412C8" w:rsidP="00F11321">
            <w:pPr>
              <w:rPr>
                <w:color w:val="000000"/>
              </w:rPr>
            </w:pPr>
            <w:r>
              <w:rPr>
                <w:rFonts w:hint="eastAsia"/>
                <w:color w:val="000000"/>
                <w:szCs w:val="21"/>
              </w:rPr>
              <w:t>□</w:t>
            </w:r>
            <w:r>
              <w:rPr>
                <w:rFonts w:hint="eastAsia"/>
                <w:color w:val="000000"/>
              </w:rPr>
              <w:t>满足要求</w:t>
            </w:r>
          </w:p>
          <w:p w14:paraId="3CDA711A" w14:textId="77777777" w:rsidR="00A412C8" w:rsidRDefault="00A412C8" w:rsidP="00F11321">
            <w:pPr>
              <w:rPr>
                <w:color w:val="000000"/>
              </w:rPr>
            </w:pPr>
            <w:r>
              <w:rPr>
                <w:rFonts w:hint="eastAsia"/>
                <w:color w:val="000000"/>
                <w:szCs w:val="21"/>
              </w:rPr>
              <w:t>□</w:t>
            </w:r>
            <w:r>
              <w:rPr>
                <w:rFonts w:hint="eastAsia"/>
                <w:color w:val="000000"/>
              </w:rPr>
              <w:t>不满足要求</w:t>
            </w:r>
          </w:p>
        </w:tc>
      </w:tr>
      <w:tr w:rsidR="00A412C8" w14:paraId="221B9ACA" w14:textId="77777777" w:rsidTr="00F11321">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95CD3D8" w14:textId="77777777" w:rsidR="00A412C8" w:rsidRDefault="00A412C8" w:rsidP="00F11321">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937EE72" w14:textId="77777777" w:rsidR="00A412C8" w:rsidRDefault="00A412C8" w:rsidP="00F1132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1C3513F" w14:textId="77777777" w:rsidR="00A412C8" w:rsidRDefault="00A412C8" w:rsidP="00F11321">
            <w:pPr>
              <w:rPr>
                <w:color w:val="000000"/>
                <w:szCs w:val="18"/>
              </w:rPr>
            </w:pPr>
            <w:r>
              <w:rPr>
                <w:rFonts w:hint="eastAsia"/>
                <w:color w:val="000000"/>
              </w:rPr>
              <w:t>生产</w:t>
            </w:r>
            <w:r>
              <w:rPr>
                <w:rFonts w:hint="eastAsia"/>
                <w:color w:val="000000"/>
              </w:rPr>
              <w:t>/</w:t>
            </w:r>
            <w:r>
              <w:rPr>
                <w:rFonts w:hint="eastAsia"/>
                <w:color w:val="000000"/>
              </w:rPr>
              <w:t>服务流程图：</w:t>
            </w:r>
          </w:p>
          <w:p w14:paraId="36F20D93" w14:textId="08A5072A" w:rsidR="00A412C8" w:rsidRDefault="00A412C8" w:rsidP="00A412C8">
            <w:pPr>
              <w:spacing w:line="400" w:lineRule="exact"/>
              <w:rPr>
                <w:rFonts w:ascii="宋体" w:hAnsi="宋体" w:cs="宋体"/>
                <w:color w:val="000000"/>
                <w:szCs w:val="21"/>
              </w:rPr>
            </w:pPr>
            <w:r>
              <w:rPr>
                <w:rFonts w:ascii="宋体" w:hAnsi="宋体" w:cs="宋体" w:hint="eastAsia"/>
                <w:color w:val="000000"/>
                <w:kern w:val="0"/>
                <w:szCs w:val="21"/>
              </w:rPr>
              <w:t>橡胶制品、电磁屏蔽材料</w:t>
            </w:r>
            <w:r>
              <w:rPr>
                <w:rFonts w:ascii="宋体" w:hAnsi="宋体" w:cs="宋体" w:hint="eastAsia"/>
                <w:color w:val="000000"/>
                <w:szCs w:val="21"/>
              </w:rPr>
              <w:t>销售服务流程：</w:t>
            </w:r>
          </w:p>
          <w:p w14:paraId="7EFF86FB" w14:textId="65D8DBE2" w:rsidR="00A412C8" w:rsidRDefault="00A412C8" w:rsidP="00A412C8">
            <w:pPr>
              <w:tabs>
                <w:tab w:val="left" w:pos="360"/>
              </w:tabs>
              <w:ind w:left="360" w:hanging="360"/>
              <w:rPr>
                <w:rFonts w:ascii="宋体" w:hAnsi="宋体" w:cs="宋体"/>
                <w:color w:val="000000"/>
                <w:szCs w:val="21"/>
              </w:rPr>
            </w:pPr>
            <w:r>
              <w:rPr>
                <w:rFonts w:ascii="宋体" w:hAnsi="宋体" w:cs="宋体" w:hint="eastAsia"/>
                <w:color w:val="000000"/>
                <w:szCs w:val="21"/>
              </w:rPr>
              <w:t>签订合同----采购产品----产品验收交付----售后服务；</w:t>
            </w:r>
          </w:p>
          <w:p w14:paraId="2BEA4F6F" w14:textId="77777777" w:rsidR="00A412C8" w:rsidRPr="00CF3D1F" w:rsidRDefault="00A412C8" w:rsidP="00A412C8">
            <w:pPr>
              <w:spacing w:line="400" w:lineRule="atLeast"/>
              <w:rPr>
                <w:rFonts w:ascii="宋体" w:hAnsi="宋体" w:cs="宋体"/>
                <w:color w:val="000000"/>
                <w:szCs w:val="21"/>
              </w:rPr>
            </w:pPr>
            <w:r w:rsidRPr="00CF3D1F">
              <w:rPr>
                <w:rFonts w:ascii="宋体" w:hAnsi="宋体" w:cs="宋体" w:hint="eastAsia"/>
                <w:color w:val="000000"/>
                <w:szCs w:val="21"/>
              </w:rPr>
              <w:t>塑料包装袋加工工艺：</w:t>
            </w:r>
          </w:p>
          <w:p w14:paraId="561457E1" w14:textId="70501694" w:rsidR="00A412C8" w:rsidRPr="00416FC2" w:rsidRDefault="00A412C8" w:rsidP="00A412C8">
            <w:pPr>
              <w:rPr>
                <w:color w:val="000000"/>
              </w:rPr>
            </w:pPr>
            <w:r w:rsidRPr="00CF3D1F">
              <w:rPr>
                <w:rFonts w:ascii="宋体" w:hAnsi="宋体" w:cs="宋体" w:hint="eastAsia"/>
                <w:color w:val="000000"/>
                <w:szCs w:val="21"/>
              </w:rPr>
              <w:t>原料检验→分切</w:t>
            </w:r>
            <w:r w:rsidR="0078785C">
              <w:rPr>
                <w:rFonts w:ascii="宋体" w:hAnsi="宋体" w:cs="宋体" w:hint="eastAsia"/>
                <w:color w:val="000000"/>
                <w:szCs w:val="21"/>
              </w:rPr>
              <w:t>下料</w:t>
            </w:r>
            <w:r w:rsidRPr="00CF3D1F">
              <w:rPr>
                <w:rFonts w:ascii="宋体" w:hAnsi="宋体" w:cs="宋体" w:hint="eastAsia"/>
                <w:color w:val="000000"/>
                <w:szCs w:val="21"/>
              </w:rPr>
              <w:t>→热熔封口→抽样检验→包装</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657C3FFB" w14:textId="77777777" w:rsidR="00A412C8" w:rsidRDefault="00A412C8" w:rsidP="00F11321">
            <w:pPr>
              <w:rPr>
                <w:color w:val="000000"/>
              </w:rPr>
            </w:pPr>
            <w:r>
              <w:rPr>
                <w:rFonts w:asciiTheme="minorEastAsia" w:eastAsiaTheme="minorEastAsia" w:hAnsiTheme="minorEastAsia" w:hint="eastAsia"/>
                <w:color w:val="000000"/>
                <w:szCs w:val="21"/>
              </w:rPr>
              <w:t>■</w:t>
            </w:r>
            <w:r>
              <w:rPr>
                <w:rFonts w:hint="eastAsia"/>
                <w:color w:val="000000"/>
              </w:rPr>
              <w:t>内容一致</w:t>
            </w:r>
          </w:p>
          <w:p w14:paraId="6AAF79F1" w14:textId="77777777" w:rsidR="00A412C8" w:rsidRDefault="00A412C8" w:rsidP="00F11321">
            <w:pPr>
              <w:rPr>
                <w:color w:val="000000"/>
              </w:rPr>
            </w:pPr>
            <w:r>
              <w:rPr>
                <w:rFonts w:hint="eastAsia"/>
                <w:color w:val="000000"/>
                <w:szCs w:val="21"/>
              </w:rPr>
              <w:t>□</w:t>
            </w:r>
            <w:r>
              <w:rPr>
                <w:rFonts w:hint="eastAsia"/>
                <w:color w:val="000000"/>
              </w:rPr>
              <w:t>内容不同</w:t>
            </w:r>
          </w:p>
          <w:p w14:paraId="68E5F2C2" w14:textId="77777777" w:rsidR="00A412C8" w:rsidRDefault="00A412C8" w:rsidP="00F11321">
            <w:pPr>
              <w:rPr>
                <w:color w:val="000000"/>
              </w:rPr>
            </w:pPr>
          </w:p>
          <w:p w14:paraId="589EDF02" w14:textId="77777777" w:rsidR="00A412C8" w:rsidRDefault="00A412C8" w:rsidP="00F11321">
            <w:pPr>
              <w:rPr>
                <w:color w:val="000000"/>
              </w:rPr>
            </w:pPr>
            <w:r>
              <w:rPr>
                <w:rFonts w:asciiTheme="minorEastAsia" w:eastAsiaTheme="minorEastAsia" w:hAnsiTheme="minorEastAsia" w:hint="eastAsia"/>
                <w:color w:val="000000"/>
                <w:szCs w:val="21"/>
              </w:rPr>
              <w:t>■</w:t>
            </w:r>
            <w:r>
              <w:rPr>
                <w:rFonts w:hint="eastAsia"/>
                <w:color w:val="000000"/>
              </w:rPr>
              <w:t>内容一致</w:t>
            </w:r>
          </w:p>
          <w:p w14:paraId="61DE2418" w14:textId="77777777" w:rsidR="00A412C8" w:rsidRDefault="00A412C8" w:rsidP="00F11321">
            <w:pPr>
              <w:rPr>
                <w:rFonts w:ascii="宋体" w:hAnsi="宋体"/>
                <w:color w:val="000000"/>
                <w:szCs w:val="21"/>
              </w:rPr>
            </w:pPr>
            <w:r>
              <w:rPr>
                <w:rFonts w:hint="eastAsia"/>
                <w:color w:val="000000"/>
                <w:szCs w:val="21"/>
              </w:rPr>
              <w:t>□</w:t>
            </w:r>
            <w:r>
              <w:rPr>
                <w:rFonts w:hint="eastAsia"/>
                <w:color w:val="000000"/>
              </w:rPr>
              <w:t>内容不同</w:t>
            </w:r>
          </w:p>
        </w:tc>
      </w:tr>
      <w:tr w:rsidR="00A412C8" w14:paraId="72D61882" w14:textId="77777777" w:rsidTr="00F11321">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80E0AB5" w14:textId="77777777" w:rsidR="00A412C8" w:rsidRDefault="00A412C8" w:rsidP="00F11321">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DBD74A1" w14:textId="77777777" w:rsidR="00A412C8" w:rsidRDefault="00A412C8" w:rsidP="00F1132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8302B25" w14:textId="00B6B26C" w:rsidR="00A412C8" w:rsidRDefault="00A412C8" w:rsidP="00F11321">
            <w:pPr>
              <w:rPr>
                <w:color w:val="000000"/>
                <w:szCs w:val="21"/>
              </w:rPr>
            </w:pPr>
            <w:r>
              <w:rPr>
                <w:rFonts w:hint="eastAsia"/>
                <w:color w:val="000000"/>
                <w:szCs w:val="21"/>
              </w:rPr>
              <w:t>认证范围内管理体系覆盖的人数（总计</w:t>
            </w:r>
            <w:r>
              <w:rPr>
                <w:rFonts w:hint="eastAsia"/>
                <w:color w:val="000000"/>
                <w:szCs w:val="21"/>
              </w:rPr>
              <w:t>13</w:t>
            </w:r>
            <w:r>
              <w:rPr>
                <w:rFonts w:hint="eastAsia"/>
                <w:color w:val="000000"/>
                <w:szCs w:val="21"/>
              </w:rPr>
              <w:t>人）</w:t>
            </w:r>
          </w:p>
          <w:p w14:paraId="0AF3D83A" w14:textId="77777777" w:rsidR="00A412C8" w:rsidRDefault="00A412C8" w:rsidP="00F11321">
            <w:pPr>
              <w:rPr>
                <w:color w:val="000000"/>
                <w:szCs w:val="18"/>
              </w:rPr>
            </w:pPr>
          </w:p>
          <w:p w14:paraId="47BADBDF" w14:textId="0AC7B248" w:rsidR="00A412C8" w:rsidRDefault="00A412C8" w:rsidP="00F11321">
            <w:pPr>
              <w:rPr>
                <w:color w:val="000000"/>
                <w:szCs w:val="18"/>
              </w:rPr>
            </w:pPr>
            <w:r>
              <w:rPr>
                <w:rFonts w:hint="eastAsia"/>
                <w:color w:val="000000"/>
                <w:szCs w:val="18"/>
              </w:rPr>
              <w:t>管理人员</w:t>
            </w:r>
            <w:r>
              <w:rPr>
                <w:rFonts w:hint="eastAsia"/>
                <w:color w:val="000000"/>
                <w:szCs w:val="18"/>
              </w:rPr>
              <w:t>5</w:t>
            </w:r>
            <w:r>
              <w:rPr>
                <w:rFonts w:hint="eastAsia"/>
                <w:color w:val="000000"/>
                <w:szCs w:val="21"/>
              </w:rPr>
              <w:t>人</w:t>
            </w:r>
            <w:r>
              <w:rPr>
                <w:rFonts w:hint="eastAsia"/>
                <w:color w:val="000000"/>
                <w:szCs w:val="18"/>
              </w:rPr>
              <w:t>；操作人员</w:t>
            </w:r>
            <w:r>
              <w:rPr>
                <w:rFonts w:hint="eastAsia"/>
                <w:color w:val="000000"/>
                <w:szCs w:val="18"/>
              </w:rPr>
              <w:t>8</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6691D9B1" w14:textId="77777777" w:rsidR="00A412C8" w:rsidRDefault="00A412C8" w:rsidP="00F11321">
            <w:pPr>
              <w:rPr>
                <w:color w:val="000000"/>
              </w:rPr>
            </w:pPr>
            <w:r>
              <w:rPr>
                <w:rFonts w:asciiTheme="minorEastAsia" w:eastAsiaTheme="minorEastAsia" w:hAnsiTheme="minorEastAsia" w:hint="eastAsia"/>
                <w:color w:val="000000"/>
                <w:szCs w:val="21"/>
              </w:rPr>
              <w:t>■</w:t>
            </w:r>
            <w:r>
              <w:rPr>
                <w:rFonts w:hint="eastAsia"/>
                <w:color w:val="000000"/>
              </w:rPr>
              <w:t>与申请一致</w:t>
            </w:r>
          </w:p>
          <w:p w14:paraId="045959C9" w14:textId="77777777" w:rsidR="00A412C8" w:rsidRDefault="00A412C8" w:rsidP="00F11321">
            <w:pPr>
              <w:rPr>
                <w:color w:val="000000"/>
              </w:rPr>
            </w:pPr>
            <w:r>
              <w:rPr>
                <w:rFonts w:hint="eastAsia"/>
                <w:color w:val="000000"/>
                <w:szCs w:val="21"/>
              </w:rPr>
              <w:t>□</w:t>
            </w:r>
            <w:r>
              <w:rPr>
                <w:rFonts w:hint="eastAsia"/>
                <w:color w:val="000000"/>
              </w:rPr>
              <w:t>与申请不同</w:t>
            </w:r>
          </w:p>
        </w:tc>
      </w:tr>
      <w:tr w:rsidR="00A412C8" w14:paraId="14F8C5A3" w14:textId="77777777" w:rsidTr="00F11321">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A771EAD" w14:textId="77777777" w:rsidR="00A412C8" w:rsidRDefault="00A412C8" w:rsidP="00F11321">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14:paraId="66E0989B" w14:textId="77777777" w:rsidR="00A412C8" w:rsidRDefault="00A412C8" w:rsidP="00F11321">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14B5045" w14:textId="77777777" w:rsidR="00A412C8" w:rsidRDefault="00A412C8" w:rsidP="00F1132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153385D" w14:textId="77777777" w:rsidR="00A412C8" w:rsidRDefault="00A412C8" w:rsidP="00F11321">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14:paraId="00A624B3" w14:textId="77777777" w:rsidR="00A412C8" w:rsidRDefault="00A412C8" w:rsidP="00F11321">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14:paraId="00DAA380" w14:textId="77777777" w:rsidR="00A412C8" w:rsidRDefault="00A412C8" w:rsidP="00F11321">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EBF0904" w14:textId="77777777" w:rsidR="00A412C8" w:rsidRDefault="00A412C8" w:rsidP="00F11321">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14:paraId="61C9C789" w14:textId="77777777" w:rsidR="00A412C8" w:rsidRDefault="00A412C8" w:rsidP="00F11321">
            <w:pPr>
              <w:rPr>
                <w:color w:val="000000"/>
              </w:rPr>
            </w:pPr>
          </w:p>
        </w:tc>
      </w:tr>
      <w:tr w:rsidR="00A412C8" w14:paraId="768003A2" w14:textId="77777777" w:rsidTr="00F11321">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6C2C327" w14:textId="77777777" w:rsidR="00A412C8" w:rsidRDefault="00A412C8" w:rsidP="00F11321">
            <w:pPr>
              <w:rPr>
                <w:color w:val="000000"/>
                <w:szCs w:val="18"/>
              </w:rPr>
            </w:pPr>
            <w:r>
              <w:rPr>
                <w:rFonts w:hint="eastAsia"/>
                <w:color w:val="000000"/>
                <w:szCs w:val="18"/>
              </w:rPr>
              <w:lastRenderedPageBreak/>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8C566D8" w14:textId="77777777" w:rsidR="00A412C8" w:rsidRDefault="00A412C8" w:rsidP="00F1132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8071E5E" w14:textId="371542F9" w:rsidR="00A412C8" w:rsidRDefault="00A412C8" w:rsidP="00F11321">
            <w:pPr>
              <w:rPr>
                <w:color w:val="000000"/>
                <w:szCs w:val="18"/>
              </w:rPr>
            </w:pPr>
            <w:r>
              <w:rPr>
                <w:rFonts w:hint="eastAsia"/>
                <w:color w:val="000000"/>
                <w:szCs w:val="18"/>
              </w:rPr>
              <w:t>管理手册发布的时间：</w:t>
            </w:r>
            <w:r w:rsidRPr="00416FC2">
              <w:rPr>
                <w:rFonts w:hint="eastAsia"/>
                <w:color w:val="000000"/>
                <w:szCs w:val="18"/>
              </w:rPr>
              <w:t>202</w:t>
            </w:r>
            <w:r>
              <w:rPr>
                <w:rFonts w:hint="eastAsia"/>
                <w:color w:val="000000"/>
                <w:szCs w:val="18"/>
              </w:rPr>
              <w:t>2</w:t>
            </w:r>
            <w:r w:rsidRPr="00416FC2">
              <w:rPr>
                <w:rFonts w:hint="eastAsia"/>
                <w:color w:val="000000"/>
                <w:szCs w:val="18"/>
              </w:rPr>
              <w:t>年</w:t>
            </w:r>
            <w:r>
              <w:rPr>
                <w:rFonts w:hint="eastAsia"/>
                <w:color w:val="000000"/>
                <w:szCs w:val="18"/>
              </w:rPr>
              <w:t>03</w:t>
            </w:r>
            <w:r w:rsidRPr="00416FC2">
              <w:rPr>
                <w:rFonts w:hint="eastAsia"/>
                <w:color w:val="000000"/>
                <w:szCs w:val="18"/>
              </w:rPr>
              <w:t>月</w:t>
            </w:r>
            <w:r>
              <w:rPr>
                <w:rFonts w:hint="eastAsia"/>
                <w:color w:val="000000"/>
                <w:szCs w:val="18"/>
              </w:rPr>
              <w:t>01</w:t>
            </w:r>
            <w:r w:rsidRPr="00416FC2">
              <w:rPr>
                <w:rFonts w:hint="eastAsia"/>
                <w:color w:val="000000"/>
                <w:szCs w:val="18"/>
              </w:rPr>
              <w:t>日</w:t>
            </w:r>
          </w:p>
          <w:p w14:paraId="7424FB4D" w14:textId="77777777" w:rsidR="00A412C8" w:rsidRDefault="00A412C8" w:rsidP="00F11321">
            <w:pPr>
              <w:rPr>
                <w:color w:val="000000"/>
              </w:rPr>
            </w:pPr>
            <w:r>
              <w:rPr>
                <w:rFonts w:asciiTheme="minorEastAsia" w:eastAsiaTheme="minorEastAsia" w:hAnsiTheme="minorEastAsia"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14:paraId="49C99C2D" w14:textId="77777777" w:rsidR="00A412C8" w:rsidRDefault="00A412C8" w:rsidP="00F11321">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14:paraId="56795711" w14:textId="77777777" w:rsidR="00A412C8" w:rsidRDefault="00A412C8" w:rsidP="00F11321">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80E1686" w14:textId="77777777" w:rsidR="00A412C8" w:rsidRDefault="00A412C8" w:rsidP="00F11321">
            <w:pPr>
              <w:rPr>
                <w:color w:val="000000"/>
              </w:rPr>
            </w:pPr>
            <w:r>
              <w:rPr>
                <w:rFonts w:asciiTheme="minorEastAsia" w:eastAsiaTheme="minorEastAsia" w:hAnsiTheme="minorEastAsia" w:hint="eastAsia"/>
                <w:color w:val="000000"/>
                <w:szCs w:val="21"/>
              </w:rPr>
              <w:t>■</w:t>
            </w:r>
            <w:r>
              <w:rPr>
                <w:rFonts w:hint="eastAsia"/>
                <w:color w:val="000000"/>
              </w:rPr>
              <w:t>满足要求</w:t>
            </w:r>
          </w:p>
          <w:p w14:paraId="1F82C303" w14:textId="77777777" w:rsidR="00A412C8" w:rsidRDefault="00A412C8" w:rsidP="00F11321">
            <w:pPr>
              <w:rPr>
                <w:color w:val="000000"/>
              </w:rPr>
            </w:pPr>
            <w:r>
              <w:rPr>
                <w:rFonts w:hint="eastAsia"/>
                <w:color w:val="000000"/>
                <w:szCs w:val="21"/>
              </w:rPr>
              <w:t>□</w:t>
            </w:r>
            <w:r>
              <w:rPr>
                <w:rFonts w:hint="eastAsia"/>
                <w:color w:val="000000"/>
              </w:rPr>
              <w:t>不满足要求</w:t>
            </w:r>
          </w:p>
        </w:tc>
      </w:tr>
      <w:tr w:rsidR="00A412C8" w14:paraId="4AF0C47D" w14:textId="77777777" w:rsidTr="00F11321">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8184AE0" w14:textId="77777777" w:rsidR="00A412C8" w:rsidRDefault="00A412C8" w:rsidP="00F11321">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6FD31F1" w14:textId="77777777" w:rsidR="00A412C8" w:rsidRDefault="00A412C8" w:rsidP="00F1132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A71B7B9" w14:textId="1C9FAF88" w:rsidR="00A412C8" w:rsidRDefault="00A412C8" w:rsidP="00F11321">
            <w:pPr>
              <w:rPr>
                <w:rFonts w:ascii="微软雅黑" w:eastAsia="微软雅黑" w:hAnsi="微软雅黑"/>
                <w:b/>
              </w:rPr>
            </w:pPr>
            <w:r>
              <w:rPr>
                <w:rFonts w:hint="eastAsia"/>
                <w:color w:val="000000"/>
                <w:szCs w:val="18"/>
              </w:rPr>
              <w:t>标准宣贯的时间：</w:t>
            </w:r>
            <w:r w:rsidRPr="00416FC2">
              <w:rPr>
                <w:rFonts w:hint="eastAsia"/>
                <w:color w:val="000000"/>
                <w:szCs w:val="18"/>
              </w:rPr>
              <w:t>202</w:t>
            </w:r>
            <w:r>
              <w:rPr>
                <w:rFonts w:hint="eastAsia"/>
                <w:color w:val="000000"/>
                <w:szCs w:val="18"/>
              </w:rPr>
              <w:t>2</w:t>
            </w:r>
            <w:r w:rsidRPr="00416FC2">
              <w:rPr>
                <w:rFonts w:hint="eastAsia"/>
                <w:color w:val="000000"/>
                <w:szCs w:val="18"/>
              </w:rPr>
              <w:t>年</w:t>
            </w:r>
            <w:r>
              <w:rPr>
                <w:rFonts w:hint="eastAsia"/>
                <w:color w:val="000000"/>
                <w:szCs w:val="18"/>
              </w:rPr>
              <w:t>03</w:t>
            </w:r>
            <w:r w:rsidRPr="00416FC2">
              <w:rPr>
                <w:rFonts w:hint="eastAsia"/>
                <w:color w:val="000000"/>
                <w:szCs w:val="18"/>
              </w:rPr>
              <w:t>月</w:t>
            </w:r>
            <w:r>
              <w:rPr>
                <w:rFonts w:hint="eastAsia"/>
                <w:color w:val="000000"/>
                <w:szCs w:val="18"/>
              </w:rPr>
              <w:t>01</w:t>
            </w:r>
            <w:r w:rsidRPr="00416FC2">
              <w:rPr>
                <w:rFonts w:hint="eastAsia"/>
                <w:color w:val="000000"/>
                <w:szCs w:val="18"/>
              </w:rPr>
              <w:t>日</w:t>
            </w:r>
          </w:p>
          <w:p w14:paraId="77A237DA" w14:textId="77777777" w:rsidR="00A412C8" w:rsidRPr="00416FC2" w:rsidRDefault="00A412C8" w:rsidP="00F11321">
            <w:pPr>
              <w:rPr>
                <w:color w:val="000000"/>
                <w:szCs w:val="21"/>
              </w:rPr>
            </w:pPr>
            <w:r>
              <w:rPr>
                <w:rFonts w:asciiTheme="minorEastAsia" w:eastAsiaTheme="minorEastAsia" w:hAnsiTheme="minorEastAsia"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14:paraId="2545ABF2" w14:textId="77777777" w:rsidR="00A412C8" w:rsidRDefault="00A412C8" w:rsidP="00F11321">
            <w:pPr>
              <w:widowControl/>
              <w:jc w:val="left"/>
              <w:rPr>
                <w:color w:val="000000"/>
                <w:szCs w:val="18"/>
              </w:rPr>
            </w:pPr>
            <w:r>
              <w:rPr>
                <w:rFonts w:asciiTheme="minorEastAsia" w:eastAsiaTheme="minorEastAsia" w:hAnsiTheme="minorEastAsia"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14:paraId="7CE21F3A" w14:textId="77777777" w:rsidR="00A412C8" w:rsidRDefault="00A412C8" w:rsidP="00F11321">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w:t>
            </w:r>
            <w:r>
              <w:rPr>
                <w:rFonts w:asciiTheme="minorEastAsia" w:eastAsiaTheme="minorEastAsia" w:hAnsiTheme="minorEastAsia" w:hint="eastAsia"/>
                <w:color w:val="000000"/>
                <w:szCs w:val="21"/>
              </w:rPr>
              <w:t>■</w:t>
            </w:r>
            <w:r>
              <w:rPr>
                <w:rFonts w:hint="eastAsia"/>
                <w:color w:val="000000"/>
                <w:szCs w:val="21"/>
              </w:rPr>
              <w:t>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9D4FCBE" w14:textId="77777777" w:rsidR="00A412C8" w:rsidRDefault="00A412C8" w:rsidP="00F11321">
            <w:pPr>
              <w:rPr>
                <w:rFonts w:ascii="宋体" w:hAnsi="宋体"/>
                <w:color w:val="000000"/>
                <w:szCs w:val="21"/>
              </w:rPr>
            </w:pPr>
          </w:p>
        </w:tc>
      </w:tr>
      <w:tr w:rsidR="00A412C8" w14:paraId="3BBE7AC7" w14:textId="77777777" w:rsidTr="00F11321">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1AEC37C" w14:textId="77777777" w:rsidR="00A412C8" w:rsidRDefault="00A412C8" w:rsidP="00F11321">
            <w:pPr>
              <w:rPr>
                <w:color w:val="000000"/>
                <w:szCs w:val="18"/>
                <w:shd w:val="pct10" w:color="auto" w:fill="FFFFFF"/>
              </w:rPr>
            </w:pPr>
            <w:r>
              <w:rPr>
                <w:rFonts w:hint="eastAsia"/>
                <w:color w:val="000000"/>
                <w:szCs w:val="18"/>
                <w:shd w:val="pct10" w:color="auto" w:fill="FFFFFF"/>
              </w:rPr>
              <w:t>了解企业基本情况：</w:t>
            </w:r>
          </w:p>
          <w:p w14:paraId="788E17E0" w14:textId="77777777" w:rsidR="00A412C8" w:rsidRDefault="00A412C8" w:rsidP="00F11321">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E36F68A" w14:textId="77777777" w:rsidR="00A412C8" w:rsidRDefault="00A412C8" w:rsidP="00F1132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D9D0A3D" w14:textId="77777777" w:rsidR="00A412C8" w:rsidRDefault="00A412C8" w:rsidP="00F11321">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主要的内部环境和外部环境分析的充分性</w:t>
            </w:r>
            <w:r>
              <w:rPr>
                <w:rFonts w:asciiTheme="minorEastAsia" w:eastAsiaTheme="minorEastAsia" w:hAnsiTheme="minorEastAsia"/>
                <w:color w:val="000000"/>
                <w:szCs w:val="18"/>
              </w:rPr>
              <w:t xml:space="preserve"> </w:t>
            </w:r>
          </w:p>
          <w:p w14:paraId="2C9E949D" w14:textId="77777777" w:rsidR="00A412C8" w:rsidRDefault="00A412C8" w:rsidP="00F11321">
            <w:pPr>
              <w:widowControl/>
              <w:ind w:firstLineChars="200" w:firstLine="420"/>
              <w:jc w:val="left"/>
              <w:rPr>
                <w:rFonts w:asciiTheme="minorEastAsia" w:eastAsiaTheme="minorEastAsia" w:hAnsiTheme="minorEastAsia"/>
                <w:color w:val="000000"/>
                <w:u w:val="single"/>
              </w:rPr>
            </w:pPr>
            <w:r>
              <w:rPr>
                <w:rFonts w:asciiTheme="minorEastAsia" w:eastAsiaTheme="minorEastAsia" w:hAnsiTheme="minorEastAsia"/>
                <w:color w:val="000000"/>
              </w:rPr>
              <w:t>■</w:t>
            </w:r>
            <w:r>
              <w:rPr>
                <w:rFonts w:asciiTheme="minorEastAsia" w:eastAsiaTheme="minorEastAsia" w:hAnsiTheme="minorEastAsia" w:hint="eastAsia"/>
                <w:color w:val="000000"/>
              </w:rPr>
              <w:t xml:space="preserve">已实施   </w:t>
            </w:r>
            <w:r>
              <w:rPr>
                <w:rFonts w:asciiTheme="minorEastAsia" w:eastAsiaTheme="minorEastAsia" w:hAnsiTheme="minorEastAsia"/>
                <w:color w:val="000000"/>
              </w:rPr>
              <w:t></w:t>
            </w:r>
            <w:r>
              <w:rPr>
                <w:rFonts w:asciiTheme="minorEastAsia" w:eastAsiaTheme="minorEastAsia" w:hAnsiTheme="minorEastAsia" w:hint="eastAsia"/>
                <w:color w:val="000000"/>
              </w:rPr>
              <w:t xml:space="preserve">□不充分，需要完善： </w:t>
            </w:r>
            <w:r>
              <w:rPr>
                <w:rFonts w:asciiTheme="minorEastAsia" w:eastAsiaTheme="minorEastAsia" w:hAnsiTheme="minorEastAsia" w:hint="eastAsia"/>
                <w:color w:val="000000"/>
                <w:u w:val="single"/>
              </w:rPr>
              <w:t xml:space="preserve">                     </w:t>
            </w:r>
          </w:p>
          <w:p w14:paraId="5AB80554" w14:textId="77777777" w:rsidR="00A412C8" w:rsidRDefault="00A412C8" w:rsidP="00F11321">
            <w:pPr>
              <w:widowControl/>
              <w:jc w:val="left"/>
              <w:rPr>
                <w:rFonts w:asciiTheme="minorEastAsia" w:eastAsiaTheme="minorEastAsia" w:hAnsiTheme="minorEastAsia"/>
                <w:color w:val="000000"/>
                <w:szCs w:val="18"/>
              </w:rPr>
            </w:pPr>
          </w:p>
          <w:p w14:paraId="60B14D7E" w14:textId="77777777" w:rsidR="00A412C8" w:rsidRDefault="00A412C8" w:rsidP="00F11321">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主要的相关方和期望的充分性</w:t>
            </w:r>
            <w:r>
              <w:rPr>
                <w:rFonts w:asciiTheme="minorEastAsia" w:eastAsiaTheme="minorEastAsia" w:hAnsiTheme="minorEastAsia"/>
                <w:color w:val="000000"/>
                <w:szCs w:val="18"/>
              </w:rPr>
              <w:t xml:space="preserve"> </w:t>
            </w:r>
          </w:p>
          <w:p w14:paraId="0CF6BCC8" w14:textId="77777777" w:rsidR="00A412C8" w:rsidRDefault="00A412C8" w:rsidP="00F11321">
            <w:pPr>
              <w:widowControl/>
              <w:ind w:firstLineChars="200" w:firstLine="420"/>
              <w:jc w:val="left"/>
              <w:rPr>
                <w:rFonts w:asciiTheme="minorEastAsia" w:eastAsiaTheme="minorEastAsia" w:hAnsiTheme="minorEastAsia"/>
                <w:color w:val="000000"/>
                <w:u w:val="single"/>
              </w:rPr>
            </w:pPr>
            <w:r>
              <w:rPr>
                <w:rFonts w:asciiTheme="minorEastAsia" w:eastAsiaTheme="minorEastAsia" w:hAnsiTheme="minorEastAsia"/>
                <w:color w:val="000000"/>
              </w:rPr>
              <w:t>■</w:t>
            </w:r>
            <w:r>
              <w:rPr>
                <w:rFonts w:asciiTheme="minorEastAsia" w:eastAsiaTheme="minorEastAsia" w:hAnsiTheme="minorEastAsia" w:hint="eastAsia"/>
                <w:color w:val="000000"/>
              </w:rPr>
              <w:t xml:space="preserve">已实施   </w:t>
            </w:r>
            <w:r>
              <w:rPr>
                <w:rFonts w:asciiTheme="minorEastAsia" w:eastAsiaTheme="minorEastAsia" w:hAnsiTheme="minorEastAsia"/>
                <w:color w:val="000000"/>
              </w:rPr>
              <w:t></w:t>
            </w:r>
            <w:r>
              <w:rPr>
                <w:rFonts w:asciiTheme="minorEastAsia" w:eastAsiaTheme="minorEastAsia" w:hAnsiTheme="minorEastAsia" w:hint="eastAsia"/>
                <w:color w:val="000000"/>
              </w:rPr>
              <w:t xml:space="preserve">不充分，需要完善： </w:t>
            </w:r>
            <w:r>
              <w:rPr>
                <w:rFonts w:asciiTheme="minorEastAsia" w:eastAsiaTheme="minorEastAsia" w:hAnsiTheme="minorEastAsia" w:hint="eastAsia"/>
                <w:color w:val="000000"/>
                <w:u w:val="single"/>
              </w:rPr>
              <w:t xml:space="preserve">                     </w:t>
            </w:r>
          </w:p>
          <w:p w14:paraId="70B50E9C" w14:textId="77777777" w:rsidR="00A412C8" w:rsidRDefault="00A412C8" w:rsidP="00F11321">
            <w:pPr>
              <w:widowControl/>
              <w:jc w:val="left"/>
              <w:rPr>
                <w:rFonts w:asciiTheme="minorEastAsia" w:eastAsiaTheme="minorEastAsia" w:hAnsiTheme="minorEastAsia"/>
                <w:color w:val="000000"/>
                <w:u w:val="single"/>
              </w:rPr>
            </w:pPr>
          </w:p>
          <w:p w14:paraId="6CFE5B39" w14:textId="77777777" w:rsidR="00A412C8" w:rsidRDefault="00A412C8" w:rsidP="00F11321">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确定风险的识别和评价</w:t>
            </w:r>
          </w:p>
          <w:p w14:paraId="74FE90EA" w14:textId="77777777" w:rsidR="00A412C8" w:rsidRDefault="00A412C8" w:rsidP="00F11321">
            <w:pPr>
              <w:widowControl/>
              <w:ind w:firstLineChars="200" w:firstLine="420"/>
              <w:jc w:val="left"/>
              <w:rPr>
                <w:rFonts w:asciiTheme="minorEastAsia" w:eastAsiaTheme="minorEastAsia" w:hAnsiTheme="minorEastAsia"/>
                <w:color w:val="000000"/>
                <w:szCs w:val="18"/>
                <w:highlight w:val="cyan"/>
              </w:rPr>
            </w:pPr>
            <w:r>
              <w:rPr>
                <w:rFonts w:asciiTheme="minorEastAsia" w:eastAsiaTheme="minorEastAsia" w:hAnsiTheme="minorEastAsia"/>
                <w:color w:val="000000"/>
              </w:rPr>
              <w:t>■</w:t>
            </w:r>
            <w:r>
              <w:rPr>
                <w:rFonts w:asciiTheme="minorEastAsia" w:eastAsiaTheme="minorEastAsia" w:hAnsiTheme="minorEastAsia" w:hint="eastAsia"/>
                <w:color w:val="000000"/>
              </w:rPr>
              <w:t xml:space="preserve">已实施   </w:t>
            </w:r>
            <w:r>
              <w:rPr>
                <w:rFonts w:asciiTheme="minorEastAsia" w:eastAsiaTheme="minorEastAsia" w:hAnsiTheme="minorEastAsia"/>
                <w:color w:val="000000"/>
              </w:rPr>
              <w:t></w:t>
            </w:r>
            <w:r>
              <w:rPr>
                <w:rFonts w:asciiTheme="minorEastAsia" w:eastAsiaTheme="minorEastAsia" w:hAnsiTheme="minorEastAsia" w:hint="eastAsia"/>
                <w:color w:val="000000"/>
              </w:rPr>
              <w:t xml:space="preserve">□不充分，需要完善： </w:t>
            </w:r>
            <w:r>
              <w:rPr>
                <w:rFonts w:asciiTheme="minorEastAsia" w:eastAsiaTheme="minorEastAsia" w:hAnsiTheme="minorEastAsia" w:hint="eastAsia"/>
                <w:color w:val="000000"/>
                <w:u w:val="single"/>
              </w:rPr>
              <w:t xml:space="preserve">                     </w:t>
            </w:r>
          </w:p>
          <w:p w14:paraId="650A60E9" w14:textId="77777777" w:rsidR="00A412C8" w:rsidRDefault="00A412C8" w:rsidP="00F11321">
            <w:pPr>
              <w:widowControl/>
              <w:jc w:val="left"/>
              <w:rPr>
                <w:rFonts w:asciiTheme="minorEastAsia" w:eastAsiaTheme="minorEastAsia" w:hAnsiTheme="minorEastAsia"/>
                <w:color w:val="000000"/>
                <w:szCs w:val="18"/>
                <w:highlight w:val="cyan"/>
              </w:rPr>
            </w:pPr>
          </w:p>
          <w:p w14:paraId="5A34A6E1" w14:textId="77777777" w:rsidR="00A412C8" w:rsidRDefault="00A412C8" w:rsidP="00F11321">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组织机构设置、职责分配及沟通</w:t>
            </w:r>
          </w:p>
          <w:p w14:paraId="30F2F695" w14:textId="77777777" w:rsidR="00A412C8" w:rsidRDefault="00A412C8" w:rsidP="00F11321">
            <w:pPr>
              <w:widowControl/>
              <w:ind w:firstLineChars="200" w:firstLine="420"/>
              <w:jc w:val="left"/>
              <w:rPr>
                <w:rFonts w:asciiTheme="minorEastAsia" w:eastAsiaTheme="minorEastAsia" w:hAnsiTheme="minorEastAsia"/>
                <w:color w:val="000000"/>
                <w:szCs w:val="18"/>
              </w:rPr>
            </w:pPr>
            <w:r>
              <w:rPr>
                <w:rFonts w:asciiTheme="minorEastAsia" w:eastAsiaTheme="minorEastAsia" w:hAnsiTheme="minorEastAsia"/>
                <w:color w:val="000000"/>
              </w:rPr>
              <w:t>■</w:t>
            </w:r>
            <w:r>
              <w:rPr>
                <w:rFonts w:asciiTheme="minorEastAsia" w:eastAsiaTheme="minorEastAsia" w:hAnsiTheme="minorEastAsia" w:hint="eastAsia"/>
                <w:color w:val="000000"/>
              </w:rPr>
              <w:t xml:space="preserve">已实施   </w:t>
            </w:r>
            <w:r>
              <w:rPr>
                <w:rFonts w:asciiTheme="minorEastAsia" w:eastAsiaTheme="minorEastAsia" w:hAnsiTheme="minorEastAsia"/>
                <w:color w:val="000000"/>
              </w:rPr>
              <w:t></w:t>
            </w:r>
            <w:r>
              <w:rPr>
                <w:rFonts w:asciiTheme="minorEastAsia" w:eastAsiaTheme="minorEastAsia" w:hAnsiTheme="minorEastAsia" w:hint="eastAsia"/>
                <w:color w:val="000000"/>
              </w:rPr>
              <w:t xml:space="preserve">□不充分，需要完善： </w:t>
            </w:r>
            <w:r>
              <w:rPr>
                <w:rFonts w:asciiTheme="minorEastAsia" w:eastAsiaTheme="minorEastAsia" w:hAnsiTheme="minorEastAsia" w:hint="eastAsia"/>
                <w:color w:val="000000"/>
                <w:u w:val="single"/>
              </w:rPr>
              <w:t xml:space="preserve">                     </w:t>
            </w:r>
          </w:p>
          <w:p w14:paraId="73EA7ABB" w14:textId="77777777" w:rsidR="00A412C8" w:rsidRDefault="00A412C8" w:rsidP="00F11321">
            <w:pPr>
              <w:widowControl/>
              <w:jc w:val="left"/>
              <w:rPr>
                <w:rFonts w:asciiTheme="minorEastAsia" w:eastAsiaTheme="minorEastAsia" w:hAnsiTheme="minorEastAsia"/>
                <w:color w:val="000000"/>
                <w:szCs w:val="18"/>
              </w:rPr>
            </w:pPr>
          </w:p>
          <w:p w14:paraId="05735884" w14:textId="77777777" w:rsidR="00A412C8" w:rsidRDefault="00A412C8" w:rsidP="00F11321">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确定外部提供过程、产品和服务（外包过程）：热处理</w:t>
            </w:r>
          </w:p>
          <w:p w14:paraId="351767BE" w14:textId="77777777" w:rsidR="00A412C8" w:rsidRDefault="00A412C8" w:rsidP="00F11321">
            <w:pPr>
              <w:widowControl/>
              <w:jc w:val="left"/>
              <w:rPr>
                <w:rFonts w:asciiTheme="minorEastAsia" w:eastAsiaTheme="minorEastAsia" w:hAnsiTheme="minorEastAsia"/>
                <w:color w:val="000000"/>
                <w:szCs w:val="18"/>
                <w:highlight w:val="cyan"/>
              </w:rPr>
            </w:pPr>
          </w:p>
          <w:p w14:paraId="5DF3A8CE" w14:textId="77777777" w:rsidR="00A412C8" w:rsidRDefault="00A412C8" w:rsidP="00F11321">
            <w:pPr>
              <w:widowControl/>
              <w:jc w:val="left"/>
              <w:rPr>
                <w:rFonts w:asciiTheme="minorEastAsia" w:eastAsiaTheme="minorEastAsia" w:hAnsiTheme="minorEastAsia"/>
                <w:color w:val="000000"/>
                <w:szCs w:val="18"/>
                <w:highlight w:val="cyan"/>
              </w:rPr>
            </w:pPr>
          </w:p>
          <w:p w14:paraId="679FDD4C" w14:textId="77777777" w:rsidR="00A412C8" w:rsidRDefault="00A412C8" w:rsidP="00F11321">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被主管部门处罚和曝光情况</w:t>
            </w:r>
          </w:p>
          <w:p w14:paraId="7AF98D1D" w14:textId="77777777" w:rsidR="00A412C8" w:rsidRDefault="00A412C8" w:rsidP="00F11321">
            <w:pPr>
              <w:widowControl/>
              <w:ind w:firstLineChars="200" w:firstLine="420"/>
              <w:jc w:val="left"/>
              <w:rPr>
                <w:rFonts w:asciiTheme="minorEastAsia" w:eastAsiaTheme="minorEastAsia" w:hAnsiTheme="minorEastAsia"/>
                <w:color w:val="000000"/>
                <w:u w:val="single"/>
              </w:rPr>
            </w:pPr>
            <w:r>
              <w:rPr>
                <w:rFonts w:asciiTheme="minorEastAsia" w:eastAsiaTheme="minorEastAsia" w:hAnsiTheme="minorEastAsia"/>
                <w:color w:val="000000"/>
              </w:rPr>
              <w:t>■</w:t>
            </w:r>
            <w:r>
              <w:rPr>
                <w:rFonts w:asciiTheme="minorEastAsia" w:eastAsiaTheme="minorEastAsia" w:hAnsiTheme="minorEastAsia" w:hint="eastAsia"/>
                <w:color w:val="000000"/>
              </w:rPr>
              <w:t xml:space="preserve">未发生   </w:t>
            </w:r>
            <w:r>
              <w:rPr>
                <w:rFonts w:asciiTheme="minorEastAsia" w:eastAsiaTheme="minorEastAsia" w:hAnsiTheme="minorEastAsia"/>
                <w:color w:val="000000"/>
              </w:rPr>
              <w:t></w:t>
            </w:r>
            <w:r>
              <w:rPr>
                <w:rFonts w:asciiTheme="minorEastAsia" w:eastAsiaTheme="minorEastAsia" w:hAnsiTheme="minorEastAsia" w:hint="eastAsia"/>
                <w:color w:val="000000"/>
              </w:rPr>
              <w:t xml:space="preserve">□已发生，说明： </w:t>
            </w:r>
            <w:r>
              <w:rPr>
                <w:rFonts w:asciiTheme="minorEastAsia" w:eastAsiaTheme="minorEastAsia" w:hAnsiTheme="minorEastAsia" w:hint="eastAsia"/>
                <w:color w:val="000000"/>
                <w:u w:val="single"/>
              </w:rPr>
              <w:t xml:space="preserve">                                               </w:t>
            </w:r>
          </w:p>
          <w:p w14:paraId="52A78FF0" w14:textId="77777777" w:rsidR="00A412C8" w:rsidRDefault="00A412C8" w:rsidP="00F11321">
            <w:pPr>
              <w:widowControl/>
              <w:jc w:val="left"/>
              <w:rPr>
                <w:rFonts w:asciiTheme="minorEastAsia" w:eastAsiaTheme="minorEastAsia" w:hAnsiTheme="minorEastAsia"/>
                <w:color w:val="000000"/>
                <w:szCs w:val="18"/>
                <w:highlight w:val="cyan"/>
              </w:rPr>
            </w:pPr>
          </w:p>
          <w:p w14:paraId="0149D484" w14:textId="77777777" w:rsidR="00A412C8" w:rsidRDefault="00A412C8" w:rsidP="00F11321">
            <w:pPr>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其他机构转入情况（适用时）</w:t>
            </w:r>
          </w:p>
          <w:p w14:paraId="086A75C4" w14:textId="77777777" w:rsidR="00A412C8" w:rsidRDefault="00A412C8" w:rsidP="00F11321">
            <w:pPr>
              <w:ind w:firstLineChars="100" w:firstLine="210"/>
              <w:rPr>
                <w:color w:val="000000"/>
                <w:szCs w:val="18"/>
                <w:highlight w:val="cyan"/>
              </w:rPr>
            </w:pPr>
            <w:r>
              <w:rPr>
                <w:rFonts w:asciiTheme="minorEastAsia" w:eastAsiaTheme="minorEastAsia" w:hAnsiTheme="minorEastAsia"/>
                <w:color w:val="000000"/>
              </w:rPr>
              <w:t></w:t>
            </w:r>
            <w:r>
              <w:rPr>
                <w:rFonts w:asciiTheme="minorEastAsia" w:eastAsiaTheme="minorEastAsia" w:hAnsiTheme="minorEastAsia" w:hint="eastAsia"/>
                <w:color w:val="000000"/>
              </w:rPr>
              <w:t xml:space="preserve">已收集到以往的不符合项   </w:t>
            </w:r>
            <w:r>
              <w:rPr>
                <w:rFonts w:asciiTheme="minorEastAsia" w:eastAsiaTheme="minorEastAsia" w:hAnsiTheme="minorEastAsia"/>
                <w:color w:val="000000"/>
              </w:rPr>
              <w:t></w:t>
            </w:r>
            <w:r>
              <w:rPr>
                <w:rFonts w:asciiTheme="minorEastAsia" w:eastAsiaTheme="minorEastAsia" w:hAnsiTheme="minorEastAsia" w:hint="eastAsia"/>
                <w:color w:val="000000"/>
              </w:rPr>
              <w:t>未收集到以往的不符合项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7734A150" w14:textId="77777777" w:rsidR="00A412C8" w:rsidRDefault="00A412C8" w:rsidP="00F11321">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满足要求</w:t>
            </w:r>
          </w:p>
          <w:p w14:paraId="391D7FD9" w14:textId="77777777" w:rsidR="00A412C8" w:rsidRDefault="00A412C8" w:rsidP="00F11321">
            <w:pPr>
              <w:rPr>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不满足要求</w:t>
            </w:r>
          </w:p>
        </w:tc>
      </w:tr>
      <w:tr w:rsidR="00A412C8" w14:paraId="6A241B9F" w14:textId="77777777" w:rsidTr="00F11321">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579010F" w14:textId="77777777" w:rsidR="00A412C8" w:rsidRDefault="00A412C8" w:rsidP="00F11321">
            <w:pPr>
              <w:widowControl/>
              <w:spacing w:before="40"/>
              <w:jc w:val="left"/>
              <w:rPr>
                <w:color w:val="000000"/>
                <w:szCs w:val="18"/>
                <w:shd w:val="pct10" w:color="auto" w:fill="FFFFFF"/>
              </w:rPr>
            </w:pPr>
            <w:r>
              <w:rPr>
                <w:rFonts w:hint="eastAsia"/>
                <w:b/>
                <w:bCs/>
                <w:color w:val="000000"/>
                <w:szCs w:val="18"/>
                <w:shd w:val="pct10" w:color="auto" w:fill="FFFFFF"/>
              </w:rPr>
              <w:lastRenderedPageBreak/>
              <w:t>与最高管理者了解各</w:t>
            </w:r>
            <w:r>
              <w:rPr>
                <w:rFonts w:hint="eastAsia"/>
                <w:color w:val="000000"/>
                <w:szCs w:val="18"/>
                <w:shd w:val="pct10" w:color="auto" w:fill="FFFFFF"/>
              </w:rPr>
              <w:t>管理体系的运行情况：</w:t>
            </w:r>
          </w:p>
          <w:p w14:paraId="5E2A4AFA" w14:textId="77777777" w:rsidR="00A412C8" w:rsidRDefault="00A412C8" w:rsidP="00F11321">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78B514F" w14:textId="77777777" w:rsidR="00A412C8" w:rsidRDefault="00A412C8" w:rsidP="00F1132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784074A" w14:textId="39A978DB" w:rsidR="0022192F" w:rsidRDefault="00A412C8" w:rsidP="0022192F">
            <w:pPr>
              <w:spacing w:line="360" w:lineRule="auto"/>
              <w:ind w:firstLineChars="200" w:firstLine="412"/>
              <w:rPr>
                <w:rFonts w:ascii="宋体" w:hAnsi="宋体"/>
                <w:bCs/>
                <w:szCs w:val="21"/>
              </w:rPr>
            </w:pPr>
            <w:r w:rsidRPr="00455FC5">
              <w:rPr>
                <w:rFonts w:asciiTheme="minorEastAsia" w:hAnsiTheme="minorEastAsia" w:hint="eastAsia"/>
                <w:color w:val="000000"/>
                <w:spacing w:val="-2"/>
                <w:szCs w:val="21"/>
              </w:rPr>
              <w:t>组织文件化的管理方针已制定，内容为：“</w:t>
            </w:r>
            <w:r w:rsidR="0022192F">
              <w:rPr>
                <w:rFonts w:ascii="宋体" w:hAnsi="宋体" w:hint="eastAsia"/>
                <w:b/>
                <w:szCs w:val="21"/>
              </w:rPr>
              <w:t xml:space="preserve">质量第一、顾客至上、科技领先、追求卓越” </w:t>
            </w:r>
            <w:r w:rsidR="0022192F">
              <w:rPr>
                <w:rFonts w:ascii="宋体" w:hAnsi="宋体" w:hint="eastAsia"/>
                <w:bCs/>
                <w:szCs w:val="21"/>
              </w:rPr>
              <w:t xml:space="preserve"> </w:t>
            </w:r>
          </w:p>
          <w:p w14:paraId="7DB063D4" w14:textId="7F188F20" w:rsidR="00A412C8" w:rsidRPr="00455FC5" w:rsidRDefault="00A412C8" w:rsidP="00F11321">
            <w:pPr>
              <w:widowControl/>
              <w:spacing w:before="40"/>
              <w:jc w:val="left"/>
              <w:rPr>
                <w:color w:val="000000"/>
                <w:spacing w:val="-2"/>
                <w:szCs w:val="21"/>
              </w:rPr>
            </w:pPr>
            <w:r>
              <w:rPr>
                <w:rFonts w:hint="eastAsia"/>
                <w:color w:val="000000"/>
                <w:szCs w:val="18"/>
              </w:rPr>
              <w:t>贯彻情况：</w:t>
            </w:r>
            <w:r>
              <w:rPr>
                <w:rFonts w:asciiTheme="minorEastAsia" w:eastAsiaTheme="minorEastAsia" w:hAnsiTheme="minorEastAsia" w:hint="eastAsia"/>
                <w:szCs w:val="21"/>
              </w:rPr>
              <w:t>■</w:t>
            </w:r>
            <w:r>
              <w:rPr>
                <w:rFonts w:asciiTheme="minorEastAsia" w:eastAsiaTheme="minorEastAsia" w:hAnsiTheme="minorEastAsia" w:hint="eastAsia"/>
                <w:color w:val="000000"/>
                <w:spacing w:val="-2"/>
                <w:szCs w:val="21"/>
              </w:rPr>
              <w:t>文件发放</w:t>
            </w:r>
            <w:r>
              <w:rPr>
                <w:rFonts w:asciiTheme="minorEastAsia" w:eastAsiaTheme="minorEastAsia" w:hAnsiTheme="minorEastAsia"/>
                <w:color w:val="000000"/>
                <w:spacing w:val="-2"/>
                <w:szCs w:val="21"/>
              </w:rPr>
              <w:t xml:space="preserve"> </w:t>
            </w:r>
            <w:r>
              <w:rPr>
                <w:rFonts w:asciiTheme="minorEastAsia" w:eastAsiaTheme="minorEastAsia" w:hAnsiTheme="minorEastAsia" w:hint="eastAsia"/>
                <w:color w:val="000000"/>
                <w:szCs w:val="21"/>
              </w:rPr>
              <w:t>■标语 ■</w:t>
            </w:r>
            <w:r>
              <w:rPr>
                <w:rFonts w:asciiTheme="minorEastAsia" w:eastAsiaTheme="minorEastAsia" w:hAnsiTheme="minorEastAsia" w:hint="eastAsia"/>
                <w:color w:val="000000"/>
                <w:spacing w:val="-2"/>
                <w:szCs w:val="21"/>
              </w:rPr>
              <w:t>展板</w:t>
            </w:r>
            <w:r>
              <w:rPr>
                <w:rFonts w:asciiTheme="minorEastAsia" w:eastAsiaTheme="minorEastAsia" w:hAnsiTheme="minorEastAsia"/>
                <w:color w:val="000000"/>
                <w:spacing w:val="-2"/>
                <w:szCs w:val="21"/>
              </w:rPr>
              <w:t xml:space="preserve"> </w:t>
            </w:r>
            <w:r>
              <w:rPr>
                <w:rFonts w:asciiTheme="minorEastAsia" w:eastAsiaTheme="minorEastAsia" w:hAnsiTheme="minorEastAsia" w:hint="eastAsia"/>
                <w:color w:val="000000"/>
                <w:spacing w:val="-2"/>
                <w:szCs w:val="21"/>
              </w:rPr>
              <w:t>■网站</w:t>
            </w:r>
            <w:r>
              <w:rPr>
                <w:rFonts w:asciiTheme="minorEastAsia" w:eastAsiaTheme="minorEastAsia" w:hAnsiTheme="minorEastAsia"/>
                <w:color w:val="000000"/>
                <w:spacing w:val="-2"/>
                <w:szCs w:val="21"/>
              </w:rPr>
              <w:t xml:space="preserve">  </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pacing w:val="-2"/>
                <w:szCs w:val="21"/>
              </w:rPr>
              <w:t>员工手册</w:t>
            </w:r>
            <w:r>
              <w:rPr>
                <w:rFonts w:asciiTheme="minorEastAsia" w:eastAsiaTheme="minorEastAsia" w:hAnsiTheme="minorEastAsia"/>
                <w:color w:val="000000"/>
                <w:spacing w:val="-2"/>
                <w:szCs w:val="21"/>
              </w:rPr>
              <w:t xml:space="preserve"> </w:t>
            </w:r>
          </w:p>
          <w:p w14:paraId="72F2BF96" w14:textId="77777777" w:rsidR="00A412C8" w:rsidRDefault="00A412C8" w:rsidP="00F11321">
            <w:pPr>
              <w:widowControl/>
              <w:spacing w:before="40"/>
              <w:jc w:val="left"/>
              <w:rPr>
                <w:color w:val="000000"/>
                <w:szCs w:val="18"/>
              </w:rPr>
            </w:pPr>
            <w:r>
              <w:rPr>
                <w:rFonts w:hint="eastAsia"/>
                <w:color w:val="000000"/>
                <w:szCs w:val="18"/>
              </w:rPr>
              <w:t>组织文件化的管理目标已制定，内容为：</w:t>
            </w:r>
          </w:p>
          <w:tbl>
            <w:tblPr>
              <w:tblStyle w:val="a9"/>
              <w:tblW w:w="0" w:type="auto"/>
              <w:tblLayout w:type="fixed"/>
              <w:tblLook w:val="04A0" w:firstRow="1" w:lastRow="0" w:firstColumn="1" w:lastColumn="0" w:noHBand="0" w:noVBand="1"/>
            </w:tblPr>
            <w:tblGrid>
              <w:gridCol w:w="2443"/>
              <w:gridCol w:w="1387"/>
              <w:gridCol w:w="3499"/>
              <w:gridCol w:w="2444"/>
            </w:tblGrid>
            <w:tr w:rsidR="00A412C8" w14:paraId="6DA367D7" w14:textId="77777777" w:rsidTr="00F11321">
              <w:tc>
                <w:tcPr>
                  <w:tcW w:w="2443" w:type="dxa"/>
                </w:tcPr>
                <w:p w14:paraId="65ACDC32" w14:textId="77777777" w:rsidR="00A412C8" w:rsidRDefault="00A412C8" w:rsidP="00F11321">
                  <w:pPr>
                    <w:widowControl/>
                    <w:spacing w:before="40"/>
                    <w:jc w:val="left"/>
                    <w:rPr>
                      <w:color w:val="000000"/>
                      <w:szCs w:val="18"/>
                    </w:rPr>
                  </w:pPr>
                  <w:r>
                    <w:rPr>
                      <w:rFonts w:hint="eastAsia"/>
                      <w:color w:val="000000"/>
                      <w:szCs w:val="18"/>
                    </w:rPr>
                    <w:t>目标</w:t>
                  </w:r>
                </w:p>
              </w:tc>
              <w:tc>
                <w:tcPr>
                  <w:tcW w:w="1387" w:type="dxa"/>
                </w:tcPr>
                <w:p w14:paraId="33884A00" w14:textId="77777777" w:rsidR="00A412C8" w:rsidRDefault="00A412C8" w:rsidP="00F11321">
                  <w:pPr>
                    <w:widowControl/>
                    <w:spacing w:before="40"/>
                    <w:jc w:val="left"/>
                    <w:rPr>
                      <w:color w:val="000000"/>
                      <w:szCs w:val="18"/>
                    </w:rPr>
                  </w:pPr>
                  <w:r>
                    <w:rPr>
                      <w:rFonts w:hint="eastAsia"/>
                      <w:color w:val="000000"/>
                      <w:szCs w:val="18"/>
                    </w:rPr>
                    <w:t>考核频次</w:t>
                  </w:r>
                </w:p>
              </w:tc>
              <w:tc>
                <w:tcPr>
                  <w:tcW w:w="3499" w:type="dxa"/>
                </w:tcPr>
                <w:p w14:paraId="0E8BA1B1" w14:textId="77777777" w:rsidR="00A412C8" w:rsidRDefault="00A412C8" w:rsidP="00F11321">
                  <w:pPr>
                    <w:widowControl/>
                    <w:spacing w:before="40"/>
                    <w:jc w:val="left"/>
                    <w:rPr>
                      <w:color w:val="000000"/>
                      <w:szCs w:val="18"/>
                    </w:rPr>
                  </w:pPr>
                  <w:r>
                    <w:rPr>
                      <w:rFonts w:hint="eastAsia"/>
                      <w:color w:val="000000"/>
                      <w:szCs w:val="18"/>
                    </w:rPr>
                    <w:t>计算方法</w:t>
                  </w:r>
                </w:p>
              </w:tc>
              <w:tc>
                <w:tcPr>
                  <w:tcW w:w="2444" w:type="dxa"/>
                </w:tcPr>
                <w:p w14:paraId="1DC6C5EA" w14:textId="76F3ACFC" w:rsidR="00A412C8" w:rsidRPr="0078785C" w:rsidRDefault="00A412C8" w:rsidP="00F11321">
                  <w:pPr>
                    <w:widowControl/>
                    <w:spacing w:before="40"/>
                    <w:jc w:val="left"/>
                    <w:rPr>
                      <w:color w:val="000000" w:themeColor="text1"/>
                      <w:szCs w:val="18"/>
                    </w:rPr>
                  </w:pPr>
                  <w:r w:rsidRPr="0078785C">
                    <w:rPr>
                      <w:rFonts w:hint="eastAsia"/>
                      <w:color w:val="000000" w:themeColor="text1"/>
                      <w:szCs w:val="18"/>
                    </w:rPr>
                    <w:t>完成情况（</w:t>
                  </w:r>
                  <w:r w:rsidRPr="0078785C">
                    <w:rPr>
                      <w:rFonts w:hint="eastAsia"/>
                      <w:color w:val="000000" w:themeColor="text1"/>
                      <w:szCs w:val="18"/>
                    </w:rPr>
                    <w:t>202</w:t>
                  </w:r>
                  <w:r w:rsidR="0022192F" w:rsidRPr="0078785C">
                    <w:rPr>
                      <w:rFonts w:hint="eastAsia"/>
                      <w:color w:val="000000" w:themeColor="text1"/>
                      <w:szCs w:val="18"/>
                    </w:rPr>
                    <w:t>2</w:t>
                  </w:r>
                  <w:r w:rsidRPr="0078785C">
                    <w:rPr>
                      <w:rFonts w:hint="eastAsia"/>
                      <w:color w:val="000000" w:themeColor="text1"/>
                      <w:szCs w:val="18"/>
                    </w:rPr>
                    <w:t>年</w:t>
                  </w:r>
                  <w:r w:rsidR="0022192F" w:rsidRPr="0078785C">
                    <w:rPr>
                      <w:rFonts w:hint="eastAsia"/>
                      <w:color w:val="000000" w:themeColor="text1"/>
                      <w:szCs w:val="18"/>
                    </w:rPr>
                    <w:t>03</w:t>
                  </w:r>
                  <w:r w:rsidRPr="0078785C">
                    <w:rPr>
                      <w:rFonts w:hint="eastAsia"/>
                      <w:color w:val="000000" w:themeColor="text1"/>
                      <w:szCs w:val="18"/>
                    </w:rPr>
                    <w:t>月</w:t>
                  </w:r>
                  <w:r w:rsidRPr="0078785C">
                    <w:rPr>
                      <w:rFonts w:hint="eastAsia"/>
                      <w:color w:val="000000" w:themeColor="text1"/>
                      <w:szCs w:val="18"/>
                    </w:rPr>
                    <w:t>-2022</w:t>
                  </w:r>
                  <w:r w:rsidRPr="0078785C">
                    <w:rPr>
                      <w:rFonts w:hint="eastAsia"/>
                      <w:color w:val="000000" w:themeColor="text1"/>
                      <w:szCs w:val="18"/>
                    </w:rPr>
                    <w:t>年</w:t>
                  </w:r>
                  <w:r w:rsidR="0022192F" w:rsidRPr="0078785C">
                    <w:rPr>
                      <w:rFonts w:hint="eastAsia"/>
                      <w:color w:val="000000" w:themeColor="text1"/>
                      <w:szCs w:val="18"/>
                    </w:rPr>
                    <w:t>06</w:t>
                  </w:r>
                  <w:r w:rsidRPr="0078785C">
                    <w:rPr>
                      <w:rFonts w:hint="eastAsia"/>
                      <w:color w:val="000000" w:themeColor="text1"/>
                      <w:szCs w:val="18"/>
                    </w:rPr>
                    <w:t>月）</w:t>
                  </w:r>
                </w:p>
              </w:tc>
            </w:tr>
            <w:tr w:rsidR="00A412C8" w14:paraId="33CB8116" w14:textId="77777777" w:rsidTr="00F11321">
              <w:tc>
                <w:tcPr>
                  <w:tcW w:w="2443" w:type="dxa"/>
                </w:tcPr>
                <w:p w14:paraId="30D38809" w14:textId="77777777" w:rsidR="00A412C8" w:rsidRPr="00CC6011" w:rsidRDefault="00A412C8" w:rsidP="00F11321">
                  <w:pPr>
                    <w:rPr>
                      <w:color w:val="000000"/>
                      <w:szCs w:val="18"/>
                    </w:rPr>
                  </w:pPr>
                  <w:r w:rsidRPr="00CC6011">
                    <w:rPr>
                      <w:rFonts w:hint="eastAsia"/>
                      <w:color w:val="000000"/>
                      <w:szCs w:val="18"/>
                    </w:rPr>
                    <w:t>产品交付合格率</w:t>
                  </w:r>
                  <w:r w:rsidRPr="00CC6011">
                    <w:rPr>
                      <w:rFonts w:hint="eastAsia"/>
                      <w:color w:val="000000"/>
                      <w:szCs w:val="18"/>
                    </w:rPr>
                    <w:t>100%</w:t>
                  </w:r>
                  <w:r w:rsidRPr="00CC6011">
                    <w:rPr>
                      <w:rFonts w:hint="eastAsia"/>
                      <w:color w:val="000000"/>
                      <w:szCs w:val="18"/>
                    </w:rPr>
                    <w:t>；</w:t>
                  </w:r>
                </w:p>
              </w:tc>
              <w:tc>
                <w:tcPr>
                  <w:tcW w:w="1387" w:type="dxa"/>
                </w:tcPr>
                <w:p w14:paraId="3E168E85" w14:textId="77777777" w:rsidR="00A412C8" w:rsidRDefault="00A412C8" w:rsidP="00F11321">
                  <w:pPr>
                    <w:widowControl/>
                    <w:spacing w:before="40"/>
                    <w:jc w:val="left"/>
                    <w:rPr>
                      <w:color w:val="000000"/>
                      <w:szCs w:val="18"/>
                      <w:highlight w:val="cyan"/>
                    </w:rPr>
                  </w:pPr>
                  <w:r>
                    <w:rPr>
                      <w:rFonts w:hint="eastAsia"/>
                      <w:color w:val="000000"/>
                      <w:szCs w:val="18"/>
                    </w:rPr>
                    <w:t>每月</w:t>
                  </w:r>
                </w:p>
              </w:tc>
              <w:tc>
                <w:tcPr>
                  <w:tcW w:w="3499" w:type="dxa"/>
                </w:tcPr>
                <w:p w14:paraId="02666893" w14:textId="77777777" w:rsidR="00A412C8" w:rsidRDefault="00A412C8" w:rsidP="00F11321">
                  <w:pPr>
                    <w:widowControl/>
                    <w:spacing w:before="40"/>
                    <w:jc w:val="left"/>
                    <w:rPr>
                      <w:color w:val="000000"/>
                      <w:szCs w:val="18"/>
                      <w:highlight w:val="cyan"/>
                    </w:rPr>
                  </w:pPr>
                  <w:r>
                    <w:rPr>
                      <w:rFonts w:hint="eastAsia"/>
                      <w:color w:val="000000"/>
                      <w:szCs w:val="18"/>
                    </w:rPr>
                    <w:t>产品交验合格数</w:t>
                  </w:r>
                  <w:r>
                    <w:rPr>
                      <w:rFonts w:hint="eastAsia"/>
                      <w:color w:val="000000"/>
                      <w:szCs w:val="18"/>
                    </w:rPr>
                    <w:t>/</w:t>
                  </w:r>
                  <w:r>
                    <w:rPr>
                      <w:rFonts w:hint="eastAsia"/>
                      <w:color w:val="000000"/>
                      <w:szCs w:val="18"/>
                    </w:rPr>
                    <w:t>产品交付总</w:t>
                  </w:r>
                  <w:r>
                    <w:rPr>
                      <w:rFonts w:hint="eastAsia"/>
                      <w:color w:val="000000"/>
                      <w:szCs w:val="18"/>
                    </w:rPr>
                    <w:t>*100%</w:t>
                  </w:r>
                </w:p>
              </w:tc>
              <w:tc>
                <w:tcPr>
                  <w:tcW w:w="2444" w:type="dxa"/>
                </w:tcPr>
                <w:p w14:paraId="2DC6843A" w14:textId="77777777" w:rsidR="00A412C8" w:rsidRPr="0078785C" w:rsidRDefault="00A412C8" w:rsidP="00F11321">
                  <w:pPr>
                    <w:widowControl/>
                    <w:spacing w:before="40"/>
                    <w:jc w:val="left"/>
                    <w:rPr>
                      <w:color w:val="000000" w:themeColor="text1"/>
                      <w:szCs w:val="18"/>
                      <w:highlight w:val="cyan"/>
                    </w:rPr>
                  </w:pPr>
                  <w:r w:rsidRPr="0078785C">
                    <w:rPr>
                      <w:rFonts w:hint="eastAsia"/>
                      <w:color w:val="000000" w:themeColor="text1"/>
                      <w:szCs w:val="18"/>
                    </w:rPr>
                    <w:t>100%</w:t>
                  </w:r>
                </w:p>
              </w:tc>
            </w:tr>
            <w:tr w:rsidR="00A412C8" w14:paraId="53C9695B" w14:textId="77777777" w:rsidTr="00F11321">
              <w:tc>
                <w:tcPr>
                  <w:tcW w:w="2443" w:type="dxa"/>
                </w:tcPr>
                <w:p w14:paraId="2123F592" w14:textId="073BCA16" w:rsidR="00A412C8" w:rsidRPr="0022192F" w:rsidRDefault="0022192F" w:rsidP="0022192F">
                  <w:pPr>
                    <w:spacing w:line="360" w:lineRule="auto"/>
                    <w:rPr>
                      <w:rFonts w:ascii="宋体" w:hAnsi="宋体"/>
                      <w:bCs/>
                      <w:szCs w:val="21"/>
                    </w:rPr>
                  </w:pPr>
                  <w:r>
                    <w:rPr>
                      <w:rFonts w:ascii="宋体" w:hAnsi="宋体" w:hint="eastAsia"/>
                      <w:bCs/>
                      <w:szCs w:val="21"/>
                    </w:rPr>
                    <w:t xml:space="preserve">客户满意度≧96% </w:t>
                  </w:r>
                </w:p>
              </w:tc>
              <w:tc>
                <w:tcPr>
                  <w:tcW w:w="1387" w:type="dxa"/>
                </w:tcPr>
                <w:p w14:paraId="7B90ADF0" w14:textId="77777777" w:rsidR="00A412C8" w:rsidRDefault="00A412C8" w:rsidP="00F11321">
                  <w:pPr>
                    <w:widowControl/>
                    <w:spacing w:before="40"/>
                    <w:jc w:val="left"/>
                    <w:rPr>
                      <w:color w:val="000000"/>
                      <w:szCs w:val="18"/>
                      <w:highlight w:val="cyan"/>
                    </w:rPr>
                  </w:pPr>
                  <w:r>
                    <w:rPr>
                      <w:rFonts w:hint="eastAsia"/>
                      <w:color w:val="000000"/>
                      <w:szCs w:val="18"/>
                    </w:rPr>
                    <w:t>每年</w:t>
                  </w:r>
                </w:p>
              </w:tc>
              <w:tc>
                <w:tcPr>
                  <w:tcW w:w="3499" w:type="dxa"/>
                </w:tcPr>
                <w:p w14:paraId="786DD076" w14:textId="26336AFB" w:rsidR="00A412C8" w:rsidRDefault="00A412C8" w:rsidP="00F11321">
                  <w:pPr>
                    <w:widowControl/>
                    <w:spacing w:before="40"/>
                    <w:jc w:val="left"/>
                    <w:rPr>
                      <w:color w:val="000000"/>
                      <w:szCs w:val="18"/>
                      <w:highlight w:val="cyan"/>
                    </w:rPr>
                  </w:pPr>
                  <w:r>
                    <w:rPr>
                      <w:rFonts w:hint="eastAsia"/>
                      <w:color w:val="000000"/>
                      <w:szCs w:val="18"/>
                    </w:rPr>
                    <w:t>顾客满意度调查结果和过程业绩的结果综合计算</w:t>
                  </w:r>
                </w:p>
              </w:tc>
              <w:tc>
                <w:tcPr>
                  <w:tcW w:w="2444" w:type="dxa"/>
                </w:tcPr>
                <w:p w14:paraId="27E33DDF" w14:textId="53DF59A4" w:rsidR="00A412C8" w:rsidRPr="0078785C" w:rsidRDefault="00A412C8" w:rsidP="00F11321">
                  <w:pPr>
                    <w:widowControl/>
                    <w:spacing w:before="40"/>
                    <w:jc w:val="left"/>
                    <w:rPr>
                      <w:color w:val="000000" w:themeColor="text1"/>
                      <w:szCs w:val="18"/>
                      <w:highlight w:val="cyan"/>
                    </w:rPr>
                  </w:pPr>
                  <w:r w:rsidRPr="0078785C">
                    <w:rPr>
                      <w:rFonts w:hint="eastAsia"/>
                      <w:color w:val="000000" w:themeColor="text1"/>
                      <w:szCs w:val="18"/>
                    </w:rPr>
                    <w:t>9</w:t>
                  </w:r>
                  <w:r w:rsidR="0078785C" w:rsidRPr="0078785C">
                    <w:rPr>
                      <w:rFonts w:hint="eastAsia"/>
                      <w:color w:val="000000" w:themeColor="text1"/>
                      <w:szCs w:val="18"/>
                    </w:rPr>
                    <w:t>6%</w:t>
                  </w:r>
                </w:p>
              </w:tc>
            </w:tr>
            <w:tr w:rsidR="00A412C8" w14:paraId="55FD7B54" w14:textId="77777777" w:rsidTr="00F11321">
              <w:trPr>
                <w:trHeight w:val="352"/>
              </w:trPr>
              <w:tc>
                <w:tcPr>
                  <w:tcW w:w="2443" w:type="dxa"/>
                </w:tcPr>
                <w:p w14:paraId="70DB9DA0" w14:textId="77777777" w:rsidR="00A412C8" w:rsidRPr="00CC6011" w:rsidRDefault="00A412C8" w:rsidP="00F11321">
                  <w:pPr>
                    <w:rPr>
                      <w:color w:val="000000"/>
                      <w:szCs w:val="18"/>
                    </w:rPr>
                  </w:pPr>
                  <w:r w:rsidRPr="00CC6011">
                    <w:rPr>
                      <w:rFonts w:hint="eastAsia"/>
                      <w:color w:val="000000"/>
                      <w:szCs w:val="18"/>
                    </w:rPr>
                    <w:t>合同按时交付率</w:t>
                  </w:r>
                  <w:r w:rsidRPr="00CC6011">
                    <w:rPr>
                      <w:rFonts w:hint="eastAsia"/>
                      <w:color w:val="000000"/>
                      <w:szCs w:val="18"/>
                    </w:rPr>
                    <w:t>100%</w:t>
                  </w:r>
                  <w:r w:rsidRPr="00CC6011">
                    <w:rPr>
                      <w:rFonts w:hint="eastAsia"/>
                      <w:color w:val="000000"/>
                      <w:szCs w:val="18"/>
                    </w:rPr>
                    <w:t>；</w:t>
                  </w:r>
                </w:p>
              </w:tc>
              <w:tc>
                <w:tcPr>
                  <w:tcW w:w="1387" w:type="dxa"/>
                </w:tcPr>
                <w:p w14:paraId="343AED99" w14:textId="77777777" w:rsidR="00A412C8" w:rsidRDefault="00A412C8" w:rsidP="00F11321">
                  <w:pPr>
                    <w:widowControl/>
                    <w:spacing w:before="40"/>
                    <w:jc w:val="left"/>
                    <w:rPr>
                      <w:color w:val="000000"/>
                      <w:szCs w:val="18"/>
                      <w:highlight w:val="cyan"/>
                    </w:rPr>
                  </w:pPr>
                  <w:r>
                    <w:rPr>
                      <w:rFonts w:hint="eastAsia"/>
                      <w:color w:val="000000"/>
                      <w:szCs w:val="18"/>
                    </w:rPr>
                    <w:t>每季度</w:t>
                  </w:r>
                </w:p>
              </w:tc>
              <w:tc>
                <w:tcPr>
                  <w:tcW w:w="3499" w:type="dxa"/>
                </w:tcPr>
                <w:p w14:paraId="53B9E4C4" w14:textId="77777777" w:rsidR="00A412C8" w:rsidRDefault="00A412C8" w:rsidP="00F11321">
                  <w:pPr>
                    <w:widowControl/>
                    <w:spacing w:before="40"/>
                    <w:jc w:val="left"/>
                    <w:rPr>
                      <w:color w:val="000000"/>
                      <w:szCs w:val="18"/>
                      <w:highlight w:val="cyan"/>
                    </w:rPr>
                  </w:pPr>
                  <w:r>
                    <w:rPr>
                      <w:rFonts w:hint="eastAsia"/>
                      <w:color w:val="000000"/>
                      <w:szCs w:val="18"/>
                    </w:rPr>
                    <w:t>合同履约数量</w:t>
                  </w:r>
                  <w:r>
                    <w:rPr>
                      <w:rFonts w:hint="eastAsia"/>
                      <w:color w:val="000000"/>
                      <w:szCs w:val="18"/>
                    </w:rPr>
                    <w:t xml:space="preserve">/ </w:t>
                  </w:r>
                  <w:r>
                    <w:rPr>
                      <w:rFonts w:hint="eastAsia"/>
                      <w:color w:val="000000"/>
                      <w:szCs w:val="18"/>
                    </w:rPr>
                    <w:t>合同总数</w:t>
                  </w:r>
                  <w:r>
                    <w:rPr>
                      <w:rFonts w:hint="eastAsia"/>
                      <w:color w:val="000000"/>
                      <w:szCs w:val="18"/>
                    </w:rPr>
                    <w:t>*100%</w:t>
                  </w:r>
                </w:p>
              </w:tc>
              <w:tc>
                <w:tcPr>
                  <w:tcW w:w="2444" w:type="dxa"/>
                </w:tcPr>
                <w:p w14:paraId="1D8A1968" w14:textId="77777777" w:rsidR="00A412C8" w:rsidRPr="0078785C" w:rsidRDefault="00A412C8" w:rsidP="00F11321">
                  <w:pPr>
                    <w:widowControl/>
                    <w:spacing w:before="40"/>
                    <w:jc w:val="left"/>
                    <w:rPr>
                      <w:color w:val="000000" w:themeColor="text1"/>
                      <w:szCs w:val="18"/>
                      <w:highlight w:val="cyan"/>
                    </w:rPr>
                  </w:pPr>
                  <w:r w:rsidRPr="0078785C">
                    <w:rPr>
                      <w:rFonts w:hint="eastAsia"/>
                      <w:color w:val="000000" w:themeColor="text1"/>
                      <w:szCs w:val="18"/>
                    </w:rPr>
                    <w:t>100%</w:t>
                  </w:r>
                </w:p>
              </w:tc>
            </w:tr>
          </w:tbl>
          <w:p w14:paraId="78712978" w14:textId="77777777" w:rsidR="00A412C8" w:rsidRDefault="00A412C8" w:rsidP="00F11321">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850C646" w14:textId="77777777" w:rsidR="00A412C8" w:rsidRDefault="00A412C8" w:rsidP="00F11321">
            <w:pPr>
              <w:rPr>
                <w:color w:val="000000"/>
              </w:rPr>
            </w:pPr>
            <w:r>
              <w:rPr>
                <w:rFonts w:hint="eastAsia"/>
                <w:color w:val="000000"/>
                <w:szCs w:val="21"/>
              </w:rPr>
              <w:t>■</w:t>
            </w:r>
            <w:r>
              <w:rPr>
                <w:rFonts w:hint="eastAsia"/>
                <w:color w:val="000000"/>
              </w:rPr>
              <w:t>满足要求</w:t>
            </w:r>
          </w:p>
          <w:p w14:paraId="3DD331A3" w14:textId="77777777" w:rsidR="00A412C8" w:rsidRDefault="00A412C8" w:rsidP="00F11321">
            <w:pPr>
              <w:rPr>
                <w:color w:val="000000"/>
              </w:rPr>
            </w:pPr>
            <w:r>
              <w:rPr>
                <w:rFonts w:hint="eastAsia"/>
                <w:color w:val="000000"/>
                <w:szCs w:val="21"/>
              </w:rPr>
              <w:t>□</w:t>
            </w:r>
            <w:r>
              <w:rPr>
                <w:rFonts w:hint="eastAsia"/>
                <w:color w:val="000000"/>
              </w:rPr>
              <w:t>不满足要求</w:t>
            </w:r>
          </w:p>
        </w:tc>
      </w:tr>
      <w:tr w:rsidR="00A412C8" w14:paraId="6F60889E" w14:textId="77777777" w:rsidTr="00F11321">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64481B3" w14:textId="77777777" w:rsidR="00A412C8" w:rsidRDefault="00A412C8" w:rsidP="00F11321">
            <w:pPr>
              <w:widowControl/>
              <w:jc w:val="left"/>
              <w:rPr>
                <w:color w:val="000000"/>
                <w:szCs w:val="18"/>
                <w:shd w:val="pct10" w:color="auto" w:fill="FFFFFF"/>
              </w:rPr>
            </w:pPr>
            <w:r>
              <w:rPr>
                <w:rFonts w:hint="eastAsia"/>
                <w:color w:val="000000"/>
                <w:szCs w:val="18"/>
                <w:shd w:val="pct10" w:color="auto" w:fill="FFFFFF"/>
              </w:rPr>
              <w:t>文件化体系策划情况</w:t>
            </w:r>
          </w:p>
          <w:p w14:paraId="0D3068D4" w14:textId="77777777" w:rsidR="00A412C8" w:rsidRDefault="00A412C8" w:rsidP="00F11321">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532345B" w14:textId="77777777" w:rsidR="00A412C8" w:rsidRDefault="00A412C8" w:rsidP="00F11321">
            <w:pPr>
              <w:rPr>
                <w:color w:val="000000"/>
              </w:rPr>
            </w:pPr>
            <w:r>
              <w:rPr>
                <w:rFonts w:hint="eastAsia"/>
                <w:color w:val="000000"/>
              </w:rPr>
              <w:t>张心</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20F4865" w14:textId="77777777" w:rsidR="00A412C8" w:rsidRDefault="00A412C8" w:rsidP="00F11321">
            <w:pPr>
              <w:widowControl/>
              <w:jc w:val="left"/>
              <w:rPr>
                <w:color w:val="000000"/>
                <w:szCs w:val="18"/>
              </w:rPr>
            </w:pPr>
            <w:r>
              <w:rPr>
                <w:rFonts w:hint="eastAsia"/>
                <w:color w:val="000000"/>
                <w:szCs w:val="18"/>
              </w:rPr>
              <w:t>组织的文件化体系的结构——</w:t>
            </w:r>
          </w:p>
          <w:p w14:paraId="5F593384" w14:textId="77777777" w:rsidR="00A412C8" w:rsidRDefault="00A412C8" w:rsidP="00F11321">
            <w:pPr>
              <w:rPr>
                <w:color w:val="000000"/>
                <w:szCs w:val="18"/>
              </w:rPr>
            </w:pPr>
            <w:r>
              <w:rPr>
                <w:rFonts w:hint="eastAsia"/>
                <w:color w:val="000000"/>
                <w:szCs w:val="18"/>
              </w:rPr>
              <w:t>-</w:t>
            </w:r>
            <w:r>
              <w:rPr>
                <w:rFonts w:hint="eastAsia"/>
                <w:color w:val="000000"/>
                <w:szCs w:val="18"/>
              </w:rPr>
              <w:t>《管理手册》</w:t>
            </w:r>
            <w:r>
              <w:rPr>
                <w:rFonts w:hint="eastAsia"/>
                <w:color w:val="000000"/>
                <w:szCs w:val="18"/>
              </w:rPr>
              <w:t>1</w:t>
            </w:r>
            <w:r>
              <w:rPr>
                <w:rFonts w:hint="eastAsia"/>
                <w:color w:val="000000"/>
                <w:szCs w:val="18"/>
              </w:rPr>
              <w:t>份；覆盖了</w:t>
            </w:r>
            <w:r>
              <w:rPr>
                <w:rFonts w:hint="eastAsia"/>
                <w:color w:val="000000"/>
                <w:szCs w:val="18"/>
              </w:rPr>
              <w:t xml:space="preserve"> </w:t>
            </w:r>
            <w:r>
              <w:rPr>
                <w:rFonts w:hint="eastAsia"/>
                <w:color w:val="000000"/>
                <w:szCs w:val="18"/>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14:paraId="7C1A2D36" w14:textId="7F8B5C71" w:rsidR="00A412C8" w:rsidRDefault="00A412C8" w:rsidP="00F11321">
            <w:pPr>
              <w:rPr>
                <w:color w:val="000000"/>
                <w:szCs w:val="18"/>
                <w:shd w:val="pct10" w:color="auto" w:fill="FFFFFF"/>
              </w:rPr>
            </w:pPr>
            <w:r>
              <w:rPr>
                <w:rFonts w:hint="eastAsia"/>
                <w:color w:val="000000"/>
                <w:szCs w:val="18"/>
              </w:rPr>
              <w:t>-</w:t>
            </w:r>
            <w:r>
              <w:rPr>
                <w:rFonts w:hint="eastAsia"/>
                <w:color w:val="000000"/>
                <w:szCs w:val="18"/>
              </w:rPr>
              <w:t>文件化的程序；</w:t>
            </w:r>
            <w:r>
              <w:rPr>
                <w:rFonts w:hint="eastAsia"/>
                <w:color w:val="000000"/>
                <w:szCs w:val="18"/>
              </w:rPr>
              <w:t>1</w:t>
            </w:r>
            <w:r>
              <w:rPr>
                <w:rFonts w:hint="eastAsia"/>
                <w:color w:val="000000"/>
                <w:szCs w:val="18"/>
              </w:rPr>
              <w:t>份（程序文件</w:t>
            </w:r>
            <w:r w:rsidR="0022192F">
              <w:rPr>
                <w:rFonts w:hint="eastAsia"/>
                <w:color w:val="000000"/>
                <w:szCs w:val="18"/>
              </w:rPr>
              <w:t>2</w:t>
            </w:r>
            <w:r>
              <w:rPr>
                <w:rFonts w:hint="eastAsia"/>
                <w:color w:val="000000"/>
                <w:szCs w:val="18"/>
              </w:rPr>
              <w:t>5</w:t>
            </w:r>
            <w:r>
              <w:rPr>
                <w:rFonts w:hint="eastAsia"/>
                <w:color w:val="000000"/>
                <w:szCs w:val="18"/>
              </w:rPr>
              <w:t>个）；详见《受控文件清单》</w:t>
            </w:r>
          </w:p>
          <w:p w14:paraId="13455DCA" w14:textId="77777777" w:rsidR="00A412C8" w:rsidRDefault="00A412C8" w:rsidP="00F11321">
            <w:pPr>
              <w:rPr>
                <w:color w:val="000000"/>
                <w:szCs w:val="18"/>
              </w:rPr>
            </w:pPr>
            <w:r>
              <w:rPr>
                <w:rFonts w:hint="eastAsia"/>
                <w:color w:val="000000"/>
                <w:szCs w:val="18"/>
              </w:rPr>
              <w:t>-</w:t>
            </w:r>
            <w:r>
              <w:rPr>
                <w:rFonts w:hint="eastAsia"/>
                <w:color w:val="000000"/>
                <w:szCs w:val="18"/>
              </w:rPr>
              <w:t>作业文件；</w:t>
            </w:r>
            <w:r>
              <w:rPr>
                <w:rFonts w:hint="eastAsia"/>
                <w:color w:val="000000"/>
                <w:szCs w:val="18"/>
              </w:rPr>
              <w:t>1</w:t>
            </w:r>
            <w:r>
              <w:rPr>
                <w:rFonts w:hint="eastAsia"/>
                <w:color w:val="000000"/>
                <w:szCs w:val="18"/>
              </w:rPr>
              <w:t>份；详见《受控文件清单》</w:t>
            </w:r>
          </w:p>
          <w:p w14:paraId="672BDAE2" w14:textId="77777777" w:rsidR="00A412C8" w:rsidRDefault="00A412C8" w:rsidP="00F11321">
            <w:pPr>
              <w:rPr>
                <w:color w:val="000000"/>
              </w:rPr>
            </w:pPr>
            <w:r>
              <w:rPr>
                <w:rFonts w:hint="eastAsia"/>
                <w:color w:val="000000"/>
                <w:szCs w:val="18"/>
              </w:rPr>
              <w:t>-</w:t>
            </w:r>
            <w:r>
              <w:rPr>
                <w:rFonts w:hint="eastAsia"/>
                <w:color w:val="000000"/>
                <w:szCs w:val="18"/>
              </w:rPr>
              <w:t>记录表格；</w:t>
            </w:r>
            <w:r>
              <w:rPr>
                <w:rFonts w:hint="eastAsia"/>
                <w:color w:val="000000"/>
                <w:szCs w:val="18"/>
              </w:rPr>
              <w:t>52</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878FB67" w14:textId="77777777" w:rsidR="00A412C8" w:rsidRDefault="00A412C8" w:rsidP="00F11321">
            <w:pPr>
              <w:rPr>
                <w:color w:val="000000"/>
              </w:rPr>
            </w:pPr>
            <w:r>
              <w:rPr>
                <w:rFonts w:hint="eastAsia"/>
                <w:color w:val="000000"/>
                <w:szCs w:val="21"/>
              </w:rPr>
              <w:t>■</w:t>
            </w:r>
            <w:r>
              <w:rPr>
                <w:rFonts w:hint="eastAsia"/>
                <w:color w:val="000000"/>
              </w:rPr>
              <w:t>满足要求</w:t>
            </w:r>
          </w:p>
          <w:p w14:paraId="74515616" w14:textId="77777777" w:rsidR="00A412C8" w:rsidRDefault="00A412C8" w:rsidP="00F11321">
            <w:pPr>
              <w:rPr>
                <w:color w:val="000000"/>
              </w:rPr>
            </w:pPr>
            <w:r>
              <w:rPr>
                <w:rFonts w:hint="eastAsia"/>
                <w:color w:val="000000"/>
                <w:szCs w:val="21"/>
              </w:rPr>
              <w:t>□</w:t>
            </w:r>
            <w:r>
              <w:rPr>
                <w:rFonts w:hint="eastAsia"/>
                <w:color w:val="000000"/>
              </w:rPr>
              <w:t>不满足要求</w:t>
            </w:r>
          </w:p>
        </w:tc>
      </w:tr>
      <w:tr w:rsidR="00A412C8" w14:paraId="40FA2FF2" w14:textId="77777777" w:rsidTr="00F11321">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56614B3" w14:textId="77777777" w:rsidR="00A412C8" w:rsidRDefault="00A412C8" w:rsidP="00F11321">
            <w:pPr>
              <w:widowControl/>
              <w:spacing w:before="40"/>
              <w:jc w:val="left"/>
              <w:rPr>
                <w:color w:val="000000"/>
                <w:szCs w:val="18"/>
              </w:rPr>
            </w:pPr>
            <w:r>
              <w:rPr>
                <w:rFonts w:hint="eastAsia"/>
                <w:color w:val="000000"/>
                <w:szCs w:val="18"/>
              </w:rPr>
              <w:t>内审的策划和实施</w:t>
            </w:r>
          </w:p>
          <w:p w14:paraId="1835083F" w14:textId="77777777" w:rsidR="00A412C8" w:rsidRDefault="00A412C8" w:rsidP="00F11321">
            <w:pPr>
              <w:widowControl/>
              <w:spacing w:before="40"/>
              <w:jc w:val="left"/>
              <w:rPr>
                <w:color w:val="000000"/>
                <w:szCs w:val="18"/>
              </w:rPr>
            </w:pPr>
            <w:r>
              <w:rPr>
                <w:rFonts w:hint="eastAsia"/>
                <w:color w:val="000000"/>
                <w:szCs w:val="18"/>
              </w:rPr>
              <w:t>管理体系的评审</w:t>
            </w:r>
          </w:p>
          <w:p w14:paraId="458A1DF8" w14:textId="77777777" w:rsidR="00A412C8" w:rsidRDefault="00A412C8" w:rsidP="00F11321">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EAC9F10" w14:textId="77777777" w:rsidR="00A412C8" w:rsidRDefault="00A412C8" w:rsidP="00F11321">
            <w:pPr>
              <w:rPr>
                <w:color w:val="000000"/>
              </w:rPr>
            </w:pPr>
            <w:r>
              <w:rPr>
                <w:rFonts w:hint="eastAsia"/>
                <w:color w:val="000000"/>
              </w:rPr>
              <w:t>张心</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F5F1F34" w14:textId="5009DD35" w:rsidR="00A412C8" w:rsidRPr="0078785C" w:rsidRDefault="00A412C8" w:rsidP="00F11321">
            <w:pPr>
              <w:widowControl/>
              <w:spacing w:before="40"/>
              <w:jc w:val="left"/>
              <w:rPr>
                <w:color w:val="000000" w:themeColor="text1"/>
                <w:szCs w:val="18"/>
              </w:rPr>
            </w:pPr>
            <w:r>
              <w:rPr>
                <w:rFonts w:hint="eastAsia"/>
                <w:color w:val="000000"/>
                <w:szCs w:val="18"/>
              </w:rPr>
              <w:t>自管理体系建立后，</w:t>
            </w:r>
            <w:r w:rsidRPr="0078785C">
              <w:rPr>
                <w:rFonts w:hint="eastAsia"/>
                <w:color w:val="000000" w:themeColor="text1"/>
                <w:szCs w:val="18"/>
              </w:rPr>
              <w:t>于</w:t>
            </w:r>
            <w:r w:rsidRPr="0078785C">
              <w:rPr>
                <w:rFonts w:hint="eastAsia"/>
                <w:color w:val="000000" w:themeColor="text1"/>
                <w:szCs w:val="18"/>
              </w:rPr>
              <w:t>2022</w:t>
            </w:r>
            <w:r w:rsidRPr="0078785C">
              <w:rPr>
                <w:rFonts w:hint="eastAsia"/>
                <w:color w:val="000000" w:themeColor="text1"/>
                <w:szCs w:val="18"/>
              </w:rPr>
              <w:t>年</w:t>
            </w:r>
            <w:r w:rsidRPr="0078785C">
              <w:rPr>
                <w:rFonts w:hint="eastAsia"/>
                <w:color w:val="000000" w:themeColor="text1"/>
                <w:szCs w:val="18"/>
              </w:rPr>
              <w:t>0</w:t>
            </w:r>
            <w:r w:rsidR="0078785C" w:rsidRPr="0078785C">
              <w:rPr>
                <w:rFonts w:hint="eastAsia"/>
                <w:color w:val="000000" w:themeColor="text1"/>
                <w:szCs w:val="18"/>
              </w:rPr>
              <w:t>6</w:t>
            </w:r>
            <w:r w:rsidRPr="0078785C">
              <w:rPr>
                <w:rFonts w:hint="eastAsia"/>
                <w:color w:val="000000" w:themeColor="text1"/>
                <w:szCs w:val="18"/>
              </w:rPr>
              <w:t>月</w:t>
            </w:r>
            <w:r w:rsidR="0078785C" w:rsidRPr="0078785C">
              <w:rPr>
                <w:rFonts w:hint="eastAsia"/>
                <w:color w:val="000000" w:themeColor="text1"/>
                <w:szCs w:val="18"/>
              </w:rPr>
              <w:t>02</w:t>
            </w:r>
            <w:r w:rsidRPr="0078785C">
              <w:rPr>
                <w:rFonts w:hint="eastAsia"/>
                <w:color w:val="000000" w:themeColor="text1"/>
                <w:szCs w:val="18"/>
              </w:rPr>
              <w:t>日实施了内部审核；记录包括：</w:t>
            </w:r>
          </w:p>
          <w:p w14:paraId="1F3CC112" w14:textId="77777777" w:rsidR="00A412C8" w:rsidRPr="0078785C" w:rsidRDefault="00A412C8" w:rsidP="00F11321">
            <w:pPr>
              <w:widowControl/>
              <w:spacing w:before="40"/>
              <w:jc w:val="left"/>
              <w:rPr>
                <w:color w:val="000000" w:themeColor="text1"/>
                <w:szCs w:val="18"/>
              </w:rPr>
            </w:pPr>
            <w:r w:rsidRPr="0078785C">
              <w:rPr>
                <w:rFonts w:hint="eastAsia"/>
                <w:color w:val="000000" w:themeColor="text1"/>
                <w:szCs w:val="18"/>
              </w:rPr>
              <w:t>■内审计划、■内审检查表、■不符合项报告</w:t>
            </w:r>
            <w:r w:rsidRPr="0078785C">
              <w:rPr>
                <w:rFonts w:hint="eastAsia"/>
                <w:color w:val="000000" w:themeColor="text1"/>
                <w:szCs w:val="18"/>
              </w:rPr>
              <w:t xml:space="preserve"> </w:t>
            </w:r>
            <w:r w:rsidRPr="0078785C">
              <w:rPr>
                <w:color w:val="000000" w:themeColor="text1"/>
                <w:szCs w:val="18"/>
              </w:rPr>
              <w:t xml:space="preserve"> </w:t>
            </w:r>
            <w:r w:rsidRPr="0078785C">
              <w:rPr>
                <w:rFonts w:hint="eastAsia"/>
                <w:color w:val="000000" w:themeColor="text1"/>
                <w:szCs w:val="18"/>
              </w:rPr>
              <w:t>1</w:t>
            </w:r>
            <w:r w:rsidRPr="0078785C">
              <w:rPr>
                <w:color w:val="000000" w:themeColor="text1"/>
                <w:szCs w:val="18"/>
              </w:rPr>
              <w:t xml:space="preserve">  </w:t>
            </w:r>
            <w:r w:rsidRPr="0078785C">
              <w:rPr>
                <w:rFonts w:hint="eastAsia"/>
                <w:color w:val="000000" w:themeColor="text1"/>
                <w:szCs w:val="18"/>
              </w:rPr>
              <w:t>份、■内审报告</w:t>
            </w:r>
          </w:p>
          <w:p w14:paraId="78C78556" w14:textId="77777777" w:rsidR="00A412C8" w:rsidRPr="0078785C" w:rsidRDefault="00A412C8" w:rsidP="00F11321">
            <w:pPr>
              <w:widowControl/>
              <w:spacing w:before="40"/>
              <w:jc w:val="left"/>
              <w:rPr>
                <w:color w:val="000000" w:themeColor="text1"/>
                <w:szCs w:val="18"/>
              </w:rPr>
            </w:pPr>
          </w:p>
          <w:p w14:paraId="19531E1E" w14:textId="550F155B" w:rsidR="00A412C8" w:rsidRPr="00F0730D" w:rsidRDefault="00A412C8" w:rsidP="00F11321">
            <w:pPr>
              <w:widowControl/>
              <w:spacing w:before="40"/>
              <w:jc w:val="left"/>
              <w:rPr>
                <w:color w:val="000000"/>
                <w:szCs w:val="18"/>
              </w:rPr>
            </w:pPr>
            <w:r w:rsidRPr="0078785C">
              <w:rPr>
                <w:rFonts w:hint="eastAsia"/>
                <w:color w:val="000000" w:themeColor="text1"/>
                <w:szCs w:val="18"/>
              </w:rPr>
              <w:t>自管理体系建立后，于</w:t>
            </w:r>
            <w:r w:rsidRPr="0078785C">
              <w:rPr>
                <w:rFonts w:hint="eastAsia"/>
                <w:color w:val="000000" w:themeColor="text1"/>
                <w:szCs w:val="18"/>
              </w:rPr>
              <w:t xml:space="preserve"> 2022</w:t>
            </w:r>
            <w:r w:rsidRPr="0078785C">
              <w:rPr>
                <w:rFonts w:hint="eastAsia"/>
                <w:color w:val="000000" w:themeColor="text1"/>
                <w:szCs w:val="18"/>
              </w:rPr>
              <w:t>年</w:t>
            </w:r>
            <w:r w:rsidR="0078785C" w:rsidRPr="0078785C">
              <w:rPr>
                <w:rFonts w:hint="eastAsia"/>
                <w:color w:val="000000" w:themeColor="text1"/>
                <w:szCs w:val="18"/>
              </w:rPr>
              <w:t>06</w:t>
            </w:r>
            <w:r w:rsidRPr="0078785C">
              <w:rPr>
                <w:rFonts w:hint="eastAsia"/>
                <w:color w:val="000000" w:themeColor="text1"/>
                <w:szCs w:val="18"/>
              </w:rPr>
              <w:t>月</w:t>
            </w:r>
            <w:r w:rsidR="0078785C" w:rsidRPr="0078785C">
              <w:rPr>
                <w:rFonts w:hint="eastAsia"/>
                <w:color w:val="000000" w:themeColor="text1"/>
                <w:szCs w:val="18"/>
              </w:rPr>
              <w:t>29</w:t>
            </w:r>
            <w:r w:rsidRPr="0078785C">
              <w:rPr>
                <w:rFonts w:hint="eastAsia"/>
                <w:color w:val="000000" w:themeColor="text1"/>
                <w:szCs w:val="18"/>
              </w:rPr>
              <w:t>日</w:t>
            </w:r>
            <w:r w:rsidRPr="00F0730D">
              <w:rPr>
                <w:rFonts w:hint="eastAsia"/>
                <w:color w:val="000000"/>
                <w:szCs w:val="18"/>
              </w:rPr>
              <w:t>实施了管理评审；</w:t>
            </w:r>
          </w:p>
          <w:p w14:paraId="24B731B4" w14:textId="77777777" w:rsidR="00A412C8" w:rsidRPr="00F0730D" w:rsidRDefault="00A412C8" w:rsidP="00F11321">
            <w:pPr>
              <w:widowControl/>
              <w:spacing w:before="40"/>
              <w:jc w:val="left"/>
              <w:rPr>
                <w:color w:val="000000"/>
                <w:szCs w:val="18"/>
              </w:rPr>
            </w:pPr>
            <w:r w:rsidRPr="00F0730D">
              <w:rPr>
                <w:rFonts w:hint="eastAsia"/>
                <w:color w:val="000000"/>
                <w:szCs w:val="18"/>
              </w:rPr>
              <w:t>■管理评审输入、■管理评审输出（报告）</w:t>
            </w:r>
          </w:p>
          <w:p w14:paraId="22FA80D6" w14:textId="77777777" w:rsidR="00A412C8" w:rsidRDefault="00A412C8" w:rsidP="00F11321">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7F2D5F4A" w14:textId="77777777" w:rsidR="00A412C8" w:rsidRDefault="00A412C8" w:rsidP="00F11321">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满足要求</w:t>
            </w:r>
          </w:p>
          <w:p w14:paraId="0AAD9A04" w14:textId="77777777" w:rsidR="00A412C8" w:rsidRDefault="00A412C8" w:rsidP="00F11321">
            <w:pPr>
              <w:rPr>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不满足要求</w:t>
            </w:r>
          </w:p>
        </w:tc>
      </w:tr>
      <w:tr w:rsidR="00A412C8" w14:paraId="21F42858" w14:textId="77777777" w:rsidTr="00F11321">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590E1BFF" w14:textId="77777777" w:rsidR="00A412C8" w:rsidRDefault="00A412C8" w:rsidP="00F11321">
            <w:pPr>
              <w:rPr>
                <w:color w:val="000000"/>
                <w:szCs w:val="18"/>
                <w:shd w:val="pct10" w:color="auto" w:fill="FFFFFF"/>
              </w:rPr>
            </w:pPr>
            <w:r>
              <w:rPr>
                <w:rFonts w:hint="eastAsia"/>
                <w:color w:val="000000"/>
                <w:szCs w:val="18"/>
                <w:shd w:val="pct10" w:color="auto" w:fill="FFFFFF"/>
              </w:rPr>
              <w:lastRenderedPageBreak/>
              <w:t>QMS</w:t>
            </w:r>
            <w:r>
              <w:rPr>
                <w:rFonts w:hint="eastAsia"/>
                <w:color w:val="000000"/>
                <w:szCs w:val="18"/>
                <w:shd w:val="pct10" w:color="auto" w:fill="FFFFFF"/>
              </w:rPr>
              <w:t>运行情况及不适用条款：</w:t>
            </w:r>
          </w:p>
          <w:p w14:paraId="0D54F19D" w14:textId="77777777" w:rsidR="00A412C8" w:rsidRDefault="00A412C8" w:rsidP="00F11321">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0EC5BDB3" w14:textId="77777777" w:rsidR="00A412C8" w:rsidRDefault="00A412C8" w:rsidP="00F11321">
            <w:pPr>
              <w:rPr>
                <w:color w:val="000000"/>
              </w:rPr>
            </w:pPr>
            <w:r>
              <w:rPr>
                <w:rFonts w:hint="eastAsia"/>
                <w:color w:val="000000"/>
              </w:rPr>
              <w:t>张心</w:t>
            </w: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530B2F34" w14:textId="77777777" w:rsidR="00A412C8" w:rsidRDefault="00A412C8" w:rsidP="00F11321">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r>
              <w:rPr>
                <w:rFonts w:hint="eastAsia"/>
                <w:color w:val="000000"/>
                <w:szCs w:val="18"/>
              </w:rPr>
              <w:t>：</w:t>
            </w:r>
            <w:r>
              <w:rPr>
                <w:rFonts w:hint="eastAsia"/>
                <w:color w:val="000000"/>
                <w:szCs w:val="18"/>
              </w:rPr>
              <w:t>8.3</w:t>
            </w:r>
            <w:r>
              <w:rPr>
                <w:rFonts w:hint="eastAsia"/>
                <w:color w:val="000000"/>
                <w:szCs w:val="18"/>
              </w:rPr>
              <w:t>条款</w:t>
            </w:r>
          </w:p>
          <w:p w14:paraId="58A3B062" w14:textId="18424067" w:rsidR="00A412C8" w:rsidRDefault="00A412C8" w:rsidP="0022192F">
            <w:pPr>
              <w:widowControl/>
              <w:jc w:val="left"/>
              <w:rPr>
                <w:rFonts w:ascii="宋体" w:hAnsi="宋体"/>
                <w:szCs w:val="21"/>
              </w:rPr>
            </w:pPr>
            <w:r>
              <w:rPr>
                <w:rFonts w:hint="eastAsia"/>
                <w:color w:val="000000"/>
                <w:szCs w:val="18"/>
              </w:rPr>
              <w:t>说明：</w:t>
            </w:r>
            <w:r w:rsidR="0022192F">
              <w:rPr>
                <w:rFonts w:ascii="宋体" w:hAnsi="宋体" w:hint="eastAsia"/>
                <w:szCs w:val="21"/>
              </w:rPr>
              <w:t>塑料包装袋加工是按客户技术要求和相应标准执行，工艺成熟加工模式简单固定。橡胶制品、电磁屏蔽材料的销售其销售模式固定，按客户要求执行。整个加工和销售过程不涉及设计新的内容。故该条款不适用不影响公司提供满足顾客和适用的法律法规要求的责任的能力，仍然保持了质量管理体系的完整性。</w:t>
            </w:r>
          </w:p>
          <w:p w14:paraId="40AD65D1" w14:textId="77777777" w:rsidR="0022192F" w:rsidRPr="0022192F" w:rsidRDefault="0022192F" w:rsidP="0022192F">
            <w:pPr>
              <w:widowControl/>
              <w:jc w:val="left"/>
              <w:rPr>
                <w:rFonts w:ascii="宋体" w:hAnsi="宋体" w:cs="宋体"/>
                <w:bCs/>
                <w:szCs w:val="21"/>
              </w:rPr>
            </w:pPr>
          </w:p>
          <w:p w14:paraId="1AB28069" w14:textId="77777777" w:rsidR="00A412C8" w:rsidRDefault="00A412C8" w:rsidP="00F11321">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14:paraId="4CF509B2" w14:textId="77777777" w:rsidR="00A412C8" w:rsidRDefault="00A412C8" w:rsidP="00F11321">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6F81CB6D" w14:textId="77777777" w:rsidR="00A412C8" w:rsidRDefault="00A412C8" w:rsidP="00F11321">
            <w:pPr>
              <w:rPr>
                <w:color w:val="000000"/>
              </w:rPr>
            </w:pPr>
            <w:r>
              <w:rPr>
                <w:rFonts w:hint="eastAsia"/>
                <w:color w:val="000000"/>
                <w:szCs w:val="21"/>
              </w:rPr>
              <w:t>■</w:t>
            </w:r>
            <w:r>
              <w:rPr>
                <w:rFonts w:hint="eastAsia"/>
                <w:color w:val="000000"/>
              </w:rPr>
              <w:t>满足要求</w:t>
            </w:r>
          </w:p>
          <w:p w14:paraId="616605AA" w14:textId="77777777" w:rsidR="00A412C8" w:rsidRDefault="00A412C8" w:rsidP="00F11321">
            <w:pPr>
              <w:rPr>
                <w:color w:val="000000"/>
              </w:rPr>
            </w:pPr>
            <w:r>
              <w:rPr>
                <w:rFonts w:hint="eastAsia"/>
                <w:color w:val="000000"/>
                <w:szCs w:val="21"/>
              </w:rPr>
              <w:t>□</w:t>
            </w:r>
            <w:r>
              <w:rPr>
                <w:rFonts w:hint="eastAsia"/>
                <w:color w:val="000000"/>
              </w:rPr>
              <w:t>不满足要求</w:t>
            </w:r>
          </w:p>
        </w:tc>
      </w:tr>
      <w:tr w:rsidR="00A412C8" w14:paraId="53612E53" w14:textId="77777777" w:rsidTr="00F11321">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2EBC8CCA" w14:textId="77777777" w:rsidR="00A412C8" w:rsidRDefault="00A412C8" w:rsidP="00F11321">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14:paraId="1271EC8A" w14:textId="77777777" w:rsidR="00A412C8" w:rsidRDefault="00A412C8" w:rsidP="00F11321">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378C24BA" w14:textId="77777777" w:rsidR="00A412C8" w:rsidRDefault="00A412C8" w:rsidP="00F1132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1669CF10" w14:textId="77777777" w:rsidR="00A412C8" w:rsidRDefault="00A412C8" w:rsidP="00F11321">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14:paraId="743943F8" w14:textId="77777777" w:rsidR="00A412C8" w:rsidRDefault="00A412C8" w:rsidP="00F11321">
            <w:pPr>
              <w:ind w:firstLineChars="200" w:firstLine="420"/>
              <w:rPr>
                <w:color w:val="000000"/>
                <w:u w:val="single"/>
              </w:rPr>
            </w:pPr>
            <w:r>
              <w:rPr>
                <w:rFonts w:ascii="Wingdings" w:hAnsi="Wingdings" w:hint="eastAsia"/>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14:paraId="53F172E9" w14:textId="77777777" w:rsidR="00A412C8" w:rsidRDefault="00A412C8" w:rsidP="00F11321">
            <w:pPr>
              <w:rPr>
                <w:color w:val="000000"/>
              </w:rPr>
            </w:pPr>
          </w:p>
          <w:p w14:paraId="70D22B2F" w14:textId="55107A00" w:rsidR="00A412C8" w:rsidRDefault="00A412C8" w:rsidP="00F11321">
            <w:pPr>
              <w:rPr>
                <w:color w:val="000000"/>
                <w:u w:val="single"/>
              </w:rPr>
            </w:pPr>
            <w:r>
              <w:rPr>
                <w:rFonts w:hint="eastAsia"/>
                <w:color w:val="000000"/>
              </w:rPr>
              <w:t>质量关键过程（工序）</w:t>
            </w:r>
            <w:r w:rsidRPr="00117E18">
              <w:rPr>
                <w:rFonts w:hint="eastAsia"/>
                <w:color w:val="000000"/>
              </w:rPr>
              <w:t>：</w:t>
            </w:r>
            <w:r w:rsidR="0022192F">
              <w:rPr>
                <w:rFonts w:hint="eastAsia"/>
                <w:color w:val="000000"/>
              </w:rPr>
              <w:t>热熔封口、销售服务过程</w:t>
            </w:r>
            <w:r w:rsidRPr="00117E18">
              <w:rPr>
                <w:rFonts w:hint="eastAsia"/>
                <w:color w:val="000000"/>
              </w:rPr>
              <w:t>；</w:t>
            </w:r>
            <w:r w:rsidR="0022192F">
              <w:rPr>
                <w:rFonts w:hint="eastAsia"/>
                <w:color w:val="000000"/>
              </w:rPr>
              <w:t xml:space="preserve"> </w:t>
            </w:r>
            <w:r w:rsidRPr="00117E18">
              <w:rPr>
                <w:rFonts w:hint="eastAsia"/>
                <w:color w:val="000000"/>
              </w:rPr>
              <w:t>相</w:t>
            </w:r>
            <w:r>
              <w:rPr>
                <w:rFonts w:hint="eastAsia"/>
                <w:color w:val="000000"/>
              </w:rPr>
              <w:t>关控制参数名称：</w:t>
            </w:r>
            <w:r>
              <w:rPr>
                <w:rFonts w:hint="eastAsia"/>
                <w:color w:val="000000"/>
                <w:u w:val="single"/>
              </w:rPr>
              <w:t>尺寸、外观</w:t>
            </w:r>
            <w:r w:rsidR="0022192F">
              <w:rPr>
                <w:rFonts w:hint="eastAsia"/>
                <w:color w:val="000000"/>
                <w:u w:val="single"/>
              </w:rPr>
              <w:t>、交付及时、产品质量</w:t>
            </w:r>
            <w:r>
              <w:rPr>
                <w:rFonts w:hint="eastAsia"/>
                <w:color w:val="000000"/>
                <w:u w:val="single"/>
              </w:rPr>
              <w:t>等；</w:t>
            </w:r>
          </w:p>
          <w:p w14:paraId="49CFA269" w14:textId="5A406668" w:rsidR="00A412C8" w:rsidRDefault="00A412C8" w:rsidP="00F11321">
            <w:pPr>
              <w:rPr>
                <w:color w:val="000000"/>
                <w:u w:val="single"/>
              </w:rPr>
            </w:pPr>
            <w:r>
              <w:rPr>
                <w:rFonts w:hint="eastAsia"/>
                <w:color w:val="000000"/>
              </w:rPr>
              <w:t>需要确认的过程（工序）：</w:t>
            </w:r>
            <w:r w:rsidR="0022192F">
              <w:rPr>
                <w:rFonts w:hint="eastAsia"/>
                <w:color w:val="000000"/>
                <w:u w:val="single"/>
              </w:rPr>
              <w:t>销售服务</w:t>
            </w:r>
            <w:r>
              <w:rPr>
                <w:rFonts w:hint="eastAsia"/>
                <w:color w:val="000000"/>
                <w:u w:val="single"/>
              </w:rPr>
              <w:t>过程；</w:t>
            </w:r>
          </w:p>
          <w:p w14:paraId="3D966532" w14:textId="77777777" w:rsidR="00A412C8" w:rsidRDefault="00A412C8" w:rsidP="00F11321">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4DB4FAD7" w14:textId="77777777" w:rsidR="00A412C8" w:rsidRDefault="00A412C8" w:rsidP="00F11321">
            <w:pPr>
              <w:rPr>
                <w:color w:val="000000"/>
              </w:rPr>
            </w:pPr>
            <w:r>
              <w:rPr>
                <w:rFonts w:hint="eastAsia"/>
                <w:color w:val="000000"/>
                <w:szCs w:val="21"/>
              </w:rPr>
              <w:t>■</w:t>
            </w:r>
            <w:r>
              <w:rPr>
                <w:rFonts w:hint="eastAsia"/>
                <w:color w:val="000000"/>
              </w:rPr>
              <w:t>满足要求</w:t>
            </w:r>
          </w:p>
          <w:p w14:paraId="3307F57B" w14:textId="77777777" w:rsidR="00A412C8" w:rsidRDefault="00A412C8" w:rsidP="00F11321">
            <w:pPr>
              <w:rPr>
                <w:color w:val="000000"/>
              </w:rPr>
            </w:pPr>
            <w:r>
              <w:rPr>
                <w:rFonts w:hint="eastAsia"/>
                <w:color w:val="000000"/>
                <w:szCs w:val="21"/>
              </w:rPr>
              <w:t>□</w:t>
            </w:r>
            <w:r>
              <w:rPr>
                <w:rFonts w:hint="eastAsia"/>
                <w:color w:val="000000"/>
              </w:rPr>
              <w:t>不满足要求</w:t>
            </w:r>
          </w:p>
        </w:tc>
      </w:tr>
      <w:tr w:rsidR="00A412C8" w14:paraId="425F363D" w14:textId="77777777" w:rsidTr="00F11321">
        <w:trPr>
          <w:trHeight w:val="104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523AFA4C" w14:textId="77777777" w:rsidR="00A412C8" w:rsidRDefault="00A412C8" w:rsidP="00F11321">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3BA10EC6" w14:textId="77777777" w:rsidR="00A412C8" w:rsidRDefault="00A412C8" w:rsidP="00F1132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2CC0A19D" w14:textId="77777777" w:rsidR="00A412C8" w:rsidRDefault="00A412C8" w:rsidP="00F11321">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14:paraId="7504DC26" w14:textId="77777777" w:rsidR="00A412C8" w:rsidRDefault="00A412C8" w:rsidP="00F11321">
            <w:pPr>
              <w:rPr>
                <w:color w:val="000000"/>
                <w:szCs w:val="21"/>
              </w:rPr>
            </w:pPr>
            <w:r>
              <w:rPr>
                <w:rFonts w:hint="eastAsia"/>
                <w:color w:val="000000"/>
                <w:szCs w:val="21"/>
              </w:rPr>
              <w:t>□其他：</w:t>
            </w:r>
          </w:p>
          <w:p w14:paraId="567E8F05" w14:textId="77777777" w:rsidR="00A412C8" w:rsidRDefault="00A412C8" w:rsidP="00F11321">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14:paraId="50419E56" w14:textId="77777777" w:rsidR="00A412C8" w:rsidRDefault="00A412C8" w:rsidP="00F11321">
            <w:pPr>
              <w:rPr>
                <w:color w:val="000000"/>
              </w:rPr>
            </w:pPr>
          </w:p>
          <w:p w14:paraId="00643C30" w14:textId="77777777" w:rsidR="00A412C8" w:rsidRDefault="00A412C8" w:rsidP="00F11321">
            <w:pPr>
              <w:rPr>
                <w:color w:val="000000"/>
                <w:szCs w:val="18"/>
              </w:rPr>
            </w:pPr>
            <w:r>
              <w:rPr>
                <w:rFonts w:hint="eastAsia"/>
                <w:color w:val="000000"/>
                <w:szCs w:val="18"/>
              </w:rPr>
              <w:t>型式检验的原因：</w:t>
            </w:r>
          </w:p>
          <w:p w14:paraId="2065A2FB" w14:textId="77777777" w:rsidR="00A412C8" w:rsidRDefault="00A412C8" w:rsidP="00F11321">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14:paraId="762A2ABC" w14:textId="77777777" w:rsidR="00A412C8" w:rsidRDefault="00A412C8" w:rsidP="00F11321">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14:paraId="4AB65553" w14:textId="77777777" w:rsidR="00A412C8" w:rsidRDefault="00A412C8" w:rsidP="00F11321">
            <w:pPr>
              <w:rPr>
                <w:color w:val="000000"/>
                <w:szCs w:val="21"/>
              </w:rPr>
            </w:pPr>
            <w:r>
              <w:rPr>
                <w:rFonts w:hint="eastAsia"/>
                <w:color w:val="000000"/>
                <w:szCs w:val="21"/>
              </w:rPr>
              <w:t>□出厂检验与上次的型式检验的结果有较大差异。</w:t>
            </w:r>
          </w:p>
          <w:p w14:paraId="4FF421B3" w14:textId="77777777" w:rsidR="00A412C8" w:rsidRDefault="00A412C8" w:rsidP="00F11321">
            <w:pPr>
              <w:rPr>
                <w:color w:val="000000"/>
              </w:rPr>
            </w:pPr>
            <w:r>
              <w:rPr>
                <w:rFonts w:hint="eastAsia"/>
                <w:color w:val="000000"/>
                <w:szCs w:val="21"/>
              </w:rPr>
              <w:t>□</w:t>
            </w:r>
            <w:r>
              <w:rPr>
                <w:rFonts w:hint="eastAsia"/>
                <w:color w:val="000000"/>
              </w:rPr>
              <w:t>质量监督检验部门提出抽检要求。</w:t>
            </w:r>
          </w:p>
          <w:p w14:paraId="63BDB3FB" w14:textId="77777777" w:rsidR="00A412C8" w:rsidRDefault="00A412C8" w:rsidP="00F11321">
            <w:pPr>
              <w:rPr>
                <w:color w:val="000000"/>
              </w:rPr>
            </w:pPr>
          </w:p>
          <w:p w14:paraId="7FAE89DC" w14:textId="77777777" w:rsidR="00A412C8" w:rsidRDefault="00A412C8" w:rsidP="00F11321">
            <w:pPr>
              <w:rPr>
                <w:color w:val="000000"/>
              </w:rPr>
            </w:pPr>
            <w:r>
              <w:rPr>
                <w:rFonts w:hint="eastAsia"/>
                <w:color w:val="000000"/>
              </w:rPr>
              <w:t>型式检验报告（证据）</w:t>
            </w:r>
            <w:r>
              <w:rPr>
                <w:rFonts w:hint="eastAsia"/>
                <w:color w:val="000000"/>
              </w:rPr>
              <w:t>1</w:t>
            </w:r>
            <w:r>
              <w:rPr>
                <w:rFonts w:hint="eastAsia"/>
                <w:color w:val="000000"/>
              </w:rPr>
              <w:t>：</w:t>
            </w:r>
          </w:p>
          <w:p w14:paraId="65EBA96B" w14:textId="77777777" w:rsidR="00A412C8" w:rsidRDefault="00A412C8" w:rsidP="00F11321">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14:paraId="1CCF4850" w14:textId="77777777" w:rsidR="00A412C8" w:rsidRDefault="00A412C8" w:rsidP="00F11321">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14:paraId="5715E1C1" w14:textId="77777777" w:rsidR="00A412C8" w:rsidRDefault="00A412C8" w:rsidP="00F11321">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14:paraId="7D8287E5" w14:textId="77777777" w:rsidR="00A412C8" w:rsidRDefault="00A412C8" w:rsidP="00F11321">
            <w:pPr>
              <w:rPr>
                <w:color w:val="000000"/>
              </w:rPr>
            </w:pPr>
          </w:p>
          <w:p w14:paraId="13A453C8" w14:textId="77777777" w:rsidR="00A412C8" w:rsidRDefault="00A412C8" w:rsidP="00F11321">
            <w:pPr>
              <w:rPr>
                <w:color w:val="000000"/>
              </w:rPr>
            </w:pPr>
            <w:r>
              <w:rPr>
                <w:rFonts w:hint="eastAsia"/>
                <w:color w:val="000000"/>
              </w:rPr>
              <w:t>型式检验报告（证据）</w:t>
            </w:r>
            <w:r>
              <w:rPr>
                <w:rFonts w:hint="eastAsia"/>
                <w:color w:val="000000"/>
              </w:rPr>
              <w:t>2</w:t>
            </w:r>
            <w:r>
              <w:rPr>
                <w:rFonts w:hint="eastAsia"/>
                <w:color w:val="000000"/>
              </w:rPr>
              <w:t>：</w:t>
            </w:r>
          </w:p>
          <w:p w14:paraId="222ECF3D" w14:textId="77777777" w:rsidR="00A412C8" w:rsidRDefault="00A412C8" w:rsidP="00F11321">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14:paraId="78D117BF" w14:textId="77777777" w:rsidR="00A412C8" w:rsidRDefault="00A412C8" w:rsidP="00F11321">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14:paraId="0888EA42" w14:textId="77777777" w:rsidR="00A412C8" w:rsidRDefault="00A412C8" w:rsidP="00F11321">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078FA0CD" w14:textId="77777777" w:rsidR="00A412C8" w:rsidRDefault="00A412C8" w:rsidP="00F11321">
            <w:pPr>
              <w:rPr>
                <w:color w:val="000000"/>
              </w:rPr>
            </w:pPr>
            <w:r>
              <w:rPr>
                <w:rFonts w:hint="eastAsia"/>
                <w:color w:val="000000"/>
                <w:szCs w:val="21"/>
              </w:rPr>
              <w:lastRenderedPageBreak/>
              <w:t>■</w:t>
            </w:r>
            <w:r>
              <w:rPr>
                <w:rFonts w:hint="eastAsia"/>
                <w:color w:val="000000"/>
              </w:rPr>
              <w:t>满足要求</w:t>
            </w:r>
          </w:p>
          <w:p w14:paraId="2C187C24" w14:textId="77777777" w:rsidR="00A412C8" w:rsidRDefault="00A412C8" w:rsidP="00F11321">
            <w:pPr>
              <w:rPr>
                <w:color w:val="000000"/>
              </w:rPr>
            </w:pPr>
            <w:r>
              <w:rPr>
                <w:rFonts w:hint="eastAsia"/>
                <w:color w:val="000000"/>
                <w:szCs w:val="21"/>
              </w:rPr>
              <w:t>□</w:t>
            </w:r>
            <w:r>
              <w:rPr>
                <w:rFonts w:hint="eastAsia"/>
                <w:color w:val="000000"/>
              </w:rPr>
              <w:t>不满足要求</w:t>
            </w:r>
          </w:p>
        </w:tc>
      </w:tr>
      <w:tr w:rsidR="00A412C8" w14:paraId="0D14D369" w14:textId="77777777" w:rsidTr="00F11321">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59B08EBC" w14:textId="77777777" w:rsidR="00A412C8" w:rsidRDefault="00A412C8" w:rsidP="00F11321">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14:paraId="6560B490" w14:textId="77777777" w:rsidR="00A412C8" w:rsidRDefault="00A412C8" w:rsidP="00F11321">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49FBD23A" w14:textId="77777777" w:rsidR="00A412C8" w:rsidRDefault="00A412C8" w:rsidP="00F1132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5CBCD3B6" w14:textId="77777777" w:rsidR="00A412C8" w:rsidRDefault="00A412C8" w:rsidP="00F11321">
            <w:pPr>
              <w:spacing w:after="200" w:line="276" w:lineRule="auto"/>
              <w:rPr>
                <w:color w:val="000000"/>
              </w:rPr>
            </w:pPr>
            <w:r>
              <w:rPr>
                <w:rFonts w:hint="eastAsia"/>
                <w:color w:val="000000"/>
              </w:rPr>
              <w:t>近一年顾客投诉处理情况，</w:t>
            </w:r>
            <w:r w:rsidRPr="00CC6011">
              <w:rPr>
                <w:rFonts w:hint="eastAsia"/>
                <w:color w:val="000000"/>
              </w:rPr>
              <w:t>■</w:t>
            </w:r>
            <w:r>
              <w:rPr>
                <w:rFonts w:hint="eastAsia"/>
                <w:color w:val="000000"/>
              </w:rPr>
              <w:t>未发生</w:t>
            </w:r>
          </w:p>
          <w:p w14:paraId="5312C262" w14:textId="77777777" w:rsidR="00A412C8" w:rsidRPr="00CC6011" w:rsidRDefault="00A412C8" w:rsidP="00F11321">
            <w:pPr>
              <w:spacing w:after="200" w:line="276" w:lineRule="auto"/>
              <w:ind w:firstLineChars="1200" w:firstLine="2520"/>
              <w:rPr>
                <w:color w:val="000000"/>
              </w:rPr>
            </w:pPr>
            <w:r w:rsidRPr="00CC6011">
              <w:rPr>
                <w:rFonts w:hint="eastAsia"/>
                <w:color w:val="000000"/>
              </w:rPr>
              <w:t>□</w:t>
            </w:r>
            <w:r>
              <w:rPr>
                <w:rFonts w:hint="eastAsia"/>
                <w:color w:val="000000"/>
              </w:rPr>
              <w:t>发生过，说明</w:t>
            </w:r>
            <w:r w:rsidRPr="00CC6011">
              <w:rPr>
                <w:color w:val="000000"/>
              </w:rPr>
              <w:t xml:space="preserve">                                                </w:t>
            </w:r>
            <w:r w:rsidRPr="00CC6011">
              <w:rPr>
                <w:rFonts w:hint="eastAsia"/>
                <w:color w:val="000000"/>
              </w:rPr>
              <w:t>；</w:t>
            </w:r>
            <w:r w:rsidRPr="00CC6011">
              <w:rPr>
                <w:rFonts w:hint="eastAsia"/>
                <w:color w:val="000000"/>
              </w:rPr>
              <w:t xml:space="preserve"> </w:t>
            </w:r>
          </w:p>
          <w:p w14:paraId="11B81E91" w14:textId="77777777" w:rsidR="00A412C8" w:rsidRPr="00CC6011" w:rsidRDefault="00A412C8" w:rsidP="00F11321">
            <w:pPr>
              <w:spacing w:after="200" w:line="276" w:lineRule="auto"/>
              <w:rPr>
                <w:color w:val="000000"/>
              </w:rPr>
            </w:pPr>
            <w:r>
              <w:rPr>
                <w:rFonts w:hint="eastAsia"/>
                <w:color w:val="000000"/>
              </w:rPr>
              <w:t>近一年重大质量事故情况，</w:t>
            </w:r>
            <w:r w:rsidRPr="00CC6011">
              <w:rPr>
                <w:rFonts w:hint="eastAsia"/>
                <w:color w:val="000000"/>
              </w:rPr>
              <w:t>■</w:t>
            </w:r>
            <w:r>
              <w:rPr>
                <w:rFonts w:hint="eastAsia"/>
                <w:color w:val="000000"/>
              </w:rPr>
              <w:t>未发生</w:t>
            </w:r>
            <w:r>
              <w:rPr>
                <w:rFonts w:hint="eastAsia"/>
                <w:color w:val="000000"/>
              </w:rPr>
              <w:t xml:space="preserve"> </w:t>
            </w:r>
          </w:p>
          <w:p w14:paraId="5F7968E8" w14:textId="77777777" w:rsidR="00A412C8" w:rsidRDefault="00A412C8" w:rsidP="00F11321">
            <w:pPr>
              <w:spacing w:after="200" w:line="276" w:lineRule="auto"/>
              <w:ind w:firstLineChars="1200" w:firstLine="2520"/>
              <w:rPr>
                <w:color w:val="000000"/>
              </w:rPr>
            </w:pPr>
            <w:r w:rsidRPr="00CC6011">
              <w:rPr>
                <w:rFonts w:hint="eastAsia"/>
                <w:color w:val="000000"/>
              </w:rPr>
              <w:t>□</w:t>
            </w:r>
            <w:r>
              <w:rPr>
                <w:rFonts w:hint="eastAsia"/>
                <w:color w:val="000000"/>
              </w:rPr>
              <w:t>发生过，说明</w:t>
            </w:r>
            <w:r w:rsidRPr="00CC6011">
              <w:rPr>
                <w:color w:val="000000"/>
              </w:rPr>
              <w:t xml:space="preserve">                                                </w:t>
            </w:r>
            <w:r w:rsidRPr="00CC6011">
              <w:rPr>
                <w:rFonts w:hint="eastAsia"/>
                <w:color w:val="000000"/>
              </w:rPr>
              <w:t>；</w:t>
            </w:r>
          </w:p>
          <w:p w14:paraId="4FBA6A04" w14:textId="77777777" w:rsidR="00A412C8" w:rsidRDefault="00A412C8" w:rsidP="00F11321">
            <w:pPr>
              <w:spacing w:after="200" w:line="276" w:lineRule="auto"/>
              <w:rPr>
                <w:color w:val="000000"/>
              </w:rPr>
            </w:pPr>
            <w:r>
              <w:rPr>
                <w:rFonts w:hint="eastAsia"/>
                <w:color w:val="000000"/>
              </w:rPr>
              <w:t>近一年产品召回的情况。</w:t>
            </w:r>
            <w:r>
              <w:rPr>
                <w:rFonts w:hint="eastAsia"/>
                <w:color w:val="000000"/>
              </w:rPr>
              <w:t xml:space="preserve"> </w:t>
            </w:r>
            <w:r>
              <w:rPr>
                <w:color w:val="000000"/>
              </w:rPr>
              <w:t xml:space="preserve"> </w:t>
            </w:r>
            <w:r w:rsidRPr="00CC6011">
              <w:rPr>
                <w:rFonts w:hint="eastAsia"/>
                <w:color w:val="000000"/>
              </w:rPr>
              <w:t>■</w:t>
            </w:r>
            <w:r>
              <w:rPr>
                <w:rFonts w:hint="eastAsia"/>
                <w:color w:val="000000"/>
              </w:rPr>
              <w:t>未发生</w:t>
            </w:r>
            <w:r>
              <w:rPr>
                <w:rFonts w:hint="eastAsia"/>
                <w:color w:val="000000"/>
              </w:rPr>
              <w:t xml:space="preserve">  </w:t>
            </w:r>
          </w:p>
          <w:p w14:paraId="3D81FE36" w14:textId="77777777" w:rsidR="00A412C8" w:rsidRDefault="00A412C8" w:rsidP="00F11321">
            <w:pPr>
              <w:spacing w:after="200" w:line="276" w:lineRule="auto"/>
              <w:ind w:firstLineChars="1200" w:firstLine="2520"/>
              <w:rPr>
                <w:color w:val="000000"/>
              </w:rPr>
            </w:pPr>
            <w:r w:rsidRPr="00CC6011">
              <w:rPr>
                <w:rFonts w:hint="eastAsia"/>
                <w:color w:val="000000"/>
              </w:rPr>
              <w:t>□</w:t>
            </w:r>
            <w:r>
              <w:rPr>
                <w:rFonts w:hint="eastAsia"/>
                <w:color w:val="000000"/>
              </w:rPr>
              <w:t>发生过，说明</w:t>
            </w:r>
            <w:r w:rsidRPr="00CC6011">
              <w:rPr>
                <w:rFonts w:hint="eastAsia"/>
                <w:color w:val="000000"/>
              </w:rPr>
              <w:t xml:space="preserve"> </w:t>
            </w:r>
            <w:r w:rsidRPr="00CC6011">
              <w:rPr>
                <w:color w:val="000000"/>
              </w:rPr>
              <w:t xml:space="preserve">                                                </w:t>
            </w:r>
            <w:r w:rsidRPr="00CC6011">
              <w:rPr>
                <w:rFonts w:hint="eastAsia"/>
                <w:color w:val="000000"/>
              </w:rPr>
              <w:t>；</w:t>
            </w:r>
            <w:r w:rsidRPr="00CC6011">
              <w:rPr>
                <w:rFonts w:hint="eastAsia"/>
                <w:color w:val="000000"/>
              </w:rPr>
              <w:t xml:space="preserve"> </w:t>
            </w:r>
            <w:r w:rsidRPr="00CC6011">
              <w:rPr>
                <w:color w:val="000000"/>
              </w:rPr>
              <w:t xml:space="preserve"> </w:t>
            </w:r>
          </w:p>
          <w:p w14:paraId="3F022087" w14:textId="77777777" w:rsidR="00A412C8" w:rsidRDefault="00A412C8" w:rsidP="00F11321">
            <w:pPr>
              <w:rPr>
                <w:color w:val="000000"/>
              </w:rPr>
            </w:pPr>
            <w:r>
              <w:rPr>
                <w:rFonts w:hint="eastAsia"/>
                <w:color w:val="000000"/>
              </w:rPr>
              <w:t>近一年顾客满意度的情况，</w:t>
            </w:r>
            <w:r w:rsidRPr="00CC6011">
              <w:rPr>
                <w:rFonts w:hint="eastAsia"/>
                <w:color w:val="000000"/>
              </w:rPr>
              <w:t>□</w:t>
            </w:r>
            <w:r>
              <w:rPr>
                <w:rFonts w:hint="eastAsia"/>
                <w:color w:val="000000"/>
              </w:rPr>
              <w:t>未发生</w:t>
            </w:r>
            <w:r>
              <w:rPr>
                <w:rFonts w:hint="eastAsia"/>
                <w:color w:val="000000"/>
              </w:rPr>
              <w:t xml:space="preserve"> </w:t>
            </w:r>
          </w:p>
          <w:p w14:paraId="4FA6BCC0" w14:textId="6A301588" w:rsidR="00A412C8" w:rsidRPr="0078785C" w:rsidRDefault="00A412C8" w:rsidP="00F11321">
            <w:pPr>
              <w:ind w:firstLineChars="1200" w:firstLine="2520"/>
              <w:rPr>
                <w:color w:val="000000" w:themeColor="text1"/>
              </w:rPr>
            </w:pPr>
            <w:r w:rsidRPr="00CC6011">
              <w:rPr>
                <w:rFonts w:hint="eastAsia"/>
                <w:color w:val="000000"/>
              </w:rPr>
              <w:t>■</w:t>
            </w:r>
            <w:r>
              <w:rPr>
                <w:rFonts w:hint="eastAsia"/>
                <w:color w:val="000000"/>
              </w:rPr>
              <w:t>发生过，说明</w:t>
            </w:r>
            <w:r w:rsidRPr="00CC6011">
              <w:rPr>
                <w:rFonts w:hint="eastAsia"/>
                <w:color w:val="000000"/>
              </w:rPr>
              <w:t>；</w:t>
            </w:r>
            <w:r w:rsidRPr="0078785C">
              <w:rPr>
                <w:rFonts w:hint="eastAsia"/>
                <w:color w:val="000000" w:themeColor="text1"/>
              </w:rPr>
              <w:t>组织于</w:t>
            </w:r>
            <w:r w:rsidRPr="0078785C">
              <w:rPr>
                <w:rFonts w:hint="eastAsia"/>
                <w:color w:val="000000" w:themeColor="text1"/>
              </w:rPr>
              <w:t>2022</w:t>
            </w:r>
            <w:r w:rsidRPr="0078785C">
              <w:rPr>
                <w:rFonts w:hint="eastAsia"/>
                <w:color w:val="000000" w:themeColor="text1"/>
              </w:rPr>
              <w:t>年</w:t>
            </w:r>
            <w:r w:rsidR="0078785C" w:rsidRPr="0078785C">
              <w:rPr>
                <w:rFonts w:hint="eastAsia"/>
                <w:color w:val="000000" w:themeColor="text1"/>
              </w:rPr>
              <w:t>5</w:t>
            </w:r>
            <w:r w:rsidRPr="0078785C">
              <w:rPr>
                <w:rFonts w:hint="eastAsia"/>
                <w:color w:val="000000" w:themeColor="text1"/>
              </w:rPr>
              <w:t>月实施了</w:t>
            </w:r>
            <w:r w:rsidR="0078785C" w:rsidRPr="0078785C">
              <w:rPr>
                <w:rFonts w:hint="eastAsia"/>
                <w:color w:val="000000" w:themeColor="text1"/>
              </w:rPr>
              <w:t>1</w:t>
            </w:r>
            <w:r w:rsidRPr="0078785C">
              <w:rPr>
                <w:rFonts w:hint="eastAsia"/>
                <w:color w:val="000000" w:themeColor="text1"/>
              </w:rPr>
              <w:t>家顾客的满意度调查</w:t>
            </w:r>
            <w:r w:rsidRPr="0078785C">
              <w:rPr>
                <w:rFonts w:hint="eastAsia"/>
                <w:color w:val="000000" w:themeColor="text1"/>
              </w:rPr>
              <w:t xml:space="preserve"> </w:t>
            </w:r>
            <w:r w:rsidRPr="0078785C">
              <w:rPr>
                <w:rFonts w:hint="eastAsia"/>
                <w:color w:val="000000" w:themeColor="text1"/>
              </w:rPr>
              <w:t>，顾客满意度达到</w:t>
            </w:r>
            <w:r w:rsidRPr="0078785C">
              <w:rPr>
                <w:rFonts w:hint="eastAsia"/>
                <w:color w:val="000000" w:themeColor="text1"/>
              </w:rPr>
              <w:t>9</w:t>
            </w:r>
            <w:r w:rsidR="0078785C" w:rsidRPr="0078785C">
              <w:rPr>
                <w:rFonts w:hint="eastAsia"/>
                <w:color w:val="000000" w:themeColor="text1"/>
              </w:rPr>
              <w:t>6%</w:t>
            </w:r>
            <w:r w:rsidRPr="0078785C">
              <w:rPr>
                <w:rFonts w:hint="eastAsia"/>
                <w:color w:val="000000" w:themeColor="text1"/>
              </w:rPr>
              <w:t xml:space="preserve"> </w:t>
            </w:r>
            <w:r w:rsidRPr="0078785C">
              <w:rPr>
                <w:rFonts w:hint="eastAsia"/>
                <w:color w:val="000000" w:themeColor="text1"/>
              </w:rPr>
              <w:t>，超过了设定管理目标。</w:t>
            </w:r>
            <w:r w:rsidRPr="0078785C">
              <w:rPr>
                <w:rFonts w:hint="eastAsia"/>
                <w:color w:val="000000" w:themeColor="text1"/>
              </w:rPr>
              <w:t xml:space="preserve">   </w:t>
            </w:r>
          </w:p>
          <w:p w14:paraId="4AA3E632" w14:textId="77777777" w:rsidR="00A412C8" w:rsidRPr="00CC6011" w:rsidRDefault="00A412C8" w:rsidP="00F11321">
            <w:pPr>
              <w:ind w:firstLineChars="1200" w:firstLine="2520"/>
              <w:rPr>
                <w:color w:val="000000"/>
              </w:rPr>
            </w:pPr>
          </w:p>
          <w:p w14:paraId="0CC2DAD8" w14:textId="77777777" w:rsidR="00A412C8" w:rsidRPr="00CC6011" w:rsidRDefault="00A412C8" w:rsidP="00F11321">
            <w:pPr>
              <w:ind w:firstLineChars="1200" w:firstLine="2520"/>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2A52394E" w14:textId="77777777" w:rsidR="00A412C8" w:rsidRDefault="00A412C8" w:rsidP="00F11321">
            <w:pPr>
              <w:rPr>
                <w:color w:val="000000"/>
              </w:rPr>
            </w:pPr>
            <w:r>
              <w:rPr>
                <w:rFonts w:hint="eastAsia"/>
                <w:color w:val="000000"/>
                <w:szCs w:val="21"/>
              </w:rPr>
              <w:t>■</w:t>
            </w:r>
            <w:r>
              <w:rPr>
                <w:rFonts w:hint="eastAsia"/>
                <w:color w:val="000000"/>
              </w:rPr>
              <w:t>满足要求</w:t>
            </w:r>
          </w:p>
          <w:p w14:paraId="2F6D3EF4" w14:textId="77777777" w:rsidR="00A412C8" w:rsidRDefault="00A412C8" w:rsidP="00F11321">
            <w:pPr>
              <w:rPr>
                <w:color w:val="000000"/>
              </w:rPr>
            </w:pPr>
            <w:r>
              <w:rPr>
                <w:rFonts w:hint="eastAsia"/>
                <w:color w:val="000000"/>
                <w:szCs w:val="21"/>
              </w:rPr>
              <w:t>□</w:t>
            </w:r>
            <w:r>
              <w:rPr>
                <w:rFonts w:hint="eastAsia"/>
                <w:color w:val="000000"/>
              </w:rPr>
              <w:t>不满足要求</w:t>
            </w:r>
          </w:p>
        </w:tc>
      </w:tr>
      <w:tr w:rsidR="00A412C8" w14:paraId="67420643" w14:textId="77777777" w:rsidTr="00F11321">
        <w:trPr>
          <w:trHeight w:val="332"/>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72FF2288" w14:textId="77777777" w:rsidR="00A412C8" w:rsidRDefault="00A412C8" w:rsidP="00F11321">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14:paraId="40DCAEDF" w14:textId="77777777" w:rsidR="00A412C8" w:rsidRDefault="00A412C8" w:rsidP="00F11321">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6D2D7767" w14:textId="77777777" w:rsidR="00A412C8" w:rsidRDefault="00A412C8" w:rsidP="00F1132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044A94D2" w14:textId="1C390582" w:rsidR="00A412C8" w:rsidRDefault="00A412C8" w:rsidP="00F11321">
            <w:pPr>
              <w:widowControl/>
              <w:spacing w:before="40"/>
              <w:jc w:val="left"/>
              <w:rPr>
                <w:color w:val="000000"/>
              </w:rPr>
            </w:pPr>
            <w:r>
              <w:rPr>
                <w:rFonts w:hint="eastAsia"/>
                <w:color w:val="000000"/>
              </w:rPr>
              <w:t>巡视生产区域（</w:t>
            </w:r>
            <w:r w:rsidR="000E43A5">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14:paraId="3C3BED11" w14:textId="77777777" w:rsidR="00A412C8" w:rsidRDefault="00A412C8" w:rsidP="00F11321">
            <w:pPr>
              <w:widowControl/>
              <w:spacing w:before="40"/>
              <w:jc w:val="left"/>
              <w:rPr>
                <w:color w:val="000000"/>
                <w:szCs w:val="21"/>
              </w:rPr>
            </w:pPr>
            <w:r>
              <w:rPr>
                <w:rFonts w:hint="eastAsia"/>
                <w:color w:val="000000"/>
                <w:szCs w:val="21"/>
              </w:rPr>
              <w:t>■可以满足运行要求；□基本可以满足运行要求；</w:t>
            </w:r>
          </w:p>
          <w:p w14:paraId="62028887" w14:textId="77777777" w:rsidR="00A412C8" w:rsidRDefault="00A412C8" w:rsidP="00F11321">
            <w:pPr>
              <w:rPr>
                <w:color w:val="000000"/>
              </w:rPr>
            </w:pPr>
            <w:r>
              <w:rPr>
                <w:rFonts w:hint="eastAsia"/>
                <w:color w:val="000000"/>
                <w:szCs w:val="21"/>
              </w:rPr>
              <w:t>□不可以满足运行要求，说明</w:t>
            </w:r>
            <w:r>
              <w:rPr>
                <w:rFonts w:hint="eastAsia"/>
                <w:color w:val="000000"/>
                <w:u w:val="single"/>
              </w:rPr>
              <w:t>；</w:t>
            </w:r>
          </w:p>
          <w:p w14:paraId="2E7AC321" w14:textId="3A8F7DA4" w:rsidR="00A412C8" w:rsidRPr="00117E18" w:rsidRDefault="00A412C8" w:rsidP="000E43A5">
            <w:pPr>
              <w:snapToGrid w:val="0"/>
              <w:spacing w:line="280" w:lineRule="exact"/>
              <w:jc w:val="left"/>
              <w:rPr>
                <w:rFonts w:ascii="瀹嬩綋" w:eastAsia="瀹嬩綋" w:hAnsi="瀹嬩綋" w:cs="瀹嬩綋"/>
                <w:color w:val="000000"/>
                <w:kern w:val="0"/>
                <w:szCs w:val="21"/>
              </w:rPr>
            </w:pPr>
            <w:r>
              <w:rPr>
                <w:rFonts w:hint="eastAsia"/>
                <w:color w:val="000000"/>
              </w:rPr>
              <w:t>确认生产</w:t>
            </w:r>
            <w:r>
              <w:rPr>
                <w:rFonts w:hint="eastAsia"/>
                <w:color w:val="000000"/>
              </w:rPr>
              <w:t>/</w:t>
            </w:r>
            <w:r>
              <w:rPr>
                <w:rFonts w:hint="eastAsia"/>
                <w:color w:val="000000"/>
              </w:rPr>
              <w:t>服务流程</w:t>
            </w:r>
            <w:r w:rsidRPr="00117E18">
              <w:rPr>
                <w:rFonts w:ascii="瀹嬩綋" w:eastAsia="瀹嬩綋" w:hAnsi="瀹嬩綋" w:cs="瀹嬩綋" w:hint="eastAsia"/>
                <w:color w:val="000000"/>
                <w:kern w:val="0"/>
                <w:szCs w:val="21"/>
              </w:rPr>
              <w:t>：</w:t>
            </w:r>
            <w:r w:rsidR="000E43A5" w:rsidRPr="00117E18">
              <w:rPr>
                <w:rFonts w:ascii="瀹嬩綋" w:eastAsia="瀹嬩綋" w:hAnsi="瀹嬩綋" w:cs="瀹嬩綋"/>
                <w:color w:val="000000"/>
                <w:kern w:val="0"/>
                <w:szCs w:val="21"/>
              </w:rPr>
              <w:t xml:space="preserve"> </w:t>
            </w:r>
          </w:p>
          <w:p w14:paraId="4B6FDED8" w14:textId="77777777" w:rsidR="000E43A5" w:rsidRDefault="000E43A5" w:rsidP="000E43A5">
            <w:pPr>
              <w:spacing w:line="400" w:lineRule="exact"/>
              <w:rPr>
                <w:rFonts w:ascii="宋体" w:hAnsi="宋体" w:cs="宋体"/>
                <w:color w:val="000000"/>
                <w:szCs w:val="21"/>
              </w:rPr>
            </w:pPr>
            <w:r>
              <w:rPr>
                <w:rFonts w:ascii="宋体" w:hAnsi="宋体" w:cs="宋体" w:hint="eastAsia"/>
                <w:color w:val="000000"/>
                <w:kern w:val="0"/>
                <w:szCs w:val="21"/>
              </w:rPr>
              <w:t>橡胶制品、电磁屏蔽材料</w:t>
            </w:r>
            <w:r>
              <w:rPr>
                <w:rFonts w:ascii="宋体" w:hAnsi="宋体" w:cs="宋体" w:hint="eastAsia"/>
                <w:color w:val="000000"/>
                <w:szCs w:val="21"/>
              </w:rPr>
              <w:t>销售服务流程：</w:t>
            </w:r>
          </w:p>
          <w:p w14:paraId="1DC4D026" w14:textId="51B6ECA7" w:rsidR="000E43A5" w:rsidRDefault="000E43A5" w:rsidP="000E43A5">
            <w:pPr>
              <w:tabs>
                <w:tab w:val="left" w:pos="360"/>
              </w:tabs>
              <w:ind w:left="360" w:hanging="360"/>
              <w:rPr>
                <w:rFonts w:ascii="宋体" w:hAnsi="宋体" w:cs="宋体"/>
                <w:color w:val="000000"/>
                <w:szCs w:val="21"/>
              </w:rPr>
            </w:pPr>
            <w:r>
              <w:rPr>
                <w:rFonts w:ascii="宋体" w:hAnsi="宋体" w:cs="宋体" w:hint="eastAsia"/>
                <w:color w:val="000000"/>
                <w:szCs w:val="21"/>
              </w:rPr>
              <w:t>签订合同----采购产品----产品验收交付----售后服务；</w:t>
            </w:r>
          </w:p>
          <w:p w14:paraId="227206D1" w14:textId="77777777" w:rsidR="000E43A5" w:rsidRPr="00CF3D1F" w:rsidRDefault="000E43A5" w:rsidP="000E43A5">
            <w:pPr>
              <w:spacing w:line="400" w:lineRule="atLeast"/>
              <w:rPr>
                <w:rFonts w:ascii="宋体" w:hAnsi="宋体" w:cs="宋体"/>
                <w:color w:val="000000"/>
                <w:szCs w:val="21"/>
              </w:rPr>
            </w:pPr>
            <w:r w:rsidRPr="00CF3D1F">
              <w:rPr>
                <w:rFonts w:ascii="宋体" w:hAnsi="宋体" w:cs="宋体" w:hint="eastAsia"/>
                <w:color w:val="000000"/>
                <w:szCs w:val="21"/>
              </w:rPr>
              <w:t>塑料包装袋加工工艺：</w:t>
            </w:r>
          </w:p>
          <w:p w14:paraId="369CA06E" w14:textId="48641B0E" w:rsidR="00A412C8" w:rsidRDefault="000E43A5" w:rsidP="000E43A5">
            <w:pPr>
              <w:widowControl/>
              <w:jc w:val="left"/>
            </w:pPr>
            <w:r w:rsidRPr="00CF3D1F">
              <w:rPr>
                <w:rFonts w:ascii="宋体" w:hAnsi="宋体" w:cs="宋体" w:hint="eastAsia"/>
                <w:color w:val="000000"/>
                <w:szCs w:val="21"/>
              </w:rPr>
              <w:lastRenderedPageBreak/>
              <w:t>原料检验→分切</w:t>
            </w:r>
            <w:r w:rsidR="0078785C">
              <w:rPr>
                <w:rFonts w:ascii="宋体" w:hAnsi="宋体" w:cs="宋体" w:hint="eastAsia"/>
                <w:color w:val="000000"/>
                <w:szCs w:val="21"/>
              </w:rPr>
              <w:t>下料</w:t>
            </w:r>
            <w:r w:rsidRPr="00CF3D1F">
              <w:rPr>
                <w:rFonts w:ascii="宋体" w:hAnsi="宋体" w:cs="宋体" w:hint="eastAsia"/>
                <w:color w:val="000000"/>
                <w:szCs w:val="21"/>
              </w:rPr>
              <w:t>→热熔封口→抽样检验→包装</w:t>
            </w:r>
          </w:p>
          <w:p w14:paraId="31C374D4" w14:textId="77777777" w:rsidR="00A412C8" w:rsidRDefault="00A412C8" w:rsidP="00F11321">
            <w:pPr>
              <w:widowControl/>
              <w:spacing w:before="40"/>
              <w:jc w:val="left"/>
              <w:rPr>
                <w:color w:val="000000"/>
                <w:szCs w:val="21"/>
              </w:rPr>
            </w:pPr>
            <w:r>
              <w:rPr>
                <w:rFonts w:hint="eastAsia"/>
                <w:color w:val="000000"/>
                <w:szCs w:val="21"/>
              </w:rPr>
              <w:t>■与企业提供的工艺流程一致；□与企业提供的工艺流程基本一致；</w:t>
            </w:r>
          </w:p>
          <w:p w14:paraId="3265ACD4" w14:textId="77777777" w:rsidR="00A412C8" w:rsidRDefault="00A412C8" w:rsidP="00F11321">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01A40342" w14:textId="77777777" w:rsidR="00A412C8" w:rsidRDefault="00A412C8" w:rsidP="00F11321">
            <w:pPr>
              <w:rPr>
                <w:color w:val="000000"/>
              </w:rPr>
            </w:pPr>
            <w:r>
              <w:rPr>
                <w:rFonts w:hint="eastAsia"/>
                <w:color w:val="000000"/>
                <w:szCs w:val="21"/>
              </w:rPr>
              <w:lastRenderedPageBreak/>
              <w:t>■</w:t>
            </w:r>
            <w:r>
              <w:rPr>
                <w:rFonts w:hint="eastAsia"/>
                <w:color w:val="000000"/>
              </w:rPr>
              <w:t>满足要求</w:t>
            </w:r>
          </w:p>
          <w:p w14:paraId="0C1D9DF9" w14:textId="77777777" w:rsidR="00A412C8" w:rsidRDefault="00A412C8" w:rsidP="00F11321">
            <w:pPr>
              <w:rPr>
                <w:color w:val="000000"/>
              </w:rPr>
            </w:pPr>
            <w:r>
              <w:rPr>
                <w:rFonts w:hint="eastAsia"/>
                <w:color w:val="000000"/>
                <w:szCs w:val="21"/>
              </w:rPr>
              <w:t>□</w:t>
            </w:r>
            <w:r>
              <w:rPr>
                <w:rFonts w:hint="eastAsia"/>
                <w:color w:val="000000"/>
              </w:rPr>
              <w:t>不满足要求</w:t>
            </w:r>
          </w:p>
        </w:tc>
      </w:tr>
      <w:tr w:rsidR="00A412C8" w14:paraId="709298A7" w14:textId="77777777" w:rsidTr="00F11321">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6AF73581" w14:textId="77777777" w:rsidR="00A412C8" w:rsidRDefault="00A412C8" w:rsidP="00F11321">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28CC9372" w14:textId="77777777" w:rsidR="00A412C8" w:rsidRDefault="00A412C8" w:rsidP="00F1132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4B414060" w14:textId="63E200BD" w:rsidR="00A412C8" w:rsidRPr="00117E18" w:rsidRDefault="00A412C8" w:rsidP="00F11321">
            <w:pPr>
              <w:widowControl/>
              <w:spacing w:before="40"/>
              <w:jc w:val="left"/>
              <w:rPr>
                <w:color w:val="000000"/>
              </w:rPr>
            </w:pPr>
            <w:r>
              <w:rPr>
                <w:rFonts w:hint="eastAsia"/>
                <w:color w:val="000000"/>
              </w:rPr>
              <w:t>观察基础设施（生产设备）</w:t>
            </w:r>
            <w:r w:rsidRPr="00C545ED">
              <w:rPr>
                <w:rFonts w:hint="eastAsia"/>
                <w:color w:val="000000"/>
              </w:rPr>
              <w:t>，主要有；</w:t>
            </w:r>
            <w:r w:rsidR="000E43A5" w:rsidRPr="000E43A5">
              <w:rPr>
                <w:rFonts w:hint="eastAsia"/>
                <w:color w:val="000000"/>
              </w:rPr>
              <w:t>热合机、</w:t>
            </w:r>
            <w:r w:rsidR="0078785C">
              <w:rPr>
                <w:rFonts w:hint="eastAsia"/>
                <w:color w:val="000000"/>
              </w:rPr>
              <w:t>自动封口</w:t>
            </w:r>
            <w:r w:rsidR="000E43A5" w:rsidRPr="000E43A5">
              <w:rPr>
                <w:rFonts w:hint="eastAsia"/>
                <w:color w:val="000000"/>
              </w:rPr>
              <w:t>机、工作台、手动工具</w:t>
            </w:r>
            <w:r w:rsidRPr="00117E18">
              <w:rPr>
                <w:rFonts w:hint="eastAsia"/>
                <w:color w:val="000000"/>
              </w:rPr>
              <w:t>等及办公设备等</w:t>
            </w:r>
          </w:p>
          <w:p w14:paraId="214F730D" w14:textId="77777777" w:rsidR="00A412C8" w:rsidRDefault="00A412C8" w:rsidP="00F11321">
            <w:pPr>
              <w:widowControl/>
              <w:spacing w:before="40"/>
              <w:jc w:val="left"/>
              <w:rPr>
                <w:color w:val="000000"/>
              </w:rPr>
            </w:pPr>
            <w:r w:rsidRPr="00C545ED">
              <w:rPr>
                <w:rFonts w:hint="eastAsia"/>
                <w:color w:val="000000"/>
              </w:rPr>
              <w:t>■</w:t>
            </w:r>
            <w:r w:rsidRPr="00C545ED">
              <w:rPr>
                <w:rFonts w:hint="eastAsia"/>
                <w:color w:val="000000"/>
              </w:rPr>
              <w:t xml:space="preserve"> </w:t>
            </w:r>
            <w:r>
              <w:rPr>
                <w:rFonts w:hint="eastAsia"/>
                <w:color w:val="000000"/>
              </w:rPr>
              <w:t>运行完好</w:t>
            </w:r>
            <w:r>
              <w:rPr>
                <w:rFonts w:hint="eastAsia"/>
                <w:color w:val="000000"/>
              </w:rPr>
              <w:t xml:space="preserve"> </w:t>
            </w:r>
            <w:r w:rsidRPr="00C545ED">
              <w:rPr>
                <w:rFonts w:hint="eastAsia"/>
                <w:color w:val="000000"/>
              </w:rPr>
              <w:t>□</w:t>
            </w:r>
            <w:r>
              <w:rPr>
                <w:rFonts w:hint="eastAsia"/>
                <w:color w:val="000000"/>
              </w:rPr>
              <w:t>运行基本完好</w:t>
            </w:r>
            <w:r>
              <w:rPr>
                <w:rFonts w:hint="eastAsia"/>
                <w:color w:val="000000"/>
              </w:rPr>
              <w:t xml:space="preserve"> </w:t>
            </w:r>
            <w:r w:rsidRPr="00C545ED">
              <w:rPr>
                <w:rFonts w:hint="eastAsia"/>
                <w:color w:val="000000"/>
              </w:rPr>
              <w:t>□</w:t>
            </w:r>
            <w:r w:rsidRPr="00C545ED">
              <w:rPr>
                <w:rFonts w:hint="eastAsia"/>
                <w:color w:val="000000"/>
              </w:rPr>
              <w:t xml:space="preserve"> </w:t>
            </w:r>
            <w:r>
              <w:rPr>
                <w:rFonts w:hint="eastAsia"/>
                <w:color w:val="000000"/>
              </w:rPr>
              <w:t>运行不完好，说明</w:t>
            </w:r>
            <w:r w:rsidRPr="00C545ED">
              <w:rPr>
                <w:rFonts w:hint="eastAsia"/>
                <w:color w:val="000000"/>
              </w:rPr>
              <w:t>；</w:t>
            </w:r>
          </w:p>
          <w:p w14:paraId="7FFD7AD5" w14:textId="77777777" w:rsidR="00A412C8" w:rsidRDefault="00A412C8" w:rsidP="00F11321">
            <w:pPr>
              <w:widowControl/>
              <w:spacing w:before="40"/>
              <w:jc w:val="left"/>
              <w:rPr>
                <w:color w:val="000000"/>
              </w:rPr>
            </w:pPr>
          </w:p>
          <w:p w14:paraId="3A5E37AA" w14:textId="1CF9EC1A" w:rsidR="00A412C8" w:rsidRPr="000E43A5" w:rsidRDefault="00A412C8" w:rsidP="00F11321">
            <w:pPr>
              <w:widowControl/>
              <w:spacing w:before="40"/>
              <w:jc w:val="left"/>
              <w:rPr>
                <w:color w:val="C0504D" w:themeColor="accent2"/>
              </w:rPr>
            </w:pPr>
            <w:r>
              <w:rPr>
                <w:rFonts w:hint="eastAsia"/>
                <w:color w:val="000000"/>
              </w:rPr>
              <w:t>观察质量相关的监视和测量设备的</w:t>
            </w:r>
            <w:r w:rsidRPr="0078785C">
              <w:rPr>
                <w:rFonts w:hint="eastAsia"/>
                <w:color w:val="000000" w:themeColor="text1"/>
              </w:rPr>
              <w:t>种类，主要有；</w:t>
            </w:r>
            <w:r w:rsidR="000E43A5" w:rsidRPr="0078785C">
              <w:rPr>
                <w:rFonts w:hint="eastAsia"/>
                <w:color w:val="000000" w:themeColor="text1"/>
              </w:rPr>
              <w:t>钢</w:t>
            </w:r>
            <w:r w:rsidR="0078785C" w:rsidRPr="0078785C">
              <w:rPr>
                <w:rFonts w:hint="eastAsia"/>
                <w:color w:val="000000" w:themeColor="text1"/>
              </w:rPr>
              <w:t>直</w:t>
            </w:r>
            <w:r w:rsidR="000E43A5" w:rsidRPr="0078785C">
              <w:rPr>
                <w:rFonts w:hint="eastAsia"/>
                <w:color w:val="000000" w:themeColor="text1"/>
              </w:rPr>
              <w:t>尺</w:t>
            </w:r>
            <w:r w:rsidRPr="0078785C">
              <w:rPr>
                <w:rFonts w:hint="eastAsia"/>
                <w:color w:val="000000" w:themeColor="text1"/>
              </w:rPr>
              <w:t>、千分尺等</w:t>
            </w:r>
          </w:p>
          <w:p w14:paraId="4B8A3904" w14:textId="77777777" w:rsidR="00A412C8" w:rsidRDefault="00A412C8" w:rsidP="00F11321">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14:paraId="10BA3A81" w14:textId="48B0B249" w:rsidR="00A412C8" w:rsidRDefault="000E43A5" w:rsidP="00F11321">
            <w:pPr>
              <w:widowControl/>
              <w:spacing w:before="40"/>
              <w:jc w:val="left"/>
              <w:rPr>
                <w:color w:val="000000"/>
              </w:rPr>
            </w:pPr>
            <w:r w:rsidRPr="00C545ED">
              <w:rPr>
                <w:rFonts w:hint="eastAsia"/>
                <w:color w:val="000000"/>
              </w:rPr>
              <w:t>■</w:t>
            </w:r>
            <w:r w:rsidR="00A412C8">
              <w:rPr>
                <w:rFonts w:hint="eastAsia"/>
                <w:color w:val="000000"/>
              </w:rPr>
              <w:t>校准受控□校准基本受控</w:t>
            </w:r>
            <w:r>
              <w:rPr>
                <w:rFonts w:hint="eastAsia"/>
                <w:color w:val="000000"/>
              </w:rPr>
              <w:t>□</w:t>
            </w:r>
            <w:r w:rsidR="00A412C8">
              <w:rPr>
                <w:rFonts w:hint="eastAsia"/>
                <w:color w:val="000000"/>
              </w:rPr>
              <w:t>校准失控，说明；不能提供以上检测设备的有效校准证书</w:t>
            </w:r>
          </w:p>
          <w:p w14:paraId="5363177E" w14:textId="77777777" w:rsidR="00A412C8" w:rsidRPr="00C545ED" w:rsidRDefault="00A412C8" w:rsidP="00F11321">
            <w:pPr>
              <w:widowControl/>
              <w:spacing w:before="40"/>
              <w:jc w:val="left"/>
              <w:rPr>
                <w:color w:val="000000"/>
              </w:rPr>
            </w:pPr>
          </w:p>
          <w:p w14:paraId="1B891232" w14:textId="77777777" w:rsidR="00A412C8" w:rsidRDefault="00A412C8" w:rsidP="00F11321">
            <w:pPr>
              <w:widowControl/>
              <w:spacing w:before="40"/>
              <w:jc w:val="left"/>
              <w:rPr>
                <w:color w:val="000000"/>
              </w:rPr>
            </w:pPr>
            <w:r>
              <w:rPr>
                <w:rFonts w:hint="eastAsia"/>
                <w:color w:val="000000"/>
              </w:rPr>
              <w:t>观察使用特种设备的种类并了解定期检测和备案登记情况</w:t>
            </w:r>
          </w:p>
          <w:p w14:paraId="748BBE56" w14:textId="01C93526" w:rsidR="00A412C8" w:rsidRPr="00C545ED" w:rsidRDefault="00A412C8" w:rsidP="00F11321">
            <w:pPr>
              <w:widowControl/>
              <w:spacing w:before="40"/>
              <w:jc w:val="left"/>
              <w:rPr>
                <w:color w:val="000000"/>
              </w:rPr>
            </w:pPr>
            <w:r w:rsidRPr="00871BDC">
              <w:rPr>
                <w:rFonts w:hint="eastAsia"/>
                <w:color w:val="000000"/>
              </w:rPr>
              <w:t>□场内机动车辆（叉车）；</w:t>
            </w:r>
            <w:r w:rsidR="000E43A5">
              <w:rPr>
                <w:rFonts w:hint="eastAsia"/>
                <w:color w:val="000000"/>
              </w:rPr>
              <w:t>□</w:t>
            </w:r>
            <w:r w:rsidRPr="00871BDC">
              <w:rPr>
                <w:rFonts w:hint="eastAsia"/>
                <w:color w:val="000000"/>
              </w:rPr>
              <w:t>起重机械；</w:t>
            </w:r>
            <w:r w:rsidRPr="00282D35">
              <w:rPr>
                <w:rFonts w:hint="eastAsia"/>
                <w:color w:val="000000"/>
              </w:rPr>
              <w:t>□压力容器；</w:t>
            </w:r>
            <w:r w:rsidRPr="00C545ED">
              <w:rPr>
                <w:rFonts w:hint="eastAsia"/>
                <w:color w:val="000000"/>
              </w:rPr>
              <w:t>□压力管道；□锅炉；□电梯</w:t>
            </w:r>
          </w:p>
          <w:p w14:paraId="3011CF98" w14:textId="77777777" w:rsidR="00A412C8" w:rsidRPr="00835C87" w:rsidRDefault="00A412C8" w:rsidP="00F11321">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3655D8DB" w14:textId="77777777" w:rsidR="00A412C8" w:rsidRDefault="00A412C8" w:rsidP="00F11321">
            <w:pPr>
              <w:rPr>
                <w:color w:val="000000"/>
              </w:rPr>
            </w:pPr>
            <w:r w:rsidRPr="00C545ED">
              <w:rPr>
                <w:rFonts w:hint="eastAsia"/>
                <w:color w:val="000000"/>
              </w:rPr>
              <w:t>■</w:t>
            </w:r>
            <w:r>
              <w:rPr>
                <w:rFonts w:hint="eastAsia"/>
                <w:color w:val="000000"/>
              </w:rPr>
              <w:t>满足要求</w:t>
            </w:r>
          </w:p>
          <w:p w14:paraId="166D0CD9" w14:textId="77777777" w:rsidR="00A412C8" w:rsidRDefault="00A412C8" w:rsidP="00F11321">
            <w:pPr>
              <w:rPr>
                <w:color w:val="000000"/>
              </w:rPr>
            </w:pPr>
            <w:r w:rsidRPr="00C545ED">
              <w:rPr>
                <w:rFonts w:hint="eastAsia"/>
                <w:color w:val="000000"/>
              </w:rPr>
              <w:t>□</w:t>
            </w:r>
            <w:r>
              <w:rPr>
                <w:rFonts w:hint="eastAsia"/>
                <w:color w:val="000000"/>
              </w:rPr>
              <w:t>不满足要求</w:t>
            </w:r>
          </w:p>
        </w:tc>
      </w:tr>
      <w:tr w:rsidR="00A412C8" w14:paraId="0C13D066" w14:textId="77777777" w:rsidTr="00F11321">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42F724DF" w14:textId="77777777" w:rsidR="00A412C8" w:rsidRDefault="00A412C8" w:rsidP="00F11321">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1E4E4F90" w14:textId="77777777" w:rsidR="00A412C8" w:rsidRDefault="00A412C8" w:rsidP="00F1132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3D4F04E7" w14:textId="77777777" w:rsidR="00A412C8" w:rsidRDefault="00A412C8" w:rsidP="00F11321">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14:paraId="1B7BF799" w14:textId="77777777" w:rsidR="00A412C8" w:rsidRDefault="00A412C8" w:rsidP="00F11321">
            <w:pPr>
              <w:widowControl/>
              <w:spacing w:before="40"/>
              <w:jc w:val="left"/>
              <w:rPr>
                <w:color w:val="000000"/>
              </w:rPr>
            </w:pPr>
            <w:r>
              <w:rPr>
                <w:rFonts w:hint="eastAsia"/>
                <w:color w:val="000000"/>
              </w:rPr>
              <w:t>物理因素：</w:t>
            </w:r>
          </w:p>
          <w:p w14:paraId="7DD66EB6" w14:textId="77777777" w:rsidR="00A412C8" w:rsidRDefault="00A412C8" w:rsidP="00F11321">
            <w:pPr>
              <w:widowControl/>
              <w:spacing w:before="40"/>
              <w:jc w:val="left"/>
              <w:rPr>
                <w:color w:val="000000"/>
              </w:rPr>
            </w:pPr>
            <w:r>
              <w:rPr>
                <w:rFonts w:ascii="Wingdings" w:hAnsi="Wingdings" w:hint="eastAsia"/>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hint="eastAsia"/>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14:paraId="26623CEC" w14:textId="77777777" w:rsidR="00A412C8" w:rsidRDefault="00A412C8" w:rsidP="00F11321">
            <w:pPr>
              <w:widowControl/>
              <w:spacing w:before="40"/>
              <w:jc w:val="left"/>
              <w:rPr>
                <w:color w:val="000000"/>
              </w:rPr>
            </w:pPr>
            <w:r>
              <w:rPr>
                <w:rFonts w:hint="eastAsia"/>
                <w:color w:val="000000"/>
              </w:rPr>
              <w:t>社会因素（服务业必查）：</w:t>
            </w:r>
          </w:p>
          <w:p w14:paraId="21C7E681" w14:textId="77777777" w:rsidR="00A412C8" w:rsidRDefault="00A412C8" w:rsidP="00F11321">
            <w:pPr>
              <w:widowControl/>
              <w:spacing w:before="40"/>
              <w:jc w:val="left"/>
              <w:rPr>
                <w:color w:val="000000"/>
              </w:rPr>
            </w:pPr>
            <w:r>
              <w:rPr>
                <w:rFonts w:ascii="Wingdings" w:hAnsi="Wingdings" w:hint="eastAsia"/>
                <w:color w:val="000000"/>
              </w:rPr>
              <w:t>■</w:t>
            </w:r>
            <w:r>
              <w:rPr>
                <w:rFonts w:hint="eastAsia"/>
                <w:color w:val="000000"/>
              </w:rPr>
              <w:t>非歧视</w:t>
            </w:r>
            <w:r>
              <w:rPr>
                <w:rFonts w:hint="eastAsia"/>
                <w:color w:val="000000"/>
              </w:rPr>
              <w:t xml:space="preserve">   </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14:paraId="0CE2A242" w14:textId="77777777" w:rsidR="00A412C8" w:rsidRDefault="00A412C8" w:rsidP="00F11321">
            <w:pPr>
              <w:widowControl/>
              <w:spacing w:before="40"/>
              <w:jc w:val="left"/>
              <w:rPr>
                <w:color w:val="000000"/>
              </w:rPr>
            </w:pPr>
            <w:r>
              <w:rPr>
                <w:rFonts w:hint="eastAsia"/>
                <w:color w:val="000000"/>
              </w:rPr>
              <w:t>心理因素（服务业必查）：</w:t>
            </w:r>
          </w:p>
          <w:p w14:paraId="6D7764B6" w14:textId="77777777" w:rsidR="00A412C8" w:rsidRDefault="00A412C8" w:rsidP="00F11321">
            <w:pPr>
              <w:widowControl/>
              <w:spacing w:before="40"/>
              <w:jc w:val="left"/>
              <w:rPr>
                <w:color w:val="000000"/>
              </w:rPr>
            </w:pPr>
            <w:r>
              <w:rPr>
                <w:rFonts w:ascii="Wingdings" w:hAnsi="Wingdings" w:hint="eastAsia"/>
                <w:color w:val="000000"/>
              </w:rPr>
              <w:t>■</w:t>
            </w:r>
            <w:r>
              <w:rPr>
                <w:rFonts w:hint="eastAsia"/>
                <w:color w:val="000000"/>
              </w:rPr>
              <w:t>过度疲劳</w:t>
            </w:r>
            <w:r>
              <w:rPr>
                <w:rFonts w:hint="eastAsia"/>
                <w:color w:val="000000"/>
              </w:rPr>
              <w:t xml:space="preserve">   </w:t>
            </w:r>
            <w:r>
              <w:rPr>
                <w:rFonts w:ascii="Wingdings" w:hAnsi="Wingdings" w:hint="eastAsia"/>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185F96CD" w14:textId="77777777" w:rsidR="00A412C8" w:rsidRDefault="00A412C8" w:rsidP="00F11321">
            <w:pPr>
              <w:rPr>
                <w:color w:val="000000"/>
              </w:rPr>
            </w:pPr>
            <w:r>
              <w:rPr>
                <w:rFonts w:hint="eastAsia"/>
                <w:color w:val="000000"/>
                <w:szCs w:val="21"/>
              </w:rPr>
              <w:t>■</w:t>
            </w:r>
            <w:r>
              <w:rPr>
                <w:rFonts w:hint="eastAsia"/>
                <w:color w:val="000000"/>
              </w:rPr>
              <w:t>满足要求</w:t>
            </w:r>
          </w:p>
          <w:p w14:paraId="2628F38B" w14:textId="77777777" w:rsidR="00A412C8" w:rsidRDefault="00A412C8" w:rsidP="00F11321">
            <w:pPr>
              <w:rPr>
                <w:color w:val="000000"/>
              </w:rPr>
            </w:pPr>
            <w:r>
              <w:rPr>
                <w:rFonts w:hint="eastAsia"/>
                <w:color w:val="000000"/>
                <w:szCs w:val="21"/>
              </w:rPr>
              <w:t>□</w:t>
            </w:r>
            <w:r>
              <w:rPr>
                <w:rFonts w:hint="eastAsia"/>
                <w:color w:val="000000"/>
              </w:rPr>
              <w:t>不满足要求</w:t>
            </w:r>
          </w:p>
        </w:tc>
      </w:tr>
      <w:tr w:rsidR="00A412C8" w14:paraId="7D58715D" w14:textId="77777777" w:rsidTr="00F11321">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14:paraId="6F2E95AB" w14:textId="77777777" w:rsidR="00A412C8" w:rsidRDefault="00A412C8" w:rsidP="00F11321">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14:paraId="6930BF4C" w14:textId="77777777" w:rsidR="00A412C8" w:rsidRDefault="00A412C8" w:rsidP="00F11321">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14:paraId="0E27C252" w14:textId="77777777" w:rsidR="00A412C8" w:rsidRDefault="00A412C8" w:rsidP="00F11321">
            <w:pPr>
              <w:rPr>
                <w:color w:val="000000"/>
                <w:szCs w:val="18"/>
              </w:rPr>
            </w:pPr>
            <w:r>
              <w:rPr>
                <w:rFonts w:hint="eastAsia"/>
                <w:color w:val="000000"/>
                <w:szCs w:val="18"/>
              </w:rPr>
              <w:t>-</w:t>
            </w:r>
            <w:r>
              <w:rPr>
                <w:rFonts w:hint="eastAsia"/>
                <w:color w:val="000000"/>
                <w:szCs w:val="18"/>
              </w:rPr>
              <w:t>了解消防控制状况（消防备案或消防验收）</w:t>
            </w:r>
          </w:p>
          <w:p w14:paraId="265672FF" w14:textId="77777777" w:rsidR="00A412C8" w:rsidRDefault="00A412C8" w:rsidP="00F11321">
            <w:pPr>
              <w:ind w:firstLineChars="100" w:firstLine="21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14:paraId="5D8664BF" w14:textId="77777777" w:rsidR="00A412C8" w:rsidRDefault="00A412C8" w:rsidP="00F11321">
            <w:pPr>
              <w:ind w:firstLineChars="100" w:firstLine="210"/>
              <w:rPr>
                <w:color w:val="000000"/>
              </w:rPr>
            </w:pPr>
          </w:p>
          <w:p w14:paraId="07D3D180" w14:textId="77777777" w:rsidR="00A412C8" w:rsidRDefault="00A412C8" w:rsidP="00F11321">
            <w:pPr>
              <w:rPr>
                <w:color w:val="000000"/>
                <w:szCs w:val="18"/>
              </w:rPr>
            </w:pPr>
            <w:r>
              <w:rPr>
                <w:rFonts w:hint="eastAsia"/>
                <w:color w:val="000000"/>
                <w:szCs w:val="18"/>
              </w:rPr>
              <w:t>-</w:t>
            </w:r>
            <w:r>
              <w:rPr>
                <w:rFonts w:hint="eastAsia"/>
                <w:color w:val="000000"/>
                <w:szCs w:val="18"/>
              </w:rPr>
              <w:t>了解消防控制措施</w:t>
            </w:r>
          </w:p>
          <w:p w14:paraId="6418D45E" w14:textId="77777777" w:rsidR="00A412C8" w:rsidRDefault="00A412C8" w:rsidP="00F11321">
            <w:pPr>
              <w:ind w:firstLineChars="100" w:firstLine="21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14:paraId="2798152F" w14:textId="77777777" w:rsidR="00A412C8" w:rsidRDefault="00A412C8" w:rsidP="00F11321">
            <w:pPr>
              <w:ind w:firstLineChars="100" w:firstLine="21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14:paraId="1071694B" w14:textId="77777777" w:rsidR="00A412C8" w:rsidRDefault="00A412C8" w:rsidP="00F11321">
            <w:pPr>
              <w:rPr>
                <w:color w:val="000000"/>
              </w:rPr>
            </w:pPr>
            <w:r>
              <w:rPr>
                <w:rFonts w:hint="eastAsia"/>
                <w:color w:val="000000"/>
                <w:szCs w:val="21"/>
              </w:rPr>
              <w:t>□</w:t>
            </w:r>
            <w:r>
              <w:rPr>
                <w:rFonts w:hint="eastAsia"/>
                <w:color w:val="000000"/>
              </w:rPr>
              <w:t>满足要求</w:t>
            </w:r>
          </w:p>
          <w:p w14:paraId="69E12514" w14:textId="77777777" w:rsidR="00A412C8" w:rsidRDefault="00A412C8" w:rsidP="00F11321">
            <w:pPr>
              <w:rPr>
                <w:color w:val="000000"/>
              </w:rPr>
            </w:pPr>
            <w:r>
              <w:rPr>
                <w:rFonts w:hint="eastAsia"/>
                <w:color w:val="000000"/>
                <w:szCs w:val="21"/>
              </w:rPr>
              <w:t>□</w:t>
            </w:r>
            <w:r>
              <w:rPr>
                <w:rFonts w:hint="eastAsia"/>
                <w:color w:val="000000"/>
              </w:rPr>
              <w:t>不满足要求</w:t>
            </w:r>
          </w:p>
        </w:tc>
      </w:tr>
      <w:tr w:rsidR="00A412C8" w14:paraId="20AF3BBC" w14:textId="77777777" w:rsidTr="00F11321">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501FBB7" w14:textId="77777777" w:rsidR="00A412C8" w:rsidRPr="000B5F59" w:rsidRDefault="00A412C8" w:rsidP="00F11321">
            <w:pPr>
              <w:rPr>
                <w:b/>
                <w:bCs/>
                <w:color w:val="000000" w:themeColor="text1"/>
              </w:rPr>
            </w:pPr>
            <w:r w:rsidRPr="000B5F59">
              <w:rPr>
                <w:rFonts w:hint="eastAsia"/>
                <w:color w:val="000000" w:themeColor="text1"/>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82269ED" w14:textId="77777777" w:rsidR="00A412C8" w:rsidRPr="000B5F59" w:rsidRDefault="00A412C8" w:rsidP="00F11321">
            <w:pPr>
              <w:rPr>
                <w:color w:val="000000" w:themeColor="text1"/>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B46B01E" w14:textId="77777777" w:rsidR="00A412C8" w:rsidRPr="000B5F59" w:rsidRDefault="00A412C8" w:rsidP="00F11321">
            <w:pPr>
              <w:jc w:val="left"/>
              <w:rPr>
                <w:color w:val="000000" w:themeColor="text1"/>
                <w:szCs w:val="21"/>
              </w:rPr>
            </w:pPr>
            <w:r w:rsidRPr="000B5F59">
              <w:rPr>
                <w:rFonts w:hint="eastAsia"/>
                <w:color w:val="000000" w:themeColor="text1"/>
                <w:szCs w:val="21"/>
              </w:rPr>
              <w:t>□</w:t>
            </w:r>
            <w:r w:rsidRPr="000B5F59">
              <w:rPr>
                <w:rFonts w:hint="eastAsia"/>
                <w:color w:val="000000" w:themeColor="text1"/>
                <w:szCs w:val="21"/>
              </w:rPr>
              <w:t>.</w:t>
            </w:r>
            <w:r w:rsidRPr="000B5F59">
              <w:rPr>
                <w:rFonts w:hint="eastAsia"/>
                <w:color w:val="000000" w:themeColor="text1"/>
                <w:szCs w:val="21"/>
              </w:rPr>
              <w:t>注册地址变更</w:t>
            </w:r>
            <w:r w:rsidRPr="000B5F59">
              <w:rPr>
                <w:rFonts w:hint="eastAsia"/>
                <w:color w:val="000000" w:themeColor="text1"/>
                <w:szCs w:val="21"/>
              </w:rPr>
              <w:t xml:space="preserve">                               </w:t>
            </w:r>
          </w:p>
          <w:p w14:paraId="41DF5507" w14:textId="77777777" w:rsidR="00A412C8" w:rsidRPr="000B5F59" w:rsidRDefault="00A412C8" w:rsidP="00F11321">
            <w:pPr>
              <w:jc w:val="left"/>
              <w:rPr>
                <w:color w:val="000000" w:themeColor="text1"/>
                <w:szCs w:val="21"/>
              </w:rPr>
            </w:pPr>
            <w:r w:rsidRPr="000B5F59">
              <w:rPr>
                <w:rFonts w:hint="eastAsia"/>
                <w:color w:val="000000" w:themeColor="text1"/>
                <w:szCs w:val="21"/>
              </w:rPr>
              <w:t>□</w:t>
            </w:r>
            <w:r w:rsidRPr="000B5F59">
              <w:rPr>
                <w:rFonts w:hint="eastAsia"/>
                <w:color w:val="000000" w:themeColor="text1"/>
                <w:szCs w:val="21"/>
              </w:rPr>
              <w:t xml:space="preserve"> </w:t>
            </w:r>
            <w:r w:rsidRPr="000B5F59">
              <w:rPr>
                <w:rFonts w:hint="eastAsia"/>
                <w:color w:val="000000" w:themeColor="text1"/>
                <w:szCs w:val="21"/>
              </w:rPr>
              <w:t>经营地址变更</w:t>
            </w:r>
            <w:r w:rsidRPr="000B5F59">
              <w:rPr>
                <w:rFonts w:hint="eastAsia"/>
                <w:color w:val="000000" w:themeColor="text1"/>
                <w:szCs w:val="21"/>
              </w:rPr>
              <w:t xml:space="preserve">                                    </w:t>
            </w:r>
          </w:p>
          <w:p w14:paraId="2FCDB720" w14:textId="77777777" w:rsidR="00A412C8" w:rsidRPr="000B5F59" w:rsidRDefault="00A412C8" w:rsidP="00F11321">
            <w:pPr>
              <w:jc w:val="left"/>
              <w:rPr>
                <w:color w:val="000000" w:themeColor="text1"/>
                <w:szCs w:val="21"/>
              </w:rPr>
            </w:pPr>
            <w:r w:rsidRPr="000B5F59">
              <w:rPr>
                <w:rFonts w:hint="eastAsia"/>
                <w:color w:val="000000" w:themeColor="text1"/>
                <w:szCs w:val="21"/>
              </w:rPr>
              <w:t>□</w:t>
            </w:r>
            <w:r w:rsidRPr="000B5F59">
              <w:rPr>
                <w:rFonts w:hint="eastAsia"/>
                <w:color w:val="000000" w:themeColor="text1"/>
                <w:szCs w:val="21"/>
              </w:rPr>
              <w:t xml:space="preserve"> </w:t>
            </w:r>
            <w:r w:rsidRPr="000B5F59">
              <w:rPr>
                <w:rFonts w:hint="eastAsia"/>
                <w:color w:val="000000" w:themeColor="text1"/>
                <w:szCs w:val="21"/>
              </w:rPr>
              <w:t>认证范围变更</w:t>
            </w:r>
            <w:r w:rsidRPr="000B5F59">
              <w:rPr>
                <w:rFonts w:hint="eastAsia"/>
                <w:color w:val="000000" w:themeColor="text1"/>
                <w:szCs w:val="21"/>
              </w:rPr>
              <w:t xml:space="preserve">                                    </w:t>
            </w:r>
          </w:p>
          <w:p w14:paraId="01F70857" w14:textId="77777777" w:rsidR="00A412C8" w:rsidRPr="000B5F59" w:rsidRDefault="00A412C8" w:rsidP="00F11321">
            <w:pPr>
              <w:jc w:val="left"/>
              <w:rPr>
                <w:color w:val="000000" w:themeColor="text1"/>
                <w:szCs w:val="21"/>
              </w:rPr>
            </w:pPr>
            <w:r w:rsidRPr="000B5F59">
              <w:rPr>
                <w:rFonts w:hint="eastAsia"/>
                <w:color w:val="000000" w:themeColor="text1"/>
                <w:szCs w:val="21"/>
              </w:rPr>
              <w:t>□</w:t>
            </w:r>
            <w:r w:rsidRPr="000B5F59">
              <w:rPr>
                <w:rFonts w:hint="eastAsia"/>
                <w:color w:val="000000" w:themeColor="text1"/>
                <w:szCs w:val="21"/>
              </w:rPr>
              <w:t xml:space="preserve"> </w:t>
            </w:r>
            <w:r w:rsidRPr="000B5F59">
              <w:rPr>
                <w:rFonts w:hint="eastAsia"/>
                <w:color w:val="000000" w:themeColor="text1"/>
                <w:szCs w:val="21"/>
              </w:rPr>
              <w:t>员工人数变更</w:t>
            </w:r>
            <w:r w:rsidRPr="000B5F59">
              <w:rPr>
                <w:rFonts w:hint="eastAsia"/>
                <w:color w:val="000000" w:themeColor="text1"/>
                <w:szCs w:val="21"/>
              </w:rPr>
              <w:t xml:space="preserve">                                     </w:t>
            </w:r>
          </w:p>
          <w:p w14:paraId="7D07B08B" w14:textId="77777777" w:rsidR="00A412C8" w:rsidRPr="000B5F59" w:rsidRDefault="00A412C8" w:rsidP="00F11321">
            <w:pPr>
              <w:jc w:val="left"/>
              <w:rPr>
                <w:color w:val="000000" w:themeColor="text1"/>
                <w:szCs w:val="21"/>
              </w:rPr>
            </w:pPr>
            <w:r w:rsidRPr="000B5F59">
              <w:rPr>
                <w:rFonts w:hint="eastAsia"/>
                <w:color w:val="000000" w:themeColor="text1"/>
                <w:szCs w:val="21"/>
              </w:rPr>
              <w:t>□</w:t>
            </w:r>
            <w:r w:rsidRPr="000B5F59">
              <w:rPr>
                <w:rFonts w:hint="eastAsia"/>
                <w:color w:val="000000" w:themeColor="text1"/>
                <w:szCs w:val="21"/>
              </w:rPr>
              <w:t xml:space="preserve"> </w:t>
            </w:r>
            <w:r w:rsidRPr="000B5F59">
              <w:rPr>
                <w:rFonts w:hint="eastAsia"/>
                <w:color w:val="000000" w:themeColor="text1"/>
                <w:szCs w:val="21"/>
              </w:rPr>
              <w:t>临时现场变更</w:t>
            </w:r>
            <w:r w:rsidRPr="000B5F59">
              <w:rPr>
                <w:rFonts w:hint="eastAsia"/>
                <w:color w:val="000000" w:themeColor="text1"/>
                <w:szCs w:val="21"/>
              </w:rPr>
              <w:t xml:space="preserve">                                     </w:t>
            </w:r>
          </w:p>
          <w:p w14:paraId="2B0CB485" w14:textId="77777777" w:rsidR="00A412C8" w:rsidRPr="000B5F59" w:rsidRDefault="00A412C8" w:rsidP="00F11321">
            <w:pPr>
              <w:jc w:val="left"/>
              <w:rPr>
                <w:color w:val="000000" w:themeColor="text1"/>
                <w:szCs w:val="21"/>
              </w:rPr>
            </w:pPr>
            <w:r w:rsidRPr="000B5F59">
              <w:rPr>
                <w:rFonts w:hint="eastAsia"/>
                <w:color w:val="000000" w:themeColor="text1"/>
                <w:szCs w:val="21"/>
              </w:rPr>
              <w:t>□</w:t>
            </w:r>
            <w:r w:rsidRPr="000B5F59">
              <w:rPr>
                <w:rFonts w:hint="eastAsia"/>
                <w:color w:val="000000" w:themeColor="text1"/>
                <w:szCs w:val="21"/>
              </w:rPr>
              <w:t xml:space="preserve"> </w:t>
            </w:r>
            <w:r w:rsidRPr="000B5F59">
              <w:rPr>
                <w:rFonts w:hint="eastAsia"/>
                <w:color w:val="000000" w:themeColor="text1"/>
                <w:szCs w:val="21"/>
              </w:rPr>
              <w:t>其他</w:t>
            </w:r>
            <w:r w:rsidRPr="000B5F59">
              <w:rPr>
                <w:rFonts w:hint="eastAsia"/>
                <w:color w:val="000000" w:themeColor="text1"/>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1760BA4" w14:textId="77777777" w:rsidR="00A412C8" w:rsidRDefault="00A412C8" w:rsidP="00F11321">
            <w:pPr>
              <w:rPr>
                <w:color w:val="000000"/>
              </w:rPr>
            </w:pPr>
            <w:r>
              <w:rPr>
                <w:rFonts w:hint="eastAsia"/>
                <w:color w:val="000000"/>
                <w:szCs w:val="21"/>
              </w:rPr>
              <w:t>□</w:t>
            </w:r>
            <w:r>
              <w:rPr>
                <w:rFonts w:hint="eastAsia"/>
                <w:color w:val="000000"/>
              </w:rPr>
              <w:t>满足要求</w:t>
            </w:r>
          </w:p>
          <w:p w14:paraId="48A94455" w14:textId="77777777" w:rsidR="00A412C8" w:rsidRDefault="00A412C8" w:rsidP="00F11321">
            <w:pPr>
              <w:rPr>
                <w:color w:val="000000"/>
              </w:rPr>
            </w:pPr>
            <w:r>
              <w:rPr>
                <w:rFonts w:hint="eastAsia"/>
                <w:color w:val="000000"/>
                <w:szCs w:val="21"/>
              </w:rPr>
              <w:t>□</w:t>
            </w:r>
            <w:r>
              <w:rPr>
                <w:rFonts w:hint="eastAsia"/>
                <w:color w:val="000000"/>
              </w:rPr>
              <w:t>不满足要求</w:t>
            </w:r>
          </w:p>
        </w:tc>
      </w:tr>
      <w:tr w:rsidR="00A412C8" w14:paraId="6C9DBA00" w14:textId="77777777" w:rsidTr="00F11321">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D936061" w14:textId="77777777" w:rsidR="00A412C8" w:rsidRDefault="00A412C8" w:rsidP="00F11321">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9E55536" w14:textId="77777777" w:rsidR="00A412C8" w:rsidRDefault="00A412C8" w:rsidP="00F1132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E02C8B8" w14:textId="77777777" w:rsidR="00A412C8" w:rsidRDefault="00A412C8" w:rsidP="00F11321">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14:paraId="1BDAF4FE" w14:textId="77777777" w:rsidR="00A412C8" w:rsidRDefault="00A412C8" w:rsidP="00F11321">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14:paraId="39F565F4" w14:textId="77777777" w:rsidR="00A412C8" w:rsidRDefault="00A412C8" w:rsidP="00F11321">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14:paraId="16550587" w14:textId="77777777" w:rsidR="00A412C8" w:rsidRDefault="00A412C8" w:rsidP="00F11321">
            <w:pPr>
              <w:pStyle w:val="ab"/>
              <w:ind w:firstLineChars="0" w:firstLine="0"/>
              <w:jc w:val="left"/>
              <w:rPr>
                <w:color w:val="000000"/>
                <w:sz w:val="21"/>
                <w:szCs w:val="21"/>
              </w:rPr>
            </w:pPr>
            <w:r>
              <w:rPr>
                <w:rFonts w:hint="eastAsia"/>
                <w:color w:val="000000"/>
                <w:sz w:val="21"/>
                <w:szCs w:val="21"/>
              </w:rPr>
              <w:t xml:space="preserve">              </w:t>
            </w:r>
          </w:p>
          <w:p w14:paraId="56C1D53F" w14:textId="77777777" w:rsidR="00A412C8" w:rsidRDefault="00A412C8" w:rsidP="00F11321">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14:paraId="651EBD7B" w14:textId="77777777" w:rsidR="00A412C8" w:rsidRDefault="00A412C8" w:rsidP="00F11321">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14:paraId="67581197" w14:textId="77777777" w:rsidR="00A412C8" w:rsidRDefault="00A412C8" w:rsidP="00F11321">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8A7BC00" w14:textId="77777777" w:rsidR="00A412C8" w:rsidRDefault="00A412C8" w:rsidP="00F11321">
            <w:pPr>
              <w:rPr>
                <w:color w:val="000000"/>
              </w:rPr>
            </w:pPr>
            <w:r>
              <w:rPr>
                <w:rFonts w:hint="eastAsia"/>
                <w:color w:val="000000"/>
                <w:szCs w:val="21"/>
              </w:rPr>
              <w:t>■</w:t>
            </w:r>
            <w:r>
              <w:rPr>
                <w:rFonts w:hint="eastAsia"/>
                <w:color w:val="000000"/>
              </w:rPr>
              <w:t>满足要求</w:t>
            </w:r>
          </w:p>
          <w:p w14:paraId="15E4264B" w14:textId="77777777" w:rsidR="00A412C8" w:rsidRDefault="00A412C8" w:rsidP="00F11321">
            <w:pPr>
              <w:rPr>
                <w:color w:val="000000"/>
              </w:rPr>
            </w:pPr>
            <w:r>
              <w:rPr>
                <w:rFonts w:hint="eastAsia"/>
                <w:color w:val="000000"/>
                <w:szCs w:val="21"/>
              </w:rPr>
              <w:t>□</w:t>
            </w:r>
            <w:r>
              <w:rPr>
                <w:rFonts w:hint="eastAsia"/>
                <w:color w:val="000000"/>
              </w:rPr>
              <w:t>不满足要求</w:t>
            </w:r>
          </w:p>
        </w:tc>
      </w:tr>
    </w:tbl>
    <w:p w14:paraId="244AD10E" w14:textId="77777777" w:rsidR="00A61024" w:rsidRDefault="00000000">
      <w:r>
        <w:ptab w:relativeTo="margin" w:alignment="center" w:leader="none"/>
      </w:r>
    </w:p>
    <w:p w14:paraId="6542C88C" w14:textId="77777777" w:rsidR="00A61024" w:rsidRDefault="00000000"/>
    <w:p w14:paraId="4E14811E" w14:textId="77777777" w:rsidR="00A61024" w:rsidRDefault="00000000"/>
    <w:p w14:paraId="03AA4913" w14:textId="77777777" w:rsidR="00A61024" w:rsidRDefault="00000000">
      <w:pPr>
        <w:pStyle w:val="a5"/>
      </w:pPr>
      <w:r>
        <w:rPr>
          <w:rFonts w:hint="eastAsia"/>
        </w:rPr>
        <w:t>说明：不符合标注</w:t>
      </w:r>
      <w:r>
        <w:rPr>
          <w:rFonts w:hint="eastAsia"/>
        </w:rPr>
        <w:t>N</w:t>
      </w:r>
    </w:p>
    <w:sectPr w:rsidR="00A61024" w:rsidSect="00A6102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1A4E5" w14:textId="77777777" w:rsidR="00CD2F0D" w:rsidRDefault="00CD2F0D">
      <w:r>
        <w:separator/>
      </w:r>
    </w:p>
  </w:endnote>
  <w:endnote w:type="continuationSeparator" w:id="0">
    <w:p w14:paraId="68030722" w14:textId="77777777" w:rsidR="00CD2F0D" w:rsidRDefault="00CD2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瀹嬩綋">
    <w:altName w:val="宋体"/>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00C8094A" w14:textId="77777777" w:rsidR="00A61024" w:rsidRDefault="00000000">
            <w:pPr>
              <w:pStyle w:val="a5"/>
              <w:jc w:val="center"/>
            </w:pPr>
            <w:r>
              <w:rPr>
                <w:b/>
                <w:sz w:val="24"/>
                <w:szCs w:val="24"/>
              </w:rPr>
              <w:fldChar w:fldCharType="begin"/>
            </w:r>
            <w:r>
              <w:rPr>
                <w:b/>
              </w:rPr>
              <w:instrText>PAGE</w:instrText>
            </w:r>
            <w:r>
              <w:rPr>
                <w:b/>
                <w:sz w:val="24"/>
                <w:szCs w:val="24"/>
              </w:rPr>
              <w:fldChar w:fldCharType="separate"/>
            </w:r>
            <w:r>
              <w:rPr>
                <w:b/>
                <w:noProof/>
              </w:rPr>
              <w:t>19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26</w:t>
            </w:r>
            <w:r>
              <w:rPr>
                <w:b/>
                <w:sz w:val="24"/>
                <w:szCs w:val="24"/>
              </w:rPr>
              <w:fldChar w:fldCharType="end"/>
            </w:r>
          </w:p>
        </w:sdtContent>
      </w:sdt>
    </w:sdtContent>
  </w:sdt>
  <w:p w14:paraId="1519173B" w14:textId="77777777" w:rsidR="00A61024"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B6FB6" w14:textId="77777777" w:rsidR="00CD2F0D" w:rsidRDefault="00CD2F0D">
      <w:r>
        <w:separator/>
      </w:r>
    </w:p>
  </w:footnote>
  <w:footnote w:type="continuationSeparator" w:id="0">
    <w:p w14:paraId="3D2AC842" w14:textId="77777777" w:rsidR="00CD2F0D" w:rsidRDefault="00CD2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B5442" w14:textId="77777777" w:rsidR="00A61024" w:rsidRDefault="00000000">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5C9ED570" wp14:editId="546F1C07">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w14:anchorId="4593196D">
        <v:shapetype id="_x0000_t202" coordsize="21600,21600" o:spt="202" path="m,l,21600r21600,l21600,xe">
          <v:stroke joinstyle="miter"/>
          <v:path gradientshapeok="t" o:connecttype="rect"/>
        </v:shapetype>
        <v:shape id="文本框 1" o:spid="_x0000_s1025" type="#_x0000_t202" style="position:absolute;left:0;text-align:left;margin-left:637.9pt;margin-top:2.6pt;width:85.7pt;height:20.2pt;z-index:251658240;mso-position-horizontal-relative:text;mso-position-vertical-relative:text" stroked="f">
          <v:textbox>
            <w:txbxContent>
              <w:p w14:paraId="0B7B16FE" w14:textId="77777777" w:rsidR="00A61024" w:rsidRDefault="00000000">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A8C45B6" w14:textId="77777777" w:rsidR="00A61024" w:rsidRDefault="00000000" w:rsidP="00EF0F40">
    <w:pPr>
      <w:pStyle w:val="a7"/>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7A16B35"/>
    <w:multiLevelType w:val="multilevel"/>
    <w:tmpl w:val="37A16B3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726032053">
    <w:abstractNumId w:val="1"/>
  </w:num>
  <w:num w:numId="2" w16cid:durableId="1422334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E0007"/>
    <w:rsid w:val="000E43A5"/>
    <w:rsid w:val="00140F77"/>
    <w:rsid w:val="0022192F"/>
    <w:rsid w:val="005E0007"/>
    <w:rsid w:val="0078785C"/>
    <w:rsid w:val="00A412C8"/>
    <w:rsid w:val="00CD2F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3B026"/>
  <w15:docId w15:val="{E8B3C119-55C5-44AC-A931-3001E0B6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024"/>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A61024"/>
    <w:rPr>
      <w:sz w:val="18"/>
      <w:szCs w:val="18"/>
    </w:rPr>
  </w:style>
  <w:style w:type="paragraph" w:styleId="a5">
    <w:name w:val="footer"/>
    <w:basedOn w:val="a"/>
    <w:link w:val="a6"/>
    <w:uiPriority w:val="99"/>
    <w:unhideWhenUsed/>
    <w:rsid w:val="00A61024"/>
    <w:pPr>
      <w:tabs>
        <w:tab w:val="center" w:pos="4153"/>
        <w:tab w:val="right" w:pos="8306"/>
      </w:tabs>
      <w:snapToGrid w:val="0"/>
      <w:jc w:val="left"/>
    </w:pPr>
    <w:rPr>
      <w:sz w:val="18"/>
      <w:szCs w:val="18"/>
    </w:rPr>
  </w:style>
  <w:style w:type="paragraph" w:styleId="a7">
    <w:name w:val="header"/>
    <w:basedOn w:val="a"/>
    <w:link w:val="a8"/>
    <w:unhideWhenUsed/>
    <w:qFormat/>
    <w:rsid w:val="00A61024"/>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A61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A61024"/>
    <w:rPr>
      <w:b/>
      <w:bCs/>
    </w:rPr>
  </w:style>
  <w:style w:type="character" w:customStyle="1" w:styleId="a8">
    <w:name w:val="页眉 字符"/>
    <w:basedOn w:val="a0"/>
    <w:link w:val="a7"/>
    <w:uiPriority w:val="99"/>
    <w:qFormat/>
    <w:rsid w:val="00A61024"/>
    <w:rPr>
      <w:rFonts w:ascii="Times New Roman" w:eastAsia="宋体" w:hAnsi="Times New Roman" w:cs="Times New Roman"/>
      <w:sz w:val="18"/>
      <w:szCs w:val="18"/>
    </w:rPr>
  </w:style>
  <w:style w:type="character" w:customStyle="1" w:styleId="a6">
    <w:name w:val="页脚 字符"/>
    <w:basedOn w:val="a0"/>
    <w:link w:val="a5"/>
    <w:uiPriority w:val="99"/>
    <w:qFormat/>
    <w:rsid w:val="00A61024"/>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ab">
    <w:name w:val="List Paragraph"/>
    <w:basedOn w:val="a"/>
    <w:uiPriority w:val="34"/>
    <w:qFormat/>
    <w:rsid w:val="00A61024"/>
    <w:pPr>
      <w:ind w:firstLineChars="200" w:firstLine="420"/>
    </w:pPr>
    <w:rPr>
      <w:sz w:val="24"/>
    </w:rPr>
  </w:style>
  <w:style w:type="paragraph" w:styleId="ac">
    <w:name w:val="Subtitle"/>
    <w:basedOn w:val="a"/>
    <w:next w:val="a"/>
    <w:link w:val="ad"/>
    <w:qFormat/>
    <w:rsid w:val="00A412C8"/>
    <w:pPr>
      <w:widowControl/>
      <w:autoSpaceDE w:val="0"/>
      <w:autoSpaceDN w:val="0"/>
      <w:adjustRightInd w:val="0"/>
      <w:snapToGrid w:val="0"/>
      <w:spacing w:before="240" w:after="60" w:line="312" w:lineRule="auto"/>
      <w:ind w:firstLineChars="200" w:firstLine="200"/>
      <w:jc w:val="center"/>
      <w:outlineLvl w:val="1"/>
    </w:pPr>
    <w:rPr>
      <w:rFonts w:asciiTheme="minorHAnsi" w:eastAsiaTheme="minorEastAsia" w:hAnsiTheme="minorHAnsi" w:cstheme="minorBidi"/>
      <w:b/>
      <w:bCs/>
      <w:kern w:val="28"/>
      <w:sz w:val="32"/>
      <w:szCs w:val="32"/>
    </w:rPr>
  </w:style>
  <w:style w:type="character" w:customStyle="1" w:styleId="ad">
    <w:name w:val="副标题 字符"/>
    <w:basedOn w:val="a0"/>
    <w:link w:val="ac"/>
    <w:qFormat/>
    <w:rsid w:val="00A412C8"/>
    <w:rPr>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735</Words>
  <Characters>4193</Characters>
  <Application>Microsoft Office Word</Application>
  <DocSecurity>0</DocSecurity>
  <Lines>34</Lines>
  <Paragraphs>9</Paragraphs>
  <ScaleCrop>false</ScaleCrop>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90</cp:revision>
  <dcterms:created xsi:type="dcterms:W3CDTF">2015-06-17T12:51:00Z</dcterms:created>
  <dcterms:modified xsi:type="dcterms:W3CDTF">2022-07-26T06:57:00Z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