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-280670</wp:posOffset>
            </wp:positionH>
            <wp:positionV relativeFrom="paragraph">
              <wp:posOffset>-218440</wp:posOffset>
            </wp:positionV>
            <wp:extent cx="6602730" cy="9512935"/>
            <wp:effectExtent l="0" t="0" r="1270" b="12065"/>
            <wp:wrapNone/>
            <wp:docPr id="1" name="图片 1" descr="新文档 2019-12-24 21.42.1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19-12-24 21.42.14_3"/>
                    <pic:cNvPicPr>
                      <a:picLocks noChangeAspect="1"/>
                    </pic:cNvPicPr>
                  </pic:nvPicPr>
                  <pic:blipFill>
                    <a:blip r:embed="rId10"/>
                    <a:srcRect l="2268" t="1778" r="2484"/>
                    <a:stretch>
                      <a:fillRect/>
                    </a:stretch>
                  </pic:blipFill>
                  <pic:spPr>
                    <a:xfrm>
                      <a:off x="0" y="0"/>
                      <a:ext cx="6602730" cy="951293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rFonts w:hint="eastAsia" w:eastAsia="宋体"/>
                <w:sz w:val="21"/>
                <w:szCs w:val="21"/>
                <w:lang w:eastAsia="zh-CN"/>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665C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2019-12-24T14:07:45Z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