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position w:val="-12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-871220</wp:posOffset>
            </wp:positionV>
            <wp:extent cx="7320915" cy="10552430"/>
            <wp:effectExtent l="0" t="0" r="6985" b="1270"/>
            <wp:wrapNone/>
            <wp:docPr id="1" name="图片 1" descr="扫描全能王 2022-07-24 17.1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24 17.14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1055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007"/>
        <w:gridCol w:w="553"/>
        <w:gridCol w:w="997"/>
        <w:gridCol w:w="1129"/>
        <w:gridCol w:w="259"/>
        <w:gridCol w:w="130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活塞叉轴轴径测量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量</w:t>
            </w:r>
            <w:r>
              <w:rPr>
                <w:rFonts w:hint="eastAsia" w:ascii="Times New Roman" w:hAnsi="Times New Roman" w:eastAsia="宋体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外径</w:t>
            </w:r>
            <w:r>
              <w:rPr>
                <w:rFonts w:hint="eastAsia"/>
                <w:sz w:val="22"/>
              </w:rPr>
              <w:t>φ1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01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position w:val="-12"/>
                <w:sz w:val="22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杠杆</w:t>
            </w: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 xml:space="preserve">mm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±0</w:t>
            </w:r>
            <w:r>
              <w:rPr>
                <w:rFonts w:ascii="Times New Roman" w:hAnsi="Times New Roman" w:cs="Times New Roman"/>
                <w:szCs w:val="21"/>
              </w:rPr>
              <w:t>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04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3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XYSH/QR215-2018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XYSH/QR215-2018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周婷婷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/>
              </w:rPr>
              <w:t>活塞叉轴轴径测量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24 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B5247D0"/>
    <w:rsid w:val="51BF2EC3"/>
    <w:rsid w:val="6B624C4A"/>
    <w:rsid w:val="77B12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2022-07-24T09:28:11Z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ED8B58B5EB454BA393D73CF9C192C783</vt:lpwstr>
  </property>
</Properties>
</file>