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7C65" w14:textId="77777777" w:rsidR="008E2CE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hint="eastAsia"/>
          <w:szCs w:val="21"/>
          <w:u w:val="single"/>
        </w:rPr>
        <w:t>0479-2021-2022</w:t>
      </w:r>
      <w:bookmarkEnd w:id="0"/>
    </w:p>
    <w:p w14:paraId="6F95F891" w14:textId="21F64A51" w:rsidR="008E2CE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487"/>
        <w:gridCol w:w="262"/>
        <w:gridCol w:w="1354"/>
        <w:gridCol w:w="1354"/>
        <w:gridCol w:w="55"/>
        <w:gridCol w:w="2081"/>
        <w:gridCol w:w="745"/>
        <w:gridCol w:w="1488"/>
        <w:gridCol w:w="1488"/>
      </w:tblGrid>
      <w:tr w:rsidR="008E2CEE" w14:paraId="742C600A" w14:textId="77777777">
        <w:trPr>
          <w:trHeight w:val="427"/>
        </w:trPr>
        <w:tc>
          <w:tcPr>
            <w:tcW w:w="1749" w:type="dxa"/>
            <w:gridSpan w:val="2"/>
            <w:vAlign w:val="center"/>
          </w:tcPr>
          <w:p w14:paraId="676DD69F" w14:textId="77777777" w:rsidR="008E2CE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708" w:type="dxa"/>
            <w:gridSpan w:val="2"/>
            <w:vAlign w:val="center"/>
          </w:tcPr>
          <w:p w14:paraId="7BCF8D04" w14:textId="77777777" w:rsidR="008E2CEE" w:rsidRDefault="00000000">
            <w:r>
              <w:rPr>
                <w:rFonts w:ascii="宋体" w:hAnsi="宋体" w:hint="eastAsia"/>
                <w:szCs w:val="21"/>
              </w:rPr>
              <w:t>HRB400盘卷8mm金属拉伸试验</w:t>
            </w:r>
          </w:p>
        </w:tc>
        <w:tc>
          <w:tcPr>
            <w:tcW w:w="2136" w:type="dxa"/>
            <w:gridSpan w:val="2"/>
            <w:vAlign w:val="center"/>
          </w:tcPr>
          <w:p w14:paraId="6461CAF0" w14:textId="77777777" w:rsidR="008E2CE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721" w:type="dxa"/>
            <w:gridSpan w:val="3"/>
            <w:vAlign w:val="center"/>
          </w:tcPr>
          <w:p w14:paraId="69CC1DBC" w14:textId="60CEEEDD" w:rsidR="00AC18D6" w:rsidRDefault="00AC18D6" w:rsidP="00AC18D6">
            <w:proofErr w:type="spellStart"/>
            <w:r>
              <w:rPr>
                <w:rFonts w:hint="eastAsia"/>
              </w:rPr>
              <w:t>R</w:t>
            </w:r>
            <w:r w:rsidRPr="009E0DCD">
              <w:rPr>
                <w:rFonts w:hint="eastAsia"/>
                <w:vertAlign w:val="subscript"/>
              </w:rPr>
              <w:t>eL</w:t>
            </w:r>
            <w:proofErr w:type="spellEnd"/>
            <w:r>
              <w:rPr>
                <w:rFonts w:hint="eastAsia"/>
              </w:rPr>
              <w:t>≥</w:t>
            </w:r>
            <w:r>
              <w:t>42</w:t>
            </w:r>
            <w:r>
              <w:rPr>
                <w:rFonts w:hint="eastAsia"/>
              </w:rPr>
              <w:t>0MPa</w:t>
            </w:r>
          </w:p>
          <w:p w14:paraId="16B33607" w14:textId="5E7F252D" w:rsidR="008E2CEE" w:rsidRDefault="00AC18D6" w:rsidP="00AC18D6">
            <w:r>
              <w:rPr>
                <w:rFonts w:hint="eastAsia"/>
              </w:rPr>
              <w:t>R</w:t>
            </w:r>
            <w:r w:rsidRPr="009E0DCD">
              <w:rPr>
                <w:rFonts w:hint="eastAsia"/>
                <w:vertAlign w:val="subscript"/>
              </w:rPr>
              <w:t>m</w:t>
            </w:r>
            <w:r>
              <w:rPr>
                <w:rFonts w:hint="eastAsia"/>
              </w:rPr>
              <w:t>≥</w:t>
            </w:r>
            <w:r>
              <w:t>5</w:t>
            </w:r>
            <w:r>
              <w:rPr>
                <w:rFonts w:hint="eastAsia"/>
              </w:rPr>
              <w:t>20MPa</w:t>
            </w:r>
          </w:p>
        </w:tc>
      </w:tr>
      <w:tr w:rsidR="008E2CEE" w14:paraId="57AD4F0B" w14:textId="77777777">
        <w:trPr>
          <w:trHeight w:val="419"/>
        </w:trPr>
        <w:tc>
          <w:tcPr>
            <w:tcW w:w="4457" w:type="dxa"/>
            <w:gridSpan w:val="4"/>
            <w:vAlign w:val="center"/>
          </w:tcPr>
          <w:p w14:paraId="656D53FF" w14:textId="77777777" w:rsidR="008E2CE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7" w:type="dxa"/>
            <w:gridSpan w:val="5"/>
            <w:vAlign w:val="center"/>
          </w:tcPr>
          <w:p w14:paraId="2E3C3AED" w14:textId="77777777" w:rsidR="008E2CEE" w:rsidRDefault="00000000">
            <w:r>
              <w:rPr>
                <w:rFonts w:hint="eastAsia"/>
              </w:rPr>
              <w:t>YG-W12-J011-2018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HRB400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HRB400E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HRB500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HRB500E</w:t>
            </w:r>
            <w:r>
              <w:rPr>
                <w:rFonts w:hint="eastAsia"/>
              </w:rPr>
              <w:t>热轧带肋钢筋质量计划》</w:t>
            </w:r>
          </w:p>
        </w:tc>
      </w:tr>
      <w:tr w:rsidR="008E2CEE" w14:paraId="1BB29931" w14:textId="77777777">
        <w:trPr>
          <w:trHeight w:val="2228"/>
        </w:trPr>
        <w:tc>
          <w:tcPr>
            <w:tcW w:w="10314" w:type="dxa"/>
            <w:gridSpan w:val="9"/>
          </w:tcPr>
          <w:p w14:paraId="2EBE34A3" w14:textId="77777777" w:rsidR="008E2CEE" w:rsidRDefault="00000000">
            <w:r>
              <w:rPr>
                <w:rFonts w:hint="eastAsia"/>
              </w:rPr>
              <w:t>计量要求导出方法（可另附）</w:t>
            </w:r>
          </w:p>
          <w:p w14:paraId="51F60A4F" w14:textId="77FC2F7B" w:rsidR="008E2CEE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测量参数的计量要求：</w:t>
            </w:r>
            <w:r>
              <w:rPr>
                <w:rFonts w:cs="宋体" w:hint="eastAsia"/>
              </w:rPr>
              <w:t xml:space="preserve"> </w:t>
            </w:r>
          </w:p>
          <w:p w14:paraId="20B68A94" w14:textId="3C2E9B96" w:rsidR="000F250D" w:rsidRDefault="000F250D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国标中明确要求“试验机应</w:t>
            </w:r>
            <w:r w:rsidRPr="000F250D">
              <w:rPr>
                <w:rFonts w:cs="宋体" w:hint="eastAsia"/>
              </w:rPr>
              <w:t>达到</w:t>
            </w:r>
            <w:r w:rsidRPr="000F250D">
              <w:rPr>
                <w:rFonts w:cs="宋体" w:hint="eastAsia"/>
              </w:rPr>
              <w:t>1</w:t>
            </w:r>
            <w:r w:rsidRPr="000F250D">
              <w:rPr>
                <w:rFonts w:cs="宋体" w:hint="eastAsia"/>
              </w:rPr>
              <w:t>级”。标准规定即为计量要求。</w:t>
            </w:r>
          </w:p>
          <w:p w14:paraId="1DEA9ED4" w14:textId="0B8BCC3D" w:rsidR="00AC18D6" w:rsidRPr="00AC18D6" w:rsidRDefault="00AC18D6" w:rsidP="00AC18D6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 w:rsidRPr="00AC18D6">
              <w:rPr>
                <w:rFonts w:cs="宋体" w:hint="eastAsia"/>
              </w:rPr>
              <w:t>下屈服强度</w:t>
            </w:r>
            <w:proofErr w:type="spellStart"/>
            <w:r w:rsidRPr="00AC18D6">
              <w:rPr>
                <w:rFonts w:cs="宋体" w:hint="eastAsia"/>
              </w:rPr>
              <w:t>ReL</w:t>
            </w:r>
            <w:proofErr w:type="spellEnd"/>
            <w:r w:rsidRPr="00AC18D6">
              <w:rPr>
                <w:rFonts w:cs="宋体" w:hint="eastAsia"/>
              </w:rPr>
              <w:t>≥</w:t>
            </w:r>
            <w:r w:rsidRPr="00AC18D6">
              <w:rPr>
                <w:rFonts w:cs="宋体"/>
              </w:rPr>
              <w:t>42</w:t>
            </w:r>
            <w:r w:rsidRPr="00AC18D6">
              <w:rPr>
                <w:rFonts w:cs="宋体" w:hint="eastAsia"/>
              </w:rPr>
              <w:t>0MPa</w:t>
            </w:r>
            <w:r>
              <w:rPr>
                <w:rFonts w:cs="宋体" w:hint="eastAsia"/>
              </w:rPr>
              <w:t>，</w:t>
            </w:r>
            <w:r w:rsidRPr="00AC18D6">
              <w:rPr>
                <w:rFonts w:cs="宋体" w:hint="eastAsia"/>
              </w:rPr>
              <w:t>抗拉强度</w:t>
            </w:r>
            <w:r w:rsidRPr="00AC18D6">
              <w:rPr>
                <w:rFonts w:cs="宋体" w:hint="eastAsia"/>
              </w:rPr>
              <w:t>Rm</w:t>
            </w:r>
            <w:r w:rsidRPr="00AC18D6">
              <w:rPr>
                <w:rFonts w:cs="宋体" w:hint="eastAsia"/>
              </w:rPr>
              <w:t>≥</w:t>
            </w:r>
            <w:r w:rsidRPr="00AC18D6">
              <w:rPr>
                <w:rFonts w:cs="宋体"/>
              </w:rPr>
              <w:t>5</w:t>
            </w:r>
            <w:r w:rsidRPr="00AC18D6">
              <w:rPr>
                <w:rFonts w:cs="宋体" w:hint="eastAsia"/>
              </w:rPr>
              <w:t>20MPa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导出测量</w:t>
            </w:r>
            <w:r w:rsidR="000F250D">
              <w:rPr>
                <w:rFonts w:cs="宋体" w:hint="eastAsia"/>
              </w:rPr>
              <w:t>试验机</w:t>
            </w:r>
            <w:proofErr w:type="gramStart"/>
            <w:r w:rsidR="000F250D">
              <w:rPr>
                <w:rFonts w:cs="宋体" w:hint="eastAsia"/>
              </w:rPr>
              <w:t>的力值测量范围</w:t>
            </w:r>
            <w:proofErr w:type="gramEnd"/>
            <w:r w:rsidR="000F250D">
              <w:rPr>
                <w:rFonts w:cs="宋体" w:hint="eastAsia"/>
              </w:rPr>
              <w:t>应满足</w:t>
            </w:r>
          </w:p>
          <w:p w14:paraId="0CDEC225" w14:textId="77777777" w:rsidR="000F250D" w:rsidRDefault="00000000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测量范围</w:t>
            </w:r>
            <w:r>
              <w:rPr>
                <w:rFonts w:cs="宋体" w:hint="eastAsia"/>
              </w:rPr>
              <w:t xml:space="preserve">   Fm  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30 - 200</w:t>
            </w:r>
            <w:r>
              <w:rPr>
                <w:rFonts w:cs="宋体" w:hint="eastAsia"/>
              </w:rPr>
              <w:t>）</w:t>
            </w:r>
            <w:proofErr w:type="spellStart"/>
            <w:r>
              <w:rPr>
                <w:rFonts w:cs="宋体" w:hint="eastAsia"/>
              </w:rPr>
              <w:t>kN</w:t>
            </w:r>
            <w:proofErr w:type="spellEnd"/>
            <w:r>
              <w:rPr>
                <w:rFonts w:cs="宋体" w:hint="eastAsia"/>
              </w:rPr>
              <w:t xml:space="preserve">         </w:t>
            </w:r>
            <w:proofErr w:type="spellStart"/>
            <w:r>
              <w:rPr>
                <w:rFonts w:cs="宋体" w:hint="eastAsia"/>
              </w:rPr>
              <w:t>Fel</w:t>
            </w:r>
            <w:proofErr w:type="spellEnd"/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30 - 180</w:t>
            </w:r>
            <w:r>
              <w:rPr>
                <w:rFonts w:cs="宋体" w:hint="eastAsia"/>
              </w:rPr>
              <w:t>）</w:t>
            </w:r>
            <w:proofErr w:type="spellStart"/>
            <w:r>
              <w:rPr>
                <w:rFonts w:cs="宋体" w:hint="eastAsia"/>
              </w:rPr>
              <w:t>kN</w:t>
            </w:r>
            <w:proofErr w:type="spellEnd"/>
            <w:r>
              <w:rPr>
                <w:rFonts w:cs="宋体" w:hint="eastAsia"/>
              </w:rPr>
              <w:t xml:space="preserve"> </w:t>
            </w:r>
          </w:p>
          <w:p w14:paraId="1524EEA6" w14:textId="748A4814" w:rsidR="008E2CEE" w:rsidRDefault="000F250D">
            <w:pPr>
              <w:spacing w:line="360" w:lineRule="exact"/>
              <w:ind w:firstLineChars="300" w:firstLine="630"/>
              <w:rPr>
                <w:rFonts w:cs="宋体"/>
              </w:rPr>
            </w:pPr>
            <w:r w:rsidRPr="000F250D">
              <w:rPr>
                <w:rFonts w:cs="宋体" w:hint="eastAsia"/>
              </w:rPr>
              <w:t>至少达到</w:t>
            </w:r>
            <w:r w:rsidRPr="000F250D">
              <w:rPr>
                <w:rFonts w:cs="宋体" w:hint="eastAsia"/>
              </w:rPr>
              <w:t>1</w:t>
            </w:r>
            <w:r w:rsidRPr="000F250D">
              <w:rPr>
                <w:rFonts w:cs="宋体" w:hint="eastAsia"/>
              </w:rPr>
              <w:t>级</w:t>
            </w:r>
            <w:proofErr w:type="gramStart"/>
            <w:r w:rsidRPr="000F250D">
              <w:rPr>
                <w:rFonts w:cs="宋体" w:hint="eastAsia"/>
              </w:rPr>
              <w:t>”</w:t>
            </w:r>
            <w:proofErr w:type="gramEnd"/>
            <w:r w:rsidRPr="000F250D">
              <w:rPr>
                <w:rFonts w:cs="宋体" w:hint="eastAsia"/>
              </w:rPr>
              <w:t>。标准规定即为计量要求。</w:t>
            </w:r>
            <w:r w:rsidR="00000000">
              <w:rPr>
                <w:rFonts w:cs="宋体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4E41A44" w14:textId="77777777" w:rsidR="008E2CEE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测量设备计量特性</w:t>
            </w:r>
          </w:p>
          <w:p w14:paraId="40D3E2DA" w14:textId="3FE7B57B" w:rsidR="008E2CEE" w:rsidRDefault="00000000" w:rsidP="00891AF0">
            <w:pPr>
              <w:spacing w:line="360" w:lineRule="exact"/>
              <w:ind w:firstLineChars="300" w:firstLine="630"/>
            </w:pPr>
            <w:r>
              <w:rPr>
                <w:rFonts w:cs="宋体" w:hint="eastAsia"/>
              </w:rPr>
              <w:t>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25</w:t>
            </w:r>
            <w:r>
              <w:t>-250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k</w:t>
            </w:r>
            <w:r>
              <w:t>N</w:t>
            </w:r>
            <w:proofErr w:type="spell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准确度等级</w:t>
            </w:r>
            <w:r>
              <w:rPr>
                <w:rFonts w:hint="eastAsia"/>
              </w:rPr>
              <w:t xml:space="preserve"> </w:t>
            </w:r>
            <w:r>
              <w:t>0.5</w:t>
            </w:r>
            <w:r>
              <w:rPr>
                <w:rFonts w:hint="eastAsia"/>
              </w:rPr>
              <w:t>级</w:t>
            </w:r>
          </w:p>
        </w:tc>
      </w:tr>
      <w:tr w:rsidR="008E2CEE" w14:paraId="07AFB886" w14:textId="77777777" w:rsidTr="00891AF0">
        <w:trPr>
          <w:trHeight w:val="337"/>
        </w:trPr>
        <w:tc>
          <w:tcPr>
            <w:tcW w:w="1487" w:type="dxa"/>
            <w:vMerge w:val="restart"/>
            <w:vAlign w:val="center"/>
          </w:tcPr>
          <w:p w14:paraId="2DABB808" w14:textId="77777777" w:rsidR="008E2CEE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616" w:type="dxa"/>
            <w:gridSpan w:val="2"/>
            <w:vAlign w:val="center"/>
          </w:tcPr>
          <w:p w14:paraId="2FBFCC78" w14:textId="77777777" w:rsidR="008E2CEE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09" w:type="dxa"/>
            <w:gridSpan w:val="2"/>
            <w:vAlign w:val="center"/>
          </w:tcPr>
          <w:p w14:paraId="6C13EEF5" w14:textId="77777777" w:rsidR="008E2CEE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26" w:type="dxa"/>
            <w:gridSpan w:val="2"/>
            <w:vAlign w:val="center"/>
          </w:tcPr>
          <w:p w14:paraId="53C32543" w14:textId="77777777" w:rsidR="008E2CEE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007969B7" w14:textId="77777777" w:rsidR="008E2CEE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88" w:type="dxa"/>
            <w:vAlign w:val="center"/>
          </w:tcPr>
          <w:p w14:paraId="4CD933F2" w14:textId="77777777" w:rsidR="008E2CEE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88" w:type="dxa"/>
            <w:vAlign w:val="center"/>
          </w:tcPr>
          <w:p w14:paraId="43AABA09" w14:textId="77777777" w:rsidR="008E2CEE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E2CEE" w14:paraId="078658FE" w14:textId="77777777" w:rsidTr="00891AF0">
        <w:trPr>
          <w:trHeight w:val="337"/>
        </w:trPr>
        <w:tc>
          <w:tcPr>
            <w:tcW w:w="1487" w:type="dxa"/>
            <w:vMerge/>
          </w:tcPr>
          <w:p w14:paraId="7B46AA91" w14:textId="77777777" w:rsidR="008E2CEE" w:rsidRDefault="008E2CEE"/>
        </w:tc>
        <w:tc>
          <w:tcPr>
            <w:tcW w:w="1616" w:type="dxa"/>
            <w:gridSpan w:val="2"/>
          </w:tcPr>
          <w:p w14:paraId="610A7E3A" w14:textId="77777777" w:rsidR="008E2CEE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</w:rPr>
              <w:t>电子式万能试验机</w:t>
            </w:r>
            <w:r>
              <w:rPr>
                <w:rFonts w:hint="eastAsia"/>
              </w:rPr>
              <w:t>/</w:t>
            </w:r>
            <w:r>
              <w:t>R2784</w:t>
            </w:r>
          </w:p>
        </w:tc>
        <w:tc>
          <w:tcPr>
            <w:tcW w:w="1409" w:type="dxa"/>
            <w:gridSpan w:val="2"/>
          </w:tcPr>
          <w:p w14:paraId="6A995328" w14:textId="77777777" w:rsidR="008E2CEE" w:rsidRDefault="00000000">
            <w:pPr>
              <w:ind w:firstLineChars="50" w:firstLine="105"/>
              <w:rPr>
                <w:color w:val="000000" w:themeColor="text1"/>
              </w:rPr>
            </w:pPr>
            <w:r>
              <w:t>3385H</w:t>
            </w:r>
          </w:p>
        </w:tc>
        <w:tc>
          <w:tcPr>
            <w:tcW w:w="2826" w:type="dxa"/>
            <w:gridSpan w:val="2"/>
            <w:vAlign w:val="center"/>
          </w:tcPr>
          <w:p w14:paraId="17180870" w14:textId="77777777" w:rsidR="008E2CEE" w:rsidRDefault="00000000">
            <w:pPr>
              <w:adjustRightInd w:val="0"/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0.5级</w:t>
            </w:r>
          </w:p>
        </w:tc>
        <w:tc>
          <w:tcPr>
            <w:tcW w:w="1488" w:type="dxa"/>
            <w:vAlign w:val="center"/>
          </w:tcPr>
          <w:p w14:paraId="1008818A" w14:textId="77777777" w:rsidR="008E2CEE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JD818016700-004</w:t>
            </w:r>
          </w:p>
        </w:tc>
        <w:tc>
          <w:tcPr>
            <w:tcW w:w="1488" w:type="dxa"/>
          </w:tcPr>
          <w:p w14:paraId="315E3E3C" w14:textId="77777777" w:rsidR="008E2CEE" w:rsidRDefault="00000000">
            <w:pPr>
              <w:jc w:val="center"/>
            </w:pPr>
            <w:r>
              <w:rPr>
                <w:rFonts w:hint="eastAsia"/>
              </w:rPr>
              <w:t>2022.5.11</w:t>
            </w:r>
          </w:p>
        </w:tc>
      </w:tr>
      <w:tr w:rsidR="008E2CEE" w14:paraId="1BD5B170" w14:textId="77777777" w:rsidTr="00891AF0">
        <w:trPr>
          <w:trHeight w:val="337"/>
        </w:trPr>
        <w:tc>
          <w:tcPr>
            <w:tcW w:w="1487" w:type="dxa"/>
            <w:vMerge/>
          </w:tcPr>
          <w:p w14:paraId="4810CFE8" w14:textId="77777777" w:rsidR="008E2CEE" w:rsidRDefault="008E2CEE"/>
        </w:tc>
        <w:tc>
          <w:tcPr>
            <w:tcW w:w="1616" w:type="dxa"/>
            <w:gridSpan w:val="2"/>
          </w:tcPr>
          <w:p w14:paraId="4804C3A2" w14:textId="77777777" w:rsidR="008E2CEE" w:rsidRDefault="008E2CEE">
            <w:pPr>
              <w:rPr>
                <w:color w:val="FF0000"/>
              </w:rPr>
            </w:pPr>
          </w:p>
        </w:tc>
        <w:tc>
          <w:tcPr>
            <w:tcW w:w="1409" w:type="dxa"/>
            <w:gridSpan w:val="2"/>
          </w:tcPr>
          <w:p w14:paraId="79D1FB36" w14:textId="77777777" w:rsidR="008E2CEE" w:rsidRDefault="008E2CEE">
            <w:pPr>
              <w:rPr>
                <w:color w:val="FF0000"/>
              </w:rPr>
            </w:pPr>
          </w:p>
        </w:tc>
        <w:tc>
          <w:tcPr>
            <w:tcW w:w="2826" w:type="dxa"/>
            <w:gridSpan w:val="2"/>
          </w:tcPr>
          <w:p w14:paraId="079F2CE6" w14:textId="77777777" w:rsidR="008E2CEE" w:rsidRDefault="008E2CEE">
            <w:pPr>
              <w:rPr>
                <w:color w:val="FF0000"/>
              </w:rPr>
            </w:pPr>
          </w:p>
        </w:tc>
        <w:tc>
          <w:tcPr>
            <w:tcW w:w="1488" w:type="dxa"/>
          </w:tcPr>
          <w:p w14:paraId="008A24C9" w14:textId="77777777" w:rsidR="008E2CEE" w:rsidRDefault="008E2CEE">
            <w:pPr>
              <w:rPr>
                <w:color w:val="FF0000"/>
              </w:rPr>
            </w:pPr>
          </w:p>
        </w:tc>
        <w:tc>
          <w:tcPr>
            <w:tcW w:w="1488" w:type="dxa"/>
          </w:tcPr>
          <w:p w14:paraId="4EB1F375" w14:textId="77777777" w:rsidR="008E2CEE" w:rsidRDefault="008E2CEE">
            <w:pPr>
              <w:rPr>
                <w:color w:val="FF0000"/>
              </w:rPr>
            </w:pPr>
          </w:p>
        </w:tc>
      </w:tr>
      <w:tr w:rsidR="008E2CEE" w14:paraId="1CFEB3B1" w14:textId="77777777" w:rsidTr="00891AF0">
        <w:trPr>
          <w:trHeight w:val="337"/>
        </w:trPr>
        <w:tc>
          <w:tcPr>
            <w:tcW w:w="1487" w:type="dxa"/>
            <w:vMerge/>
          </w:tcPr>
          <w:p w14:paraId="7004E423" w14:textId="77777777" w:rsidR="008E2CEE" w:rsidRDefault="008E2CEE"/>
        </w:tc>
        <w:tc>
          <w:tcPr>
            <w:tcW w:w="1616" w:type="dxa"/>
            <w:gridSpan w:val="2"/>
          </w:tcPr>
          <w:p w14:paraId="06B0F360" w14:textId="77777777" w:rsidR="008E2CEE" w:rsidRDefault="008E2CEE"/>
        </w:tc>
        <w:tc>
          <w:tcPr>
            <w:tcW w:w="1409" w:type="dxa"/>
            <w:gridSpan w:val="2"/>
          </w:tcPr>
          <w:p w14:paraId="4D7569A3" w14:textId="77777777" w:rsidR="008E2CEE" w:rsidRDefault="008E2CEE"/>
        </w:tc>
        <w:tc>
          <w:tcPr>
            <w:tcW w:w="2826" w:type="dxa"/>
            <w:gridSpan w:val="2"/>
          </w:tcPr>
          <w:p w14:paraId="2C628229" w14:textId="77777777" w:rsidR="008E2CEE" w:rsidRDefault="008E2CEE"/>
        </w:tc>
        <w:tc>
          <w:tcPr>
            <w:tcW w:w="1488" w:type="dxa"/>
          </w:tcPr>
          <w:p w14:paraId="5A28209B" w14:textId="77777777" w:rsidR="008E2CEE" w:rsidRDefault="008E2CEE"/>
        </w:tc>
        <w:tc>
          <w:tcPr>
            <w:tcW w:w="1488" w:type="dxa"/>
          </w:tcPr>
          <w:p w14:paraId="5077BF9C" w14:textId="77777777" w:rsidR="008E2CEE" w:rsidRDefault="008E2CEE"/>
        </w:tc>
      </w:tr>
      <w:tr w:rsidR="008E2CEE" w14:paraId="07141264" w14:textId="77777777">
        <w:trPr>
          <w:trHeight w:val="2786"/>
        </w:trPr>
        <w:tc>
          <w:tcPr>
            <w:tcW w:w="10314" w:type="dxa"/>
            <w:gridSpan w:val="9"/>
          </w:tcPr>
          <w:p w14:paraId="724055FA" w14:textId="77777777" w:rsidR="008E2CEE" w:rsidRDefault="00000000">
            <w:r>
              <w:rPr>
                <w:rFonts w:hint="eastAsia"/>
              </w:rPr>
              <w:t>计量验证记录</w:t>
            </w:r>
          </w:p>
          <w:p w14:paraId="292F5F5E" w14:textId="77777777" w:rsidR="008E2CEE" w:rsidRDefault="00000000">
            <w:pPr>
              <w:ind w:firstLineChars="200" w:firstLine="420"/>
              <w:rPr>
                <w:rFonts w:cs="宋体"/>
              </w:rPr>
            </w:pPr>
            <w:r>
              <w:rPr>
                <w:rFonts w:cs="宋体" w:hint="eastAsia"/>
              </w:rPr>
              <w:t>采用</w:t>
            </w:r>
            <w:r>
              <w:rPr>
                <w:rFonts w:hint="eastAsia"/>
              </w:rPr>
              <w:t>标准要求的方法</w:t>
            </w:r>
            <w:r>
              <w:rPr>
                <w:rFonts w:cs="宋体" w:hint="eastAsia"/>
              </w:rPr>
              <w:t>验证：</w:t>
            </w:r>
          </w:p>
          <w:p w14:paraId="196A6341" w14:textId="4FE31F16" w:rsidR="008E2CEE" w:rsidRDefault="00891AF0" w:rsidP="00891AF0">
            <w:pPr>
              <w:ind w:firstLineChars="300" w:firstLine="630"/>
            </w:pPr>
            <w:r>
              <w:rPr>
                <w:rFonts w:hint="eastAsia"/>
              </w:rPr>
              <w:t>测量设备准确度等级为</w:t>
            </w:r>
            <w:r>
              <w:rPr>
                <w:rFonts w:hint="eastAsia"/>
              </w:rPr>
              <w:t>0.</w:t>
            </w:r>
            <w:r>
              <w:t>5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,</w:t>
            </w:r>
            <w:r w:rsidR="00000000">
              <w:rPr>
                <w:rFonts w:hint="eastAsia"/>
              </w:rPr>
              <w:t>满足测量方法</w:t>
            </w:r>
            <w:r w:rsidR="00000000">
              <w:rPr>
                <w:rFonts w:hint="eastAsia"/>
              </w:rPr>
              <w:t>GB/T 228.1-2010</w:t>
            </w:r>
            <w:r w:rsidR="00000000">
              <w:rPr>
                <w:rFonts w:hint="eastAsia"/>
              </w:rPr>
              <w:t>标准中</w:t>
            </w:r>
            <w:r>
              <w:rPr>
                <w:rFonts w:hint="eastAsia"/>
              </w:rPr>
              <w:t>对试验机准确度等级为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</w:t>
            </w:r>
            <w:r w:rsidR="00000000">
              <w:rPr>
                <w:rFonts w:hint="eastAsia"/>
              </w:rPr>
              <w:t>的要求。</w:t>
            </w:r>
          </w:p>
          <w:p w14:paraId="216E80BE" w14:textId="421F1A0F" w:rsidR="008E2CEE" w:rsidRPr="00891AF0" w:rsidRDefault="00891AF0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91AF0">
              <w:t xml:space="preserve"> </w:t>
            </w:r>
            <w:r w:rsidRPr="00891AF0">
              <w:rPr>
                <w:rFonts w:hint="eastAsia"/>
              </w:rPr>
              <w:t>试验机测量范围为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25</w:t>
            </w:r>
            <w:r>
              <w:t>-250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k</w:t>
            </w:r>
            <w:r>
              <w:t>N</w:t>
            </w:r>
            <w:proofErr w:type="spell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满足导出测量范围</w:t>
            </w:r>
            <w:r>
              <w:rPr>
                <w:rFonts w:hint="eastAsia"/>
              </w:rPr>
              <w:t>（</w:t>
            </w:r>
            <w:r>
              <w:t>30</w:t>
            </w:r>
            <w:r>
              <w:t>-2</w:t>
            </w:r>
            <w:r>
              <w:t>0</w:t>
            </w:r>
            <w:r>
              <w:t>0</w:t>
            </w:r>
            <w:r>
              <w:rPr>
                <w:rFonts w:hint="eastAsia"/>
              </w:rPr>
              <w:t>）</w:t>
            </w:r>
            <w:proofErr w:type="spellStart"/>
            <w:r>
              <w:rPr>
                <w:rFonts w:hint="eastAsia"/>
              </w:rPr>
              <w:t>k</w:t>
            </w:r>
            <w:r>
              <w:t>N</w:t>
            </w:r>
            <w:proofErr w:type="spellEnd"/>
            <w:r>
              <w:rPr>
                <w:rFonts w:hint="eastAsia"/>
              </w:rPr>
              <w:t>的要求。</w:t>
            </w:r>
          </w:p>
          <w:p w14:paraId="274DC17B" w14:textId="77777777" w:rsidR="008E2CEE" w:rsidRDefault="008E2CEE"/>
          <w:p w14:paraId="6D0457F5" w14:textId="77777777" w:rsidR="008E2CE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AAF4EC2" w14:textId="6150BDBA" w:rsidR="008E2CEE" w:rsidRDefault="00213613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6074200" wp14:editId="56429141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77470</wp:posOffset>
                  </wp:positionV>
                  <wp:extent cx="698500" cy="424815"/>
                  <wp:effectExtent l="0" t="0" r="635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6D52F4" w14:textId="32D0FE45" w:rsidR="008E2CEE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213613">
              <w:t xml:space="preserve">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</w:t>
            </w:r>
            <w:r w:rsidR="00213613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E2CEE" w14:paraId="7523FCC7" w14:textId="77777777">
        <w:trPr>
          <w:trHeight w:val="56"/>
        </w:trPr>
        <w:tc>
          <w:tcPr>
            <w:tcW w:w="10314" w:type="dxa"/>
            <w:gridSpan w:val="9"/>
          </w:tcPr>
          <w:p w14:paraId="28123F33" w14:textId="77777777" w:rsidR="008E2CEE" w:rsidRDefault="00000000">
            <w:r>
              <w:rPr>
                <w:rFonts w:hint="eastAsia"/>
              </w:rPr>
              <w:t>认证审核记录：</w:t>
            </w:r>
          </w:p>
          <w:p w14:paraId="5F0F5C32" w14:textId="77777777" w:rsidR="008E2CEE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6B50CDBE" w14:textId="77777777" w:rsidR="008E2CEE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15F1DB3A" w14:textId="77777777" w:rsidR="008E2CEE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7A73F471" w14:textId="77777777" w:rsidR="008E2CEE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4D7591FB" w14:textId="77777777" w:rsidR="008E2CEE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326E18A2" w14:textId="62C99134" w:rsidR="008E2CEE" w:rsidRDefault="00000000">
            <w:r>
              <w:rPr>
                <w:rFonts w:hint="eastAsia"/>
              </w:rPr>
              <w:t>审核员签名：</w:t>
            </w:r>
            <w:r>
              <w:rPr>
                <w:noProof/>
              </w:rPr>
              <w:drawing>
                <wp:inline distT="0" distB="0" distL="114300" distR="114300" wp14:anchorId="61C84FA9" wp14:editId="5CA4EACC">
                  <wp:extent cx="904875" cy="290195"/>
                  <wp:effectExtent l="0" t="0" r="190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B3DF82" w14:textId="69D463B6" w:rsidR="008E2CEE" w:rsidRDefault="003824B3">
            <w:r w:rsidRPr="003824B3"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1402630C" wp14:editId="024ACE75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133985</wp:posOffset>
                  </wp:positionV>
                  <wp:extent cx="701675" cy="433893"/>
                  <wp:effectExtent l="0" t="0" r="3175" b="444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43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1DC699" w14:textId="77777777" w:rsidR="003824B3" w:rsidRDefault="003824B3">
            <w:pPr>
              <w:rPr>
                <w:rFonts w:hint="eastAsia"/>
              </w:rPr>
            </w:pPr>
          </w:p>
          <w:p w14:paraId="40FE4182" w14:textId="17C2FE41" w:rsidR="008E2CEE" w:rsidRPr="003824B3" w:rsidRDefault="00000000" w:rsidP="003824B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213613"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7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27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0A5555C" w14:textId="77777777" w:rsidR="008E2CEE" w:rsidRDefault="008E2CEE">
      <w:pPr>
        <w:rPr>
          <w:rFonts w:ascii="Times New Roman" w:eastAsia="宋体" w:hAnsi="Times New Roman" w:cs="Times New Roman"/>
          <w:szCs w:val="21"/>
        </w:rPr>
      </w:pPr>
    </w:p>
    <w:sectPr w:rsidR="008E2CEE">
      <w:headerReference w:type="even" r:id="rId13"/>
      <w:headerReference w:type="default" r:id="rId14"/>
      <w:footerReference w:type="default" r:id="rId15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578C" w14:textId="77777777" w:rsidR="003D5E00" w:rsidRDefault="003D5E00">
      <w:r>
        <w:separator/>
      </w:r>
    </w:p>
  </w:endnote>
  <w:endnote w:type="continuationSeparator" w:id="0">
    <w:p w14:paraId="245B425D" w14:textId="77777777" w:rsidR="003D5E00" w:rsidRDefault="003D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570FFCE" w14:textId="77777777" w:rsidR="008E2CE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B12772D" w14:textId="77777777" w:rsidR="008E2CEE" w:rsidRDefault="008E2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BD2B" w14:textId="77777777" w:rsidR="003D5E00" w:rsidRDefault="003D5E00">
      <w:r>
        <w:separator/>
      </w:r>
    </w:p>
  </w:footnote>
  <w:footnote w:type="continuationSeparator" w:id="0">
    <w:p w14:paraId="1D0A2F18" w14:textId="77777777" w:rsidR="003D5E00" w:rsidRDefault="003D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6826" w14:textId="77777777" w:rsidR="008E2CEE" w:rsidRDefault="008E2C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9597" w14:textId="77777777" w:rsidR="008E2CEE" w:rsidRDefault="00000000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  <w:szCs w:val="21"/>
      </w:rPr>
      <w:drawing>
        <wp:anchor distT="0" distB="0" distL="114300" distR="114300" simplePos="0" relativeHeight="251658752" behindDoc="0" locked="0" layoutInCell="1" allowOverlap="1" wp14:anchorId="27B2FC2D" wp14:editId="188122D7">
          <wp:simplePos x="0" y="0"/>
          <wp:positionH relativeFrom="column">
            <wp:posOffset>-149225</wp:posOffset>
          </wp:positionH>
          <wp:positionV relativeFrom="paragraph">
            <wp:posOffset>195580</wp:posOffset>
          </wp:positionV>
          <wp:extent cx="481965" cy="485140"/>
          <wp:effectExtent l="0" t="0" r="3810" b="63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2286F1" w14:textId="77777777" w:rsidR="008E2CEE" w:rsidRDefault="00000000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225970" wp14:editId="19CDF488">
              <wp:simplePos x="0" y="0"/>
              <wp:positionH relativeFrom="column">
                <wp:posOffset>3250565</wp:posOffset>
              </wp:positionH>
              <wp:positionV relativeFrom="paragraph">
                <wp:posOffset>197485</wp:posOffset>
              </wp:positionV>
              <wp:extent cx="3201035" cy="262255"/>
              <wp:effectExtent l="0" t="0" r="5080" b="762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4ED0121" w14:textId="77777777" w:rsidR="008E2CEE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D2259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5.95pt;margin-top:15.55pt;width:252.05pt;height:20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" stroked="f">
              <v:textbox>
                <w:txbxContent>
                  <w:p w14:paraId="14ED0121" w14:textId="77777777" w:rsidR="008E2CEE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9F9129" w14:textId="77777777" w:rsidR="008E2CEE" w:rsidRDefault="00000000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090A1EC" w14:textId="77777777" w:rsidR="008E2CEE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ACCE4" wp14:editId="3E03053E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3F694E" id="直接连接符 3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14622B"/>
    <w:multiLevelType w:val="singleLevel"/>
    <w:tmpl w:val="C81462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78221573">
    <w:abstractNumId w:val="0"/>
  </w:num>
  <w:num w:numId="2" w16cid:durableId="109544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I3ZjA0ZTZhNzZiNDZhODY5OTNlZGQ4Y2YzMmRkOGMifQ=="/>
  </w:docVars>
  <w:rsids>
    <w:rsidRoot w:val="00D87CED"/>
    <w:rsid w:val="000103D5"/>
    <w:rsid w:val="00011C04"/>
    <w:rsid w:val="00050965"/>
    <w:rsid w:val="000F250D"/>
    <w:rsid w:val="001052F4"/>
    <w:rsid w:val="00133E54"/>
    <w:rsid w:val="001E4C67"/>
    <w:rsid w:val="00213613"/>
    <w:rsid w:val="002561A1"/>
    <w:rsid w:val="002E637F"/>
    <w:rsid w:val="002F0913"/>
    <w:rsid w:val="003824B3"/>
    <w:rsid w:val="003C1908"/>
    <w:rsid w:val="003D5E00"/>
    <w:rsid w:val="00495B19"/>
    <w:rsid w:val="004B5271"/>
    <w:rsid w:val="00554315"/>
    <w:rsid w:val="0055670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891AF0"/>
    <w:rsid w:val="008E2CEE"/>
    <w:rsid w:val="0090104D"/>
    <w:rsid w:val="009C6468"/>
    <w:rsid w:val="009E059D"/>
    <w:rsid w:val="00A47053"/>
    <w:rsid w:val="00A955D7"/>
    <w:rsid w:val="00AC18D6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63789"/>
    <w:rsid w:val="00D772D0"/>
    <w:rsid w:val="00D80641"/>
    <w:rsid w:val="00D87CED"/>
    <w:rsid w:val="00DB3D48"/>
    <w:rsid w:val="00DE2C42"/>
    <w:rsid w:val="00E410EB"/>
    <w:rsid w:val="00E66BC1"/>
    <w:rsid w:val="00E76A36"/>
    <w:rsid w:val="00F32A8C"/>
    <w:rsid w:val="00F36993"/>
    <w:rsid w:val="00F6099A"/>
    <w:rsid w:val="00FD2717"/>
    <w:rsid w:val="00FE70F4"/>
    <w:rsid w:val="021A1BEE"/>
    <w:rsid w:val="02D71F71"/>
    <w:rsid w:val="05C53CC8"/>
    <w:rsid w:val="06B6206D"/>
    <w:rsid w:val="087F2171"/>
    <w:rsid w:val="0D7D3331"/>
    <w:rsid w:val="13F03DB7"/>
    <w:rsid w:val="182F1BE3"/>
    <w:rsid w:val="21E11C0A"/>
    <w:rsid w:val="22335E64"/>
    <w:rsid w:val="223503F0"/>
    <w:rsid w:val="22C26428"/>
    <w:rsid w:val="2CCB1DF5"/>
    <w:rsid w:val="2F286A34"/>
    <w:rsid w:val="34B279C1"/>
    <w:rsid w:val="3B2F3434"/>
    <w:rsid w:val="3C9B18E8"/>
    <w:rsid w:val="49286765"/>
    <w:rsid w:val="536B7198"/>
    <w:rsid w:val="551F4E35"/>
    <w:rsid w:val="5DA67988"/>
    <w:rsid w:val="613D6C31"/>
    <w:rsid w:val="660670A9"/>
    <w:rsid w:val="68C95927"/>
    <w:rsid w:val="69BC4826"/>
    <w:rsid w:val="6CD01102"/>
    <w:rsid w:val="6F8F3BB6"/>
    <w:rsid w:val="6FA31347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1F8F"/>
  <w15:docId w15:val="{DF2068ED-580B-4BD3-8FC6-411D3D1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cp:lastPrinted>2017-02-16T05:50:00Z</cp:lastPrinted>
  <dcterms:created xsi:type="dcterms:W3CDTF">2022-07-28T01:44:00Z</dcterms:created>
  <dcterms:modified xsi:type="dcterms:W3CDTF">2022-07-28T01:44:00Z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73B56B41A2944524B5019429FB29B5CD</vt:lpwstr>
  </property>
</Properties>
</file>