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河北友楂食品有限公司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bookmarkStart w:id="12" w:name="_GoBack"/>
            <w:bookmarkEnd w:id="12"/>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0938-2022-F</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sym w:font="Wingdings 2" w:char="0052"/>
            </w:r>
            <w:r>
              <w:rPr>
                <w:rFonts w:hint="eastAsia"/>
                <w:sz w:val="22"/>
                <w:szCs w:val="22"/>
              </w:rPr>
              <w:t>第</w:t>
            </w:r>
            <w:r>
              <w:rPr>
                <w:sz w:val="22"/>
                <w:szCs w:val="22"/>
              </w:rPr>
              <w:t>(</w:t>
            </w:r>
            <w:r>
              <w:rPr>
                <w:rFonts w:hint="eastAsia"/>
                <w:sz w:val="22"/>
                <w:szCs w:val="22"/>
                <w:lang w:val="en-US" w:eastAsia="zh-CN"/>
              </w:rPr>
              <w:t>一</w:t>
            </w:r>
            <w:r>
              <w:rPr>
                <w:sz w:val="22"/>
                <w:szCs w:val="22"/>
              </w:rPr>
              <w:t>)</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highlight w:val="none"/>
              </w:rPr>
            </w:pPr>
            <w:r>
              <w:rPr>
                <w:rFonts w:hint="eastAsia"/>
                <w:b/>
                <w:sz w:val="22"/>
                <w:szCs w:val="22"/>
                <w:highlight w:val="none"/>
              </w:rPr>
              <w:t>姓名</w:t>
            </w:r>
          </w:p>
        </w:tc>
        <w:tc>
          <w:tcPr>
            <w:tcW w:w="1184" w:type="dxa"/>
            <w:vAlign w:val="center"/>
          </w:tcPr>
          <w:p>
            <w:pPr>
              <w:snapToGrid w:val="0"/>
              <w:spacing w:line="320" w:lineRule="exact"/>
              <w:jc w:val="center"/>
              <w:rPr>
                <w:sz w:val="16"/>
                <w:szCs w:val="16"/>
                <w:highlight w:val="none"/>
              </w:rPr>
            </w:pPr>
            <w:r>
              <w:rPr>
                <w:rFonts w:hint="eastAsia"/>
                <w:b/>
                <w:sz w:val="22"/>
                <w:szCs w:val="22"/>
                <w:highlight w:val="none"/>
              </w:rPr>
              <w:t>职务</w:t>
            </w:r>
          </w:p>
        </w:tc>
        <w:tc>
          <w:tcPr>
            <w:tcW w:w="5595" w:type="dxa"/>
            <w:gridSpan w:val="3"/>
            <w:vAlign w:val="center"/>
          </w:tcPr>
          <w:p>
            <w:pPr>
              <w:snapToGrid w:val="0"/>
              <w:spacing w:line="320" w:lineRule="exact"/>
              <w:ind w:left="1309"/>
              <w:rPr>
                <w:sz w:val="16"/>
                <w:szCs w:val="16"/>
                <w:highlight w:val="none"/>
              </w:rPr>
            </w:pPr>
            <w:r>
              <w:rPr>
                <w:rFonts w:hint="eastAsia"/>
                <w:b/>
                <w:sz w:val="22"/>
                <w:szCs w:val="22"/>
                <w:highlight w:val="none"/>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肖新龙</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2020-N1FSMS-1232380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张静</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2020-N1FSMS-3011923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M3N2UwYzRjODcyYjBmZWI4OGFkMDIyNTk1M2M5ZTMifQ=="/>
  </w:docVars>
  <w:rsids>
    <w:rsidRoot w:val="00000000"/>
    <w:rsid w:val="0BB83F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5</TotalTime>
  <ScaleCrop>false</ScaleCrop>
  <LinksUpToDate>false</LinksUpToDate>
  <CharactersWithSpaces>720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肖新龙</cp:lastModifiedBy>
  <dcterms:modified xsi:type="dcterms:W3CDTF">2022-07-24T06:06:38Z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2052-11.1.0.11875</vt:lpwstr>
  </property>
</Properties>
</file>