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-1925955</wp:posOffset>
            </wp:positionH>
            <wp:positionV relativeFrom="paragraph">
              <wp:posOffset>-1235075</wp:posOffset>
            </wp:positionV>
            <wp:extent cx="8440420" cy="14461490"/>
            <wp:effectExtent l="0" t="0" r="5080" b="3810"/>
            <wp:wrapNone/>
            <wp:docPr id="1" name="图片 1" descr="扫描文档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文档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40420" cy="1446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0044-2019-2022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重庆市一龙管道有限公司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2022/07/21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0044-2019-2022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重庆市一龙管道有限公司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2022/07/21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-1908810</wp:posOffset>
            </wp:positionH>
            <wp:positionV relativeFrom="paragraph">
              <wp:posOffset>-3954780</wp:posOffset>
            </wp:positionV>
            <wp:extent cx="8541385" cy="14164945"/>
            <wp:effectExtent l="0" t="0" r="5715" b="8255"/>
            <wp:wrapNone/>
            <wp:docPr id="2" name="图片 2" descr="扫描文档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文档_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41385" cy="1416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-1917065</wp:posOffset>
            </wp:positionH>
            <wp:positionV relativeFrom="paragraph">
              <wp:posOffset>-1640840</wp:posOffset>
            </wp:positionV>
            <wp:extent cx="8910955" cy="13273405"/>
            <wp:effectExtent l="0" t="0" r="4445" b="10795"/>
            <wp:wrapNone/>
            <wp:docPr id="3" name="图片 3" descr="扫描文档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文档_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10955" cy="1327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19C10A07"/>
    <w:rsid w:val="61C15871"/>
    <w:rsid w:val="65CA47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564</Words>
  <Characters>611</Characters>
  <Lines>4</Lines>
  <Paragraphs>1</Paragraphs>
  <TotalTime>1</TotalTime>
  <ScaleCrop>false</ScaleCrop>
  <LinksUpToDate>false</LinksUpToDate>
  <CharactersWithSpaces>654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兴武老孙</cp:lastModifiedBy>
  <dcterms:modified xsi:type="dcterms:W3CDTF">2022-07-21T06:13:15Z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CE795E3FD89547C292CD071C62BFC40D</vt:lpwstr>
  </property>
</Properties>
</file>