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北京恒业盛科贸有限公司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北京市平谷区马坊镇西大街54号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北京市朝阳区豆各庄乡大鲁店北路黄厂南里3号院20号楼608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张雪军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13901245903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hengyesheng@163.com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Q:不锈钢制品、不锈钢材料、有色金属的销售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牛晓光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18201271233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牛晓光-银谷制药有限责任公司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4518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牛晓光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50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