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E8AB7" w14:textId="77777777" w:rsidR="00191777" w:rsidRDefault="009B496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6F01" w14:paraId="4CD913CE" w14:textId="77777777">
        <w:trPr>
          <w:trHeight w:val="515"/>
        </w:trPr>
        <w:tc>
          <w:tcPr>
            <w:tcW w:w="2160" w:type="dxa"/>
            <w:vMerge w:val="restart"/>
            <w:vAlign w:val="center"/>
          </w:tcPr>
          <w:p w14:paraId="75AC52F6" w14:textId="77777777" w:rsidR="00191777" w:rsidRDefault="009B4969">
            <w:pPr>
              <w:spacing w:before="120"/>
              <w:jc w:val="center"/>
              <w:rPr>
                <w:sz w:val="24"/>
                <w:szCs w:val="24"/>
              </w:rPr>
            </w:pPr>
            <w:r>
              <w:rPr>
                <w:rFonts w:hint="eastAsia"/>
                <w:sz w:val="24"/>
                <w:szCs w:val="24"/>
              </w:rPr>
              <w:t>过程与活动、</w:t>
            </w:r>
          </w:p>
          <w:p w14:paraId="6EF7A851" w14:textId="77777777" w:rsidR="00191777" w:rsidRDefault="009B4969">
            <w:pPr>
              <w:jc w:val="center"/>
            </w:pPr>
            <w:r>
              <w:rPr>
                <w:rFonts w:hint="eastAsia"/>
                <w:sz w:val="24"/>
                <w:szCs w:val="24"/>
              </w:rPr>
              <w:t>抽样计划</w:t>
            </w:r>
          </w:p>
        </w:tc>
        <w:tc>
          <w:tcPr>
            <w:tcW w:w="960" w:type="dxa"/>
            <w:vMerge w:val="restart"/>
            <w:vAlign w:val="center"/>
          </w:tcPr>
          <w:p w14:paraId="2E011C7E" w14:textId="77777777" w:rsidR="00191777" w:rsidRDefault="009B4969">
            <w:pPr>
              <w:rPr>
                <w:sz w:val="24"/>
                <w:szCs w:val="24"/>
              </w:rPr>
            </w:pPr>
            <w:r>
              <w:rPr>
                <w:rFonts w:hint="eastAsia"/>
                <w:sz w:val="24"/>
                <w:szCs w:val="24"/>
              </w:rPr>
              <w:t>涉及</w:t>
            </w:r>
          </w:p>
          <w:p w14:paraId="7BAEEB5B" w14:textId="77777777" w:rsidR="00191777" w:rsidRDefault="009B4969">
            <w:r>
              <w:rPr>
                <w:rFonts w:hint="eastAsia"/>
                <w:sz w:val="24"/>
                <w:szCs w:val="24"/>
              </w:rPr>
              <w:t>条款</w:t>
            </w:r>
          </w:p>
        </w:tc>
        <w:tc>
          <w:tcPr>
            <w:tcW w:w="10004" w:type="dxa"/>
            <w:vAlign w:val="center"/>
          </w:tcPr>
          <w:p w14:paraId="0087FD3F" w14:textId="7B31A1F8" w:rsidR="00191777" w:rsidRDefault="009B4969">
            <w:pPr>
              <w:rPr>
                <w:sz w:val="24"/>
                <w:szCs w:val="24"/>
              </w:rPr>
            </w:pPr>
            <w:r>
              <w:rPr>
                <w:rFonts w:hint="eastAsia"/>
                <w:sz w:val="24"/>
                <w:szCs w:val="24"/>
              </w:rPr>
              <w:t>受审核部门：</w:t>
            </w:r>
            <w:r w:rsidR="00EF7E86">
              <w:rPr>
                <w:rFonts w:hint="eastAsia"/>
                <w:sz w:val="24"/>
                <w:szCs w:val="24"/>
              </w:rPr>
              <w:t>综合办（</w:t>
            </w:r>
            <w:r w:rsidR="00FA2714">
              <w:rPr>
                <w:rFonts w:hint="eastAsia"/>
                <w:sz w:val="24"/>
                <w:szCs w:val="24"/>
              </w:rPr>
              <w:t>销售）</w:t>
            </w:r>
            <w:r w:rsidR="00CD4D60">
              <w:rPr>
                <w:rFonts w:hint="eastAsia"/>
                <w:sz w:val="24"/>
                <w:szCs w:val="24"/>
              </w:rPr>
              <w:t xml:space="preserve"> </w:t>
            </w:r>
            <w:r w:rsidR="00CD4D60">
              <w:rPr>
                <w:sz w:val="24"/>
                <w:szCs w:val="24"/>
              </w:rPr>
              <w:t xml:space="preserve">  </w:t>
            </w:r>
            <w:r>
              <w:rPr>
                <w:rFonts w:hint="eastAsia"/>
                <w:sz w:val="24"/>
                <w:szCs w:val="24"/>
              </w:rPr>
              <w:t>主管领导：</w:t>
            </w:r>
            <w:r w:rsidR="00FA2714">
              <w:rPr>
                <w:rFonts w:hint="eastAsia"/>
                <w:sz w:val="24"/>
                <w:szCs w:val="24"/>
              </w:rPr>
              <w:t>朱金妹</w:t>
            </w:r>
            <w:r w:rsidR="00CD4D60">
              <w:rPr>
                <w:sz w:val="24"/>
                <w:szCs w:val="24"/>
              </w:rPr>
              <w:t xml:space="preserve"> </w:t>
            </w:r>
            <w:r w:rsidR="00EF7E86">
              <w:rPr>
                <w:rFonts w:hint="eastAsia"/>
                <w:sz w:val="24"/>
                <w:szCs w:val="24"/>
              </w:rPr>
              <w:t xml:space="preserve">  </w:t>
            </w:r>
            <w:r>
              <w:rPr>
                <w:rFonts w:hint="eastAsia"/>
                <w:sz w:val="24"/>
                <w:szCs w:val="24"/>
              </w:rPr>
              <w:t>陪同人员：</w:t>
            </w:r>
            <w:r w:rsidR="00FA2714">
              <w:rPr>
                <w:rFonts w:hint="eastAsia"/>
                <w:sz w:val="24"/>
                <w:szCs w:val="24"/>
              </w:rPr>
              <w:t>李慎祥</w:t>
            </w:r>
          </w:p>
        </w:tc>
        <w:tc>
          <w:tcPr>
            <w:tcW w:w="1585" w:type="dxa"/>
            <w:vMerge w:val="restart"/>
            <w:vAlign w:val="center"/>
          </w:tcPr>
          <w:p w14:paraId="7C0AFEAC" w14:textId="77777777" w:rsidR="00191777" w:rsidRDefault="009B4969">
            <w:pPr>
              <w:rPr>
                <w:sz w:val="24"/>
                <w:szCs w:val="24"/>
              </w:rPr>
            </w:pPr>
            <w:r>
              <w:rPr>
                <w:rFonts w:hint="eastAsia"/>
                <w:sz w:val="24"/>
                <w:szCs w:val="24"/>
              </w:rPr>
              <w:t>判定</w:t>
            </w:r>
          </w:p>
        </w:tc>
      </w:tr>
      <w:tr w:rsidR="000F6F01" w14:paraId="11F256E2" w14:textId="77777777">
        <w:trPr>
          <w:trHeight w:val="403"/>
        </w:trPr>
        <w:tc>
          <w:tcPr>
            <w:tcW w:w="2160" w:type="dxa"/>
            <w:vMerge/>
            <w:vAlign w:val="center"/>
          </w:tcPr>
          <w:p w14:paraId="3ED9ACDD" w14:textId="77777777" w:rsidR="00191777" w:rsidRDefault="00FC4CBD"/>
        </w:tc>
        <w:tc>
          <w:tcPr>
            <w:tcW w:w="960" w:type="dxa"/>
            <w:vMerge/>
            <w:vAlign w:val="center"/>
          </w:tcPr>
          <w:p w14:paraId="3FC96AC2" w14:textId="77777777" w:rsidR="00191777" w:rsidRDefault="00FC4CBD"/>
        </w:tc>
        <w:tc>
          <w:tcPr>
            <w:tcW w:w="10004" w:type="dxa"/>
            <w:vAlign w:val="center"/>
          </w:tcPr>
          <w:p w14:paraId="2D117177" w14:textId="7BD69512" w:rsidR="00191777" w:rsidRDefault="009B4969">
            <w:pPr>
              <w:spacing w:before="120"/>
            </w:pPr>
            <w:r>
              <w:rPr>
                <w:rFonts w:hint="eastAsia"/>
                <w:sz w:val="24"/>
                <w:szCs w:val="24"/>
              </w:rPr>
              <w:t>审核员：</w:t>
            </w:r>
            <w:bookmarkStart w:id="0" w:name="审核组成员不含组长"/>
            <w:r>
              <w:rPr>
                <w:rFonts w:hint="eastAsia"/>
                <w:sz w:val="24"/>
                <w:szCs w:val="24"/>
              </w:rPr>
              <w:t>张亮</w:t>
            </w:r>
            <w:bookmarkEnd w:id="0"/>
            <w:r w:rsidR="00CD4D60">
              <w:rPr>
                <w:rFonts w:hint="eastAsia"/>
                <w:sz w:val="24"/>
                <w:szCs w:val="24"/>
              </w:rPr>
              <w:t xml:space="preserve"> </w:t>
            </w:r>
            <w:r w:rsidR="00CD4D60">
              <w:rPr>
                <w:sz w:val="24"/>
                <w:szCs w:val="24"/>
              </w:rPr>
              <w:t xml:space="preserve">      </w:t>
            </w:r>
            <w:r>
              <w:rPr>
                <w:rFonts w:hint="eastAsia"/>
                <w:sz w:val="24"/>
                <w:szCs w:val="24"/>
              </w:rPr>
              <w:t>审核时间：</w:t>
            </w:r>
            <w:bookmarkStart w:id="1" w:name="审核日期"/>
            <w:r>
              <w:t>2022</w:t>
            </w:r>
            <w:r>
              <w:t>年</w:t>
            </w:r>
            <w:r w:rsidR="00FA2714">
              <w:t>7</w:t>
            </w:r>
            <w:r>
              <w:t>月</w:t>
            </w:r>
            <w:r w:rsidR="00FA2714">
              <w:t>22</w:t>
            </w:r>
            <w:r>
              <w:t>日</w:t>
            </w:r>
            <w:bookmarkEnd w:id="1"/>
            <w:r w:rsidR="00FA2714">
              <w:rPr>
                <w:rFonts w:hint="eastAsia"/>
              </w:rPr>
              <w:t>1</w:t>
            </w:r>
            <w:r w:rsidR="00FA2714">
              <w:t>4</w:t>
            </w:r>
            <w:r w:rsidR="00FA2714">
              <w:rPr>
                <w:rFonts w:hint="eastAsia"/>
              </w:rPr>
              <w:t>：</w:t>
            </w:r>
            <w:r w:rsidR="00FA2714">
              <w:rPr>
                <w:rFonts w:hint="eastAsia"/>
              </w:rPr>
              <w:t>3</w:t>
            </w:r>
            <w:r w:rsidR="00FA2714">
              <w:t>0-17</w:t>
            </w:r>
            <w:r w:rsidR="00FA2714">
              <w:rPr>
                <w:rFonts w:hint="eastAsia"/>
              </w:rPr>
              <w:t>：</w:t>
            </w:r>
            <w:r w:rsidR="00FA2714">
              <w:rPr>
                <w:rFonts w:hint="eastAsia"/>
              </w:rPr>
              <w:t>0</w:t>
            </w:r>
            <w:r w:rsidR="00FA2714">
              <w:t>0</w:t>
            </w:r>
            <w:r w:rsidR="006F3937">
              <w:rPr>
                <w:rFonts w:hint="eastAsia"/>
              </w:rPr>
              <w:t>至</w:t>
            </w:r>
            <w:r w:rsidR="006F3937">
              <w:rPr>
                <w:rFonts w:hint="eastAsia"/>
              </w:rPr>
              <w:t>2</w:t>
            </w:r>
            <w:r w:rsidR="006F3937">
              <w:t>022</w:t>
            </w:r>
            <w:r w:rsidR="006F3937">
              <w:rPr>
                <w:rFonts w:hint="eastAsia"/>
              </w:rPr>
              <w:t>年</w:t>
            </w:r>
            <w:r w:rsidR="006F3937">
              <w:rPr>
                <w:rFonts w:hint="eastAsia"/>
              </w:rPr>
              <w:t>7</w:t>
            </w:r>
            <w:r w:rsidR="006F3937">
              <w:rPr>
                <w:rFonts w:hint="eastAsia"/>
              </w:rPr>
              <w:t>月</w:t>
            </w:r>
            <w:r w:rsidR="006F3937">
              <w:rPr>
                <w:rFonts w:hint="eastAsia"/>
              </w:rPr>
              <w:t>2</w:t>
            </w:r>
            <w:r w:rsidR="006F3937">
              <w:t>3</w:t>
            </w:r>
            <w:r w:rsidR="006F3937">
              <w:rPr>
                <w:rFonts w:hint="eastAsia"/>
              </w:rPr>
              <w:t>日</w:t>
            </w:r>
            <w:r w:rsidR="006F3937">
              <w:rPr>
                <w:rFonts w:hint="eastAsia"/>
              </w:rPr>
              <w:t>8</w:t>
            </w:r>
            <w:r w:rsidR="006F3937">
              <w:rPr>
                <w:rFonts w:hint="eastAsia"/>
              </w:rPr>
              <w:t>：</w:t>
            </w:r>
            <w:r w:rsidR="006F3937">
              <w:rPr>
                <w:rFonts w:hint="eastAsia"/>
              </w:rPr>
              <w:t>0</w:t>
            </w:r>
            <w:r w:rsidR="006F3937">
              <w:t>0-11</w:t>
            </w:r>
            <w:r w:rsidR="006F3937">
              <w:rPr>
                <w:rFonts w:hint="eastAsia"/>
              </w:rPr>
              <w:t>：</w:t>
            </w:r>
            <w:r w:rsidR="006F3937">
              <w:rPr>
                <w:rFonts w:hint="eastAsia"/>
              </w:rPr>
              <w:t>0</w:t>
            </w:r>
            <w:r w:rsidR="006F3937">
              <w:t>0</w:t>
            </w:r>
          </w:p>
        </w:tc>
        <w:tc>
          <w:tcPr>
            <w:tcW w:w="1585" w:type="dxa"/>
            <w:vMerge/>
          </w:tcPr>
          <w:p w14:paraId="113AA5AB" w14:textId="77777777" w:rsidR="00191777" w:rsidRDefault="00FC4CBD"/>
        </w:tc>
      </w:tr>
      <w:tr w:rsidR="000F6F01" w14:paraId="5F7B97D2" w14:textId="77777777">
        <w:trPr>
          <w:trHeight w:val="516"/>
        </w:trPr>
        <w:tc>
          <w:tcPr>
            <w:tcW w:w="2160" w:type="dxa"/>
            <w:vMerge/>
            <w:vAlign w:val="center"/>
          </w:tcPr>
          <w:p w14:paraId="18FBD3B3" w14:textId="77777777" w:rsidR="00191777" w:rsidRDefault="00FC4CBD"/>
        </w:tc>
        <w:tc>
          <w:tcPr>
            <w:tcW w:w="960" w:type="dxa"/>
            <w:vMerge/>
            <w:vAlign w:val="center"/>
          </w:tcPr>
          <w:p w14:paraId="0FF54B54" w14:textId="77777777" w:rsidR="00191777" w:rsidRDefault="00FC4CBD"/>
        </w:tc>
        <w:tc>
          <w:tcPr>
            <w:tcW w:w="10004" w:type="dxa"/>
            <w:vAlign w:val="center"/>
          </w:tcPr>
          <w:p w14:paraId="3695AE62" w14:textId="77777777" w:rsidR="00191777" w:rsidRDefault="009B4969">
            <w:pPr>
              <w:rPr>
                <w:rFonts w:ascii="宋体" w:hAnsi="宋体" w:cs="宋体"/>
                <w:szCs w:val="21"/>
              </w:rPr>
            </w:pPr>
            <w:r>
              <w:rPr>
                <w:rFonts w:hint="eastAsia"/>
                <w:sz w:val="24"/>
                <w:szCs w:val="24"/>
              </w:rPr>
              <w:t>审核条款：</w:t>
            </w:r>
            <w:r w:rsidR="00FA2714" w:rsidRPr="00E00DB1">
              <w:rPr>
                <w:rFonts w:ascii="宋体" w:hAnsi="宋体" w:cs="Arial" w:hint="eastAsia"/>
                <w:szCs w:val="21"/>
              </w:rPr>
              <w:t>产品的要求、顾客和外部供方财产、产品交付、运输控制、顾客满意度调查，</w:t>
            </w:r>
            <w:r w:rsidR="00FA2714" w:rsidRPr="00E00DB1">
              <w:rPr>
                <w:rFonts w:ascii="宋体" w:hAnsi="宋体" w:cs="宋体" w:hint="eastAsia"/>
                <w:szCs w:val="21"/>
              </w:rPr>
              <w:t>及相关环境因素/危险源识别和控制</w:t>
            </w:r>
          </w:p>
          <w:p w14:paraId="55DB5CFD" w14:textId="77777777" w:rsidR="00FA2714" w:rsidRPr="00FA2714" w:rsidRDefault="00FA2714" w:rsidP="00FA2714">
            <w:pPr>
              <w:spacing w:line="300" w:lineRule="exact"/>
              <w:rPr>
                <w:rFonts w:ascii="宋体" w:hAnsi="宋体"/>
                <w:szCs w:val="21"/>
              </w:rPr>
            </w:pPr>
            <w:r w:rsidRPr="00FA2714">
              <w:rPr>
                <w:rFonts w:ascii="宋体" w:hAnsi="宋体" w:hint="eastAsia"/>
                <w:szCs w:val="21"/>
              </w:rPr>
              <w:t>QMS：</w:t>
            </w:r>
            <w:r w:rsidRPr="00FA2714">
              <w:rPr>
                <w:rFonts w:ascii="宋体" w:hAnsi="宋体"/>
                <w:szCs w:val="21"/>
              </w:rPr>
              <w:t xml:space="preserve"> 8.2</w:t>
            </w:r>
            <w:r w:rsidRPr="00FA2714">
              <w:rPr>
                <w:rFonts w:ascii="宋体" w:hAnsi="宋体" w:hint="eastAsia"/>
                <w:szCs w:val="21"/>
              </w:rPr>
              <w:t>、8.5.3、8.5.5、9.1.2，</w:t>
            </w:r>
          </w:p>
          <w:p w14:paraId="5B8B4A7F" w14:textId="77777777" w:rsidR="00FA2714" w:rsidRPr="00FA2714" w:rsidRDefault="00FA2714" w:rsidP="00FA2714">
            <w:pPr>
              <w:spacing w:before="40"/>
              <w:rPr>
                <w:rFonts w:ascii="宋体" w:hAnsi="宋体" w:cs="Arial"/>
                <w:szCs w:val="21"/>
                <w:lang w:val="de-DE"/>
              </w:rPr>
            </w:pPr>
            <w:r w:rsidRPr="00FA2714">
              <w:rPr>
                <w:rFonts w:ascii="宋体" w:hAnsi="宋体" w:cs="Arial" w:hint="eastAsia"/>
                <w:szCs w:val="21"/>
                <w:lang w:val="de-DE"/>
              </w:rPr>
              <w:t xml:space="preserve">EMS: 6.1.2,8.1, 8.2, </w:t>
            </w:r>
          </w:p>
          <w:p w14:paraId="50578C10" w14:textId="09B5DC42" w:rsidR="00FA2714" w:rsidRDefault="00FA2714" w:rsidP="00FA2714">
            <w:pPr>
              <w:rPr>
                <w:sz w:val="24"/>
                <w:szCs w:val="24"/>
              </w:rPr>
            </w:pPr>
            <w:r w:rsidRPr="00FA2714">
              <w:rPr>
                <w:rFonts w:ascii="宋体" w:hAnsi="宋体" w:cs="Arial" w:hint="eastAsia"/>
                <w:szCs w:val="21"/>
                <w:lang w:val="de-DE"/>
              </w:rPr>
              <w:t>OHS: 6.1.2,8.1, 8.2,</w:t>
            </w:r>
          </w:p>
        </w:tc>
        <w:tc>
          <w:tcPr>
            <w:tcW w:w="1585" w:type="dxa"/>
            <w:vMerge/>
          </w:tcPr>
          <w:p w14:paraId="49A524A5" w14:textId="77777777" w:rsidR="00191777" w:rsidRDefault="00FC4CBD"/>
        </w:tc>
      </w:tr>
      <w:tr w:rsidR="000F6F01" w14:paraId="26EA5DF6" w14:textId="77777777" w:rsidTr="004004FA">
        <w:trPr>
          <w:trHeight w:val="416"/>
        </w:trPr>
        <w:tc>
          <w:tcPr>
            <w:tcW w:w="2160" w:type="dxa"/>
          </w:tcPr>
          <w:p w14:paraId="237C30E0" w14:textId="385D92F0" w:rsidR="00191777" w:rsidRDefault="008D255B">
            <w:r>
              <w:rPr>
                <w:rFonts w:hint="eastAsia"/>
              </w:rPr>
              <w:t>产品服务的要求</w:t>
            </w:r>
          </w:p>
        </w:tc>
        <w:tc>
          <w:tcPr>
            <w:tcW w:w="960" w:type="dxa"/>
          </w:tcPr>
          <w:p w14:paraId="6E6BD631" w14:textId="0C749018" w:rsidR="00191777" w:rsidRDefault="008D255B">
            <w:r>
              <w:rPr>
                <w:rFonts w:hint="eastAsia"/>
              </w:rPr>
              <w:t>Q</w:t>
            </w:r>
            <w:r>
              <w:t>8.2</w:t>
            </w:r>
          </w:p>
        </w:tc>
        <w:tc>
          <w:tcPr>
            <w:tcW w:w="10004" w:type="dxa"/>
          </w:tcPr>
          <w:p w14:paraId="7CD39E0A" w14:textId="2CC52A60" w:rsidR="004671D7" w:rsidRPr="005539DB" w:rsidRDefault="004671D7" w:rsidP="004671D7">
            <w:pPr>
              <w:spacing w:line="360" w:lineRule="auto"/>
              <w:jc w:val="left"/>
              <w:rPr>
                <w:rFonts w:ascii="宋体" w:hAnsi="宋体" w:cs="宋体"/>
                <w:kern w:val="0"/>
                <w:szCs w:val="21"/>
              </w:rPr>
            </w:pPr>
            <w:r w:rsidRPr="005539DB">
              <w:rPr>
                <w:rFonts w:ascii="宋体" w:hAnsi="宋体" w:cs="宋体" w:hint="eastAsia"/>
                <w:kern w:val="0"/>
                <w:szCs w:val="21"/>
              </w:rPr>
              <w:t>综合办朱经理介绍：针对合同洽谈、签订、履行过程中的问题，及时电话联系，明确各自的要求，执行合同。</w:t>
            </w:r>
          </w:p>
          <w:p w14:paraId="1FA0F494" w14:textId="5D62E263" w:rsidR="004671D7" w:rsidRPr="005539DB" w:rsidRDefault="004671D7" w:rsidP="004671D7">
            <w:pPr>
              <w:autoSpaceDE w:val="0"/>
              <w:autoSpaceDN w:val="0"/>
              <w:adjustRightInd w:val="0"/>
              <w:snapToGrid w:val="0"/>
              <w:spacing w:line="276" w:lineRule="auto"/>
              <w:ind w:rightChars="-3" w:right="-6"/>
              <w:rPr>
                <w:rFonts w:ascii="宋体" w:hAnsi="宋体" w:cs="宋体"/>
                <w:szCs w:val="21"/>
              </w:rPr>
            </w:pPr>
            <w:r w:rsidRPr="005539DB">
              <w:rPr>
                <w:rFonts w:ascii="宋体" w:hAnsi="宋体" w:cs="宋体" w:hint="eastAsia"/>
                <w:kern w:val="0"/>
                <w:szCs w:val="21"/>
              </w:rPr>
              <w:t>目前沟通效果良好。</w:t>
            </w:r>
          </w:p>
          <w:p w14:paraId="39D36D67" w14:textId="01E2659D" w:rsidR="00835255" w:rsidRPr="00FB341F" w:rsidRDefault="004671D7" w:rsidP="00835255">
            <w:pPr>
              <w:autoSpaceDE w:val="0"/>
              <w:autoSpaceDN w:val="0"/>
              <w:adjustRightInd w:val="0"/>
              <w:snapToGrid w:val="0"/>
              <w:spacing w:line="276" w:lineRule="auto"/>
              <w:ind w:rightChars="-3" w:right="-6"/>
              <w:rPr>
                <w:rFonts w:ascii="宋体" w:hAnsi="宋体" w:cs="宋体"/>
                <w:szCs w:val="21"/>
              </w:rPr>
            </w:pPr>
            <w:r w:rsidRPr="005539DB">
              <w:rPr>
                <w:rFonts w:ascii="宋体" w:hAnsi="宋体" w:cs="宋体" w:hint="eastAsia"/>
                <w:szCs w:val="21"/>
              </w:rPr>
              <w:t>朱</w:t>
            </w:r>
            <w:r w:rsidR="00835255" w:rsidRPr="005539DB">
              <w:rPr>
                <w:rFonts w:ascii="宋体" w:hAnsi="宋体" w:cs="宋体" w:hint="eastAsia"/>
                <w:szCs w:val="21"/>
              </w:rPr>
              <w:t>经理介绍：公司通过招标会、市场调查、客户的走访、电话、传真了解市场的需求状态。主要业务以招标文件、订单、合同、电话、邮件、传真等形式确定</w:t>
            </w:r>
            <w:r w:rsidR="00835255" w:rsidRPr="00FB341F">
              <w:rPr>
                <w:rFonts w:ascii="宋体" w:hAnsi="宋体" w:cs="宋体" w:hint="eastAsia"/>
                <w:szCs w:val="21"/>
              </w:rPr>
              <w:t>与产品有关的要求，均已保存或进行相应的记录。对顾客的要求由供销部直接对顾客要求进行识别、确认，对于存在的问题直接提出和顾客进行交流沟通。</w:t>
            </w:r>
          </w:p>
          <w:p w14:paraId="7F18D704" w14:textId="77777777" w:rsidR="00835255" w:rsidRDefault="00835255" w:rsidP="00835255">
            <w:pPr>
              <w:autoSpaceDE w:val="0"/>
              <w:autoSpaceDN w:val="0"/>
              <w:adjustRightInd w:val="0"/>
              <w:snapToGrid w:val="0"/>
              <w:spacing w:line="276" w:lineRule="auto"/>
              <w:ind w:rightChars="-3" w:right="-6"/>
              <w:rPr>
                <w:rFonts w:ascii="宋体" w:hAnsi="宋体" w:cs="宋体"/>
                <w:szCs w:val="21"/>
              </w:rPr>
            </w:pPr>
            <w:r w:rsidRPr="00FB341F">
              <w:rPr>
                <w:rFonts w:ascii="宋体" w:hAnsi="宋体" w:cs="宋体" w:hint="eastAsia"/>
                <w:szCs w:val="21"/>
              </w:rPr>
              <w:t>根据《管理手册》要求：在合同签订前经各部门负责人和总经理对合同的要求进行评审，以确保准确理解顾客对产品的要求；确保组织有能力实现顾客要求。通过评审的，</w:t>
            </w:r>
            <w:r>
              <w:rPr>
                <w:rFonts w:ascii="宋体" w:hAnsi="宋体" w:cs="宋体" w:hint="eastAsia"/>
                <w:szCs w:val="21"/>
              </w:rPr>
              <w:t>供销</w:t>
            </w:r>
            <w:r w:rsidRPr="00FB341F">
              <w:rPr>
                <w:rFonts w:ascii="宋体" w:hAnsi="宋体" w:cs="宋体" w:hint="eastAsia"/>
                <w:szCs w:val="21"/>
              </w:rPr>
              <w:t>部负责签署合同。</w:t>
            </w:r>
          </w:p>
          <w:p w14:paraId="76FDA30B" w14:textId="77777777" w:rsidR="00835255" w:rsidRDefault="00835255" w:rsidP="00835255">
            <w:pPr>
              <w:spacing w:line="276" w:lineRule="auto"/>
              <w:rPr>
                <w:rFonts w:ascii="宋体" w:hAnsi="宋体" w:cs="宋体"/>
                <w:szCs w:val="21"/>
              </w:rPr>
            </w:pPr>
            <w:r>
              <w:rPr>
                <w:rFonts w:ascii="宋体" w:hAnsi="宋体" w:cs="宋体" w:hint="eastAsia"/>
                <w:szCs w:val="21"/>
              </w:rPr>
              <w:t>查见《销售合同台账》：</w:t>
            </w:r>
          </w:p>
          <w:p w14:paraId="7B64E117" w14:textId="5596550E" w:rsidR="00835255" w:rsidRPr="00BA2B44" w:rsidRDefault="00835255" w:rsidP="00835255">
            <w:pPr>
              <w:spacing w:line="276" w:lineRule="auto"/>
              <w:rPr>
                <w:rFonts w:ascii="宋体" w:hAnsi="宋体" w:cs="宋体"/>
                <w:szCs w:val="21"/>
              </w:rPr>
            </w:pPr>
            <w:r>
              <w:rPr>
                <w:rFonts w:ascii="宋体" w:hAnsi="宋体" w:cs="宋体" w:hint="eastAsia"/>
                <w:szCs w:val="21"/>
              </w:rPr>
              <w:t>主</w:t>
            </w:r>
            <w:r w:rsidRPr="00BA2B44">
              <w:rPr>
                <w:rFonts w:ascii="宋体" w:hAnsi="宋体" w:cs="宋体" w:hint="eastAsia"/>
                <w:szCs w:val="21"/>
              </w:rPr>
              <w:t>要客户为</w:t>
            </w:r>
            <w:r w:rsidR="00915DFD" w:rsidRPr="00F731A6">
              <w:rPr>
                <w:rFonts w:hint="eastAsia"/>
                <w:szCs w:val="21"/>
              </w:rPr>
              <w:t>河北晋邦新材料有限公司</w:t>
            </w:r>
            <w:r w:rsidRPr="00BA2B44">
              <w:rPr>
                <w:rFonts w:ascii="宋体" w:hAnsi="宋体" w:cs="宋体" w:hint="eastAsia"/>
                <w:szCs w:val="21"/>
              </w:rPr>
              <w:t>、</w:t>
            </w:r>
            <w:r w:rsidR="00915DFD" w:rsidRPr="00F731A6">
              <w:rPr>
                <w:rFonts w:hint="eastAsia"/>
                <w:szCs w:val="21"/>
              </w:rPr>
              <w:t>河北冀衡集团</w:t>
            </w:r>
            <w:r w:rsidRPr="00BA2B44">
              <w:rPr>
                <w:rFonts w:ascii="宋体" w:hAnsi="宋体" w:cs="宋体" w:hint="eastAsia"/>
                <w:szCs w:val="21"/>
              </w:rPr>
              <w:t>、</w:t>
            </w:r>
            <w:r w:rsidR="00915DFD" w:rsidRPr="00F731A6">
              <w:rPr>
                <w:rFonts w:hint="eastAsia"/>
                <w:szCs w:val="21"/>
              </w:rPr>
              <w:t>河北卓泰肥业有限公司</w:t>
            </w:r>
            <w:r w:rsidR="00915DFD" w:rsidRPr="00BA2B44">
              <w:rPr>
                <w:rFonts w:ascii="宋体" w:hAnsi="宋体" w:cs="宋体" w:hint="eastAsia"/>
                <w:szCs w:val="21"/>
              </w:rPr>
              <w:t>、</w:t>
            </w:r>
            <w:r w:rsidR="00915DFD" w:rsidRPr="00F731A6">
              <w:rPr>
                <w:rFonts w:hint="eastAsia"/>
                <w:szCs w:val="21"/>
              </w:rPr>
              <w:t>重庆东安钾肥有限公司</w:t>
            </w:r>
            <w:r w:rsidR="00915DFD" w:rsidRPr="00BA2B44">
              <w:rPr>
                <w:rFonts w:ascii="宋体" w:hAnsi="宋体" w:cs="宋体" w:hint="eastAsia"/>
                <w:szCs w:val="21"/>
              </w:rPr>
              <w:t>、</w:t>
            </w:r>
            <w:r w:rsidR="00915DFD" w:rsidRPr="00F731A6">
              <w:rPr>
                <w:rFonts w:hint="eastAsia"/>
                <w:szCs w:val="21"/>
              </w:rPr>
              <w:t>安徽国泰化工有限公司</w:t>
            </w:r>
            <w:r w:rsidRPr="00BA2B44">
              <w:rPr>
                <w:rFonts w:ascii="宋体" w:hAnsi="宋体" w:cs="宋体" w:hint="eastAsia"/>
                <w:szCs w:val="21"/>
              </w:rPr>
              <w:t>等。</w:t>
            </w:r>
          </w:p>
          <w:p w14:paraId="681C388C" w14:textId="32247AE6" w:rsidR="00835255" w:rsidRPr="00BA2B44" w:rsidRDefault="00835255" w:rsidP="00835255">
            <w:pPr>
              <w:spacing w:line="276" w:lineRule="auto"/>
              <w:rPr>
                <w:rFonts w:ascii="宋体" w:hAnsi="宋体" w:cs="宋体"/>
                <w:szCs w:val="21"/>
              </w:rPr>
            </w:pPr>
            <w:r w:rsidRPr="00BA2B44">
              <w:rPr>
                <w:rFonts w:ascii="宋体" w:hAnsi="宋体" w:cs="宋体" w:hint="eastAsia"/>
                <w:szCs w:val="21"/>
              </w:rPr>
              <w:t>查公司</w:t>
            </w:r>
            <w:r w:rsidR="00915DFD">
              <w:rPr>
                <w:rFonts w:ascii="宋体" w:hAnsi="宋体" w:cs="宋体" w:hint="eastAsia"/>
                <w:szCs w:val="21"/>
              </w:rPr>
              <w:t>（整套窑炉设备）</w:t>
            </w:r>
            <w:r w:rsidRPr="00BA2B44">
              <w:rPr>
                <w:rFonts w:ascii="宋体" w:hAnsi="宋体" w:cs="宋体" w:hint="eastAsia"/>
                <w:szCs w:val="21"/>
              </w:rPr>
              <w:t>销售合同1</w:t>
            </w:r>
          </w:p>
          <w:p w14:paraId="1DB2432E" w14:textId="0598C526" w:rsidR="00835255" w:rsidRDefault="00835255" w:rsidP="00835255">
            <w:pPr>
              <w:spacing w:line="276" w:lineRule="auto"/>
              <w:rPr>
                <w:rFonts w:ascii="宋体" w:hAnsi="宋体" w:cs="宋体"/>
                <w:szCs w:val="21"/>
              </w:rPr>
            </w:pPr>
            <w:r>
              <w:rPr>
                <w:rFonts w:ascii="宋体" w:hAnsi="宋体" w:cs="宋体" w:hint="eastAsia"/>
                <w:szCs w:val="21"/>
              </w:rPr>
              <w:t>合同编号：</w:t>
            </w:r>
            <w:r w:rsidR="00915DFD">
              <w:rPr>
                <w:rFonts w:eastAsia="方正北魏楷书简体" w:hint="eastAsia"/>
              </w:rPr>
              <w:t>2</w:t>
            </w:r>
            <w:r w:rsidR="00915DFD">
              <w:rPr>
                <w:rFonts w:eastAsia="方正北魏楷书简体"/>
              </w:rPr>
              <w:t>0210830-002</w:t>
            </w:r>
          </w:p>
          <w:p w14:paraId="5AC7F9E6" w14:textId="6ED42D77" w:rsidR="00835255" w:rsidRDefault="00835255" w:rsidP="00835255">
            <w:pPr>
              <w:spacing w:line="276" w:lineRule="auto"/>
              <w:rPr>
                <w:rFonts w:ascii="宋体" w:hAnsi="宋体" w:cs="宋体"/>
                <w:szCs w:val="21"/>
              </w:rPr>
            </w:pPr>
            <w:r>
              <w:rPr>
                <w:rFonts w:ascii="宋体" w:hAnsi="宋体" w:cs="宋体" w:hint="eastAsia"/>
                <w:szCs w:val="21"/>
              </w:rPr>
              <w:t>供方：</w:t>
            </w:r>
            <w:r w:rsidR="00915DFD">
              <w:rPr>
                <w:rFonts w:ascii="宋体" w:hAnsi="宋体" w:cs="宋体" w:hint="eastAsia"/>
                <w:szCs w:val="21"/>
              </w:rPr>
              <w:t>山东东银重工科技有限公司</w:t>
            </w:r>
          </w:p>
          <w:p w14:paraId="44CAE39E" w14:textId="645284CF" w:rsidR="00835255" w:rsidRDefault="00835255" w:rsidP="00835255">
            <w:pPr>
              <w:spacing w:line="276" w:lineRule="auto"/>
              <w:rPr>
                <w:rFonts w:ascii="宋体" w:hAnsi="宋体" w:cs="宋体"/>
                <w:szCs w:val="21"/>
              </w:rPr>
            </w:pPr>
            <w:r>
              <w:rPr>
                <w:rFonts w:ascii="宋体" w:hAnsi="宋体" w:cs="宋体" w:hint="eastAsia"/>
                <w:szCs w:val="21"/>
              </w:rPr>
              <w:t>需方：</w:t>
            </w:r>
            <w:r w:rsidR="00915DFD" w:rsidRPr="00F731A6">
              <w:rPr>
                <w:rFonts w:hint="eastAsia"/>
                <w:szCs w:val="21"/>
              </w:rPr>
              <w:t>河北晋邦新材料有限公司</w:t>
            </w:r>
          </w:p>
          <w:p w14:paraId="368AEFED" w14:textId="515358BC" w:rsidR="00835255" w:rsidRDefault="00835255" w:rsidP="00835255">
            <w:pPr>
              <w:spacing w:line="276" w:lineRule="auto"/>
              <w:rPr>
                <w:rFonts w:ascii="宋体" w:hAnsi="宋体" w:cs="宋体"/>
                <w:szCs w:val="21"/>
              </w:rPr>
            </w:pPr>
            <w:r>
              <w:rPr>
                <w:rFonts w:ascii="宋体" w:hAnsi="宋体" w:cs="宋体" w:hint="eastAsia"/>
                <w:szCs w:val="21"/>
              </w:rPr>
              <w:t xml:space="preserve">产品名称： </w:t>
            </w:r>
            <w:r w:rsidR="00E07922">
              <w:rPr>
                <w:rFonts w:ascii="宋体" w:hAnsi="宋体" w:cs="宋体" w:hint="eastAsia"/>
                <w:szCs w:val="21"/>
              </w:rPr>
              <w:t>曼海姆法硫酸钾生产技术及</w:t>
            </w:r>
            <w:proofErr w:type="gramStart"/>
            <w:r w:rsidR="00E07922">
              <w:rPr>
                <w:rFonts w:ascii="宋体" w:hAnsi="宋体" w:cs="宋体" w:hint="eastAsia"/>
                <w:szCs w:val="21"/>
              </w:rPr>
              <w:t>炉设备</w:t>
            </w:r>
            <w:proofErr w:type="gramEnd"/>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订单时间：202</w:t>
            </w:r>
            <w:r w:rsidR="00E07922">
              <w:rPr>
                <w:rFonts w:ascii="宋体" w:hAnsi="宋体" w:cs="宋体"/>
                <w:szCs w:val="21"/>
              </w:rPr>
              <w:t>1</w:t>
            </w:r>
            <w:r>
              <w:rPr>
                <w:rFonts w:ascii="宋体" w:hAnsi="宋体" w:cs="宋体"/>
                <w:szCs w:val="21"/>
              </w:rPr>
              <w:t>.</w:t>
            </w:r>
            <w:r w:rsidR="00E07922">
              <w:rPr>
                <w:rFonts w:ascii="宋体" w:hAnsi="宋体" w:cs="宋体"/>
                <w:szCs w:val="21"/>
              </w:rPr>
              <w:t>8</w:t>
            </w:r>
            <w:r>
              <w:rPr>
                <w:rFonts w:ascii="宋体" w:hAnsi="宋体" w:cs="宋体"/>
                <w:szCs w:val="21"/>
              </w:rPr>
              <w:t>.</w:t>
            </w:r>
            <w:r w:rsidR="00E07922">
              <w:rPr>
                <w:rFonts w:ascii="宋体" w:hAnsi="宋体" w:cs="宋体"/>
                <w:szCs w:val="21"/>
              </w:rPr>
              <w:t>30</w:t>
            </w:r>
          </w:p>
          <w:p w14:paraId="0B233489" w14:textId="3B7C220F" w:rsidR="00835255" w:rsidRDefault="00835255" w:rsidP="00835255">
            <w:pPr>
              <w:spacing w:line="276" w:lineRule="auto"/>
              <w:rPr>
                <w:rFonts w:ascii="宋体" w:hAnsi="宋体" w:cs="宋体"/>
                <w:szCs w:val="21"/>
              </w:rPr>
            </w:pPr>
            <w:r>
              <w:rPr>
                <w:rFonts w:ascii="宋体" w:hAnsi="宋体" w:cs="宋体" w:hint="eastAsia"/>
                <w:szCs w:val="21"/>
              </w:rPr>
              <w:t>规格型号：</w:t>
            </w:r>
            <w:r w:rsidR="00E07922">
              <w:rPr>
                <w:rFonts w:ascii="宋体" w:hAnsi="宋体" w:cs="宋体"/>
                <w:szCs w:val="21"/>
              </w:rPr>
              <w:t xml:space="preserve"> </w:t>
            </w:r>
            <w:r w:rsidR="00E07922">
              <w:rPr>
                <w:rFonts w:ascii="宋体" w:hAnsi="宋体" w:cs="宋体" w:hint="eastAsia"/>
                <w:szCs w:val="21"/>
              </w:rPr>
              <w:t>所供设备详见附件-《乙方提供设备材料清单》</w:t>
            </w:r>
          </w:p>
          <w:p w14:paraId="60A332A6" w14:textId="0F1C3113" w:rsidR="00835255" w:rsidRDefault="00835255" w:rsidP="00835255">
            <w:pPr>
              <w:spacing w:line="276" w:lineRule="auto"/>
              <w:rPr>
                <w:rFonts w:ascii="宋体" w:hAnsi="宋体" w:cs="宋体"/>
                <w:szCs w:val="21"/>
              </w:rPr>
            </w:pPr>
            <w:r>
              <w:rPr>
                <w:rFonts w:ascii="宋体" w:hAnsi="宋体" w:cs="宋体" w:hint="eastAsia"/>
                <w:szCs w:val="21"/>
              </w:rPr>
              <w:t>技术要求：</w:t>
            </w:r>
            <w:r w:rsidR="00F34D8F">
              <w:rPr>
                <w:rFonts w:ascii="宋体" w:hAnsi="宋体" w:cs="宋体" w:hint="eastAsia"/>
                <w:szCs w:val="21"/>
              </w:rPr>
              <w:t>定型设备说明书/非标设备的结构图及图纸</w:t>
            </w:r>
          </w:p>
          <w:p w14:paraId="6FDB0410" w14:textId="3FFFC7DD" w:rsidR="00835255" w:rsidRDefault="00835255" w:rsidP="00835255">
            <w:pPr>
              <w:spacing w:line="276" w:lineRule="auto"/>
              <w:rPr>
                <w:rFonts w:ascii="宋体" w:hAnsi="宋体" w:cs="宋体"/>
                <w:szCs w:val="21"/>
              </w:rPr>
            </w:pPr>
            <w:r>
              <w:rPr>
                <w:rFonts w:ascii="宋体" w:hAnsi="宋体" w:cs="宋体" w:hint="eastAsia"/>
                <w:szCs w:val="21"/>
              </w:rPr>
              <w:lastRenderedPageBreak/>
              <w:t xml:space="preserve">单位 </w:t>
            </w:r>
            <w:r>
              <w:rPr>
                <w:rFonts w:ascii="宋体" w:hAnsi="宋体" w:cs="宋体"/>
                <w:szCs w:val="21"/>
              </w:rPr>
              <w:t xml:space="preserve"> </w:t>
            </w:r>
            <w:r w:rsidR="00F34D8F">
              <w:rPr>
                <w:rFonts w:ascii="宋体" w:hAnsi="宋体" w:cs="宋体" w:hint="eastAsia"/>
                <w:szCs w:val="21"/>
              </w:rPr>
              <w:t>套</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 xml:space="preserve">数量 </w:t>
            </w:r>
            <w:r>
              <w:rPr>
                <w:rFonts w:ascii="宋体" w:hAnsi="宋体" w:cs="宋体"/>
                <w:szCs w:val="21"/>
              </w:rPr>
              <w:t xml:space="preserve"> </w:t>
            </w:r>
            <w:r w:rsidR="00F34D8F">
              <w:rPr>
                <w:rFonts w:ascii="宋体" w:hAnsi="宋体" w:cs="宋体"/>
                <w:szCs w:val="21"/>
              </w:rPr>
              <w:t>10</w:t>
            </w:r>
            <w:r>
              <w:rPr>
                <w:rFonts w:ascii="宋体" w:hAnsi="宋体" w:cs="宋体"/>
                <w:szCs w:val="21"/>
              </w:rPr>
              <w:t xml:space="preserve">   </w:t>
            </w:r>
            <w:r>
              <w:rPr>
                <w:rFonts w:ascii="宋体" w:hAnsi="宋体" w:cs="宋体" w:hint="eastAsia"/>
                <w:szCs w:val="21"/>
              </w:rPr>
              <w:t>单价：</w:t>
            </w:r>
            <w:r>
              <w:rPr>
                <w:rFonts w:ascii="宋体" w:hAnsi="宋体" w:cs="宋体"/>
                <w:szCs w:val="21"/>
              </w:rPr>
              <w:t xml:space="preserve">XXX  </w:t>
            </w:r>
            <w:r>
              <w:rPr>
                <w:rFonts w:ascii="宋体" w:hAnsi="宋体" w:cs="宋体" w:hint="eastAsia"/>
                <w:szCs w:val="21"/>
              </w:rPr>
              <w:t>金额：X</w:t>
            </w:r>
            <w:r>
              <w:rPr>
                <w:rFonts w:ascii="宋体" w:hAnsi="宋体" w:cs="宋体"/>
                <w:szCs w:val="21"/>
              </w:rPr>
              <w:t xml:space="preserve">XX   </w:t>
            </w:r>
            <w:r>
              <w:rPr>
                <w:rFonts w:ascii="宋体" w:hAnsi="宋体" w:cs="宋体" w:hint="eastAsia"/>
                <w:szCs w:val="21"/>
              </w:rPr>
              <w:t>发货日期：陆续发货</w:t>
            </w:r>
          </w:p>
          <w:p w14:paraId="4037BA05" w14:textId="77777777" w:rsidR="00835255" w:rsidRDefault="00835255" w:rsidP="00835255">
            <w:pPr>
              <w:spacing w:line="276" w:lineRule="auto"/>
              <w:rPr>
                <w:rFonts w:ascii="宋体" w:hAnsi="宋体" w:cs="宋体"/>
                <w:szCs w:val="21"/>
              </w:rPr>
            </w:pPr>
            <w:r>
              <w:rPr>
                <w:rFonts w:ascii="宋体" w:hAnsi="宋体" w:cs="宋体" w:hint="eastAsia"/>
                <w:szCs w:val="21"/>
              </w:rPr>
              <w:t>备注：按实际交易清单清算</w:t>
            </w:r>
          </w:p>
          <w:p w14:paraId="34E83459" w14:textId="52A34BAA" w:rsidR="00835255" w:rsidRDefault="00835255" w:rsidP="00835255">
            <w:pPr>
              <w:spacing w:line="276" w:lineRule="auto"/>
              <w:rPr>
                <w:rFonts w:ascii="宋体" w:hAnsi="宋体" w:cs="宋体"/>
                <w:szCs w:val="21"/>
              </w:rPr>
            </w:pPr>
            <w:r>
              <w:rPr>
                <w:rFonts w:ascii="宋体" w:hAnsi="宋体" w:cs="宋体" w:hint="eastAsia"/>
                <w:szCs w:val="21"/>
              </w:rPr>
              <w:t>合同写明了双方的责任和要求及义务</w:t>
            </w:r>
            <w:r w:rsidRPr="00FB341F">
              <w:rPr>
                <w:rFonts w:ascii="宋体" w:hAnsi="宋体" w:cs="宋体" w:hint="eastAsia"/>
                <w:szCs w:val="21"/>
              </w:rPr>
              <w:t>、</w:t>
            </w:r>
            <w:r>
              <w:rPr>
                <w:rFonts w:ascii="宋体" w:hAnsi="宋体" w:cs="宋体" w:hint="eastAsia"/>
                <w:szCs w:val="21"/>
              </w:rPr>
              <w:t>争议解决办法。</w:t>
            </w:r>
          </w:p>
          <w:p w14:paraId="5D9AA58D" w14:textId="2291C590" w:rsidR="00F34D8F" w:rsidRDefault="00CE0C5F" w:rsidP="00835255">
            <w:pPr>
              <w:spacing w:line="276" w:lineRule="auto"/>
              <w:rPr>
                <w:rFonts w:ascii="宋体" w:hAnsi="宋体" w:cs="宋体"/>
                <w:szCs w:val="21"/>
              </w:rPr>
            </w:pPr>
            <w:r w:rsidRPr="00CE0C5F">
              <w:rPr>
                <w:rFonts w:ascii="宋体" w:hAnsi="宋体" w:cs="宋体"/>
                <w:noProof/>
                <w:szCs w:val="21"/>
              </w:rPr>
              <w:drawing>
                <wp:inline distT="0" distB="0" distL="0" distR="0" wp14:anchorId="4CBC1210" wp14:editId="5C5270B2">
                  <wp:extent cx="1399032" cy="1864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131" cy="1878457"/>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CE0C5F">
              <w:rPr>
                <w:rFonts w:ascii="宋体" w:hAnsi="宋体" w:cs="宋体"/>
                <w:noProof/>
                <w:szCs w:val="21"/>
              </w:rPr>
              <w:drawing>
                <wp:inline distT="0" distB="0" distL="0" distR="0" wp14:anchorId="7E3380B0" wp14:editId="75343117">
                  <wp:extent cx="1700332" cy="18733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2547" cy="1886835"/>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CE0C5F">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08B74D9F" wp14:editId="286D8CE2">
                  <wp:extent cx="1713427" cy="18735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554" cy="1904259"/>
                          </a:xfrm>
                          <a:prstGeom prst="rect">
                            <a:avLst/>
                          </a:prstGeom>
                          <a:noFill/>
                          <a:ln>
                            <a:noFill/>
                          </a:ln>
                        </pic:spPr>
                      </pic:pic>
                    </a:graphicData>
                  </a:graphic>
                </wp:inline>
              </w:drawing>
            </w:r>
          </w:p>
          <w:p w14:paraId="4B2D0EB3" w14:textId="2393AFBC" w:rsidR="00835255" w:rsidRDefault="00835255" w:rsidP="00835255">
            <w:pPr>
              <w:spacing w:line="276" w:lineRule="auto"/>
              <w:rPr>
                <w:rFonts w:ascii="宋体" w:hAnsi="宋体" w:cs="宋体"/>
                <w:szCs w:val="21"/>
              </w:rPr>
            </w:pPr>
            <w:proofErr w:type="gramStart"/>
            <w:r w:rsidRPr="00482048">
              <w:rPr>
                <w:rFonts w:ascii="宋体" w:hAnsi="宋体" w:cs="宋体" w:hint="eastAsia"/>
                <w:szCs w:val="21"/>
              </w:rPr>
              <w:t>查公司</w:t>
            </w:r>
            <w:proofErr w:type="gramEnd"/>
            <w:r w:rsidR="00CE0C5F">
              <w:rPr>
                <w:rFonts w:ascii="宋体" w:hAnsi="宋体" w:cs="宋体" w:hint="eastAsia"/>
                <w:szCs w:val="21"/>
              </w:rPr>
              <w:t>硫酸分布器/十字滑块联轴器</w:t>
            </w:r>
            <w:r w:rsidRPr="00482048">
              <w:rPr>
                <w:rFonts w:ascii="宋体" w:hAnsi="宋体" w:cs="宋体" w:hint="eastAsia"/>
                <w:szCs w:val="21"/>
              </w:rPr>
              <w:t>销售合同</w:t>
            </w:r>
            <w:r w:rsidRPr="00482048">
              <w:rPr>
                <w:rFonts w:ascii="宋体" w:hAnsi="宋体" w:cs="宋体"/>
                <w:szCs w:val="21"/>
              </w:rPr>
              <w:t>2</w:t>
            </w:r>
          </w:p>
          <w:p w14:paraId="1A99D71A" w14:textId="2CAFA4F8" w:rsidR="00835255" w:rsidRPr="00482048" w:rsidRDefault="00835255" w:rsidP="00835255">
            <w:pPr>
              <w:spacing w:line="276" w:lineRule="auto"/>
              <w:rPr>
                <w:rFonts w:ascii="宋体" w:hAnsi="宋体" w:cs="宋体"/>
                <w:szCs w:val="21"/>
              </w:rPr>
            </w:pPr>
            <w:r>
              <w:rPr>
                <w:rFonts w:ascii="宋体" w:hAnsi="宋体" w:cs="宋体" w:hint="eastAsia"/>
                <w:szCs w:val="21"/>
              </w:rPr>
              <w:t>合同编号：</w:t>
            </w:r>
            <w:r w:rsidR="00CE0C5F">
              <w:rPr>
                <w:rFonts w:ascii="宋体" w:hAnsi="宋体" w:cs="宋体"/>
                <w:szCs w:val="21"/>
              </w:rPr>
              <w:t>DY-2022-01-21</w:t>
            </w:r>
            <w:r>
              <w:rPr>
                <w:rFonts w:ascii="宋体" w:hAnsi="宋体" w:cs="宋体"/>
                <w:szCs w:val="21"/>
              </w:rPr>
              <w:t xml:space="preserve">   </w:t>
            </w:r>
            <w:r>
              <w:rPr>
                <w:rFonts w:ascii="宋体" w:hAnsi="宋体" w:cs="宋体" w:hint="eastAsia"/>
                <w:szCs w:val="21"/>
              </w:rPr>
              <w:t>签订时间：2</w:t>
            </w:r>
            <w:r>
              <w:rPr>
                <w:rFonts w:ascii="宋体" w:hAnsi="宋体" w:cs="宋体"/>
                <w:szCs w:val="21"/>
              </w:rPr>
              <w:t>02</w:t>
            </w:r>
            <w:r w:rsidR="00CE0C5F">
              <w:rPr>
                <w:rFonts w:ascii="宋体" w:hAnsi="宋体" w:cs="宋体"/>
                <w:szCs w:val="21"/>
              </w:rPr>
              <w:t>2</w:t>
            </w:r>
            <w:r>
              <w:rPr>
                <w:rFonts w:ascii="宋体" w:hAnsi="宋体" w:cs="宋体"/>
                <w:szCs w:val="21"/>
              </w:rPr>
              <w:t>-1-2</w:t>
            </w:r>
            <w:r w:rsidR="00CE0C5F">
              <w:rPr>
                <w:rFonts w:ascii="宋体" w:hAnsi="宋体" w:cs="宋体"/>
                <w:szCs w:val="21"/>
              </w:rPr>
              <w:t>1</w:t>
            </w:r>
          </w:p>
          <w:p w14:paraId="65EE5C18" w14:textId="77777777" w:rsidR="00CE0C5F" w:rsidRDefault="00835255" w:rsidP="00835255">
            <w:pPr>
              <w:spacing w:line="276" w:lineRule="auto"/>
              <w:rPr>
                <w:rFonts w:ascii="宋体" w:hAnsi="宋体" w:cs="宋体"/>
                <w:szCs w:val="21"/>
              </w:rPr>
            </w:pPr>
            <w:r>
              <w:rPr>
                <w:rFonts w:ascii="宋体" w:hAnsi="宋体" w:cs="宋体" w:hint="eastAsia"/>
                <w:szCs w:val="21"/>
              </w:rPr>
              <w:t>供方：</w:t>
            </w:r>
            <w:r w:rsidR="00CE0C5F">
              <w:rPr>
                <w:rFonts w:ascii="宋体" w:hAnsi="宋体" w:cs="宋体" w:hint="eastAsia"/>
                <w:szCs w:val="21"/>
              </w:rPr>
              <w:t>山东东银重工科技有限公司</w:t>
            </w:r>
          </w:p>
          <w:p w14:paraId="455221A8" w14:textId="3C9C8860" w:rsidR="00835255" w:rsidRDefault="00835255" w:rsidP="00835255">
            <w:pPr>
              <w:spacing w:line="276" w:lineRule="auto"/>
              <w:rPr>
                <w:rFonts w:ascii="宋体" w:hAnsi="宋体" w:cs="宋体"/>
                <w:szCs w:val="21"/>
              </w:rPr>
            </w:pPr>
            <w:r>
              <w:rPr>
                <w:rFonts w:ascii="宋体" w:hAnsi="宋体" w:cs="宋体" w:hint="eastAsia"/>
                <w:szCs w:val="21"/>
              </w:rPr>
              <w:t>需方：</w:t>
            </w:r>
            <w:r w:rsidR="00CE0C5F" w:rsidRPr="00F731A6">
              <w:rPr>
                <w:rFonts w:hint="eastAsia"/>
                <w:szCs w:val="21"/>
              </w:rPr>
              <w:t>河北卓泰肥业有限公司</w:t>
            </w:r>
          </w:p>
          <w:p w14:paraId="7AE210AE" w14:textId="6E30A7BC" w:rsidR="00835255" w:rsidRDefault="00835255" w:rsidP="00835255">
            <w:pPr>
              <w:spacing w:line="276" w:lineRule="auto"/>
              <w:rPr>
                <w:rFonts w:ascii="宋体" w:hAnsi="宋体" w:cs="宋体"/>
                <w:szCs w:val="21"/>
              </w:rPr>
            </w:pPr>
            <w:r>
              <w:rPr>
                <w:rFonts w:ascii="宋体" w:hAnsi="宋体" w:cs="宋体" w:hint="eastAsia"/>
                <w:szCs w:val="21"/>
              </w:rPr>
              <w:t xml:space="preserve">产品名称： </w:t>
            </w:r>
            <w:r w:rsidR="00B97D98">
              <w:rPr>
                <w:rFonts w:ascii="宋体" w:hAnsi="宋体" w:cs="宋体" w:hint="eastAsia"/>
                <w:szCs w:val="21"/>
              </w:rPr>
              <w:t>硫酸分布器/十字滑块联轴器</w:t>
            </w:r>
          </w:p>
          <w:p w14:paraId="4DA6DD91" w14:textId="3EEFB92C" w:rsidR="00835255" w:rsidRDefault="00835255" w:rsidP="00835255">
            <w:pPr>
              <w:spacing w:line="276" w:lineRule="auto"/>
              <w:rPr>
                <w:rFonts w:ascii="宋体" w:hAnsi="宋体" w:cs="宋体"/>
                <w:szCs w:val="21"/>
              </w:rPr>
            </w:pPr>
            <w:r>
              <w:rPr>
                <w:rFonts w:ascii="宋体" w:hAnsi="宋体" w:cs="宋体" w:hint="eastAsia"/>
                <w:szCs w:val="21"/>
              </w:rPr>
              <w:t xml:space="preserve">规格型号：以采购订单为准 </w:t>
            </w:r>
            <w:r>
              <w:rPr>
                <w:rFonts w:ascii="宋体" w:hAnsi="宋体" w:cs="宋体"/>
                <w:szCs w:val="21"/>
              </w:rPr>
              <w:t xml:space="preserve">    </w:t>
            </w:r>
            <w:r>
              <w:rPr>
                <w:rFonts w:ascii="宋体" w:hAnsi="宋体" w:cs="宋体" w:hint="eastAsia"/>
                <w:szCs w:val="21"/>
              </w:rPr>
              <w:t>数量：</w:t>
            </w:r>
            <w:r w:rsidR="00B97D98">
              <w:rPr>
                <w:rFonts w:ascii="宋体" w:hAnsi="宋体" w:cs="宋体" w:hint="eastAsia"/>
                <w:szCs w:val="21"/>
              </w:rPr>
              <w:t>2</w:t>
            </w:r>
            <w:r w:rsidR="00B97D98">
              <w:rPr>
                <w:rFonts w:ascii="宋体" w:hAnsi="宋体" w:cs="宋体"/>
                <w:szCs w:val="21"/>
              </w:rPr>
              <w:t xml:space="preserve">/1  </w:t>
            </w:r>
            <w:r w:rsidR="00B97D98">
              <w:rPr>
                <w:rFonts w:ascii="宋体" w:hAnsi="宋体" w:cs="宋体" w:hint="eastAsia"/>
                <w:szCs w:val="21"/>
              </w:rPr>
              <w:t>计数单位</w:t>
            </w:r>
            <w:r>
              <w:rPr>
                <w:rFonts w:ascii="宋体" w:hAnsi="宋体" w:cs="宋体" w:hint="eastAsia"/>
                <w:szCs w:val="21"/>
              </w:rPr>
              <w:t xml:space="preserve"> </w:t>
            </w:r>
            <w:r w:rsidR="00B97D98">
              <w:rPr>
                <w:rFonts w:ascii="宋体" w:hAnsi="宋体" w:cs="宋体" w:hint="eastAsia"/>
                <w:szCs w:val="21"/>
              </w:rPr>
              <w:t>套</w:t>
            </w:r>
            <w:r>
              <w:rPr>
                <w:rFonts w:ascii="宋体" w:hAnsi="宋体" w:cs="宋体"/>
                <w:szCs w:val="21"/>
              </w:rPr>
              <w:t xml:space="preserve">   </w:t>
            </w:r>
            <w:r>
              <w:rPr>
                <w:rFonts w:ascii="宋体" w:hAnsi="宋体" w:cs="宋体" w:hint="eastAsia"/>
                <w:szCs w:val="21"/>
              </w:rPr>
              <w:t>单价：</w:t>
            </w:r>
            <w:r w:rsidR="00B97D98">
              <w:rPr>
                <w:rFonts w:ascii="宋体" w:hAnsi="宋体" w:cs="宋体" w:hint="eastAsia"/>
                <w:szCs w:val="21"/>
              </w:rPr>
              <w:t xml:space="preserve">xx元 </w:t>
            </w:r>
            <w:r w:rsidR="00B97D98">
              <w:rPr>
                <w:rFonts w:ascii="宋体" w:hAnsi="宋体" w:cs="宋体"/>
                <w:szCs w:val="21"/>
              </w:rPr>
              <w:t xml:space="preserve">   </w:t>
            </w:r>
            <w:r w:rsidR="00B97D98">
              <w:rPr>
                <w:rFonts w:ascii="宋体" w:hAnsi="宋体" w:cs="宋体" w:hint="eastAsia"/>
                <w:szCs w:val="21"/>
              </w:rPr>
              <w:t>备注 不含安装费</w:t>
            </w:r>
          </w:p>
          <w:p w14:paraId="158EF558" w14:textId="572FEAA5" w:rsidR="00835255" w:rsidRDefault="00B97D98" w:rsidP="00835255">
            <w:pPr>
              <w:spacing w:line="276" w:lineRule="auto"/>
              <w:rPr>
                <w:rFonts w:ascii="宋体" w:hAnsi="宋体" w:cs="宋体"/>
                <w:szCs w:val="21"/>
              </w:rPr>
            </w:pPr>
            <w:r>
              <w:rPr>
                <w:rFonts w:ascii="宋体" w:hAnsi="宋体" w:cs="宋体" w:hint="eastAsia"/>
                <w:szCs w:val="21"/>
              </w:rPr>
              <w:t>产品质量、技术要求</w:t>
            </w:r>
            <w:r w:rsidR="00EF7E86">
              <w:rPr>
                <w:rFonts w:ascii="宋体" w:hAnsi="宋体" w:cs="宋体" w:hint="eastAsia"/>
                <w:szCs w:val="21"/>
              </w:rPr>
              <w:t>。</w:t>
            </w:r>
          </w:p>
          <w:p w14:paraId="2866F980" w14:textId="2F41E834" w:rsidR="00835255" w:rsidRDefault="00835255" w:rsidP="00835255">
            <w:pPr>
              <w:pStyle w:val="a6"/>
              <w:spacing w:line="276" w:lineRule="auto"/>
              <w:ind w:left="0"/>
              <w:rPr>
                <w:rFonts w:ascii="宋体" w:hAnsi="宋体" w:cs="宋体"/>
                <w:szCs w:val="21"/>
              </w:rPr>
            </w:pPr>
            <w:r>
              <w:rPr>
                <w:rFonts w:ascii="宋体" w:hAnsi="宋体" w:cs="宋体" w:hint="eastAsia"/>
                <w:szCs w:val="21"/>
              </w:rPr>
              <w:t>合同写明了双方的责任和要求及义务。</w:t>
            </w:r>
          </w:p>
          <w:p w14:paraId="0E75E923" w14:textId="10007A87" w:rsidR="00B97D98" w:rsidRDefault="00B97D98" w:rsidP="00835255">
            <w:pPr>
              <w:pStyle w:val="a6"/>
              <w:spacing w:line="276" w:lineRule="auto"/>
              <w:ind w:left="0"/>
              <w:rPr>
                <w:rFonts w:ascii="宋体" w:hAnsi="宋体" w:cs="宋体"/>
                <w:szCs w:val="21"/>
              </w:rPr>
            </w:pPr>
            <w:r w:rsidRPr="00B97D98">
              <w:rPr>
                <w:rFonts w:ascii="宋体" w:hAnsi="宋体" w:cs="宋体"/>
                <w:noProof/>
                <w:szCs w:val="21"/>
              </w:rPr>
              <w:lastRenderedPageBreak/>
              <w:drawing>
                <wp:inline distT="0" distB="0" distL="0" distR="0" wp14:anchorId="1F916EA8" wp14:editId="03B1A334">
                  <wp:extent cx="3607194" cy="153619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8742" cy="1541110"/>
                          </a:xfrm>
                          <a:prstGeom prst="rect">
                            <a:avLst/>
                          </a:prstGeom>
                          <a:noFill/>
                          <a:ln>
                            <a:noFill/>
                          </a:ln>
                        </pic:spPr>
                      </pic:pic>
                    </a:graphicData>
                  </a:graphic>
                </wp:inline>
              </w:drawing>
            </w:r>
          </w:p>
          <w:p w14:paraId="117E76C0" w14:textId="77777777" w:rsidR="00835255" w:rsidRDefault="00835255" w:rsidP="00835255">
            <w:pPr>
              <w:spacing w:line="276" w:lineRule="auto"/>
              <w:rPr>
                <w:rFonts w:ascii="宋体" w:hAnsi="宋体" w:cs="宋体"/>
                <w:szCs w:val="21"/>
              </w:rPr>
            </w:pPr>
            <w:proofErr w:type="gramStart"/>
            <w:r>
              <w:rPr>
                <w:rFonts w:ascii="宋体" w:hAnsi="宋体" w:cs="宋体" w:hint="eastAsia"/>
                <w:szCs w:val="21"/>
              </w:rPr>
              <w:t>查</w:t>
            </w:r>
            <w:r w:rsidRPr="00482048">
              <w:rPr>
                <w:rFonts w:ascii="宋体" w:hAnsi="宋体" w:cs="宋体" w:hint="eastAsia"/>
                <w:szCs w:val="21"/>
              </w:rPr>
              <w:t>公司</w:t>
            </w:r>
            <w:proofErr w:type="gramEnd"/>
            <w:r w:rsidRPr="00482048">
              <w:rPr>
                <w:rFonts w:ascii="宋体" w:hAnsi="宋体" w:cs="宋体" w:hint="eastAsia"/>
                <w:szCs w:val="21"/>
              </w:rPr>
              <w:t>销售合同</w:t>
            </w:r>
            <w:r>
              <w:rPr>
                <w:rFonts w:ascii="宋体" w:hAnsi="宋体" w:cs="宋体"/>
                <w:szCs w:val="21"/>
              </w:rPr>
              <w:t>3</w:t>
            </w:r>
          </w:p>
          <w:p w14:paraId="3B9E4FA9" w14:textId="400B84CD" w:rsidR="00835255" w:rsidRPr="00482048" w:rsidRDefault="00835255" w:rsidP="00835255">
            <w:pPr>
              <w:spacing w:line="276" w:lineRule="auto"/>
              <w:rPr>
                <w:rFonts w:ascii="宋体" w:hAnsi="宋体" w:cs="宋体"/>
                <w:szCs w:val="21"/>
              </w:rPr>
            </w:pPr>
            <w:r>
              <w:rPr>
                <w:rFonts w:ascii="宋体" w:hAnsi="宋体" w:cs="宋体" w:hint="eastAsia"/>
                <w:szCs w:val="21"/>
              </w:rPr>
              <w:t>合同编号：</w:t>
            </w:r>
            <w:r w:rsidR="00B97D98">
              <w:rPr>
                <w:rFonts w:ascii="宋体" w:hAnsi="宋体" w:cs="宋体"/>
                <w:szCs w:val="21"/>
              </w:rPr>
              <w:t>DY-2022-03-24</w:t>
            </w:r>
            <w:r>
              <w:rPr>
                <w:rFonts w:ascii="宋体" w:hAnsi="宋体" w:cs="宋体"/>
                <w:szCs w:val="21"/>
              </w:rPr>
              <w:t xml:space="preserve">  </w:t>
            </w:r>
            <w:r w:rsidR="00B97D98">
              <w:rPr>
                <w:rFonts w:ascii="宋体" w:hAnsi="宋体" w:cs="宋体" w:hint="eastAsia"/>
                <w:szCs w:val="21"/>
              </w:rPr>
              <w:t>签订时间：2</w:t>
            </w:r>
            <w:r w:rsidR="00B97D98">
              <w:rPr>
                <w:rFonts w:ascii="宋体" w:hAnsi="宋体" w:cs="宋体"/>
                <w:szCs w:val="21"/>
              </w:rPr>
              <w:t>022</w:t>
            </w:r>
            <w:r w:rsidR="00B97D98">
              <w:rPr>
                <w:rFonts w:ascii="宋体" w:hAnsi="宋体" w:cs="宋体" w:hint="eastAsia"/>
                <w:szCs w:val="21"/>
              </w:rPr>
              <w:t>年0</w:t>
            </w:r>
            <w:r w:rsidR="00B97D98">
              <w:rPr>
                <w:rFonts w:ascii="宋体" w:hAnsi="宋体" w:cs="宋体"/>
                <w:szCs w:val="21"/>
              </w:rPr>
              <w:t>3</w:t>
            </w:r>
            <w:r w:rsidR="00B97D98">
              <w:rPr>
                <w:rFonts w:ascii="宋体" w:hAnsi="宋体" w:cs="宋体" w:hint="eastAsia"/>
                <w:szCs w:val="21"/>
              </w:rPr>
              <w:t>月2</w:t>
            </w:r>
            <w:r w:rsidR="00B97D98">
              <w:rPr>
                <w:rFonts w:ascii="宋体" w:hAnsi="宋体" w:cs="宋体"/>
                <w:szCs w:val="21"/>
              </w:rPr>
              <w:t>4</w:t>
            </w:r>
            <w:r w:rsidR="00B97D98">
              <w:rPr>
                <w:rFonts w:ascii="宋体" w:hAnsi="宋体" w:cs="宋体" w:hint="eastAsia"/>
                <w:szCs w:val="21"/>
              </w:rPr>
              <w:t>日</w:t>
            </w:r>
          </w:p>
          <w:p w14:paraId="4362CACE" w14:textId="005A853E" w:rsidR="00835255" w:rsidRDefault="00835255" w:rsidP="00835255">
            <w:pPr>
              <w:spacing w:line="276" w:lineRule="auto"/>
              <w:rPr>
                <w:rFonts w:ascii="宋体" w:hAnsi="宋体" w:cs="宋体"/>
                <w:szCs w:val="21"/>
              </w:rPr>
            </w:pPr>
            <w:r>
              <w:rPr>
                <w:rFonts w:ascii="宋体" w:hAnsi="宋体" w:cs="宋体" w:hint="eastAsia"/>
                <w:szCs w:val="21"/>
              </w:rPr>
              <w:t>供方：</w:t>
            </w:r>
            <w:r w:rsidR="007D2F61">
              <w:rPr>
                <w:rFonts w:ascii="宋体" w:hAnsi="宋体" w:cs="宋体" w:hint="eastAsia"/>
                <w:szCs w:val="21"/>
              </w:rPr>
              <w:t>山东东银重工科技有限公司</w:t>
            </w:r>
          </w:p>
          <w:p w14:paraId="400B1475" w14:textId="71C1791A" w:rsidR="00835255" w:rsidRDefault="00835255" w:rsidP="00835255">
            <w:pPr>
              <w:spacing w:line="276" w:lineRule="auto"/>
              <w:rPr>
                <w:color w:val="000000"/>
                <w:szCs w:val="21"/>
              </w:rPr>
            </w:pPr>
            <w:r>
              <w:rPr>
                <w:rFonts w:ascii="宋体" w:hAnsi="宋体" w:cs="宋体" w:hint="eastAsia"/>
                <w:szCs w:val="21"/>
              </w:rPr>
              <w:t>需方：</w:t>
            </w:r>
            <w:r w:rsidR="007D2F61" w:rsidRPr="00F731A6">
              <w:rPr>
                <w:rFonts w:hint="eastAsia"/>
                <w:szCs w:val="21"/>
              </w:rPr>
              <w:t>河北卓泰肥业有限公司</w:t>
            </w:r>
          </w:p>
          <w:p w14:paraId="041C9B42" w14:textId="20304454" w:rsidR="00835255" w:rsidRDefault="00835255" w:rsidP="00835255">
            <w:pPr>
              <w:spacing w:line="276" w:lineRule="auto"/>
              <w:rPr>
                <w:rFonts w:ascii="宋体" w:hAnsi="宋体" w:cs="宋体"/>
                <w:szCs w:val="21"/>
              </w:rPr>
            </w:pPr>
            <w:r>
              <w:rPr>
                <w:rFonts w:ascii="宋体" w:hAnsi="宋体" w:cs="宋体" w:hint="eastAsia"/>
                <w:szCs w:val="21"/>
              </w:rPr>
              <w:t xml:space="preserve">产品名称： </w:t>
            </w:r>
            <w:r w:rsidR="007D2F61">
              <w:rPr>
                <w:rFonts w:ascii="宋体" w:hAnsi="宋体" w:cs="宋体" w:hint="eastAsia"/>
                <w:szCs w:val="21"/>
              </w:rPr>
              <w:t>耙齿组合件</w:t>
            </w:r>
          </w:p>
          <w:p w14:paraId="587CE2C8" w14:textId="668B9516" w:rsidR="00835255" w:rsidRDefault="00835255" w:rsidP="00835255">
            <w:pPr>
              <w:spacing w:line="276" w:lineRule="auto"/>
              <w:rPr>
                <w:rFonts w:ascii="宋体" w:hAnsi="宋体" w:cs="宋体"/>
                <w:szCs w:val="21"/>
              </w:rPr>
            </w:pPr>
            <w:r>
              <w:rPr>
                <w:rFonts w:ascii="宋体" w:hAnsi="宋体" w:cs="宋体" w:hint="eastAsia"/>
                <w:szCs w:val="21"/>
              </w:rPr>
              <w:t>规格型号：</w:t>
            </w:r>
            <w:r w:rsidR="007D2F61">
              <w:rPr>
                <w:rFonts w:ascii="宋体" w:hAnsi="宋体" w:cs="宋体"/>
                <w:szCs w:val="21"/>
              </w:rPr>
              <w:t>191</w:t>
            </w:r>
            <w:r w:rsidR="007D2F61">
              <w:rPr>
                <w:rFonts w:ascii="宋体" w:hAnsi="宋体" w:cs="宋体" w:hint="eastAsia"/>
                <w:szCs w:val="21"/>
              </w:rPr>
              <w:t>单刃/</w:t>
            </w:r>
            <w:r w:rsidR="007D2F61">
              <w:rPr>
                <w:rFonts w:ascii="宋体" w:hAnsi="宋体" w:cs="宋体"/>
                <w:szCs w:val="21"/>
              </w:rPr>
              <w:t>191</w:t>
            </w:r>
            <w:r w:rsidR="007D2F61">
              <w:rPr>
                <w:rFonts w:ascii="宋体" w:hAnsi="宋体" w:cs="宋体" w:hint="eastAsia"/>
                <w:szCs w:val="21"/>
              </w:rPr>
              <w:t>双</w:t>
            </w:r>
            <w:proofErr w:type="gramStart"/>
            <w:r w:rsidR="007D2F61">
              <w:rPr>
                <w:rFonts w:ascii="宋体" w:hAnsi="宋体" w:cs="宋体" w:hint="eastAsia"/>
                <w:szCs w:val="21"/>
              </w:rPr>
              <w:t>刃</w:t>
            </w:r>
            <w:proofErr w:type="gramEnd"/>
          </w:p>
          <w:p w14:paraId="4A14E826" w14:textId="213D5A16" w:rsidR="00835255" w:rsidRDefault="00835255" w:rsidP="00835255">
            <w:pPr>
              <w:spacing w:line="276" w:lineRule="auto"/>
              <w:rPr>
                <w:rFonts w:ascii="宋体" w:hAnsi="宋体" w:cs="宋体"/>
                <w:szCs w:val="21"/>
              </w:rPr>
            </w:pPr>
            <w:r>
              <w:rPr>
                <w:rFonts w:ascii="宋体" w:hAnsi="宋体" w:cs="宋体" w:hint="eastAsia"/>
                <w:szCs w:val="21"/>
              </w:rPr>
              <w:t xml:space="preserve">数量 </w:t>
            </w:r>
            <w:r w:rsidR="007D2F61">
              <w:rPr>
                <w:rFonts w:ascii="宋体" w:hAnsi="宋体" w:cs="宋体" w:hint="eastAsia"/>
                <w:szCs w:val="21"/>
              </w:rPr>
              <w:t>1</w:t>
            </w:r>
            <w:r w:rsidR="007D2F61">
              <w:rPr>
                <w:rFonts w:ascii="宋体" w:hAnsi="宋体" w:cs="宋体"/>
                <w:szCs w:val="21"/>
              </w:rPr>
              <w:t xml:space="preserve">/2    </w:t>
            </w:r>
            <w:r w:rsidR="007D2F61">
              <w:rPr>
                <w:rFonts w:ascii="宋体" w:hAnsi="宋体" w:cs="宋体" w:hint="eastAsia"/>
                <w:szCs w:val="21"/>
              </w:rPr>
              <w:t xml:space="preserve">单位 </w:t>
            </w:r>
            <w:r w:rsidR="007D2F61">
              <w:rPr>
                <w:rFonts w:ascii="宋体" w:hAnsi="宋体" w:cs="宋体"/>
                <w:szCs w:val="21"/>
              </w:rPr>
              <w:t xml:space="preserve"> </w:t>
            </w:r>
            <w:r w:rsidR="007D2F61">
              <w:rPr>
                <w:rFonts w:ascii="宋体" w:hAnsi="宋体" w:cs="宋体" w:hint="eastAsia"/>
                <w:szCs w:val="21"/>
              </w:rPr>
              <w:t>套</w:t>
            </w:r>
            <w:r>
              <w:rPr>
                <w:rFonts w:ascii="宋体" w:hAnsi="宋体" w:cs="宋体" w:hint="eastAsia"/>
                <w:szCs w:val="21"/>
              </w:rPr>
              <w:t xml:space="preserve"> </w:t>
            </w:r>
            <w:r>
              <w:rPr>
                <w:rFonts w:ascii="宋体" w:hAnsi="宋体" w:cs="宋体"/>
                <w:szCs w:val="21"/>
              </w:rPr>
              <w:t xml:space="preserve">     </w:t>
            </w:r>
            <w:r w:rsidR="007D2F61">
              <w:rPr>
                <w:rFonts w:ascii="宋体" w:hAnsi="宋体" w:cs="宋体" w:hint="eastAsia"/>
                <w:szCs w:val="21"/>
              </w:rPr>
              <w:t xml:space="preserve">牌号商 </w:t>
            </w:r>
            <w:r w:rsidR="007D2F61">
              <w:rPr>
                <w:rFonts w:ascii="宋体" w:hAnsi="宋体" w:cs="宋体"/>
                <w:szCs w:val="21"/>
              </w:rPr>
              <w:t xml:space="preserve"> </w:t>
            </w:r>
            <w:r w:rsidR="007D2F61">
              <w:rPr>
                <w:rFonts w:ascii="宋体" w:hAnsi="宋体" w:cs="宋体" w:hint="eastAsia"/>
                <w:szCs w:val="21"/>
              </w:rPr>
              <w:t xml:space="preserve">东银 </w:t>
            </w:r>
            <w:r>
              <w:rPr>
                <w:rFonts w:ascii="宋体" w:hAnsi="宋体" w:cs="宋体" w:hint="eastAsia"/>
                <w:szCs w:val="21"/>
              </w:rPr>
              <w:t xml:space="preserve"> </w:t>
            </w:r>
            <w:r>
              <w:rPr>
                <w:rFonts w:ascii="宋体" w:hAnsi="宋体" w:cs="宋体"/>
                <w:szCs w:val="21"/>
              </w:rPr>
              <w:t xml:space="preserve">   </w:t>
            </w:r>
          </w:p>
          <w:p w14:paraId="1F1ADD50" w14:textId="1E2ED792" w:rsidR="00835255" w:rsidRDefault="007D2F61" w:rsidP="00835255">
            <w:pPr>
              <w:spacing w:line="276" w:lineRule="auto"/>
              <w:rPr>
                <w:rFonts w:ascii="宋体" w:hAnsi="宋体" w:cs="宋体"/>
                <w:szCs w:val="21"/>
              </w:rPr>
            </w:pPr>
            <w:r>
              <w:rPr>
                <w:rFonts w:ascii="宋体" w:hAnsi="宋体" w:cs="宋体" w:hint="eastAsia"/>
                <w:szCs w:val="21"/>
              </w:rPr>
              <w:t>技术要求标准</w:t>
            </w:r>
            <w:r w:rsidR="00EF7E86">
              <w:rPr>
                <w:rFonts w:ascii="宋体" w:hAnsi="宋体" w:cs="宋体" w:hint="eastAsia"/>
                <w:szCs w:val="21"/>
              </w:rPr>
              <w:t>。</w:t>
            </w:r>
          </w:p>
          <w:p w14:paraId="64A901EE" w14:textId="7E11CE6C" w:rsidR="00835255" w:rsidRDefault="007D2F61" w:rsidP="00835255">
            <w:pPr>
              <w:spacing w:line="276" w:lineRule="auto"/>
              <w:rPr>
                <w:rFonts w:ascii="宋体" w:hAnsi="宋体" w:cs="宋体"/>
                <w:szCs w:val="21"/>
              </w:rPr>
            </w:pPr>
            <w:r w:rsidRPr="007D2F61">
              <w:rPr>
                <w:rFonts w:ascii="宋体" w:hAnsi="宋体" w:cs="宋体"/>
                <w:noProof/>
                <w:szCs w:val="21"/>
              </w:rPr>
              <w:lastRenderedPageBreak/>
              <w:drawing>
                <wp:inline distT="0" distB="0" distL="0" distR="0" wp14:anchorId="65A4A64C" wp14:editId="5A639ECE">
                  <wp:extent cx="3740150" cy="21945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4580" cy="2197159"/>
                          </a:xfrm>
                          <a:prstGeom prst="rect">
                            <a:avLst/>
                          </a:prstGeom>
                          <a:noFill/>
                          <a:ln>
                            <a:noFill/>
                          </a:ln>
                        </pic:spPr>
                      </pic:pic>
                    </a:graphicData>
                  </a:graphic>
                </wp:inline>
              </w:drawing>
            </w:r>
          </w:p>
          <w:p w14:paraId="42BBE652" w14:textId="77777777" w:rsidR="00835255" w:rsidRDefault="00835255" w:rsidP="00835255">
            <w:pPr>
              <w:pStyle w:val="a6"/>
              <w:spacing w:line="276" w:lineRule="auto"/>
              <w:ind w:left="0"/>
              <w:rPr>
                <w:rFonts w:ascii="宋体" w:hAnsi="宋体" w:cs="宋体"/>
                <w:szCs w:val="21"/>
              </w:rPr>
            </w:pPr>
            <w:r>
              <w:rPr>
                <w:rFonts w:ascii="宋体" w:hAnsi="宋体" w:cs="宋体" w:hint="eastAsia"/>
                <w:szCs w:val="21"/>
              </w:rPr>
              <w:t>合同写明了双方的责任和要求及义务。</w:t>
            </w:r>
          </w:p>
          <w:p w14:paraId="3D7FAFFB" w14:textId="6D08DA02" w:rsidR="00835255" w:rsidRDefault="00835255" w:rsidP="00835255">
            <w:pPr>
              <w:pStyle w:val="a6"/>
              <w:spacing w:line="276" w:lineRule="auto"/>
              <w:ind w:left="0"/>
              <w:rPr>
                <w:rFonts w:ascii="宋体" w:hAnsi="宋体" w:cs="宋体"/>
                <w:szCs w:val="21"/>
              </w:rPr>
            </w:pPr>
            <w:r w:rsidRPr="003C4C85">
              <w:rPr>
                <w:rFonts w:ascii="宋体" w:hAnsi="宋体" w:cs="宋体" w:hint="eastAsia"/>
                <w:szCs w:val="21"/>
              </w:rPr>
              <w:t>抽查</w:t>
            </w:r>
            <w:r w:rsidR="00ED219B">
              <w:rPr>
                <w:rFonts w:ascii="宋体" w:hAnsi="宋体" w:cs="宋体" w:hint="eastAsia"/>
                <w:szCs w:val="21"/>
              </w:rPr>
              <w:t>以上</w:t>
            </w:r>
            <w:r w:rsidRPr="003C4C85">
              <w:rPr>
                <w:rFonts w:ascii="宋体" w:hAnsi="宋体" w:cs="宋体" w:hint="eastAsia"/>
                <w:szCs w:val="21"/>
              </w:rPr>
              <w:t>合同评审表</w:t>
            </w:r>
            <w:r w:rsidRPr="003C4C85">
              <w:rPr>
                <w:rFonts w:ascii="宋体" w:hAnsi="宋体" w:cs="宋体"/>
                <w:szCs w:val="21"/>
              </w:rPr>
              <w:t>3</w:t>
            </w:r>
            <w:r w:rsidRPr="003C4C85">
              <w:rPr>
                <w:rFonts w:ascii="宋体" w:hAnsi="宋体" w:cs="宋体" w:hint="eastAsia"/>
                <w:szCs w:val="21"/>
              </w:rPr>
              <w:t>份。</w:t>
            </w:r>
          </w:p>
          <w:p w14:paraId="07A05EF0" w14:textId="7B6727DF" w:rsidR="00ED219B" w:rsidRPr="003C4C85" w:rsidRDefault="00ED219B" w:rsidP="00835255">
            <w:pPr>
              <w:pStyle w:val="a6"/>
              <w:spacing w:line="276" w:lineRule="auto"/>
              <w:ind w:left="0"/>
              <w:rPr>
                <w:rFonts w:ascii="宋体" w:hAnsi="宋体" w:cs="宋体"/>
                <w:szCs w:val="21"/>
              </w:rPr>
            </w:pPr>
            <w:r>
              <w:rPr>
                <w:rFonts w:ascii="宋体" w:hAnsi="宋体" w:cs="宋体" w:hint="eastAsia"/>
                <w:szCs w:val="21"/>
              </w:rPr>
              <w:t>评审内容及参与人员：</w:t>
            </w:r>
            <w:r w:rsidRPr="00ED219B">
              <w:rPr>
                <w:rFonts w:ascii="宋体" w:hAnsi="宋体" w:cs="宋体"/>
                <w:noProof/>
                <w:szCs w:val="21"/>
              </w:rPr>
              <w:drawing>
                <wp:inline distT="0" distB="0" distL="0" distR="0" wp14:anchorId="262B901A" wp14:editId="73A95E40">
                  <wp:extent cx="3296412" cy="21120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7993" cy="2119430"/>
                          </a:xfrm>
                          <a:prstGeom prst="rect">
                            <a:avLst/>
                          </a:prstGeom>
                          <a:noFill/>
                          <a:ln>
                            <a:noFill/>
                          </a:ln>
                        </pic:spPr>
                      </pic:pic>
                    </a:graphicData>
                  </a:graphic>
                </wp:inline>
              </w:drawing>
            </w:r>
          </w:p>
          <w:p w14:paraId="6E0BC91A" w14:textId="10634D7D" w:rsidR="00835255" w:rsidRPr="004004FA" w:rsidRDefault="00835255" w:rsidP="004004FA">
            <w:pPr>
              <w:pStyle w:val="a6"/>
              <w:spacing w:line="276" w:lineRule="auto"/>
              <w:ind w:left="0"/>
              <w:rPr>
                <w:rFonts w:ascii="宋体" w:hAnsi="宋体" w:cs="宋体"/>
                <w:szCs w:val="21"/>
              </w:rPr>
            </w:pPr>
            <w:r>
              <w:rPr>
                <w:rFonts w:ascii="宋体" w:hAnsi="宋体" w:cs="宋体" w:hint="eastAsia"/>
                <w:szCs w:val="21"/>
              </w:rPr>
              <w:t>另</w:t>
            </w:r>
            <w:r w:rsidRPr="004004FA">
              <w:rPr>
                <w:rFonts w:ascii="宋体" w:hAnsi="宋体" w:cs="宋体" w:hint="eastAsia"/>
                <w:szCs w:val="21"/>
              </w:rPr>
              <w:t>查见</w:t>
            </w:r>
            <w:r w:rsidR="00C40D72" w:rsidRPr="004004FA">
              <w:rPr>
                <w:rFonts w:ascii="宋体" w:hAnsi="宋体" w:cs="宋体" w:hint="eastAsia"/>
                <w:szCs w:val="21"/>
              </w:rPr>
              <w:t>多份其他</w:t>
            </w:r>
            <w:r w:rsidRPr="004004FA">
              <w:rPr>
                <w:rFonts w:ascii="宋体" w:hAnsi="宋体" w:cs="宋体" w:hint="eastAsia"/>
                <w:szCs w:val="21"/>
              </w:rPr>
              <w:t>合同评审表，一致同意签订合同。</w:t>
            </w:r>
          </w:p>
          <w:p w14:paraId="4CA07C91" w14:textId="30166827" w:rsidR="004004FA" w:rsidRPr="004004FA" w:rsidRDefault="004004FA" w:rsidP="00835255">
            <w:pPr>
              <w:pStyle w:val="a6"/>
              <w:spacing w:line="276" w:lineRule="auto"/>
              <w:ind w:left="0"/>
              <w:rPr>
                <w:rFonts w:ascii="宋体" w:hAnsi="宋体" w:cs="宋体"/>
                <w:szCs w:val="21"/>
              </w:rPr>
            </w:pPr>
            <w:r w:rsidRPr="004004FA">
              <w:rPr>
                <w:rFonts w:ascii="宋体" w:hAnsi="宋体" w:cs="宋体" w:hint="eastAsia"/>
                <w:szCs w:val="21"/>
              </w:rPr>
              <w:t>组织按照国家技术标准及顾客合同要求提供产品及服务，并对合同风险进行了充分的评估，有效的对风险进行了控制，符合要求。</w:t>
            </w:r>
          </w:p>
          <w:p w14:paraId="3A050751" w14:textId="0054DD71" w:rsidR="00191777" w:rsidRDefault="00835255" w:rsidP="004004FA">
            <w:pPr>
              <w:ind w:firstLineChars="200" w:firstLine="420"/>
            </w:pPr>
            <w:r>
              <w:rPr>
                <w:rFonts w:ascii="宋体" w:hAnsi="宋体" w:cs="宋体" w:hint="eastAsia"/>
                <w:szCs w:val="21"/>
              </w:rPr>
              <w:lastRenderedPageBreak/>
              <w:t>公司目前暂无合同更改情况。</w:t>
            </w:r>
          </w:p>
        </w:tc>
        <w:tc>
          <w:tcPr>
            <w:tcW w:w="1585" w:type="dxa"/>
          </w:tcPr>
          <w:p w14:paraId="6DF68F75" w14:textId="6A31C116" w:rsidR="00191777" w:rsidRDefault="009175A6">
            <w:r>
              <w:rPr>
                <w:rFonts w:hint="eastAsia"/>
              </w:rPr>
              <w:lastRenderedPageBreak/>
              <w:t>Y</w:t>
            </w:r>
          </w:p>
        </w:tc>
      </w:tr>
      <w:tr w:rsidR="000F6F01" w14:paraId="67FB5473" w14:textId="77777777" w:rsidTr="00102175">
        <w:trPr>
          <w:trHeight w:val="564"/>
        </w:trPr>
        <w:tc>
          <w:tcPr>
            <w:tcW w:w="2160" w:type="dxa"/>
          </w:tcPr>
          <w:p w14:paraId="082373EC" w14:textId="26AAC44A" w:rsidR="00191777" w:rsidRDefault="008D255B">
            <w:r w:rsidRPr="00E00DB1">
              <w:rPr>
                <w:rFonts w:ascii="宋体" w:hAnsi="宋体" w:cs="Arial" w:hint="eastAsia"/>
                <w:szCs w:val="21"/>
              </w:rPr>
              <w:lastRenderedPageBreak/>
              <w:t>顾客和外部供方财产</w:t>
            </w:r>
          </w:p>
        </w:tc>
        <w:tc>
          <w:tcPr>
            <w:tcW w:w="960" w:type="dxa"/>
          </w:tcPr>
          <w:p w14:paraId="5322D822" w14:textId="547F5D9A" w:rsidR="00191777" w:rsidRDefault="008D255B">
            <w:r>
              <w:rPr>
                <w:rFonts w:hint="eastAsia"/>
              </w:rPr>
              <w:t>Q</w:t>
            </w:r>
            <w:r>
              <w:t>8.5.3</w:t>
            </w:r>
          </w:p>
        </w:tc>
        <w:tc>
          <w:tcPr>
            <w:tcW w:w="10004" w:type="dxa"/>
          </w:tcPr>
          <w:p w14:paraId="7ACA816A" w14:textId="08754407" w:rsidR="00191777" w:rsidRPr="00102175" w:rsidRDefault="00102175" w:rsidP="00AD7F64">
            <w:pPr>
              <w:spacing w:line="276" w:lineRule="auto"/>
              <w:ind w:firstLineChars="200" w:firstLine="420"/>
              <w:rPr>
                <w:rFonts w:ascii="宋体" w:hAnsi="宋体"/>
              </w:rPr>
            </w:pPr>
            <w:r w:rsidRPr="00102175">
              <w:rPr>
                <w:rFonts w:ascii="宋体" w:hAnsi="宋体" w:cs="宋体" w:hint="eastAsia"/>
                <w:szCs w:val="21"/>
              </w:rPr>
              <w:t>公司提 供硫酸钾窑炉设备及配件</w:t>
            </w:r>
            <w:r w:rsidRPr="00102175">
              <w:rPr>
                <w:rFonts w:ascii="宋体" w:hAnsi="宋体" w:hint="eastAsia"/>
                <w:color w:val="000000"/>
                <w:szCs w:val="21"/>
              </w:rPr>
              <w:t>，主要的顾客财产为顾客信息，截止目前顾客信息中未发现使用和管理不当造成问题的情况。</w:t>
            </w:r>
          </w:p>
        </w:tc>
        <w:tc>
          <w:tcPr>
            <w:tcW w:w="1585" w:type="dxa"/>
          </w:tcPr>
          <w:p w14:paraId="45D3C362" w14:textId="63D85E84" w:rsidR="00191777" w:rsidRDefault="009175A6">
            <w:r>
              <w:rPr>
                <w:rFonts w:hint="eastAsia"/>
              </w:rPr>
              <w:t>Y</w:t>
            </w:r>
          </w:p>
        </w:tc>
      </w:tr>
      <w:tr w:rsidR="000F6F01" w14:paraId="39CB68AA" w14:textId="77777777" w:rsidTr="00102175">
        <w:trPr>
          <w:trHeight w:val="1196"/>
        </w:trPr>
        <w:tc>
          <w:tcPr>
            <w:tcW w:w="2160" w:type="dxa"/>
          </w:tcPr>
          <w:p w14:paraId="2FE3B56B" w14:textId="695A6A8C" w:rsidR="00191777" w:rsidRDefault="008D255B">
            <w:r w:rsidRPr="00E00DB1">
              <w:rPr>
                <w:rFonts w:ascii="宋体" w:hAnsi="宋体" w:cs="Arial" w:hint="eastAsia"/>
                <w:szCs w:val="21"/>
              </w:rPr>
              <w:t>产品交付</w:t>
            </w:r>
            <w:r>
              <w:rPr>
                <w:rFonts w:ascii="宋体" w:hAnsi="宋体" w:cs="Arial" w:hint="eastAsia"/>
                <w:szCs w:val="21"/>
              </w:rPr>
              <w:t>后的活动</w:t>
            </w:r>
          </w:p>
        </w:tc>
        <w:tc>
          <w:tcPr>
            <w:tcW w:w="960" w:type="dxa"/>
          </w:tcPr>
          <w:p w14:paraId="4DB38417" w14:textId="6F1336B6" w:rsidR="00191777" w:rsidRDefault="008D255B">
            <w:r>
              <w:rPr>
                <w:rFonts w:hint="eastAsia"/>
              </w:rPr>
              <w:t>Q</w:t>
            </w:r>
            <w:r>
              <w:t>8.5.5</w:t>
            </w:r>
          </w:p>
        </w:tc>
        <w:tc>
          <w:tcPr>
            <w:tcW w:w="10004" w:type="dxa"/>
          </w:tcPr>
          <w:p w14:paraId="188F7E5C" w14:textId="4C661CAB" w:rsidR="00102175" w:rsidRPr="00102175" w:rsidRDefault="00102175" w:rsidP="00AD7F64">
            <w:pPr>
              <w:spacing w:line="276" w:lineRule="auto"/>
              <w:ind w:firstLineChars="200" w:firstLine="420"/>
              <w:rPr>
                <w:rFonts w:ascii="宋体" w:hAnsi="宋体" w:cs="宋体"/>
                <w:szCs w:val="21"/>
              </w:rPr>
            </w:pPr>
            <w:r w:rsidRPr="00102175">
              <w:rPr>
                <w:rFonts w:ascii="宋体" w:hAnsi="宋体" w:cs="宋体" w:hint="eastAsia"/>
                <w:szCs w:val="21"/>
              </w:rPr>
              <w:t>公司生产硫酸钾窑炉设备及配件，交付完成后，会继续做好客户反馈信息的处置，按照信息沟通程序等做好沟通。</w:t>
            </w:r>
            <w:r w:rsidR="00EF7E86">
              <w:rPr>
                <w:rFonts w:ascii="宋体" w:hAnsi="宋体" w:cs="宋体" w:hint="eastAsia"/>
                <w:szCs w:val="21"/>
              </w:rPr>
              <w:t>有时上门指导安装。</w:t>
            </w:r>
          </w:p>
          <w:p w14:paraId="53EF5BFF" w14:textId="77777777" w:rsidR="00102175" w:rsidRPr="00102175" w:rsidRDefault="00102175" w:rsidP="00AD7F64">
            <w:pPr>
              <w:spacing w:line="276" w:lineRule="auto"/>
              <w:ind w:firstLineChars="200" w:firstLine="420"/>
              <w:rPr>
                <w:rFonts w:ascii="宋体" w:hAnsi="宋体" w:cs="宋体"/>
                <w:szCs w:val="21"/>
              </w:rPr>
            </w:pPr>
            <w:r w:rsidRPr="00102175">
              <w:rPr>
                <w:rFonts w:ascii="宋体" w:hAnsi="宋体" w:cs="宋体" w:hint="eastAsia"/>
                <w:szCs w:val="21"/>
              </w:rPr>
              <w:t>查看顾客满意度调查表，满意度较高。</w:t>
            </w:r>
          </w:p>
          <w:p w14:paraId="7ADF455C" w14:textId="20A937E8" w:rsidR="00191777" w:rsidRDefault="00102175" w:rsidP="00AD7F64">
            <w:pPr>
              <w:spacing w:line="276" w:lineRule="auto"/>
              <w:ind w:firstLineChars="200" w:firstLine="420"/>
            </w:pPr>
            <w:r w:rsidRPr="00102175">
              <w:rPr>
                <w:rFonts w:ascii="宋体" w:hAnsi="宋体" w:cs="宋体" w:hint="eastAsia"/>
                <w:szCs w:val="21"/>
              </w:rPr>
              <w:t>截止目前没有发生交付后客户投诉的情况。</w:t>
            </w:r>
          </w:p>
        </w:tc>
        <w:tc>
          <w:tcPr>
            <w:tcW w:w="1585" w:type="dxa"/>
          </w:tcPr>
          <w:p w14:paraId="6274E6E9" w14:textId="6D013EF0" w:rsidR="00191777" w:rsidRDefault="009175A6">
            <w:r>
              <w:rPr>
                <w:rFonts w:hint="eastAsia"/>
              </w:rPr>
              <w:t>Y</w:t>
            </w:r>
          </w:p>
        </w:tc>
      </w:tr>
      <w:tr w:rsidR="008D255B" w14:paraId="1644D3BB" w14:textId="77777777" w:rsidTr="00B802E0">
        <w:trPr>
          <w:trHeight w:val="1550"/>
        </w:trPr>
        <w:tc>
          <w:tcPr>
            <w:tcW w:w="2160" w:type="dxa"/>
          </w:tcPr>
          <w:p w14:paraId="3DC1771B" w14:textId="73FEDF81" w:rsidR="008D255B" w:rsidRDefault="008D255B">
            <w:r>
              <w:rPr>
                <w:rFonts w:hint="eastAsia"/>
              </w:rPr>
              <w:t>顾客满意</w:t>
            </w:r>
          </w:p>
        </w:tc>
        <w:tc>
          <w:tcPr>
            <w:tcW w:w="960" w:type="dxa"/>
          </w:tcPr>
          <w:p w14:paraId="4203285E" w14:textId="0C60D88C" w:rsidR="008D255B" w:rsidRDefault="008D255B">
            <w:r>
              <w:rPr>
                <w:rFonts w:hint="eastAsia"/>
              </w:rPr>
              <w:t>Q</w:t>
            </w:r>
            <w:r>
              <w:t>9.1.2</w:t>
            </w:r>
          </w:p>
        </w:tc>
        <w:tc>
          <w:tcPr>
            <w:tcW w:w="10004" w:type="dxa"/>
          </w:tcPr>
          <w:p w14:paraId="37963735" w14:textId="56E0822E" w:rsidR="00835255" w:rsidRPr="001E043B" w:rsidRDefault="00835255" w:rsidP="00835255">
            <w:pPr>
              <w:spacing w:line="276" w:lineRule="auto"/>
              <w:ind w:firstLineChars="200" w:firstLine="420"/>
              <w:rPr>
                <w:rFonts w:ascii="宋体" w:hAnsi="宋体"/>
                <w:szCs w:val="21"/>
              </w:rPr>
            </w:pPr>
            <w:r w:rsidRPr="001E043B">
              <w:rPr>
                <w:rFonts w:ascii="宋体" w:hAnsi="宋体" w:hint="eastAsia"/>
                <w:szCs w:val="21"/>
              </w:rPr>
              <w:t>公司已建立和保持了《顾客满意</w:t>
            </w:r>
            <w:r w:rsidR="00F31EA2">
              <w:rPr>
                <w:rFonts w:ascii="宋体" w:hAnsi="宋体" w:hint="eastAsia"/>
                <w:szCs w:val="21"/>
              </w:rPr>
              <w:t>程</w:t>
            </w:r>
            <w:r w:rsidRPr="001E043B">
              <w:rPr>
                <w:rFonts w:ascii="宋体" w:hAnsi="宋体" w:hint="eastAsia"/>
                <w:szCs w:val="21"/>
              </w:rPr>
              <w:t>度</w:t>
            </w:r>
            <w:r w:rsidR="00F31EA2">
              <w:rPr>
                <w:rFonts w:ascii="宋体" w:hAnsi="宋体" w:hint="eastAsia"/>
                <w:szCs w:val="21"/>
              </w:rPr>
              <w:t>测量</w:t>
            </w:r>
            <w:r w:rsidRPr="001E043B">
              <w:rPr>
                <w:rFonts w:ascii="宋体" w:hAnsi="宋体" w:hint="eastAsia"/>
                <w:szCs w:val="21"/>
              </w:rPr>
              <w:t>程序》，对顾客满意的监测的相关内容进行了规定，其包括了对调查方式、渠道、内容、频率等。</w:t>
            </w:r>
          </w:p>
          <w:p w14:paraId="18D0C2F3" w14:textId="77777777" w:rsidR="00835255" w:rsidRPr="001E043B" w:rsidRDefault="00835255" w:rsidP="00F31EA2">
            <w:pPr>
              <w:spacing w:line="276" w:lineRule="auto"/>
              <w:ind w:firstLineChars="200" w:firstLine="420"/>
              <w:rPr>
                <w:rFonts w:ascii="宋体" w:hAnsi="宋体"/>
              </w:rPr>
            </w:pPr>
            <w:r w:rsidRPr="001E043B">
              <w:rPr>
                <w:rFonts w:ascii="宋体" w:hAnsi="宋体" w:hint="eastAsia"/>
              </w:rPr>
              <w:t>顾客满意的主要监测方式：拜访、电话、电邮、问卷等。</w:t>
            </w:r>
          </w:p>
          <w:p w14:paraId="1BD39DD3" w14:textId="75DE1422" w:rsidR="00835255" w:rsidRPr="001E043B" w:rsidRDefault="00835255" w:rsidP="00835255">
            <w:pPr>
              <w:spacing w:line="276" w:lineRule="auto"/>
              <w:ind w:firstLine="420"/>
              <w:rPr>
                <w:rFonts w:ascii="宋体" w:hAnsi="宋体"/>
              </w:rPr>
            </w:pPr>
            <w:r w:rsidRPr="001E043B">
              <w:rPr>
                <w:rFonts w:ascii="宋体" w:hAnsi="宋体" w:hint="eastAsia"/>
              </w:rPr>
              <w:t>提供“顾客</w:t>
            </w:r>
            <w:r>
              <w:rPr>
                <w:rFonts w:ascii="宋体" w:hAnsi="宋体" w:hint="eastAsia"/>
              </w:rPr>
              <w:t>满意度调查</w:t>
            </w:r>
            <w:r w:rsidRPr="001E043B">
              <w:rPr>
                <w:rFonts w:ascii="宋体" w:hAnsi="宋体" w:hint="eastAsia"/>
              </w:rPr>
              <w:t>表”，包括顾客名称</w:t>
            </w:r>
            <w:r w:rsidRPr="001E043B">
              <w:rPr>
                <w:rFonts w:ascii="宋体" w:hAnsi="宋体" w:hint="eastAsia"/>
                <w:szCs w:val="21"/>
              </w:rPr>
              <w:t>、</w:t>
            </w:r>
            <w:r w:rsidR="00F31EA2">
              <w:rPr>
                <w:rFonts w:ascii="宋体" w:hAnsi="宋体" w:hint="eastAsia"/>
              </w:rPr>
              <w:t>联系人</w:t>
            </w:r>
            <w:r w:rsidRPr="001E043B">
              <w:rPr>
                <w:rFonts w:ascii="宋体" w:hAnsi="宋体" w:hint="eastAsia"/>
                <w:szCs w:val="21"/>
              </w:rPr>
              <w:t>、</w:t>
            </w:r>
            <w:r w:rsidR="00F31EA2">
              <w:rPr>
                <w:rFonts w:ascii="宋体" w:hAnsi="宋体" w:hint="eastAsia"/>
              </w:rPr>
              <w:t>调查日期</w:t>
            </w:r>
            <w:r w:rsidRPr="001E043B">
              <w:rPr>
                <w:rFonts w:ascii="宋体" w:hAnsi="宋体" w:hint="eastAsia"/>
                <w:szCs w:val="21"/>
              </w:rPr>
              <w:t>、</w:t>
            </w:r>
            <w:r>
              <w:rPr>
                <w:rFonts w:ascii="宋体" w:hAnsi="宋体" w:hint="eastAsia"/>
              </w:rPr>
              <w:t>评分分类</w:t>
            </w:r>
            <w:r w:rsidRPr="001E043B">
              <w:rPr>
                <w:rFonts w:ascii="宋体" w:hAnsi="宋体" w:hint="eastAsia"/>
                <w:szCs w:val="21"/>
              </w:rPr>
              <w:t>、</w:t>
            </w:r>
            <w:r>
              <w:rPr>
                <w:rFonts w:ascii="宋体" w:hAnsi="宋体" w:hint="eastAsia"/>
              </w:rPr>
              <w:t>意见或要求</w:t>
            </w:r>
            <w:r w:rsidRPr="001E043B">
              <w:rPr>
                <w:rFonts w:ascii="宋体" w:hAnsi="宋体" w:hint="eastAsia"/>
              </w:rPr>
              <w:t>等内容。</w:t>
            </w:r>
          </w:p>
          <w:p w14:paraId="205A6E50" w14:textId="1304547C" w:rsidR="00835255" w:rsidRDefault="00835255" w:rsidP="00835255">
            <w:pPr>
              <w:spacing w:line="276" w:lineRule="auto"/>
              <w:ind w:firstLineChars="200" w:firstLine="420"/>
              <w:rPr>
                <w:noProof/>
                <w:color w:val="000000"/>
                <w:szCs w:val="21"/>
              </w:rPr>
            </w:pPr>
            <w:r w:rsidRPr="0060572B">
              <w:rPr>
                <w:rFonts w:ascii="宋体" w:hAnsi="宋体" w:hint="eastAsia"/>
                <w:szCs w:val="21"/>
              </w:rPr>
              <w:t>查见2</w:t>
            </w:r>
            <w:r w:rsidRPr="0060572B">
              <w:rPr>
                <w:rFonts w:ascii="宋体" w:hAnsi="宋体"/>
                <w:szCs w:val="21"/>
              </w:rPr>
              <w:t>022</w:t>
            </w:r>
            <w:r w:rsidRPr="0060572B">
              <w:rPr>
                <w:rFonts w:ascii="宋体" w:hAnsi="宋体" w:hint="eastAsia"/>
                <w:szCs w:val="21"/>
              </w:rPr>
              <w:t>年</w:t>
            </w:r>
            <w:r w:rsidR="00F31EA2">
              <w:rPr>
                <w:rFonts w:ascii="宋体" w:hAnsi="宋体"/>
                <w:szCs w:val="21"/>
              </w:rPr>
              <w:t>6</w:t>
            </w:r>
            <w:r w:rsidRPr="0060572B">
              <w:rPr>
                <w:rFonts w:ascii="宋体" w:hAnsi="宋体" w:hint="eastAsia"/>
                <w:szCs w:val="21"/>
              </w:rPr>
              <w:t>月</w:t>
            </w:r>
            <w:r w:rsidR="00F31EA2">
              <w:rPr>
                <w:rFonts w:ascii="宋体" w:hAnsi="宋体"/>
                <w:szCs w:val="21"/>
              </w:rPr>
              <w:t>27</w:t>
            </w:r>
            <w:r w:rsidRPr="0060572B">
              <w:rPr>
                <w:rFonts w:ascii="宋体" w:hAnsi="宋体" w:hint="eastAsia"/>
                <w:szCs w:val="21"/>
              </w:rPr>
              <w:t>日，</w:t>
            </w:r>
            <w:r w:rsidR="00F31EA2" w:rsidRPr="00F31EA2">
              <w:rPr>
                <w:rFonts w:hint="eastAsia"/>
                <w:szCs w:val="21"/>
              </w:rPr>
              <w:t>安徽国泰化工有限公司</w:t>
            </w:r>
            <w:r w:rsidRPr="00F31EA2">
              <w:rPr>
                <w:rFonts w:ascii="宋体" w:hAnsi="宋体" w:hint="eastAsia"/>
                <w:szCs w:val="21"/>
              </w:rPr>
              <w:t>、</w:t>
            </w:r>
            <w:r w:rsidR="00F31EA2" w:rsidRPr="00F31EA2">
              <w:rPr>
                <w:rFonts w:hint="eastAsia"/>
                <w:szCs w:val="21"/>
              </w:rPr>
              <w:t>重庆东安钾肥有限公</w:t>
            </w:r>
            <w:r w:rsidRPr="00F31EA2">
              <w:rPr>
                <w:rFonts w:hint="eastAsia"/>
                <w:color w:val="000000"/>
                <w:szCs w:val="21"/>
              </w:rPr>
              <w:t>司的顾客满</w:t>
            </w:r>
            <w:r w:rsidRPr="0060572B">
              <w:rPr>
                <w:rFonts w:hint="eastAsia"/>
                <w:color w:val="000000"/>
                <w:szCs w:val="21"/>
              </w:rPr>
              <w:t>意度调查表</w:t>
            </w:r>
            <w:r>
              <w:rPr>
                <w:rFonts w:hint="eastAsia"/>
                <w:color w:val="000000"/>
                <w:szCs w:val="21"/>
              </w:rPr>
              <w:t>：</w:t>
            </w:r>
          </w:p>
          <w:p w14:paraId="2829C841" w14:textId="36C199A2" w:rsidR="00CD4197" w:rsidRPr="004C5C1E" w:rsidRDefault="00CD4197" w:rsidP="00835255">
            <w:pPr>
              <w:spacing w:line="276" w:lineRule="auto"/>
              <w:ind w:firstLineChars="200" w:firstLine="420"/>
              <w:rPr>
                <w:color w:val="000000"/>
                <w:szCs w:val="21"/>
              </w:rPr>
            </w:pPr>
            <w:r w:rsidRPr="00CD4197">
              <w:rPr>
                <w:noProof/>
                <w:color w:val="000000"/>
                <w:szCs w:val="21"/>
              </w:rPr>
              <w:drawing>
                <wp:inline distT="0" distB="0" distL="0" distR="0" wp14:anchorId="288FCF65" wp14:editId="66277953">
                  <wp:extent cx="5152390" cy="165049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9205" cy="1652675"/>
                          </a:xfrm>
                          <a:prstGeom prst="rect">
                            <a:avLst/>
                          </a:prstGeom>
                          <a:noFill/>
                          <a:ln>
                            <a:noFill/>
                          </a:ln>
                        </pic:spPr>
                      </pic:pic>
                    </a:graphicData>
                  </a:graphic>
                </wp:inline>
              </w:drawing>
            </w:r>
          </w:p>
          <w:p w14:paraId="4846B18D" w14:textId="2CA9940B" w:rsidR="00835255" w:rsidRPr="001E043B" w:rsidRDefault="00835255" w:rsidP="00835255">
            <w:pPr>
              <w:spacing w:line="276" w:lineRule="auto"/>
              <w:ind w:firstLineChars="200" w:firstLine="420"/>
              <w:rPr>
                <w:rFonts w:ascii="宋体" w:hAnsi="宋体"/>
                <w:szCs w:val="21"/>
              </w:rPr>
            </w:pPr>
            <w:r w:rsidRPr="001E043B">
              <w:rPr>
                <w:rFonts w:ascii="宋体" w:hAnsi="宋体" w:hint="eastAsia"/>
                <w:szCs w:val="21"/>
              </w:rPr>
              <w:t>调查内容有：产品和服务质量、</w:t>
            </w:r>
            <w:r w:rsidR="00CD4197">
              <w:rPr>
                <w:rFonts w:ascii="宋体" w:hAnsi="宋体" w:hint="eastAsia"/>
                <w:szCs w:val="21"/>
              </w:rPr>
              <w:t>价格</w:t>
            </w:r>
            <w:r w:rsidRPr="001E043B">
              <w:rPr>
                <w:rFonts w:ascii="宋体" w:hAnsi="宋体" w:hint="eastAsia"/>
                <w:szCs w:val="21"/>
              </w:rPr>
              <w:t>、</w:t>
            </w:r>
            <w:r w:rsidR="00CD4197">
              <w:rPr>
                <w:rFonts w:ascii="宋体" w:hAnsi="宋体" w:hint="eastAsia"/>
                <w:szCs w:val="21"/>
              </w:rPr>
              <w:t>交货速度</w:t>
            </w:r>
            <w:r w:rsidRPr="001E043B">
              <w:rPr>
                <w:rFonts w:ascii="宋体" w:hAnsi="宋体" w:hint="eastAsia"/>
                <w:szCs w:val="21"/>
              </w:rPr>
              <w:t>、</w:t>
            </w:r>
            <w:r>
              <w:rPr>
                <w:rFonts w:ascii="宋体" w:hAnsi="宋体" w:hint="eastAsia"/>
                <w:szCs w:val="21"/>
              </w:rPr>
              <w:t>服务及</w:t>
            </w:r>
            <w:r w:rsidR="00CD4197">
              <w:rPr>
                <w:rFonts w:ascii="宋体" w:hAnsi="宋体" w:hint="eastAsia"/>
                <w:szCs w:val="21"/>
              </w:rPr>
              <w:t>售后情况</w:t>
            </w:r>
            <w:r w:rsidRPr="001E043B">
              <w:rPr>
                <w:rFonts w:ascii="宋体" w:hAnsi="宋体" w:hint="eastAsia"/>
                <w:szCs w:val="21"/>
              </w:rPr>
              <w:t>等。</w:t>
            </w:r>
          </w:p>
          <w:p w14:paraId="5B165ACB" w14:textId="77777777" w:rsidR="00835255" w:rsidRPr="001E043B" w:rsidRDefault="00835255" w:rsidP="00835255">
            <w:pPr>
              <w:spacing w:line="276" w:lineRule="auto"/>
              <w:ind w:firstLineChars="200" w:firstLine="420"/>
              <w:rPr>
                <w:rFonts w:ascii="宋体" w:hAnsi="宋体"/>
                <w:szCs w:val="21"/>
              </w:rPr>
            </w:pPr>
            <w:r w:rsidRPr="001E043B">
              <w:rPr>
                <w:rFonts w:ascii="宋体" w:hAnsi="宋体" w:hint="eastAsia"/>
                <w:szCs w:val="21"/>
              </w:rPr>
              <w:t>对每一调查内容按百分制统计和计算。</w:t>
            </w:r>
          </w:p>
          <w:p w14:paraId="03A5FF28" w14:textId="77777777" w:rsidR="00835255" w:rsidRPr="001E043B" w:rsidRDefault="00835255" w:rsidP="00835255">
            <w:pPr>
              <w:spacing w:line="276" w:lineRule="auto"/>
              <w:ind w:firstLineChars="200" w:firstLine="420"/>
              <w:rPr>
                <w:rFonts w:ascii="宋体" w:hAnsi="宋体"/>
                <w:szCs w:val="21"/>
              </w:rPr>
            </w:pPr>
            <w:r w:rsidRPr="001E043B">
              <w:rPr>
                <w:rFonts w:ascii="宋体" w:hAnsi="宋体" w:hint="eastAsia"/>
                <w:szCs w:val="21"/>
              </w:rPr>
              <w:t>查见《顾客满意程度</w:t>
            </w:r>
            <w:r>
              <w:rPr>
                <w:rFonts w:ascii="宋体" w:hAnsi="宋体" w:hint="eastAsia"/>
                <w:szCs w:val="21"/>
              </w:rPr>
              <w:t>调查</w:t>
            </w:r>
            <w:r w:rsidRPr="001E043B">
              <w:rPr>
                <w:rFonts w:ascii="宋体" w:hAnsi="宋体" w:hint="eastAsia"/>
                <w:szCs w:val="21"/>
              </w:rPr>
              <w:t>表》，记录基本真实有效。</w:t>
            </w:r>
          </w:p>
          <w:p w14:paraId="123A5A1B" w14:textId="43279802" w:rsidR="00835255" w:rsidRDefault="00835255" w:rsidP="00835255">
            <w:pPr>
              <w:spacing w:line="276" w:lineRule="auto"/>
              <w:ind w:firstLineChars="200" w:firstLine="420"/>
              <w:rPr>
                <w:rFonts w:ascii="宋体" w:hAnsi="宋体"/>
                <w:szCs w:val="21"/>
              </w:rPr>
            </w:pPr>
            <w:r w:rsidRPr="001E043B">
              <w:rPr>
                <w:rFonts w:ascii="宋体" w:hAnsi="宋体" w:hint="eastAsia"/>
                <w:szCs w:val="21"/>
              </w:rPr>
              <w:t>于2</w:t>
            </w:r>
            <w:r w:rsidRPr="001E043B">
              <w:rPr>
                <w:rFonts w:ascii="宋体" w:hAnsi="宋体"/>
                <w:szCs w:val="21"/>
              </w:rPr>
              <w:t>022</w:t>
            </w:r>
            <w:r w:rsidRPr="001E043B">
              <w:rPr>
                <w:rFonts w:ascii="宋体" w:hAnsi="宋体" w:hint="eastAsia"/>
                <w:szCs w:val="21"/>
              </w:rPr>
              <w:t>年</w:t>
            </w:r>
            <w:r w:rsidR="00B802E0">
              <w:rPr>
                <w:rFonts w:ascii="宋体" w:hAnsi="宋体"/>
                <w:szCs w:val="21"/>
              </w:rPr>
              <w:t>6</w:t>
            </w:r>
            <w:r w:rsidRPr="001E043B">
              <w:rPr>
                <w:rFonts w:ascii="宋体" w:hAnsi="宋体" w:hint="eastAsia"/>
                <w:szCs w:val="21"/>
              </w:rPr>
              <w:t>月</w:t>
            </w:r>
            <w:r w:rsidR="00B802E0">
              <w:rPr>
                <w:rFonts w:ascii="宋体" w:hAnsi="宋体"/>
                <w:szCs w:val="21"/>
              </w:rPr>
              <w:t>28</w:t>
            </w:r>
            <w:r w:rsidRPr="001E043B">
              <w:rPr>
                <w:rFonts w:ascii="宋体" w:hAnsi="宋体" w:hint="eastAsia"/>
                <w:szCs w:val="21"/>
              </w:rPr>
              <w:t>日对顾客满意度调查表做了《顾客满意度</w:t>
            </w:r>
            <w:r>
              <w:rPr>
                <w:rFonts w:ascii="宋体" w:hAnsi="宋体" w:hint="eastAsia"/>
                <w:szCs w:val="21"/>
              </w:rPr>
              <w:t>统计</w:t>
            </w:r>
            <w:r w:rsidRPr="001E043B">
              <w:rPr>
                <w:rFonts w:ascii="宋体" w:hAnsi="宋体" w:hint="eastAsia"/>
                <w:szCs w:val="21"/>
              </w:rPr>
              <w:t>分析报告》，顾客满意率达到9</w:t>
            </w:r>
            <w:r w:rsidR="00B802E0">
              <w:rPr>
                <w:rFonts w:ascii="宋体" w:hAnsi="宋体"/>
                <w:szCs w:val="21"/>
              </w:rPr>
              <w:t>8</w:t>
            </w:r>
            <w:r>
              <w:rPr>
                <w:rFonts w:ascii="宋体" w:hAnsi="宋体" w:hint="eastAsia"/>
                <w:szCs w:val="21"/>
              </w:rPr>
              <w:t>%</w:t>
            </w:r>
            <w:r w:rsidRPr="001E043B">
              <w:rPr>
                <w:rFonts w:ascii="宋体" w:hAnsi="宋体" w:hint="eastAsia"/>
                <w:szCs w:val="21"/>
              </w:rPr>
              <w:t>，达到了质量目标的要求。</w:t>
            </w:r>
          </w:p>
          <w:p w14:paraId="639F769A" w14:textId="2DF1C226" w:rsidR="00835255" w:rsidRDefault="00835255" w:rsidP="00835255">
            <w:pPr>
              <w:ind w:firstLineChars="200" w:firstLine="420"/>
            </w:pPr>
            <w:r>
              <w:rPr>
                <w:rFonts w:hint="eastAsia"/>
              </w:rPr>
              <w:lastRenderedPageBreak/>
              <w:t>顾客评价情况及原因分析：顾客满意度已达到目标值的要求，顾客</w:t>
            </w:r>
            <w:r w:rsidR="00B802E0">
              <w:rPr>
                <w:rFonts w:hint="eastAsia"/>
              </w:rPr>
              <w:t>希望对售后能再提高改进</w:t>
            </w:r>
            <w:r>
              <w:rPr>
                <w:rFonts w:hint="eastAsia"/>
              </w:rPr>
              <w:t>。</w:t>
            </w:r>
          </w:p>
          <w:p w14:paraId="7795E602" w14:textId="3344F0B4" w:rsidR="00835255" w:rsidRPr="00C0420F" w:rsidRDefault="00835255" w:rsidP="00835255">
            <w:pPr>
              <w:ind w:firstLineChars="200" w:firstLine="420"/>
            </w:pPr>
            <w:r>
              <w:rPr>
                <w:rFonts w:hint="eastAsia"/>
              </w:rPr>
              <w:t>改进措施：</w:t>
            </w:r>
            <w:r w:rsidR="00B802E0">
              <w:rPr>
                <w:rFonts w:hint="eastAsia"/>
              </w:rPr>
              <w:t>公司上下非常重视顾客意见，为提高售后服务质量，公司已经组织销售人员及相关售后服务人员加强学习，</w:t>
            </w:r>
          </w:p>
          <w:p w14:paraId="4CA5C26D" w14:textId="77777777" w:rsidR="00835255" w:rsidRPr="001E043B" w:rsidRDefault="00835255" w:rsidP="00835255">
            <w:pPr>
              <w:spacing w:line="276" w:lineRule="auto"/>
              <w:ind w:firstLineChars="200" w:firstLine="420"/>
              <w:rPr>
                <w:rFonts w:ascii="宋体" w:hAnsi="宋体"/>
                <w:szCs w:val="21"/>
              </w:rPr>
            </w:pPr>
            <w:r w:rsidRPr="001E043B">
              <w:rPr>
                <w:rFonts w:ascii="宋体" w:hAnsi="宋体" w:hint="eastAsia"/>
                <w:szCs w:val="21"/>
              </w:rPr>
              <w:t>调查未发现有顾客投诉或不满意的情况。</w:t>
            </w:r>
          </w:p>
          <w:p w14:paraId="0E3064A9" w14:textId="0E20B86D" w:rsidR="008D255B" w:rsidRDefault="00835255" w:rsidP="00B802E0">
            <w:pPr>
              <w:ind w:firstLineChars="200" w:firstLine="420"/>
            </w:pPr>
            <w:r>
              <w:rPr>
                <w:rFonts w:hint="eastAsia"/>
              </w:rPr>
              <w:t>组织对顾客满意度的调查进行了策划并实施，基本符合标准条款的要求。</w:t>
            </w:r>
          </w:p>
        </w:tc>
        <w:tc>
          <w:tcPr>
            <w:tcW w:w="1585" w:type="dxa"/>
          </w:tcPr>
          <w:p w14:paraId="719257F2" w14:textId="72381818" w:rsidR="008D255B" w:rsidRDefault="009175A6">
            <w:r>
              <w:rPr>
                <w:rFonts w:hint="eastAsia"/>
              </w:rPr>
              <w:lastRenderedPageBreak/>
              <w:t>Y</w:t>
            </w:r>
          </w:p>
        </w:tc>
      </w:tr>
      <w:tr w:rsidR="008D255B" w14:paraId="524ADFC6" w14:textId="77777777">
        <w:trPr>
          <w:trHeight w:val="2110"/>
        </w:trPr>
        <w:tc>
          <w:tcPr>
            <w:tcW w:w="2160" w:type="dxa"/>
          </w:tcPr>
          <w:p w14:paraId="12FEDB41" w14:textId="63936DF1" w:rsidR="008D255B" w:rsidRDefault="008D255B">
            <w:r>
              <w:rPr>
                <w:rFonts w:hint="eastAsia"/>
              </w:rPr>
              <w:lastRenderedPageBreak/>
              <w:t>环境因素识别</w:t>
            </w:r>
            <w:r>
              <w:rPr>
                <w:rFonts w:hint="eastAsia"/>
              </w:rPr>
              <w:t>/</w:t>
            </w:r>
            <w:r>
              <w:rPr>
                <w:rFonts w:hint="eastAsia"/>
              </w:rPr>
              <w:t>危险源的辨识</w:t>
            </w:r>
          </w:p>
        </w:tc>
        <w:tc>
          <w:tcPr>
            <w:tcW w:w="960" w:type="dxa"/>
          </w:tcPr>
          <w:p w14:paraId="562DF898" w14:textId="5190CD4D" w:rsidR="008D255B" w:rsidRDefault="008D255B">
            <w:r>
              <w:rPr>
                <w:rFonts w:hint="eastAsia"/>
              </w:rPr>
              <w:t>E</w:t>
            </w:r>
            <w:r>
              <w:t>O6.1.2</w:t>
            </w:r>
          </w:p>
        </w:tc>
        <w:tc>
          <w:tcPr>
            <w:tcW w:w="10004" w:type="dxa"/>
          </w:tcPr>
          <w:p w14:paraId="3AD16CCD" w14:textId="77777777" w:rsidR="00A77580" w:rsidRDefault="00A77580" w:rsidP="00A77580">
            <w:pPr>
              <w:rPr>
                <w:rFonts w:ascii="宋体" w:hAnsi="宋体"/>
                <w:color w:val="000000"/>
                <w:szCs w:val="21"/>
              </w:rPr>
            </w:pPr>
            <w:r>
              <w:rPr>
                <w:rFonts w:ascii="宋体" w:hAnsi="宋体" w:hint="eastAsia"/>
                <w:color w:val="000000"/>
                <w:szCs w:val="21"/>
              </w:rPr>
              <w:t>编制《环境因素识别与评价控制程序》</w:t>
            </w:r>
            <w:r w:rsidRPr="008C262B">
              <w:rPr>
                <w:rFonts w:ascii="宋体" w:hAnsi="宋体" w:hint="eastAsia"/>
                <w:color w:val="000000"/>
                <w:szCs w:val="21"/>
              </w:rPr>
              <w:t>、</w:t>
            </w:r>
            <w:r>
              <w:rPr>
                <w:rFonts w:ascii="宋体" w:hAnsi="宋体" w:hint="eastAsia"/>
                <w:color w:val="000000"/>
                <w:szCs w:val="21"/>
              </w:rPr>
              <w:t>《危险源辨识与风险评价控制程序》及《应急准备与响应控制程序》。</w:t>
            </w:r>
          </w:p>
          <w:p w14:paraId="0F47CE2A" w14:textId="62D17B8D" w:rsidR="00A77580" w:rsidRPr="008C262B" w:rsidRDefault="00A77580" w:rsidP="00A77580">
            <w:pPr>
              <w:rPr>
                <w:rFonts w:ascii="宋体" w:hAnsi="宋体"/>
                <w:color w:val="000000"/>
                <w:szCs w:val="21"/>
              </w:rPr>
            </w:pPr>
            <w:r w:rsidRPr="008C262B">
              <w:rPr>
                <w:rFonts w:ascii="宋体" w:hAnsi="宋体" w:hint="eastAsia"/>
                <w:color w:val="000000"/>
                <w:szCs w:val="21"/>
              </w:rPr>
              <w:t>提供了《</w:t>
            </w:r>
            <w:r w:rsidR="00EF7E86" w:rsidRPr="00EF7E86">
              <w:rPr>
                <w:rFonts w:ascii="宋体" w:hAnsi="宋体" w:hint="eastAsia"/>
                <w:color w:val="000000"/>
                <w:szCs w:val="21"/>
              </w:rPr>
              <w:t>环境因素辨识评价一览表</w:t>
            </w:r>
            <w:r w:rsidRPr="008C262B">
              <w:rPr>
                <w:rFonts w:ascii="宋体" w:hAnsi="宋体" w:hint="eastAsia"/>
                <w:color w:val="000000"/>
                <w:szCs w:val="21"/>
              </w:rPr>
              <w:t>》。</w:t>
            </w:r>
          </w:p>
          <w:p w14:paraId="50BCE4FE" w14:textId="77777777" w:rsidR="00A77580" w:rsidRPr="008C262B" w:rsidRDefault="00A77580" w:rsidP="00A77580">
            <w:pPr>
              <w:rPr>
                <w:rFonts w:ascii="宋体" w:hAnsi="宋体"/>
                <w:color w:val="000000"/>
                <w:szCs w:val="21"/>
              </w:rPr>
            </w:pPr>
            <w:r w:rsidRPr="008C262B">
              <w:rPr>
                <w:rFonts w:ascii="宋体" w:hAnsi="宋体" w:hint="eastAsia"/>
                <w:color w:val="000000"/>
                <w:szCs w:val="21"/>
              </w:rPr>
              <w:t>内容有：活动</w:t>
            </w:r>
            <w:r>
              <w:rPr>
                <w:rFonts w:ascii="宋体" w:hAnsi="宋体" w:hint="eastAsia"/>
                <w:color w:val="000000"/>
                <w:szCs w:val="21"/>
              </w:rPr>
              <w:t>服务</w:t>
            </w:r>
            <w:r w:rsidRPr="008C262B">
              <w:rPr>
                <w:rFonts w:ascii="宋体" w:hAnsi="宋体" w:hint="eastAsia"/>
                <w:color w:val="000000"/>
                <w:szCs w:val="21"/>
              </w:rPr>
              <w:t>、环境因素、</w:t>
            </w:r>
            <w:r>
              <w:rPr>
                <w:rFonts w:ascii="宋体" w:hAnsi="宋体" w:hint="eastAsia"/>
                <w:color w:val="000000"/>
                <w:szCs w:val="21"/>
              </w:rPr>
              <w:t>环境</w:t>
            </w:r>
            <w:r w:rsidRPr="008C262B">
              <w:rPr>
                <w:rFonts w:ascii="宋体" w:hAnsi="宋体" w:hint="eastAsia"/>
                <w:color w:val="000000"/>
                <w:szCs w:val="21"/>
              </w:rPr>
              <w:t>影响、时态、状态、</w:t>
            </w:r>
            <w:r>
              <w:rPr>
                <w:rFonts w:ascii="宋体" w:hAnsi="宋体" w:hint="eastAsia"/>
                <w:color w:val="000000"/>
                <w:szCs w:val="21"/>
              </w:rPr>
              <w:t>评价方法</w:t>
            </w:r>
            <w:r w:rsidRPr="008C262B">
              <w:rPr>
                <w:rFonts w:ascii="宋体" w:hAnsi="宋体" w:hint="eastAsia"/>
                <w:color w:val="000000"/>
                <w:szCs w:val="21"/>
              </w:rPr>
              <w:t>、是否重要环境因素</w:t>
            </w:r>
            <w:r>
              <w:rPr>
                <w:rFonts w:ascii="宋体" w:hAnsi="宋体" w:hint="eastAsia"/>
                <w:color w:val="000000"/>
                <w:szCs w:val="21"/>
              </w:rPr>
              <w:t>及适用的法律法规和其他要求</w:t>
            </w:r>
            <w:r w:rsidRPr="008C262B">
              <w:rPr>
                <w:rFonts w:ascii="宋体" w:hAnsi="宋体" w:hint="eastAsia"/>
                <w:color w:val="000000"/>
                <w:szCs w:val="21"/>
              </w:rPr>
              <w:t>等。</w:t>
            </w:r>
          </w:p>
          <w:p w14:paraId="79A9C5E7" w14:textId="6A6CB3AC" w:rsidR="00A77580" w:rsidRPr="008C262B" w:rsidRDefault="00A77580" w:rsidP="00A77580">
            <w:pPr>
              <w:rPr>
                <w:rFonts w:ascii="宋体" w:hAnsi="宋体"/>
                <w:color w:val="000000"/>
                <w:szCs w:val="21"/>
              </w:rPr>
            </w:pPr>
            <w:r w:rsidRPr="008C262B">
              <w:rPr>
                <w:rFonts w:ascii="宋体" w:hAnsi="宋体" w:hint="eastAsia"/>
                <w:color w:val="000000"/>
                <w:szCs w:val="21"/>
              </w:rPr>
              <w:t>按照活动识别的环境因素有：</w:t>
            </w:r>
            <w:r w:rsidR="00405980">
              <w:rPr>
                <w:rFonts w:ascii="宋体" w:hAnsi="宋体" w:hint="eastAsia"/>
                <w:color w:val="000000"/>
                <w:szCs w:val="21"/>
              </w:rPr>
              <w:t>废弃纸</w:t>
            </w:r>
            <w:r w:rsidR="00405980" w:rsidRPr="008C262B">
              <w:rPr>
                <w:rFonts w:ascii="宋体" w:hAnsi="宋体" w:hint="eastAsia"/>
                <w:color w:val="000000"/>
                <w:szCs w:val="21"/>
              </w:rPr>
              <w:t>、</w:t>
            </w:r>
            <w:r w:rsidR="00405980">
              <w:rPr>
                <w:rFonts w:ascii="宋体" w:hAnsi="宋体" w:hint="eastAsia"/>
                <w:color w:val="000000"/>
                <w:szCs w:val="21"/>
              </w:rPr>
              <w:t>墨盒</w:t>
            </w:r>
            <w:r w:rsidR="00405980" w:rsidRPr="008C262B">
              <w:rPr>
                <w:rFonts w:ascii="宋体" w:hAnsi="宋体" w:hint="eastAsia"/>
                <w:color w:val="000000"/>
                <w:szCs w:val="21"/>
              </w:rPr>
              <w:t>、</w:t>
            </w:r>
            <w:r w:rsidR="00405980">
              <w:rPr>
                <w:rFonts w:ascii="宋体" w:hAnsi="宋体" w:hint="eastAsia"/>
                <w:color w:val="000000"/>
                <w:szCs w:val="21"/>
              </w:rPr>
              <w:t>硒鼓等固废排放</w:t>
            </w:r>
            <w:r w:rsidR="00405980" w:rsidRPr="008C262B">
              <w:rPr>
                <w:rFonts w:ascii="宋体" w:hAnsi="宋体" w:hint="eastAsia"/>
                <w:color w:val="000000"/>
                <w:szCs w:val="21"/>
              </w:rPr>
              <w:t>、</w:t>
            </w:r>
            <w:r w:rsidRPr="008C262B">
              <w:rPr>
                <w:rFonts w:ascii="宋体" w:hAnsi="宋体" w:hint="eastAsia"/>
                <w:color w:val="000000"/>
                <w:szCs w:val="21"/>
              </w:rPr>
              <w:t>电能消耗、噪声排放、水电油料能源消耗、</w:t>
            </w:r>
            <w:r w:rsidR="00405980">
              <w:rPr>
                <w:rFonts w:ascii="宋体" w:hAnsi="宋体" w:hint="eastAsia"/>
                <w:color w:val="000000"/>
                <w:szCs w:val="21"/>
              </w:rPr>
              <w:t>废水排放</w:t>
            </w:r>
            <w:r w:rsidRPr="008C262B">
              <w:rPr>
                <w:rFonts w:ascii="宋体" w:hAnsi="宋体" w:hint="eastAsia"/>
                <w:color w:val="000000"/>
                <w:szCs w:val="21"/>
              </w:rPr>
              <w:t>、</w:t>
            </w:r>
            <w:r>
              <w:rPr>
                <w:rFonts w:ascii="宋体" w:hAnsi="宋体" w:hint="eastAsia"/>
                <w:color w:val="000000"/>
                <w:szCs w:val="21"/>
              </w:rPr>
              <w:t>意外火灾</w:t>
            </w:r>
            <w:r w:rsidRPr="008C262B">
              <w:rPr>
                <w:rFonts w:ascii="宋体" w:hAnsi="宋体" w:hint="eastAsia"/>
                <w:color w:val="000000"/>
                <w:szCs w:val="21"/>
              </w:rPr>
              <w:t>、车辆废气排放等。</w:t>
            </w:r>
          </w:p>
          <w:p w14:paraId="011A22C3" w14:textId="77777777" w:rsidR="00A77580" w:rsidRDefault="00A77580" w:rsidP="00A77580">
            <w:pPr>
              <w:rPr>
                <w:rFonts w:ascii="宋体" w:hAnsi="宋体"/>
                <w:color w:val="000000"/>
                <w:szCs w:val="21"/>
              </w:rPr>
            </w:pPr>
            <w:r w:rsidRPr="008C262B">
              <w:rPr>
                <w:rFonts w:ascii="宋体" w:hAnsi="宋体" w:hint="eastAsia"/>
                <w:color w:val="000000"/>
                <w:szCs w:val="21"/>
              </w:rPr>
              <w:t>采用打分评价法进行了评价，经识别评价，涉及本部门的重要环境因素为</w:t>
            </w:r>
            <w:r>
              <w:rPr>
                <w:rFonts w:ascii="宋体" w:hAnsi="宋体" w:hint="eastAsia"/>
                <w:color w:val="000000"/>
                <w:szCs w:val="21"/>
              </w:rPr>
              <w:t>意外火灾、固废的排放</w:t>
            </w:r>
            <w:r w:rsidRPr="008C262B">
              <w:rPr>
                <w:rFonts w:ascii="宋体" w:hAnsi="宋体" w:hint="eastAsia"/>
                <w:color w:val="000000"/>
                <w:szCs w:val="21"/>
              </w:rPr>
              <w:t>。</w:t>
            </w:r>
          </w:p>
          <w:p w14:paraId="62B43F6C" w14:textId="789F7194" w:rsidR="00A77580" w:rsidRDefault="00A77580" w:rsidP="00A77580">
            <w:pPr>
              <w:rPr>
                <w:rFonts w:ascii="宋体" w:hAnsi="宋体"/>
                <w:color w:val="000000"/>
                <w:szCs w:val="21"/>
              </w:rPr>
            </w:pPr>
            <w:r>
              <w:rPr>
                <w:rFonts w:ascii="宋体" w:hAnsi="宋体" w:hint="eastAsia"/>
                <w:color w:val="000000"/>
                <w:szCs w:val="21"/>
              </w:rPr>
              <w:t>编制人：</w:t>
            </w:r>
            <w:r w:rsidR="00405980">
              <w:rPr>
                <w:rFonts w:ascii="宋体" w:hAnsi="宋体" w:hint="eastAsia"/>
                <w:color w:val="000000"/>
                <w:szCs w:val="21"/>
              </w:rPr>
              <w:t>综合办</w:t>
            </w:r>
            <w:r>
              <w:rPr>
                <w:rFonts w:ascii="宋体" w:hAnsi="宋体" w:hint="eastAsia"/>
                <w:color w:val="000000"/>
                <w:szCs w:val="21"/>
              </w:rPr>
              <w:t>；</w:t>
            </w:r>
            <w:r w:rsidR="00405980">
              <w:rPr>
                <w:rFonts w:ascii="宋体" w:hAnsi="宋体" w:hint="eastAsia"/>
                <w:color w:val="000000"/>
                <w:szCs w:val="21"/>
              </w:rPr>
              <w:t>审核：李慎祥；</w:t>
            </w:r>
            <w:r>
              <w:rPr>
                <w:rFonts w:ascii="宋体" w:hAnsi="宋体" w:hint="eastAsia"/>
                <w:color w:val="000000"/>
                <w:szCs w:val="21"/>
              </w:rPr>
              <w:t>批</w:t>
            </w:r>
            <w:r w:rsidR="00405980">
              <w:rPr>
                <w:rFonts w:ascii="宋体" w:hAnsi="宋体" w:hint="eastAsia"/>
                <w:color w:val="000000"/>
                <w:szCs w:val="21"/>
              </w:rPr>
              <w:t>准</w:t>
            </w:r>
            <w:r>
              <w:rPr>
                <w:rFonts w:ascii="宋体" w:hAnsi="宋体" w:hint="eastAsia"/>
                <w:color w:val="000000"/>
                <w:szCs w:val="21"/>
              </w:rPr>
              <w:t>：黄奎祥；时间：2</w:t>
            </w:r>
            <w:r>
              <w:rPr>
                <w:rFonts w:ascii="宋体" w:hAnsi="宋体"/>
                <w:color w:val="000000"/>
                <w:szCs w:val="21"/>
              </w:rPr>
              <w:t>022</w:t>
            </w:r>
            <w:r>
              <w:rPr>
                <w:rFonts w:ascii="宋体" w:hAnsi="宋体" w:hint="eastAsia"/>
                <w:color w:val="000000"/>
                <w:szCs w:val="21"/>
              </w:rPr>
              <w:t>年</w:t>
            </w:r>
            <w:r w:rsidR="00405980">
              <w:rPr>
                <w:rFonts w:ascii="宋体" w:hAnsi="宋体"/>
                <w:color w:val="000000"/>
                <w:szCs w:val="21"/>
              </w:rPr>
              <w:t>3</w:t>
            </w:r>
            <w:r>
              <w:rPr>
                <w:rFonts w:ascii="宋体" w:hAnsi="宋体" w:hint="eastAsia"/>
                <w:color w:val="000000"/>
                <w:szCs w:val="21"/>
              </w:rPr>
              <w:t>月</w:t>
            </w:r>
            <w:r w:rsidR="00405980">
              <w:rPr>
                <w:rFonts w:ascii="宋体" w:hAnsi="宋体"/>
                <w:color w:val="000000"/>
                <w:szCs w:val="21"/>
              </w:rPr>
              <w:t>15</w:t>
            </w:r>
            <w:r>
              <w:rPr>
                <w:rFonts w:ascii="宋体" w:hAnsi="宋体" w:hint="eastAsia"/>
                <w:color w:val="000000"/>
                <w:szCs w:val="21"/>
              </w:rPr>
              <w:t>日。</w:t>
            </w:r>
          </w:p>
          <w:p w14:paraId="37F1EEFF" w14:textId="77777777" w:rsidR="00A77580" w:rsidRPr="008C262B" w:rsidRDefault="00A77580" w:rsidP="00A77580">
            <w:pPr>
              <w:rPr>
                <w:rFonts w:ascii="宋体" w:hAnsi="宋体"/>
                <w:color w:val="000000"/>
                <w:szCs w:val="21"/>
              </w:rPr>
            </w:pPr>
            <w:r w:rsidRPr="00EF7E86">
              <w:rPr>
                <w:rFonts w:ascii="宋体" w:hAnsi="宋体" w:hint="eastAsia"/>
                <w:color w:val="000000"/>
                <w:szCs w:val="21"/>
              </w:rPr>
              <w:t>评价符合程序要求及公司的实际情况。</w:t>
            </w:r>
          </w:p>
          <w:p w14:paraId="576A8CFE" w14:textId="1A9300C4" w:rsidR="00A77580" w:rsidRPr="008C262B" w:rsidRDefault="00A77580" w:rsidP="00A77580">
            <w:pPr>
              <w:rPr>
                <w:rFonts w:ascii="宋体" w:hAnsi="宋体"/>
                <w:color w:val="000000"/>
                <w:szCs w:val="21"/>
              </w:rPr>
            </w:pPr>
            <w:r w:rsidRPr="008C262B">
              <w:rPr>
                <w:rFonts w:ascii="宋体" w:hAnsi="宋体" w:hint="eastAsia"/>
                <w:color w:val="000000"/>
                <w:szCs w:val="21"/>
              </w:rPr>
              <w:t>提供了《</w:t>
            </w:r>
            <w:r w:rsidR="00EF7E86" w:rsidRPr="00EF7E86">
              <w:rPr>
                <w:rFonts w:ascii="宋体" w:hAnsi="宋体" w:hint="eastAsia"/>
                <w:color w:val="000000"/>
                <w:szCs w:val="21"/>
              </w:rPr>
              <w:t>危险源辨识和风险评价登记表</w:t>
            </w:r>
            <w:r w:rsidRPr="008C262B">
              <w:rPr>
                <w:rFonts w:ascii="宋体" w:hAnsi="宋体" w:hint="eastAsia"/>
                <w:color w:val="000000"/>
                <w:szCs w:val="21"/>
              </w:rPr>
              <w:t>》</w:t>
            </w:r>
            <w:r w:rsidR="00FD56AB">
              <w:rPr>
                <w:rFonts w:ascii="宋体" w:hAnsi="宋体" w:hint="eastAsia"/>
                <w:color w:val="000000"/>
                <w:szCs w:val="21"/>
              </w:rPr>
              <w:t>，编制人：综合办；审核：李慎祥；批准：黄奎祥；时间：2</w:t>
            </w:r>
            <w:r w:rsidR="00FD56AB">
              <w:rPr>
                <w:rFonts w:ascii="宋体" w:hAnsi="宋体"/>
                <w:color w:val="000000"/>
                <w:szCs w:val="21"/>
              </w:rPr>
              <w:t>022</w:t>
            </w:r>
            <w:r w:rsidR="00FD56AB">
              <w:rPr>
                <w:rFonts w:ascii="宋体" w:hAnsi="宋体" w:hint="eastAsia"/>
                <w:color w:val="000000"/>
                <w:szCs w:val="21"/>
              </w:rPr>
              <w:t>年</w:t>
            </w:r>
            <w:r w:rsidR="00FD56AB">
              <w:rPr>
                <w:rFonts w:ascii="宋体" w:hAnsi="宋体"/>
                <w:color w:val="000000"/>
                <w:szCs w:val="21"/>
              </w:rPr>
              <w:t>3</w:t>
            </w:r>
            <w:r w:rsidR="00FD56AB">
              <w:rPr>
                <w:rFonts w:ascii="宋体" w:hAnsi="宋体" w:hint="eastAsia"/>
                <w:color w:val="000000"/>
                <w:szCs w:val="21"/>
              </w:rPr>
              <w:t>月</w:t>
            </w:r>
            <w:r w:rsidR="00FD56AB">
              <w:rPr>
                <w:rFonts w:ascii="宋体" w:hAnsi="宋体"/>
                <w:color w:val="000000"/>
                <w:szCs w:val="21"/>
              </w:rPr>
              <w:t>15</w:t>
            </w:r>
            <w:r w:rsidR="00FD56AB">
              <w:rPr>
                <w:rFonts w:ascii="宋体" w:hAnsi="宋体" w:hint="eastAsia"/>
                <w:color w:val="000000"/>
                <w:szCs w:val="21"/>
              </w:rPr>
              <w:t>日。</w:t>
            </w:r>
          </w:p>
          <w:p w14:paraId="2DAFDCBE" w14:textId="77777777" w:rsidR="00A77580" w:rsidRPr="008C262B" w:rsidRDefault="00A77580" w:rsidP="00A77580">
            <w:pPr>
              <w:rPr>
                <w:rFonts w:ascii="宋体" w:hAnsi="宋体"/>
                <w:color w:val="000000"/>
                <w:szCs w:val="21"/>
              </w:rPr>
            </w:pPr>
            <w:r w:rsidRPr="008C262B">
              <w:rPr>
                <w:rFonts w:ascii="宋体" w:hAnsi="宋体" w:hint="eastAsia"/>
                <w:color w:val="000000"/>
                <w:szCs w:val="21"/>
              </w:rPr>
              <w:t>内容有：</w:t>
            </w:r>
            <w:r>
              <w:rPr>
                <w:rFonts w:ascii="宋体" w:hAnsi="宋体" w:hint="eastAsia"/>
                <w:color w:val="000000"/>
                <w:szCs w:val="21"/>
              </w:rPr>
              <w:t>场所/工序/活动/操作</w:t>
            </w:r>
            <w:r w:rsidRPr="008C262B">
              <w:rPr>
                <w:rFonts w:ascii="宋体" w:hAnsi="宋体" w:hint="eastAsia"/>
                <w:color w:val="000000"/>
                <w:szCs w:val="21"/>
              </w:rPr>
              <w:t>、</w:t>
            </w:r>
            <w:r>
              <w:rPr>
                <w:rFonts w:ascii="宋体" w:hAnsi="宋体" w:hint="eastAsia"/>
                <w:color w:val="000000"/>
                <w:szCs w:val="21"/>
              </w:rPr>
              <w:t>危险源</w:t>
            </w:r>
            <w:r w:rsidRPr="008C262B">
              <w:rPr>
                <w:rFonts w:ascii="宋体" w:hAnsi="宋体" w:hint="eastAsia"/>
                <w:color w:val="000000"/>
                <w:szCs w:val="21"/>
              </w:rPr>
              <w:t>、可能导致的事故、</w:t>
            </w:r>
            <w:r>
              <w:rPr>
                <w:rFonts w:ascii="宋体" w:hAnsi="宋体" w:hint="eastAsia"/>
                <w:color w:val="000000"/>
                <w:szCs w:val="21"/>
              </w:rPr>
              <w:t>风险</w:t>
            </w:r>
            <w:r w:rsidRPr="008C262B">
              <w:rPr>
                <w:rFonts w:ascii="宋体" w:hAnsi="宋体" w:hint="eastAsia"/>
                <w:color w:val="000000"/>
                <w:szCs w:val="21"/>
              </w:rPr>
              <w:t>评价、危险级别、</w:t>
            </w:r>
            <w:r>
              <w:rPr>
                <w:rFonts w:ascii="宋体" w:hAnsi="宋体" w:hint="eastAsia"/>
                <w:color w:val="000000"/>
                <w:szCs w:val="21"/>
              </w:rPr>
              <w:t>需采取的</w:t>
            </w:r>
            <w:r w:rsidRPr="008C262B">
              <w:rPr>
                <w:rFonts w:ascii="宋体" w:hAnsi="宋体" w:hint="eastAsia"/>
                <w:color w:val="000000"/>
                <w:szCs w:val="21"/>
              </w:rPr>
              <w:t>控制措施</w:t>
            </w:r>
            <w:r>
              <w:rPr>
                <w:rFonts w:ascii="宋体" w:hAnsi="宋体" w:hint="eastAsia"/>
                <w:color w:val="000000"/>
                <w:szCs w:val="21"/>
              </w:rPr>
              <w:t>及修正后的风险水平</w:t>
            </w:r>
            <w:r w:rsidRPr="008C262B">
              <w:rPr>
                <w:rFonts w:ascii="宋体" w:hAnsi="宋体" w:hint="eastAsia"/>
                <w:color w:val="000000"/>
                <w:szCs w:val="21"/>
              </w:rPr>
              <w:t>等。</w:t>
            </w:r>
          </w:p>
          <w:p w14:paraId="4EB43126" w14:textId="781A18A4" w:rsidR="00A77580" w:rsidRDefault="00A77580" w:rsidP="00A77580">
            <w:pPr>
              <w:rPr>
                <w:rFonts w:ascii="宋体" w:hAnsi="宋体"/>
                <w:color w:val="000000"/>
                <w:szCs w:val="21"/>
              </w:rPr>
            </w:pPr>
            <w:r w:rsidRPr="008C262B">
              <w:rPr>
                <w:rFonts w:ascii="宋体" w:hAnsi="宋体" w:hint="eastAsia"/>
                <w:color w:val="000000"/>
                <w:szCs w:val="21"/>
              </w:rPr>
              <w:t>识别活动危险源有：</w:t>
            </w:r>
            <w:r w:rsidR="006E1463">
              <w:rPr>
                <w:rFonts w:ascii="宋体" w:hint="eastAsia"/>
                <w:szCs w:val="21"/>
              </w:rPr>
              <w:t>显示器模糊影响视力</w:t>
            </w:r>
            <w:r w:rsidRPr="008C262B">
              <w:rPr>
                <w:rFonts w:ascii="宋体" w:hAnsi="宋体" w:hint="eastAsia"/>
                <w:color w:val="000000"/>
                <w:szCs w:val="21"/>
              </w:rPr>
              <w:t>、</w:t>
            </w:r>
            <w:r w:rsidR="006E1463">
              <w:rPr>
                <w:rFonts w:ascii="宋体" w:hint="eastAsia"/>
                <w:szCs w:val="21"/>
              </w:rPr>
              <w:t>各类电气插座、插头老化引发火灾</w:t>
            </w:r>
            <w:r w:rsidRPr="008C262B">
              <w:rPr>
                <w:rFonts w:ascii="宋体" w:hAnsi="宋体" w:hint="eastAsia"/>
                <w:color w:val="000000"/>
                <w:szCs w:val="21"/>
              </w:rPr>
              <w:t>、</w:t>
            </w:r>
            <w:r w:rsidR="006E1463">
              <w:rPr>
                <w:rFonts w:ascii="宋体" w:hint="eastAsia"/>
                <w:szCs w:val="21"/>
              </w:rPr>
              <w:t>各种电器漏电至人触电伤害</w:t>
            </w:r>
            <w:r w:rsidRPr="008C262B">
              <w:rPr>
                <w:rFonts w:ascii="宋体" w:hAnsi="宋体" w:hint="eastAsia"/>
                <w:color w:val="000000"/>
                <w:szCs w:val="21"/>
              </w:rPr>
              <w:t>、</w:t>
            </w:r>
            <w:r w:rsidR="006E1463">
              <w:rPr>
                <w:rFonts w:ascii="宋体" w:hint="eastAsia"/>
                <w:szCs w:val="21"/>
              </w:rPr>
              <w:t>楼梯有水跌倒</w:t>
            </w:r>
            <w:r w:rsidRPr="008C262B">
              <w:rPr>
                <w:rFonts w:ascii="宋体" w:hAnsi="宋体" w:hint="eastAsia"/>
                <w:color w:val="000000"/>
                <w:szCs w:val="21"/>
              </w:rPr>
              <w:t>、</w:t>
            </w:r>
            <w:r w:rsidR="006E1463">
              <w:rPr>
                <w:rFonts w:ascii="宋体" w:hint="eastAsia"/>
                <w:szCs w:val="21"/>
              </w:rPr>
              <w:t>吸烟潜在火灾</w:t>
            </w:r>
            <w:r w:rsidR="006E1463" w:rsidRPr="008C262B">
              <w:rPr>
                <w:rFonts w:ascii="宋体" w:hAnsi="宋体" w:hint="eastAsia"/>
                <w:color w:val="000000"/>
                <w:szCs w:val="21"/>
              </w:rPr>
              <w:t>、</w:t>
            </w:r>
            <w:r w:rsidR="006E1463">
              <w:rPr>
                <w:rFonts w:ascii="宋体" w:hint="eastAsia"/>
                <w:szCs w:val="21"/>
              </w:rPr>
              <w:t>车辆意外伤害</w:t>
            </w:r>
            <w:r w:rsidRPr="008C262B">
              <w:rPr>
                <w:rFonts w:ascii="宋体" w:hAnsi="宋体" w:hint="eastAsia"/>
                <w:color w:val="000000"/>
                <w:szCs w:val="21"/>
              </w:rPr>
              <w:t>，</w:t>
            </w:r>
            <w:r w:rsidR="006E1463">
              <w:rPr>
                <w:rFonts w:ascii="宋体" w:hint="eastAsia"/>
                <w:szCs w:val="21"/>
              </w:rPr>
              <w:t>交通伤害</w:t>
            </w:r>
            <w:r w:rsidRPr="008C262B">
              <w:rPr>
                <w:rFonts w:ascii="宋体" w:hAnsi="宋体" w:hint="eastAsia"/>
                <w:color w:val="000000"/>
                <w:szCs w:val="21"/>
              </w:rPr>
              <w:t>等。</w:t>
            </w:r>
          </w:p>
          <w:p w14:paraId="71CE6D9F" w14:textId="77777777" w:rsidR="00A77580" w:rsidRPr="008C262B" w:rsidRDefault="00A77580" w:rsidP="00A77580">
            <w:pPr>
              <w:rPr>
                <w:rFonts w:ascii="宋体" w:hAnsi="宋体"/>
                <w:color w:val="000000"/>
                <w:szCs w:val="21"/>
              </w:rPr>
            </w:pPr>
            <w:r>
              <w:rPr>
                <w:rFonts w:ascii="宋体" w:hAnsi="宋体" w:hint="eastAsia"/>
                <w:color w:val="000000"/>
                <w:szCs w:val="21"/>
              </w:rPr>
              <w:t>风险评价采取L</w:t>
            </w:r>
            <w:r>
              <w:rPr>
                <w:rFonts w:ascii="宋体" w:hAnsi="宋体"/>
                <w:color w:val="000000"/>
                <w:szCs w:val="21"/>
              </w:rPr>
              <w:t>EC</w:t>
            </w:r>
            <w:r>
              <w:rPr>
                <w:rFonts w:ascii="宋体" w:hAnsi="宋体" w:hint="eastAsia"/>
                <w:color w:val="000000"/>
                <w:szCs w:val="21"/>
              </w:rPr>
              <w:t>评价法，确定重大危险源。</w:t>
            </w:r>
          </w:p>
          <w:p w14:paraId="17505F68" w14:textId="77777777" w:rsidR="00A77580" w:rsidRPr="008C262B" w:rsidRDefault="00A77580" w:rsidP="00A77580">
            <w:pPr>
              <w:rPr>
                <w:rFonts w:ascii="宋体" w:hAnsi="宋体"/>
                <w:color w:val="000000"/>
                <w:szCs w:val="21"/>
              </w:rPr>
            </w:pPr>
            <w:r w:rsidRPr="008C262B">
              <w:rPr>
                <w:rFonts w:ascii="宋体" w:hAnsi="宋体" w:hint="eastAsia"/>
                <w:color w:val="000000"/>
                <w:szCs w:val="21"/>
              </w:rPr>
              <w:t>提供了《</w:t>
            </w:r>
            <w:r>
              <w:rPr>
                <w:rFonts w:ascii="宋体" w:hAnsi="宋体" w:hint="eastAsia"/>
                <w:color w:val="000000"/>
                <w:szCs w:val="21"/>
              </w:rPr>
              <w:t>不可接受风险</w:t>
            </w:r>
            <w:r w:rsidRPr="008C262B">
              <w:rPr>
                <w:rFonts w:ascii="宋体" w:hAnsi="宋体" w:hint="eastAsia"/>
                <w:color w:val="000000"/>
                <w:szCs w:val="21"/>
              </w:rPr>
              <w:t>清单》，评价出的重大危险源为</w:t>
            </w:r>
            <w:r>
              <w:rPr>
                <w:rFonts w:ascii="宋体" w:hAnsi="宋体" w:hint="eastAsia"/>
                <w:color w:val="000000"/>
                <w:szCs w:val="21"/>
              </w:rPr>
              <w:t>潜在</w:t>
            </w:r>
            <w:r w:rsidRPr="008C262B">
              <w:rPr>
                <w:rFonts w:ascii="宋体" w:hAnsi="宋体" w:hint="eastAsia"/>
                <w:color w:val="000000"/>
                <w:szCs w:val="21"/>
              </w:rPr>
              <w:t>火灾、</w:t>
            </w:r>
            <w:r>
              <w:rPr>
                <w:rFonts w:ascii="宋体" w:hAnsi="宋体" w:hint="eastAsia"/>
                <w:color w:val="000000"/>
                <w:szCs w:val="21"/>
              </w:rPr>
              <w:t>意外触电</w:t>
            </w:r>
            <w:r w:rsidRPr="008C262B">
              <w:rPr>
                <w:rFonts w:ascii="宋体" w:hAnsi="宋体" w:hint="eastAsia"/>
                <w:color w:val="000000"/>
                <w:szCs w:val="21"/>
              </w:rPr>
              <w:t>、</w:t>
            </w:r>
            <w:r>
              <w:rPr>
                <w:rFonts w:ascii="宋体" w:hAnsi="宋体" w:hint="eastAsia"/>
                <w:color w:val="000000"/>
                <w:szCs w:val="21"/>
              </w:rPr>
              <w:t>意外</w:t>
            </w:r>
            <w:r w:rsidRPr="008C262B">
              <w:rPr>
                <w:rFonts w:ascii="宋体" w:hAnsi="宋体" w:hint="eastAsia"/>
                <w:color w:val="000000"/>
                <w:szCs w:val="21"/>
              </w:rPr>
              <w:t>伤害等。</w:t>
            </w:r>
          </w:p>
          <w:p w14:paraId="0168C8F7" w14:textId="77777777" w:rsidR="00A77580" w:rsidRPr="008C262B" w:rsidRDefault="00A77580" w:rsidP="00A77580">
            <w:pPr>
              <w:rPr>
                <w:rFonts w:ascii="宋体" w:hAnsi="宋体" w:cs="宋体"/>
                <w:szCs w:val="21"/>
              </w:rPr>
            </w:pPr>
            <w:r>
              <w:rPr>
                <w:rFonts w:ascii="宋体" w:hAnsi="宋体" w:hint="eastAsia"/>
                <w:color w:val="000000"/>
                <w:szCs w:val="21"/>
              </w:rPr>
              <w:t>企业为达到控制危险的目标，</w:t>
            </w:r>
            <w:r w:rsidRPr="008C262B">
              <w:rPr>
                <w:rFonts w:ascii="宋体" w:hAnsi="宋体" w:hint="eastAsia"/>
                <w:color w:val="000000"/>
                <w:szCs w:val="21"/>
              </w:rPr>
              <w:t>编制了《环境、安全管理方案》，确定了管理目标、实施方法、实施时间、检查部门及监督人等内容，</w:t>
            </w:r>
          </w:p>
          <w:p w14:paraId="3CA6D0F6" w14:textId="2BF25757" w:rsidR="008D255B" w:rsidRDefault="00A77580" w:rsidP="00A77580">
            <w:r w:rsidRPr="008C262B">
              <w:rPr>
                <w:rFonts w:ascii="宋体" w:hAnsi="宋体" w:cs="宋体" w:hint="eastAsia"/>
                <w:szCs w:val="21"/>
              </w:rPr>
              <w:t>以上重要环境因素清单、重要危险因素清单中制定了针对性</w:t>
            </w:r>
            <w:r>
              <w:rPr>
                <w:rFonts w:hint="eastAsia"/>
                <w:szCs w:val="21"/>
              </w:rPr>
              <w:t>的管理制度、监督检查、应急预案、培训等</w:t>
            </w:r>
            <w:r w:rsidRPr="008C262B">
              <w:rPr>
                <w:rFonts w:ascii="宋体" w:hAnsi="宋体" w:cs="宋体" w:hint="eastAsia"/>
                <w:szCs w:val="21"/>
              </w:rPr>
              <w:t>控制措施，措施基本有效。</w:t>
            </w:r>
          </w:p>
        </w:tc>
        <w:tc>
          <w:tcPr>
            <w:tcW w:w="1585" w:type="dxa"/>
          </w:tcPr>
          <w:p w14:paraId="66AB3CDD" w14:textId="60AD44DF" w:rsidR="008D255B" w:rsidRDefault="009175A6">
            <w:r>
              <w:rPr>
                <w:rFonts w:hint="eastAsia"/>
              </w:rPr>
              <w:t>Y</w:t>
            </w:r>
          </w:p>
        </w:tc>
      </w:tr>
      <w:tr w:rsidR="008D255B" w14:paraId="7A9ADF25" w14:textId="77777777">
        <w:trPr>
          <w:trHeight w:val="2110"/>
        </w:trPr>
        <w:tc>
          <w:tcPr>
            <w:tcW w:w="2160" w:type="dxa"/>
          </w:tcPr>
          <w:p w14:paraId="20B080AE" w14:textId="1DB39068" w:rsidR="008D255B" w:rsidRDefault="008D255B">
            <w:r>
              <w:rPr>
                <w:rFonts w:hint="eastAsia"/>
              </w:rPr>
              <w:lastRenderedPageBreak/>
              <w:t>运行控制</w:t>
            </w:r>
          </w:p>
        </w:tc>
        <w:tc>
          <w:tcPr>
            <w:tcW w:w="960" w:type="dxa"/>
          </w:tcPr>
          <w:p w14:paraId="2E4548CA" w14:textId="4589BF6C" w:rsidR="008D255B" w:rsidRDefault="008D255B">
            <w:r>
              <w:rPr>
                <w:rFonts w:hint="eastAsia"/>
              </w:rPr>
              <w:t>E</w:t>
            </w:r>
            <w:r>
              <w:t>O8.1</w:t>
            </w:r>
          </w:p>
        </w:tc>
        <w:tc>
          <w:tcPr>
            <w:tcW w:w="10004" w:type="dxa"/>
          </w:tcPr>
          <w:p w14:paraId="19481DFC" w14:textId="77777777" w:rsidR="009175A6" w:rsidRPr="008C262B" w:rsidRDefault="009175A6" w:rsidP="009175A6">
            <w:pPr>
              <w:rPr>
                <w:rFonts w:ascii="宋体" w:hAnsi="宋体" w:cs="宋体"/>
                <w:szCs w:val="21"/>
              </w:rPr>
            </w:pPr>
            <w:r w:rsidRPr="008C262B">
              <w:rPr>
                <w:rFonts w:ascii="宋体" w:hAnsi="宋体" w:cs="宋体" w:hint="eastAsia"/>
                <w:szCs w:val="21"/>
              </w:rPr>
              <w:t>本部门应执行的运行控制文件包括：环境因素识别</w:t>
            </w:r>
            <w:r>
              <w:rPr>
                <w:rFonts w:ascii="宋体" w:hAnsi="宋体" w:cs="宋体" w:hint="eastAsia"/>
                <w:szCs w:val="21"/>
              </w:rPr>
              <w:t>与评价</w:t>
            </w:r>
            <w:r w:rsidRPr="008C262B">
              <w:rPr>
                <w:rFonts w:ascii="宋体" w:hAnsi="宋体" w:cs="宋体" w:hint="eastAsia"/>
                <w:szCs w:val="21"/>
              </w:rPr>
              <w:t>控制程序、环境、职业健康安全运行控制程序、内部审核控制程序、</w:t>
            </w:r>
            <w:r>
              <w:rPr>
                <w:rFonts w:ascii="宋体" w:hAnsi="宋体" w:cs="宋体" w:hint="eastAsia"/>
                <w:szCs w:val="21"/>
              </w:rPr>
              <w:t>消防安全管理制度</w:t>
            </w:r>
            <w:r w:rsidRPr="008C262B">
              <w:rPr>
                <w:rFonts w:ascii="宋体" w:hAnsi="宋体" w:cs="宋体" w:hint="eastAsia"/>
                <w:szCs w:val="21"/>
              </w:rPr>
              <w:t>、</w:t>
            </w:r>
            <w:r>
              <w:rPr>
                <w:rFonts w:ascii="宋体" w:hAnsi="宋体" w:cs="宋体" w:hint="eastAsia"/>
                <w:szCs w:val="21"/>
              </w:rPr>
              <w:t>用电安全管理制度</w:t>
            </w:r>
            <w:r w:rsidRPr="008C262B">
              <w:rPr>
                <w:rFonts w:ascii="宋体" w:hAnsi="宋体" w:cs="宋体" w:hint="eastAsia"/>
                <w:szCs w:val="21"/>
              </w:rPr>
              <w:t>、</w:t>
            </w:r>
            <w:r>
              <w:rPr>
                <w:rFonts w:ascii="宋体" w:hAnsi="宋体" w:cs="宋体" w:hint="eastAsia"/>
                <w:szCs w:val="21"/>
              </w:rPr>
              <w:t>固体废弃物管理制度</w:t>
            </w:r>
            <w:r w:rsidRPr="008C262B">
              <w:rPr>
                <w:rFonts w:ascii="宋体" w:hAnsi="宋体" w:cs="宋体" w:hint="eastAsia"/>
                <w:szCs w:val="21"/>
              </w:rPr>
              <w:t>、</w:t>
            </w:r>
            <w:r>
              <w:rPr>
                <w:rFonts w:ascii="宋体" w:hAnsi="宋体" w:cs="宋体" w:hint="eastAsia"/>
                <w:szCs w:val="21"/>
              </w:rPr>
              <w:t>节能降耗管理制度</w:t>
            </w:r>
            <w:r w:rsidRPr="008C262B">
              <w:rPr>
                <w:rFonts w:ascii="宋体" w:hAnsi="宋体" w:cs="宋体" w:hint="eastAsia"/>
                <w:szCs w:val="21"/>
              </w:rPr>
              <w:t>等。</w:t>
            </w:r>
          </w:p>
          <w:p w14:paraId="7EB2F9F3" w14:textId="77777777" w:rsidR="009175A6" w:rsidRPr="008C262B" w:rsidRDefault="009175A6" w:rsidP="009175A6">
            <w:pPr>
              <w:rPr>
                <w:rFonts w:ascii="宋体" w:hAnsi="宋体" w:cs="宋体"/>
                <w:szCs w:val="21"/>
              </w:rPr>
            </w:pPr>
            <w:proofErr w:type="gramStart"/>
            <w:r w:rsidRPr="008C262B">
              <w:rPr>
                <w:rFonts w:ascii="宋体" w:hAnsi="宋体" w:cs="宋体" w:hint="eastAsia"/>
                <w:szCs w:val="21"/>
              </w:rPr>
              <w:t>查运行</w:t>
            </w:r>
            <w:proofErr w:type="gramEnd"/>
            <w:r w:rsidRPr="008C262B">
              <w:rPr>
                <w:rFonts w:ascii="宋体" w:hAnsi="宋体" w:cs="宋体" w:hint="eastAsia"/>
                <w:szCs w:val="21"/>
              </w:rPr>
              <w:t>控制情况：</w:t>
            </w:r>
          </w:p>
          <w:p w14:paraId="332BE254" w14:textId="77777777" w:rsidR="009175A6" w:rsidRPr="008C262B" w:rsidRDefault="009175A6" w:rsidP="009175A6">
            <w:pPr>
              <w:rPr>
                <w:rFonts w:ascii="宋体" w:hAnsi="宋体" w:cs="宋体"/>
                <w:szCs w:val="21"/>
              </w:rPr>
            </w:pPr>
            <w:r w:rsidRPr="008C262B">
              <w:rPr>
                <w:rFonts w:ascii="宋体" w:hAnsi="宋体" w:cs="宋体" w:hint="eastAsia"/>
                <w:szCs w:val="21"/>
              </w:rPr>
              <w:t>办公过程注意节约用电，办公室做到人走灯灭，电脑长时间不用时关机，下班前要关闭电源；</w:t>
            </w:r>
          </w:p>
          <w:p w14:paraId="35967E84" w14:textId="77777777" w:rsidR="009175A6" w:rsidRDefault="009175A6" w:rsidP="009175A6">
            <w:pPr>
              <w:rPr>
                <w:rFonts w:ascii="宋体" w:hAnsi="宋体" w:cs="宋体"/>
                <w:szCs w:val="21"/>
              </w:rPr>
            </w:pPr>
            <w:r w:rsidRPr="008C262B">
              <w:rPr>
                <w:rFonts w:ascii="宋体" w:hAnsi="宋体" w:cs="宋体" w:hint="eastAsia"/>
                <w:szCs w:val="21"/>
              </w:rPr>
              <w:t>办公过程产生的</w:t>
            </w:r>
            <w:proofErr w:type="gramStart"/>
            <w:r w:rsidRPr="008C262B">
              <w:rPr>
                <w:rFonts w:ascii="宋体" w:hAnsi="宋体" w:cs="宋体" w:hint="eastAsia"/>
                <w:szCs w:val="21"/>
              </w:rPr>
              <w:t>固废按办公室</w:t>
            </w:r>
            <w:proofErr w:type="gramEnd"/>
            <w:r w:rsidRPr="008C262B">
              <w:rPr>
                <w:rFonts w:ascii="宋体" w:hAnsi="宋体" w:cs="宋体" w:hint="eastAsia"/>
                <w:szCs w:val="21"/>
              </w:rPr>
              <w:t>要求放到指定地点，</w:t>
            </w:r>
            <w:r>
              <w:rPr>
                <w:rFonts w:ascii="宋体" w:hAnsi="宋体" w:cs="宋体" w:hint="eastAsia"/>
                <w:szCs w:val="21"/>
              </w:rPr>
              <w:t>一般生活垃圾直接集中处置，交由环卫工人，有害</w:t>
            </w:r>
            <w:proofErr w:type="gramStart"/>
            <w:r>
              <w:rPr>
                <w:rFonts w:ascii="宋体" w:hAnsi="宋体" w:cs="宋体" w:hint="eastAsia"/>
                <w:szCs w:val="21"/>
              </w:rPr>
              <w:t>固废如墨盒</w:t>
            </w:r>
            <w:proofErr w:type="gramEnd"/>
            <w:r>
              <w:rPr>
                <w:rFonts w:ascii="宋体" w:hAnsi="宋体" w:cs="宋体" w:hint="eastAsia"/>
                <w:szCs w:val="21"/>
              </w:rPr>
              <w:t>/硒鼓/色带等交由供应商回收，现场</w:t>
            </w:r>
            <w:proofErr w:type="gramStart"/>
            <w:r w:rsidRPr="008C262B">
              <w:rPr>
                <w:rFonts w:ascii="宋体" w:hAnsi="宋体" w:cs="宋体" w:hint="eastAsia"/>
                <w:szCs w:val="21"/>
              </w:rPr>
              <w:t>查看无混放</w:t>
            </w:r>
            <w:proofErr w:type="gramEnd"/>
            <w:r w:rsidRPr="008C262B">
              <w:rPr>
                <w:rFonts w:ascii="宋体" w:hAnsi="宋体" w:cs="宋体" w:hint="eastAsia"/>
                <w:szCs w:val="21"/>
              </w:rPr>
              <w:t>现象</w:t>
            </w:r>
            <w:r>
              <w:rPr>
                <w:rFonts w:ascii="宋体" w:hAnsi="宋体" w:cs="宋体" w:hint="eastAsia"/>
                <w:szCs w:val="21"/>
              </w:rPr>
              <w:t>，</w:t>
            </w:r>
            <w:r w:rsidRPr="008C262B">
              <w:rPr>
                <w:rFonts w:ascii="宋体" w:hAnsi="宋体" w:cs="宋体" w:hint="eastAsia"/>
                <w:szCs w:val="21"/>
              </w:rPr>
              <w:t>；</w:t>
            </w:r>
          </w:p>
          <w:p w14:paraId="69806B29" w14:textId="004E0C99" w:rsidR="009175A6" w:rsidRDefault="009175A6" w:rsidP="009175A6">
            <w:pPr>
              <w:rPr>
                <w:rFonts w:ascii="宋体" w:hAnsi="宋体" w:cs="宋体"/>
                <w:szCs w:val="21"/>
              </w:rPr>
            </w:pPr>
            <w:r>
              <w:rPr>
                <w:rFonts w:ascii="宋体" w:hAnsi="宋体" w:cs="宋体" w:hint="eastAsia"/>
                <w:szCs w:val="21"/>
              </w:rPr>
              <w:t>办公过程只产生生活污水，直接排入</w:t>
            </w:r>
            <w:r w:rsidR="00EF7E86">
              <w:rPr>
                <w:rFonts w:ascii="宋体" w:hAnsi="宋体" w:cs="宋体" w:hint="eastAsia"/>
                <w:szCs w:val="21"/>
              </w:rPr>
              <w:t>化粪池处理</w:t>
            </w:r>
            <w:bookmarkStart w:id="2" w:name="_GoBack"/>
            <w:bookmarkEnd w:id="2"/>
            <w:r>
              <w:rPr>
                <w:rFonts w:ascii="宋体" w:hAnsi="宋体" w:cs="宋体" w:hint="eastAsia"/>
                <w:szCs w:val="21"/>
              </w:rPr>
              <w:t>；</w:t>
            </w:r>
          </w:p>
          <w:p w14:paraId="7E9C0298" w14:textId="77777777" w:rsidR="009175A6" w:rsidRPr="008C262B" w:rsidRDefault="009175A6" w:rsidP="009175A6">
            <w:pPr>
              <w:rPr>
                <w:rFonts w:ascii="宋体" w:hAnsi="宋体" w:cs="宋体"/>
                <w:szCs w:val="21"/>
              </w:rPr>
            </w:pPr>
            <w:r>
              <w:rPr>
                <w:rFonts w:ascii="宋体" w:hAnsi="宋体" w:cs="宋体" w:hint="eastAsia"/>
                <w:szCs w:val="21"/>
              </w:rPr>
              <w:t>办公过程只有打印机工作时产生轻微噪声，无需特殊应对。办公区域禁止大声喧哗；</w:t>
            </w:r>
          </w:p>
          <w:p w14:paraId="421C8757" w14:textId="77777777" w:rsidR="009175A6" w:rsidRPr="008C262B" w:rsidRDefault="009175A6" w:rsidP="009175A6">
            <w:pPr>
              <w:rPr>
                <w:rFonts w:ascii="宋体" w:hAnsi="宋体" w:cs="宋体"/>
                <w:szCs w:val="21"/>
              </w:rPr>
            </w:pPr>
            <w:r w:rsidRPr="008C262B">
              <w:rPr>
                <w:rFonts w:ascii="宋体" w:hAnsi="宋体" w:cs="宋体" w:hint="eastAsia"/>
                <w:szCs w:val="21"/>
              </w:rPr>
              <w:t xml:space="preserve">办公用品按要求由办公室负责发放，作好记录； </w:t>
            </w:r>
          </w:p>
          <w:p w14:paraId="5B80F3D7" w14:textId="77777777" w:rsidR="009175A6" w:rsidRPr="008C262B" w:rsidRDefault="009175A6" w:rsidP="009175A6">
            <w:pPr>
              <w:rPr>
                <w:rFonts w:ascii="宋体" w:hAnsi="宋体" w:cs="宋体"/>
                <w:szCs w:val="21"/>
              </w:rPr>
            </w:pPr>
            <w:r w:rsidRPr="008C262B">
              <w:rPr>
                <w:rFonts w:ascii="宋体" w:hAnsi="宋体" w:cs="宋体" w:hint="eastAsia"/>
                <w:szCs w:val="21"/>
              </w:rPr>
              <w:t>工作时间平均每天不超过8小时，公司为员工</w:t>
            </w:r>
            <w:r>
              <w:rPr>
                <w:rFonts w:ascii="宋体" w:hAnsi="宋体" w:cs="宋体" w:hint="eastAsia"/>
                <w:szCs w:val="21"/>
              </w:rPr>
              <w:t>缴纳社保及</w:t>
            </w:r>
            <w:r w:rsidRPr="008C262B">
              <w:rPr>
                <w:rFonts w:ascii="宋体" w:hAnsi="宋体" w:cs="宋体" w:hint="eastAsia"/>
                <w:szCs w:val="21"/>
              </w:rPr>
              <w:t>意外伤害等保险</w:t>
            </w:r>
            <w:r>
              <w:rPr>
                <w:rFonts w:ascii="宋体" w:hAnsi="宋体" w:cs="宋体" w:hint="eastAsia"/>
                <w:szCs w:val="21"/>
              </w:rPr>
              <w:t>，保险凭证见附件；</w:t>
            </w:r>
          </w:p>
          <w:p w14:paraId="7D1753C5" w14:textId="77777777" w:rsidR="009175A6" w:rsidRPr="00EF7E86" w:rsidRDefault="009175A6" w:rsidP="009175A6">
            <w:pPr>
              <w:rPr>
                <w:rFonts w:ascii="宋体" w:hAnsi="宋体" w:cs="宋体"/>
                <w:szCs w:val="21"/>
              </w:rPr>
            </w:pPr>
            <w:r w:rsidRPr="00EF7E86">
              <w:rPr>
                <w:rFonts w:ascii="宋体" w:hAnsi="宋体" w:cs="宋体" w:hint="eastAsia"/>
                <w:szCs w:val="21"/>
              </w:rPr>
              <w:t>定期对办公室人员发放劳保用品：手套、口罩等；</w:t>
            </w:r>
          </w:p>
          <w:p w14:paraId="02F5B683" w14:textId="77777777" w:rsidR="009175A6" w:rsidRPr="00EF7E86" w:rsidRDefault="009175A6" w:rsidP="009175A6">
            <w:pPr>
              <w:rPr>
                <w:rFonts w:ascii="宋体" w:hAnsi="宋体" w:cs="宋体"/>
                <w:szCs w:val="21"/>
              </w:rPr>
            </w:pPr>
            <w:r w:rsidRPr="00EF7E86">
              <w:rPr>
                <w:rFonts w:ascii="宋体" w:hAnsi="宋体" w:cs="宋体" w:hint="eastAsia"/>
                <w:szCs w:val="21"/>
              </w:rPr>
              <w:t>查见“劳保用品发放记录”：包括手套、工作服、口罩、安全帽、劳保鞋等，车涛、龚敬彪、赵纪岗、宋永刚等人分别领取相应劳保用品，记录内容清晰准确，符合要求。</w:t>
            </w:r>
          </w:p>
          <w:p w14:paraId="27678281" w14:textId="77777777" w:rsidR="009175A6" w:rsidRPr="00EF7E86" w:rsidRDefault="009175A6" w:rsidP="009175A6">
            <w:pPr>
              <w:rPr>
                <w:rFonts w:ascii="宋体" w:hAnsi="宋体" w:cs="宋体"/>
                <w:szCs w:val="21"/>
              </w:rPr>
            </w:pPr>
            <w:r w:rsidRPr="00EF7E86">
              <w:rPr>
                <w:rFonts w:ascii="宋体" w:hAnsi="宋体" w:cs="宋体" w:hint="eastAsia"/>
                <w:szCs w:val="21"/>
              </w:rPr>
              <w:t>提供灭火器</w:t>
            </w:r>
            <w:proofErr w:type="gramStart"/>
            <w:r w:rsidRPr="00EF7E86">
              <w:rPr>
                <w:rFonts w:ascii="宋体" w:hAnsi="宋体" w:cs="宋体" w:hint="eastAsia"/>
                <w:szCs w:val="21"/>
              </w:rPr>
              <w:t>台账及检查</w:t>
            </w:r>
            <w:proofErr w:type="gramEnd"/>
            <w:r w:rsidRPr="00EF7E86">
              <w:rPr>
                <w:rFonts w:ascii="宋体" w:hAnsi="宋体" w:cs="宋体" w:hint="eastAsia"/>
                <w:szCs w:val="21"/>
              </w:rPr>
              <w:t>记录，查看灭火器都在有效期内，符合要求。</w:t>
            </w:r>
          </w:p>
          <w:p w14:paraId="49064A35" w14:textId="77777777" w:rsidR="009175A6" w:rsidRPr="008C262B" w:rsidRDefault="009175A6" w:rsidP="009175A6">
            <w:pPr>
              <w:rPr>
                <w:rFonts w:ascii="宋体" w:hAnsi="宋体" w:cs="宋体"/>
                <w:szCs w:val="21"/>
              </w:rPr>
            </w:pPr>
            <w:r w:rsidRPr="008C262B">
              <w:rPr>
                <w:rFonts w:ascii="宋体" w:hAnsi="宋体" w:cs="宋体" w:hint="eastAsia"/>
                <w:szCs w:val="21"/>
              </w:rPr>
              <w:t>外出办公要求遵守道路交通安全法，不违章行驶，驾驶证和车辆定期年审，确保出行安全；</w:t>
            </w:r>
          </w:p>
          <w:p w14:paraId="61D9E2E8" w14:textId="77777777" w:rsidR="00141906" w:rsidRDefault="00141906" w:rsidP="00141906">
            <w:pPr>
              <w:rPr>
                <w:rFonts w:ascii="宋体" w:hAnsi="宋体" w:cs="宋体"/>
                <w:szCs w:val="21"/>
              </w:rPr>
            </w:pPr>
            <w:r w:rsidRPr="008C262B">
              <w:rPr>
                <w:rFonts w:ascii="宋体" w:hAnsi="宋体" w:cs="宋体" w:hint="eastAsia"/>
                <w:szCs w:val="21"/>
              </w:rPr>
              <w:t>提供了《</w:t>
            </w:r>
            <w:r w:rsidRPr="002E0815">
              <w:rPr>
                <w:rFonts w:ascii="宋体" w:hAnsi="宋体" w:cs="宋体" w:hint="eastAsia"/>
                <w:szCs w:val="21"/>
              </w:rPr>
              <w:t>致相关方的一封信</w:t>
            </w:r>
            <w:r w:rsidRPr="008C262B">
              <w:rPr>
                <w:rFonts w:ascii="宋体" w:hAnsi="宋体" w:cs="宋体" w:hint="eastAsia"/>
                <w:szCs w:val="21"/>
              </w:rPr>
              <w:t>》，针对公司内部一系列环境因素和危险源，给出关于节能降耗及健康安全的建议，通过建议书告知各位来访人员公司有关安全方面应注意的事项及相关规定。告知时间2</w:t>
            </w:r>
            <w:r w:rsidRPr="008C262B">
              <w:rPr>
                <w:rFonts w:ascii="宋体" w:hAnsi="宋体" w:cs="宋体"/>
                <w:szCs w:val="21"/>
              </w:rPr>
              <w:t>02</w:t>
            </w:r>
            <w:r>
              <w:rPr>
                <w:rFonts w:ascii="宋体" w:hAnsi="宋体" w:cs="宋体"/>
                <w:szCs w:val="21"/>
              </w:rPr>
              <w:t>2</w:t>
            </w:r>
            <w:r w:rsidRPr="008C262B">
              <w:rPr>
                <w:rFonts w:ascii="宋体" w:hAnsi="宋体" w:cs="宋体" w:hint="eastAsia"/>
                <w:szCs w:val="21"/>
              </w:rPr>
              <w:t>年</w:t>
            </w:r>
            <w:r>
              <w:rPr>
                <w:rFonts w:ascii="宋体" w:hAnsi="宋体" w:cs="宋体"/>
                <w:szCs w:val="21"/>
              </w:rPr>
              <w:t>1</w:t>
            </w:r>
            <w:r w:rsidRPr="008C262B">
              <w:rPr>
                <w:rFonts w:ascii="宋体" w:hAnsi="宋体" w:cs="宋体" w:hint="eastAsia"/>
                <w:szCs w:val="21"/>
              </w:rPr>
              <w:t>月</w:t>
            </w:r>
            <w:r>
              <w:rPr>
                <w:rFonts w:ascii="宋体" w:hAnsi="宋体" w:cs="宋体"/>
                <w:szCs w:val="21"/>
              </w:rPr>
              <w:t>5</w:t>
            </w:r>
            <w:r w:rsidRPr="008C262B">
              <w:rPr>
                <w:rFonts w:ascii="宋体" w:hAnsi="宋体" w:cs="宋体" w:hint="eastAsia"/>
                <w:szCs w:val="21"/>
              </w:rPr>
              <w:t>日。</w:t>
            </w:r>
          </w:p>
          <w:p w14:paraId="330632FE" w14:textId="4D3E288B" w:rsidR="008D255B" w:rsidRPr="00EF7E86" w:rsidRDefault="00EF7E86" w:rsidP="00EF7E86">
            <w:pPr>
              <w:rPr>
                <w:rFonts w:ascii="宋体" w:hAnsi="宋体" w:cs="宋体"/>
                <w:szCs w:val="21"/>
              </w:rPr>
            </w:pPr>
            <w:r w:rsidRPr="00EF7E86">
              <w:rPr>
                <w:rFonts w:ascii="宋体" w:hAnsi="宋体" w:cs="宋体" w:hint="eastAsia"/>
                <w:szCs w:val="21"/>
              </w:rPr>
              <w:t xml:space="preserve"> </w:t>
            </w:r>
            <w:r w:rsidR="009175A6">
              <w:rPr>
                <w:rFonts w:ascii="宋体" w:hAnsi="宋体" w:cs="宋体" w:hint="eastAsia"/>
                <w:szCs w:val="21"/>
              </w:rPr>
              <w:t>现场</w:t>
            </w:r>
            <w:r w:rsidR="009175A6" w:rsidRPr="008C262B">
              <w:rPr>
                <w:rFonts w:ascii="宋体" w:hAnsi="宋体" w:cs="宋体" w:hint="eastAsia"/>
                <w:szCs w:val="21"/>
              </w:rPr>
              <w:t>查看办公室设备、电器状态良好，配置了灭火器，无火灾、触电隐患，</w:t>
            </w:r>
            <w:proofErr w:type="gramStart"/>
            <w:r w:rsidR="009175A6" w:rsidRPr="008C262B">
              <w:rPr>
                <w:rFonts w:ascii="宋体" w:hAnsi="宋体" w:cs="宋体" w:hint="eastAsia"/>
                <w:szCs w:val="21"/>
              </w:rPr>
              <w:t>废弃物无混放</w:t>
            </w:r>
            <w:proofErr w:type="gramEnd"/>
            <w:r w:rsidR="009175A6" w:rsidRPr="008C262B">
              <w:rPr>
                <w:rFonts w:ascii="宋体" w:hAnsi="宋体" w:cs="宋体" w:hint="eastAsia"/>
                <w:szCs w:val="21"/>
              </w:rPr>
              <w:t>现象。</w:t>
            </w:r>
          </w:p>
        </w:tc>
        <w:tc>
          <w:tcPr>
            <w:tcW w:w="1585" w:type="dxa"/>
          </w:tcPr>
          <w:p w14:paraId="0FDF0A4D" w14:textId="57657414" w:rsidR="008D255B" w:rsidRPr="00EF7E86" w:rsidRDefault="00EF7E86">
            <w:pPr>
              <w:rPr>
                <w:rFonts w:ascii="宋体" w:hAnsi="宋体" w:cs="宋体"/>
                <w:szCs w:val="21"/>
              </w:rPr>
            </w:pPr>
            <w:r w:rsidRPr="00EF7E86">
              <w:rPr>
                <w:rFonts w:ascii="宋体" w:hAnsi="宋体" w:cs="宋体" w:hint="eastAsia"/>
                <w:szCs w:val="21"/>
              </w:rPr>
              <w:t>Y</w:t>
            </w:r>
          </w:p>
        </w:tc>
      </w:tr>
      <w:tr w:rsidR="008D255B" w14:paraId="371DFBBE" w14:textId="77777777">
        <w:trPr>
          <w:trHeight w:val="2110"/>
        </w:trPr>
        <w:tc>
          <w:tcPr>
            <w:tcW w:w="2160" w:type="dxa"/>
          </w:tcPr>
          <w:p w14:paraId="381EB02B" w14:textId="4326DFCC" w:rsidR="008D255B" w:rsidRDefault="008D255B">
            <w:r>
              <w:rPr>
                <w:rFonts w:hint="eastAsia"/>
              </w:rPr>
              <w:t>应急准备和响应</w:t>
            </w:r>
          </w:p>
        </w:tc>
        <w:tc>
          <w:tcPr>
            <w:tcW w:w="960" w:type="dxa"/>
          </w:tcPr>
          <w:p w14:paraId="0C592C41" w14:textId="5DAA3275" w:rsidR="008D255B" w:rsidRDefault="008D255B">
            <w:r>
              <w:rPr>
                <w:rFonts w:hint="eastAsia"/>
              </w:rPr>
              <w:t>E</w:t>
            </w:r>
            <w:r>
              <w:t>O8.2</w:t>
            </w:r>
          </w:p>
        </w:tc>
        <w:tc>
          <w:tcPr>
            <w:tcW w:w="10004" w:type="dxa"/>
          </w:tcPr>
          <w:p w14:paraId="248F0799" w14:textId="77777777" w:rsidR="009175A6" w:rsidRDefault="009175A6" w:rsidP="009175A6">
            <w:pPr>
              <w:rPr>
                <w:rFonts w:ascii="宋体" w:hAnsi="宋体"/>
                <w:szCs w:val="21"/>
              </w:rPr>
            </w:pPr>
            <w:r>
              <w:rPr>
                <w:rFonts w:ascii="宋体" w:hAnsi="宋体" w:hint="eastAsia"/>
                <w:szCs w:val="21"/>
              </w:rPr>
              <w:t>编制《应急准备和响应控制程序》及《安全预案》等控制文件。</w:t>
            </w:r>
          </w:p>
          <w:p w14:paraId="1E2345C3" w14:textId="77777777" w:rsidR="009175A6" w:rsidRPr="00B17DE1" w:rsidRDefault="009175A6" w:rsidP="009175A6">
            <w:pPr>
              <w:rPr>
                <w:rFonts w:ascii="宋体" w:hAnsi="宋体"/>
                <w:b/>
                <w:bCs/>
                <w:szCs w:val="21"/>
              </w:rPr>
            </w:pPr>
            <w:r w:rsidRPr="00B17DE1">
              <w:rPr>
                <w:rFonts w:ascii="宋体" w:hAnsi="宋体" w:hint="eastAsia"/>
                <w:b/>
                <w:bCs/>
                <w:szCs w:val="21"/>
              </w:rPr>
              <w:t>抽查应急演练记录：</w:t>
            </w:r>
          </w:p>
          <w:p w14:paraId="4A3800C3" w14:textId="77777777" w:rsidR="009175A6" w:rsidRDefault="009175A6" w:rsidP="009175A6">
            <w:pPr>
              <w:rPr>
                <w:szCs w:val="21"/>
              </w:rPr>
            </w:pPr>
            <w:r>
              <w:rPr>
                <w:rFonts w:ascii="宋体" w:hAnsi="宋体" w:hint="eastAsia"/>
              </w:rPr>
              <w:t>★</w:t>
            </w:r>
            <w:r>
              <w:rPr>
                <w:rFonts w:hint="eastAsia"/>
              </w:rPr>
              <w:t>公司于</w:t>
            </w:r>
            <w:r>
              <w:rPr>
                <w:rFonts w:hint="eastAsia"/>
              </w:rPr>
              <w:t>2</w:t>
            </w:r>
            <w:r>
              <w:t>022</w:t>
            </w:r>
            <w:r>
              <w:rPr>
                <w:rFonts w:hint="eastAsia"/>
              </w:rPr>
              <w:t>年</w:t>
            </w:r>
            <w:r>
              <w:t>3</w:t>
            </w:r>
            <w:r>
              <w:rPr>
                <w:rFonts w:hint="eastAsia"/>
              </w:rPr>
              <w:t>月</w:t>
            </w:r>
            <w:r>
              <w:t>25</w:t>
            </w:r>
            <w:r>
              <w:rPr>
                <w:rFonts w:hint="eastAsia"/>
              </w:rPr>
              <w:t>日进行火灾应急演练，地点公司办公楼前空地，参与人</w:t>
            </w:r>
            <w:r w:rsidRPr="00A136C9">
              <w:rPr>
                <w:rFonts w:hint="eastAsia"/>
                <w:szCs w:val="21"/>
              </w:rPr>
              <w:t>员</w:t>
            </w:r>
            <w:r>
              <w:rPr>
                <w:rFonts w:hint="eastAsia"/>
                <w:szCs w:val="21"/>
              </w:rPr>
              <w:t>：全体员工。</w:t>
            </w:r>
          </w:p>
          <w:p w14:paraId="61821826" w14:textId="77777777" w:rsidR="009175A6" w:rsidRPr="00B17DE1" w:rsidRDefault="009175A6" w:rsidP="009175A6">
            <w:pPr>
              <w:widowControl/>
              <w:spacing w:line="276" w:lineRule="auto"/>
              <w:jc w:val="left"/>
              <w:rPr>
                <w:rFonts w:ascii="宋体" w:hAnsi="宋体"/>
                <w:kern w:val="0"/>
                <w:szCs w:val="21"/>
              </w:rPr>
            </w:pPr>
            <w:r w:rsidRPr="00B17DE1">
              <w:rPr>
                <w:rFonts w:ascii="宋体" w:hAnsi="宋体" w:hint="eastAsia"/>
                <w:b/>
                <w:bCs/>
                <w:kern w:val="0"/>
                <w:szCs w:val="21"/>
              </w:rPr>
              <w:t>演习内容：</w:t>
            </w:r>
            <w:r>
              <w:rPr>
                <w:kern w:val="0"/>
                <w:sz w:val="24"/>
              </w:rPr>
              <w:t xml:space="preserve">                                                                                                                                                </w:t>
            </w:r>
            <w:r w:rsidRPr="00B17DE1">
              <w:rPr>
                <w:rFonts w:ascii="宋体" w:hAnsi="宋体"/>
                <w:kern w:val="0"/>
                <w:szCs w:val="21"/>
              </w:rPr>
              <w:t>1</w:t>
            </w:r>
            <w:r>
              <w:rPr>
                <w:rFonts w:ascii="宋体" w:hAnsi="宋体" w:hint="eastAsia"/>
                <w:kern w:val="0"/>
                <w:szCs w:val="21"/>
              </w:rPr>
              <w:t>）</w:t>
            </w:r>
            <w:r w:rsidRPr="00B17DE1">
              <w:rPr>
                <w:rFonts w:ascii="宋体" w:hAnsi="宋体" w:hint="eastAsia"/>
                <w:kern w:val="0"/>
                <w:szCs w:val="21"/>
              </w:rPr>
              <w:t>树立预防为主的意识，学习掌握消防安全知识；</w:t>
            </w:r>
            <w:r w:rsidRPr="00B17DE1">
              <w:rPr>
                <w:rFonts w:ascii="宋体" w:hAnsi="宋体"/>
                <w:kern w:val="0"/>
                <w:szCs w:val="21"/>
              </w:rPr>
              <w:t xml:space="preserve"> </w:t>
            </w:r>
          </w:p>
          <w:p w14:paraId="56E54571" w14:textId="77777777" w:rsidR="009175A6" w:rsidRPr="00B17DE1" w:rsidRDefault="009175A6" w:rsidP="009175A6">
            <w:pPr>
              <w:widowControl/>
              <w:spacing w:line="276" w:lineRule="auto"/>
              <w:jc w:val="left"/>
              <w:rPr>
                <w:rFonts w:ascii="宋体" w:hAnsi="宋体"/>
                <w:kern w:val="0"/>
                <w:szCs w:val="21"/>
              </w:rPr>
            </w:pPr>
            <w:r w:rsidRPr="00B17DE1">
              <w:rPr>
                <w:rFonts w:ascii="宋体" w:hAnsi="宋体" w:hint="eastAsia"/>
                <w:kern w:val="0"/>
                <w:szCs w:val="21"/>
              </w:rPr>
              <w:t>2</w:t>
            </w:r>
            <w:r>
              <w:rPr>
                <w:rFonts w:ascii="宋体" w:hAnsi="宋体" w:hint="eastAsia"/>
                <w:kern w:val="0"/>
                <w:szCs w:val="21"/>
              </w:rPr>
              <w:t>）</w:t>
            </w:r>
            <w:r w:rsidRPr="00B17DE1">
              <w:rPr>
                <w:rFonts w:ascii="宋体" w:hAnsi="宋体" w:hint="eastAsia"/>
                <w:kern w:val="0"/>
                <w:szCs w:val="21"/>
              </w:rPr>
              <w:t>灭火洒水管道畅通。</w:t>
            </w:r>
            <w:r w:rsidRPr="00B17DE1">
              <w:rPr>
                <w:rFonts w:ascii="宋体" w:hAnsi="宋体"/>
                <w:kern w:val="0"/>
                <w:szCs w:val="21"/>
              </w:rPr>
              <w:t xml:space="preserve">                                                                                                                     </w:t>
            </w:r>
            <w:r>
              <w:rPr>
                <w:rFonts w:ascii="宋体" w:hAnsi="宋体"/>
                <w:kern w:val="0"/>
                <w:szCs w:val="21"/>
              </w:rPr>
              <w:t>3</w:t>
            </w:r>
            <w:r>
              <w:rPr>
                <w:rFonts w:ascii="宋体" w:hAnsi="宋体" w:hint="eastAsia"/>
                <w:kern w:val="0"/>
                <w:szCs w:val="21"/>
              </w:rPr>
              <w:t>）</w:t>
            </w:r>
            <w:r w:rsidRPr="00B17DE1">
              <w:rPr>
                <w:rFonts w:ascii="宋体" w:hAnsi="宋体" w:hint="eastAsia"/>
                <w:kern w:val="0"/>
                <w:szCs w:val="21"/>
              </w:rPr>
              <w:t>学习灭火器材的使用方法；</w:t>
            </w:r>
            <w:r w:rsidRPr="00B17DE1">
              <w:rPr>
                <w:rFonts w:ascii="宋体" w:hAnsi="宋体"/>
                <w:kern w:val="0"/>
                <w:szCs w:val="21"/>
              </w:rPr>
              <w:t xml:space="preserve">                                                                                                               </w:t>
            </w:r>
            <w:r>
              <w:rPr>
                <w:rFonts w:ascii="宋体" w:hAnsi="宋体"/>
                <w:kern w:val="0"/>
                <w:szCs w:val="21"/>
              </w:rPr>
              <w:t>4</w:t>
            </w:r>
            <w:r>
              <w:rPr>
                <w:rFonts w:ascii="宋体" w:hAnsi="宋体" w:hint="eastAsia"/>
                <w:kern w:val="0"/>
                <w:szCs w:val="21"/>
              </w:rPr>
              <w:t>）</w:t>
            </w:r>
            <w:r w:rsidRPr="00B17DE1">
              <w:rPr>
                <w:rFonts w:ascii="宋体" w:hAnsi="宋体" w:hint="eastAsia"/>
                <w:kern w:val="0"/>
                <w:szCs w:val="21"/>
              </w:rPr>
              <w:t>学习应对火灾的逃生、救援方法；</w:t>
            </w:r>
            <w:r w:rsidRPr="00B17DE1">
              <w:rPr>
                <w:rFonts w:ascii="宋体" w:hAnsi="宋体"/>
                <w:kern w:val="0"/>
                <w:szCs w:val="21"/>
              </w:rPr>
              <w:t xml:space="preserve">                                                                                             </w:t>
            </w:r>
            <w:r>
              <w:rPr>
                <w:rFonts w:ascii="宋体" w:hAnsi="宋体"/>
                <w:kern w:val="0"/>
                <w:szCs w:val="21"/>
              </w:rPr>
              <w:t>5</w:t>
            </w:r>
            <w:r>
              <w:rPr>
                <w:rFonts w:ascii="宋体" w:hAnsi="宋体" w:hint="eastAsia"/>
                <w:kern w:val="0"/>
                <w:szCs w:val="21"/>
              </w:rPr>
              <w:t>）</w:t>
            </w:r>
            <w:r w:rsidRPr="00B17DE1">
              <w:rPr>
                <w:rFonts w:ascii="宋体" w:hAnsi="宋体" w:hint="eastAsia"/>
                <w:kern w:val="0"/>
                <w:szCs w:val="21"/>
              </w:rPr>
              <w:t>明确紧急情况时的岗位职责及内、外部联络的渠道、方法；</w:t>
            </w:r>
          </w:p>
          <w:p w14:paraId="34A5DF83" w14:textId="77777777" w:rsidR="009175A6" w:rsidRPr="00B17DE1" w:rsidRDefault="009175A6" w:rsidP="009175A6">
            <w:pPr>
              <w:spacing w:line="276" w:lineRule="auto"/>
              <w:rPr>
                <w:rFonts w:ascii="宋体" w:hAnsi="宋体"/>
                <w:szCs w:val="21"/>
              </w:rPr>
            </w:pPr>
            <w:r w:rsidRPr="00B17DE1">
              <w:rPr>
                <w:rFonts w:ascii="宋体" w:hAnsi="宋体"/>
                <w:kern w:val="0"/>
                <w:szCs w:val="21"/>
              </w:rPr>
              <w:lastRenderedPageBreak/>
              <w:t>6</w:t>
            </w:r>
            <w:r w:rsidRPr="00B17DE1">
              <w:rPr>
                <w:rFonts w:ascii="宋体" w:hAnsi="宋体" w:hint="eastAsia"/>
                <w:kern w:val="0"/>
                <w:szCs w:val="21"/>
              </w:rPr>
              <w:t>）检验应急预案的适宜性、有效性。</w:t>
            </w:r>
          </w:p>
          <w:p w14:paraId="5A7C67CD" w14:textId="77777777" w:rsidR="009175A6" w:rsidRPr="00B17DE1" w:rsidRDefault="009175A6" w:rsidP="009175A6">
            <w:pPr>
              <w:spacing w:line="276" w:lineRule="auto"/>
              <w:rPr>
                <w:b/>
                <w:bCs/>
                <w:szCs w:val="21"/>
              </w:rPr>
            </w:pPr>
            <w:r w:rsidRPr="00B17DE1">
              <w:rPr>
                <w:rFonts w:hint="eastAsia"/>
                <w:b/>
                <w:bCs/>
                <w:szCs w:val="21"/>
              </w:rPr>
              <w:t>演习情况记录：</w:t>
            </w:r>
          </w:p>
          <w:p w14:paraId="71A6FAB0" w14:textId="77777777" w:rsidR="009175A6" w:rsidRPr="00B17DE1" w:rsidRDefault="009175A6" w:rsidP="009175A6">
            <w:pPr>
              <w:spacing w:line="276" w:lineRule="auto"/>
              <w:ind w:firstLineChars="200" w:firstLine="420"/>
              <w:rPr>
                <w:rFonts w:ascii="宋体" w:hAnsi="宋体"/>
                <w:szCs w:val="21"/>
              </w:rPr>
            </w:pPr>
            <w:r w:rsidRPr="00B17DE1">
              <w:rPr>
                <w:rFonts w:ascii="宋体" w:hAnsi="宋体" w:hint="eastAsia"/>
                <w:szCs w:val="21"/>
              </w:rPr>
              <w:t>2022年3月25日，公司模拟在办公楼前发生火灾，火灾形式较大，发现火情后，立即报告办公室及公司总经理，并立即组织人员按照应急预案要求组织实施扑救，并在第一时间</w:t>
            </w:r>
            <w:proofErr w:type="gramStart"/>
            <w:r w:rsidRPr="00B17DE1">
              <w:rPr>
                <w:rFonts w:ascii="宋体" w:hAnsi="宋体" w:hint="eastAsia"/>
                <w:szCs w:val="21"/>
              </w:rPr>
              <w:t>播打救火</w:t>
            </w:r>
            <w:proofErr w:type="gramEnd"/>
            <w:r w:rsidRPr="00B17DE1">
              <w:rPr>
                <w:rFonts w:ascii="宋体" w:hAnsi="宋体" w:hint="eastAsia"/>
                <w:szCs w:val="21"/>
              </w:rPr>
              <w:t>电话，25分钟后救火车到达，经过10分钟，火灾破灭，消灭火灾，本次火灾无人员伤亡。</w:t>
            </w:r>
          </w:p>
          <w:p w14:paraId="2DEC1C43" w14:textId="77777777" w:rsidR="009175A6" w:rsidRDefault="009175A6" w:rsidP="009175A6">
            <w:pPr>
              <w:spacing w:line="276" w:lineRule="auto"/>
              <w:rPr>
                <w:rFonts w:ascii="宋体" w:hAnsi="宋体"/>
                <w:kern w:val="0"/>
                <w:szCs w:val="21"/>
              </w:rPr>
            </w:pPr>
            <w:r w:rsidRPr="00B17DE1">
              <w:rPr>
                <w:rFonts w:ascii="宋体" w:hAnsi="宋体" w:hint="eastAsia"/>
                <w:b/>
                <w:bCs/>
                <w:szCs w:val="21"/>
              </w:rPr>
              <w:t>效果与评价：</w:t>
            </w:r>
            <w:r w:rsidRPr="00B17DE1">
              <w:rPr>
                <w:rFonts w:ascii="宋体" w:hAnsi="宋体" w:hint="eastAsia"/>
                <w:kern w:val="0"/>
                <w:szCs w:val="21"/>
              </w:rPr>
              <w:t>参加人员对消防安全知识有了进一步的了解，加强了预防为主的安全意识，对相应的安全救援措施、灭火器材的使用方法均有较好的理解和掌握，各有关部门岗位人员对职责分工有了较为明确的认识与理解，演习达到了预期的目的。通过演习，证明公司所制定的应急预案是切实可行的，是充分、适宜的。</w:t>
            </w:r>
          </w:p>
          <w:p w14:paraId="56050696" w14:textId="77777777" w:rsidR="009175A6" w:rsidRPr="00A01AA5" w:rsidRDefault="009175A6" w:rsidP="009175A6">
            <w:pPr>
              <w:spacing w:line="276" w:lineRule="auto"/>
              <w:rPr>
                <w:rFonts w:ascii="宋体" w:hAnsi="宋体"/>
                <w:b/>
                <w:bCs/>
                <w:szCs w:val="21"/>
              </w:rPr>
            </w:pPr>
            <w:r w:rsidRPr="00A01AA5">
              <w:rPr>
                <w:rFonts w:ascii="宋体" w:hAnsi="宋体" w:hint="eastAsia"/>
                <w:b/>
                <w:bCs/>
                <w:kern w:val="0"/>
                <w:szCs w:val="21"/>
              </w:rPr>
              <w:t>评审人：</w:t>
            </w:r>
            <w:r>
              <w:rPr>
                <w:rFonts w:ascii="宋体" w:hAnsi="宋体" w:hint="eastAsia"/>
                <w:b/>
                <w:bCs/>
                <w:kern w:val="0"/>
                <w:szCs w:val="21"/>
              </w:rPr>
              <w:t>车涛/黄奎祥；记录：朱金妹</w:t>
            </w:r>
          </w:p>
          <w:p w14:paraId="19DA96F0" w14:textId="77777777" w:rsidR="009175A6" w:rsidRDefault="009175A6" w:rsidP="009175A6">
            <w:pPr>
              <w:spacing w:line="276" w:lineRule="auto"/>
              <w:rPr>
                <w:rFonts w:ascii="宋体" w:hAnsi="宋体"/>
                <w:szCs w:val="21"/>
              </w:rPr>
            </w:pPr>
            <w:r>
              <w:rPr>
                <w:rFonts w:ascii="宋体" w:hAnsi="宋体" w:hint="eastAsia"/>
              </w:rPr>
              <w:t>★</w:t>
            </w:r>
            <w:r w:rsidRPr="00B17DE1">
              <w:rPr>
                <w:rFonts w:ascii="宋体" w:hAnsi="宋体" w:hint="eastAsia"/>
                <w:szCs w:val="21"/>
              </w:rPr>
              <w:t>2</w:t>
            </w:r>
            <w:r w:rsidRPr="00B17DE1">
              <w:rPr>
                <w:rFonts w:ascii="宋体" w:hAnsi="宋体"/>
                <w:szCs w:val="21"/>
              </w:rPr>
              <w:t>02</w:t>
            </w:r>
            <w:r>
              <w:rPr>
                <w:rFonts w:ascii="宋体" w:hAnsi="宋体"/>
                <w:szCs w:val="21"/>
              </w:rPr>
              <w:t>2</w:t>
            </w:r>
            <w:r w:rsidRPr="00B17DE1">
              <w:rPr>
                <w:rFonts w:ascii="宋体" w:hAnsi="宋体" w:hint="eastAsia"/>
                <w:szCs w:val="21"/>
              </w:rPr>
              <w:t>年</w:t>
            </w:r>
            <w:r>
              <w:rPr>
                <w:rFonts w:ascii="宋体" w:hAnsi="宋体"/>
                <w:szCs w:val="21"/>
              </w:rPr>
              <w:t>3</w:t>
            </w:r>
            <w:r w:rsidRPr="00B17DE1">
              <w:rPr>
                <w:rFonts w:ascii="宋体" w:hAnsi="宋体" w:hint="eastAsia"/>
                <w:szCs w:val="21"/>
              </w:rPr>
              <w:t>月</w:t>
            </w:r>
            <w:r>
              <w:rPr>
                <w:rFonts w:ascii="宋体" w:hAnsi="宋体"/>
                <w:szCs w:val="21"/>
              </w:rPr>
              <w:t>26</w:t>
            </w:r>
            <w:r w:rsidRPr="00B17DE1">
              <w:rPr>
                <w:rFonts w:ascii="宋体" w:hAnsi="宋体" w:hint="eastAsia"/>
                <w:szCs w:val="21"/>
              </w:rPr>
              <w:t>日进行触电事故应急演练，</w:t>
            </w:r>
            <w:r>
              <w:rPr>
                <w:rFonts w:ascii="宋体" w:hAnsi="宋体" w:hint="eastAsia"/>
                <w:szCs w:val="21"/>
              </w:rPr>
              <w:t>组织部门：</w:t>
            </w:r>
            <w:r w:rsidRPr="00B17DE1">
              <w:rPr>
                <w:rFonts w:ascii="宋体" w:hAnsi="宋体" w:hint="eastAsia"/>
                <w:szCs w:val="21"/>
              </w:rPr>
              <w:t>综合</w:t>
            </w:r>
            <w:r>
              <w:rPr>
                <w:rFonts w:ascii="宋体" w:hAnsi="宋体" w:hint="eastAsia"/>
                <w:szCs w:val="21"/>
              </w:rPr>
              <w:t>办</w:t>
            </w:r>
            <w:r w:rsidRPr="00B17DE1">
              <w:rPr>
                <w:rFonts w:ascii="宋体" w:hAnsi="宋体" w:hint="eastAsia"/>
                <w:szCs w:val="21"/>
              </w:rPr>
              <w:t>，负责人</w:t>
            </w:r>
            <w:r>
              <w:rPr>
                <w:rFonts w:ascii="宋体" w:hAnsi="宋体" w:hint="eastAsia"/>
                <w:szCs w:val="21"/>
              </w:rPr>
              <w:t>：黄奎祥</w:t>
            </w:r>
            <w:r w:rsidRPr="00B17DE1">
              <w:rPr>
                <w:rFonts w:ascii="宋体" w:hAnsi="宋体" w:hint="eastAsia"/>
                <w:szCs w:val="21"/>
              </w:rPr>
              <w:t>。</w:t>
            </w:r>
          </w:p>
          <w:p w14:paraId="71DD44FC" w14:textId="77777777" w:rsidR="009175A6" w:rsidRDefault="009175A6" w:rsidP="009175A6">
            <w:pPr>
              <w:spacing w:line="276" w:lineRule="auto"/>
              <w:rPr>
                <w:rFonts w:ascii="宋体" w:hAnsi="宋体"/>
                <w:szCs w:val="21"/>
              </w:rPr>
            </w:pPr>
            <w:r w:rsidRPr="00806722">
              <w:rPr>
                <w:rFonts w:ascii="宋体" w:hAnsi="宋体" w:hint="eastAsia"/>
                <w:b/>
                <w:bCs/>
                <w:szCs w:val="21"/>
              </w:rPr>
              <w:t>应急小组名单</w:t>
            </w:r>
            <w:r>
              <w:rPr>
                <w:rFonts w:ascii="宋体" w:hAnsi="宋体" w:hint="eastAsia"/>
                <w:szCs w:val="21"/>
              </w:rPr>
              <w:t>：组长 黄奎祥</w:t>
            </w:r>
          </w:p>
          <w:p w14:paraId="50AC628B" w14:textId="77777777" w:rsidR="009175A6" w:rsidRDefault="009175A6" w:rsidP="009175A6">
            <w:pPr>
              <w:spacing w:line="276" w:lineRule="auto"/>
              <w:rPr>
                <w:rFonts w:ascii="宋体" w:hAnsi="宋体"/>
                <w:szCs w:val="21"/>
              </w:rPr>
            </w:pP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组员 李慎祥 周春杰 朱金妹 龚敬彪 车涛 </w:t>
            </w:r>
          </w:p>
          <w:p w14:paraId="004D5706" w14:textId="77777777" w:rsidR="009175A6" w:rsidRDefault="009175A6" w:rsidP="009175A6">
            <w:pPr>
              <w:rPr>
                <w:rFonts w:ascii="宋体" w:hAnsi="宋体"/>
                <w:szCs w:val="21"/>
              </w:rPr>
            </w:pPr>
            <w:r w:rsidRPr="00806722">
              <w:rPr>
                <w:rFonts w:ascii="宋体" w:hAnsi="宋体" w:hint="eastAsia"/>
                <w:b/>
                <w:bCs/>
                <w:szCs w:val="21"/>
              </w:rPr>
              <w:t>演练步骤</w:t>
            </w:r>
            <w:r>
              <w:rPr>
                <w:rFonts w:ascii="宋体" w:hAnsi="宋体" w:hint="eastAsia"/>
                <w:szCs w:val="21"/>
              </w:rPr>
              <w:t>：</w:t>
            </w:r>
          </w:p>
          <w:p w14:paraId="32104391" w14:textId="77777777" w:rsidR="009175A6" w:rsidRPr="003E1E1B" w:rsidRDefault="009175A6" w:rsidP="009175A6">
            <w:pPr>
              <w:pStyle w:val="a7"/>
              <w:numPr>
                <w:ilvl w:val="0"/>
                <w:numId w:val="2"/>
              </w:numPr>
              <w:ind w:firstLineChars="0"/>
              <w:rPr>
                <w:rFonts w:ascii="宋体" w:hAnsi="宋体"/>
                <w:szCs w:val="21"/>
              </w:rPr>
            </w:pPr>
            <w:r w:rsidRPr="003E1E1B">
              <w:rPr>
                <w:rFonts w:ascii="宋体" w:hAnsi="宋体" w:hint="eastAsia"/>
                <w:szCs w:val="21"/>
              </w:rPr>
              <w:t>第一发现人：龚敬彪发现有人触电；立刻拨打1</w:t>
            </w:r>
            <w:r w:rsidRPr="003E1E1B">
              <w:rPr>
                <w:rFonts w:ascii="宋体" w:hAnsi="宋体"/>
                <w:szCs w:val="21"/>
              </w:rPr>
              <w:t>20</w:t>
            </w:r>
            <w:r w:rsidRPr="003E1E1B">
              <w:rPr>
                <w:rFonts w:ascii="宋体" w:hAnsi="宋体" w:hint="eastAsia"/>
                <w:szCs w:val="21"/>
              </w:rPr>
              <w:t>及上报公司管理层；</w:t>
            </w:r>
          </w:p>
          <w:p w14:paraId="34FCE8F8" w14:textId="77777777" w:rsidR="009175A6" w:rsidRDefault="009175A6" w:rsidP="009175A6">
            <w:pPr>
              <w:pStyle w:val="a7"/>
              <w:numPr>
                <w:ilvl w:val="0"/>
                <w:numId w:val="2"/>
              </w:numPr>
              <w:ind w:firstLineChars="0"/>
              <w:rPr>
                <w:rFonts w:ascii="宋体" w:hAnsi="宋体"/>
                <w:szCs w:val="21"/>
              </w:rPr>
            </w:pPr>
            <w:r>
              <w:rPr>
                <w:rFonts w:ascii="宋体" w:hAnsi="宋体" w:hint="eastAsia"/>
                <w:szCs w:val="21"/>
              </w:rPr>
              <w:t>立即切断电源，将伤者移至通风处，采用人工呼吸法进行抢救；</w:t>
            </w:r>
          </w:p>
          <w:p w14:paraId="65824B68" w14:textId="77777777" w:rsidR="009175A6" w:rsidRDefault="009175A6" w:rsidP="009175A6">
            <w:pPr>
              <w:pStyle w:val="a7"/>
              <w:numPr>
                <w:ilvl w:val="0"/>
                <w:numId w:val="2"/>
              </w:numPr>
              <w:ind w:firstLineChars="0"/>
              <w:rPr>
                <w:rFonts w:ascii="宋体" w:hAnsi="宋体"/>
                <w:szCs w:val="21"/>
              </w:rPr>
            </w:pPr>
            <w:r>
              <w:rPr>
                <w:rFonts w:ascii="宋体" w:hAnsi="宋体" w:hint="eastAsia"/>
                <w:szCs w:val="21"/>
              </w:rPr>
              <w:t>有组织的把人员疏散，迎接1</w:t>
            </w:r>
            <w:r>
              <w:rPr>
                <w:rFonts w:ascii="宋体" w:hAnsi="宋体"/>
                <w:szCs w:val="21"/>
              </w:rPr>
              <w:t>20</w:t>
            </w:r>
            <w:r>
              <w:rPr>
                <w:rFonts w:ascii="宋体" w:hAnsi="宋体" w:hint="eastAsia"/>
                <w:szCs w:val="21"/>
              </w:rPr>
              <w:t>，布置警戒线；</w:t>
            </w:r>
          </w:p>
          <w:p w14:paraId="5293C267" w14:textId="77777777" w:rsidR="009175A6" w:rsidRDefault="009175A6" w:rsidP="009175A6">
            <w:pPr>
              <w:pStyle w:val="a7"/>
              <w:numPr>
                <w:ilvl w:val="0"/>
                <w:numId w:val="2"/>
              </w:numPr>
              <w:ind w:firstLineChars="0"/>
              <w:rPr>
                <w:rFonts w:ascii="宋体" w:hAnsi="宋体"/>
                <w:szCs w:val="21"/>
              </w:rPr>
            </w:pPr>
            <w:r>
              <w:rPr>
                <w:rFonts w:ascii="宋体" w:hAnsi="宋体" w:hint="eastAsia"/>
                <w:szCs w:val="21"/>
              </w:rPr>
              <w:t>参演人员清理现场，恢复备用状态。</w:t>
            </w:r>
          </w:p>
          <w:p w14:paraId="0995B94C" w14:textId="77777777" w:rsidR="009175A6" w:rsidRDefault="009175A6" w:rsidP="009175A6">
            <w:pPr>
              <w:rPr>
                <w:rFonts w:ascii="宋体" w:hAnsi="宋体"/>
                <w:szCs w:val="21"/>
              </w:rPr>
            </w:pPr>
            <w:r w:rsidRPr="00806722">
              <w:rPr>
                <w:rFonts w:ascii="宋体" w:hAnsi="宋体" w:hint="eastAsia"/>
                <w:b/>
                <w:bCs/>
                <w:szCs w:val="21"/>
              </w:rPr>
              <w:t>演练总结</w:t>
            </w:r>
            <w:r>
              <w:rPr>
                <w:rFonts w:ascii="宋体" w:hAnsi="宋体" w:hint="eastAsia"/>
                <w:szCs w:val="21"/>
              </w:rPr>
              <w:t>：</w:t>
            </w:r>
          </w:p>
          <w:p w14:paraId="4FF23DD9" w14:textId="77777777" w:rsidR="009175A6" w:rsidRPr="00F62931" w:rsidRDefault="009175A6" w:rsidP="009175A6">
            <w:pPr>
              <w:pStyle w:val="a7"/>
              <w:numPr>
                <w:ilvl w:val="0"/>
                <w:numId w:val="3"/>
              </w:numPr>
              <w:ind w:firstLineChars="0"/>
              <w:rPr>
                <w:rFonts w:ascii="宋体" w:hAnsi="宋体"/>
                <w:szCs w:val="21"/>
              </w:rPr>
            </w:pPr>
            <w:r w:rsidRPr="00F62931">
              <w:rPr>
                <w:rFonts w:ascii="宋体" w:hAnsi="宋体" w:hint="eastAsia"/>
                <w:szCs w:val="21"/>
              </w:rPr>
              <w:t>公司报警电话畅通；</w:t>
            </w:r>
          </w:p>
          <w:p w14:paraId="1B3B923D" w14:textId="77777777" w:rsidR="009175A6" w:rsidRDefault="009175A6" w:rsidP="009175A6">
            <w:pPr>
              <w:pStyle w:val="a7"/>
              <w:numPr>
                <w:ilvl w:val="0"/>
                <w:numId w:val="3"/>
              </w:numPr>
              <w:ind w:firstLineChars="0"/>
              <w:rPr>
                <w:rFonts w:ascii="宋体" w:hAnsi="宋体"/>
                <w:szCs w:val="21"/>
              </w:rPr>
            </w:pPr>
            <w:r>
              <w:rPr>
                <w:rFonts w:ascii="宋体" w:hAnsi="宋体" w:hint="eastAsia"/>
                <w:szCs w:val="21"/>
              </w:rPr>
              <w:t>人员疏散及时；</w:t>
            </w:r>
          </w:p>
          <w:p w14:paraId="5765F0EC" w14:textId="77777777" w:rsidR="009175A6" w:rsidRDefault="009175A6" w:rsidP="009175A6">
            <w:pPr>
              <w:pStyle w:val="a7"/>
              <w:numPr>
                <w:ilvl w:val="0"/>
                <w:numId w:val="3"/>
              </w:numPr>
              <w:ind w:firstLineChars="0"/>
              <w:rPr>
                <w:rFonts w:ascii="宋体" w:hAnsi="宋体"/>
                <w:szCs w:val="21"/>
              </w:rPr>
            </w:pPr>
            <w:r>
              <w:rPr>
                <w:rFonts w:ascii="宋体" w:hAnsi="宋体" w:hint="eastAsia"/>
                <w:szCs w:val="21"/>
              </w:rPr>
              <w:t>紧急处理方式得当；</w:t>
            </w:r>
          </w:p>
          <w:p w14:paraId="7CD86180" w14:textId="77777777" w:rsidR="009175A6" w:rsidRPr="00F62931" w:rsidRDefault="009175A6" w:rsidP="009175A6">
            <w:pPr>
              <w:pStyle w:val="a7"/>
              <w:numPr>
                <w:ilvl w:val="0"/>
                <w:numId w:val="3"/>
              </w:numPr>
              <w:ind w:firstLineChars="0"/>
              <w:rPr>
                <w:rFonts w:ascii="宋体" w:hAnsi="宋体"/>
                <w:szCs w:val="21"/>
              </w:rPr>
            </w:pPr>
            <w:r>
              <w:rPr>
                <w:rFonts w:ascii="宋体" w:hAnsi="宋体" w:hint="eastAsia"/>
                <w:szCs w:val="21"/>
              </w:rPr>
              <w:t>演练有效。</w:t>
            </w:r>
          </w:p>
          <w:p w14:paraId="540369CB" w14:textId="14216E8D" w:rsidR="008D255B" w:rsidRDefault="009175A6" w:rsidP="009175A6">
            <w:r>
              <w:rPr>
                <w:rFonts w:hint="eastAsia"/>
              </w:rPr>
              <w:t>基本符合要求。</w:t>
            </w:r>
          </w:p>
        </w:tc>
        <w:tc>
          <w:tcPr>
            <w:tcW w:w="1585" w:type="dxa"/>
          </w:tcPr>
          <w:p w14:paraId="21FE62B8" w14:textId="51641FB6" w:rsidR="008D255B" w:rsidRDefault="009175A6">
            <w:r>
              <w:rPr>
                <w:rFonts w:hint="eastAsia"/>
              </w:rPr>
              <w:lastRenderedPageBreak/>
              <w:t>Y</w:t>
            </w:r>
          </w:p>
        </w:tc>
      </w:tr>
    </w:tbl>
    <w:p w14:paraId="4B7B0A70" w14:textId="77777777" w:rsidR="00191777" w:rsidRDefault="009B4969">
      <w:r>
        <w:lastRenderedPageBreak/>
        <w:ptab w:relativeTo="margin" w:alignment="center" w:leader="none"/>
      </w:r>
    </w:p>
    <w:p w14:paraId="4A4C4BDF" w14:textId="77777777" w:rsidR="00191777" w:rsidRDefault="00FC4CBD"/>
    <w:p w14:paraId="6C07740A" w14:textId="77777777" w:rsidR="00191777" w:rsidRDefault="00FC4CBD"/>
    <w:p w14:paraId="4938D48B" w14:textId="4A47035A" w:rsidR="006F3937" w:rsidRDefault="009B4969">
      <w:pPr>
        <w:pStyle w:val="a4"/>
      </w:pPr>
      <w:r>
        <w:rPr>
          <w:rFonts w:hint="eastAsia"/>
        </w:rPr>
        <w:t>说明：不符合标注</w:t>
      </w:r>
      <w:r>
        <w:rPr>
          <w:rFonts w:hint="eastAsia"/>
        </w:rPr>
        <w:t>N</w:t>
      </w:r>
    </w:p>
    <w:sectPr w:rsidR="006F3937" w:rsidSect="00191777">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0BFB8" w14:textId="77777777" w:rsidR="00FC4CBD" w:rsidRDefault="00FC4CBD">
      <w:r>
        <w:separator/>
      </w:r>
    </w:p>
  </w:endnote>
  <w:endnote w:type="continuationSeparator" w:id="0">
    <w:p w14:paraId="00E57E65" w14:textId="77777777" w:rsidR="00FC4CBD" w:rsidRDefault="00FC4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北魏楷书简体">
    <w:altName w:val="黑体"/>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14:paraId="4DDDF0D1" w14:textId="77777777" w:rsidR="00191777" w:rsidRDefault="009B4969">
            <w:pPr>
              <w:pStyle w:val="a4"/>
              <w:jc w:val="center"/>
            </w:pPr>
            <w:r>
              <w:rPr>
                <w:b/>
                <w:sz w:val="24"/>
                <w:szCs w:val="24"/>
              </w:rPr>
              <w:fldChar w:fldCharType="begin"/>
            </w:r>
            <w:r>
              <w:rPr>
                <w:b/>
              </w:rPr>
              <w:instrText>PAGE</w:instrText>
            </w:r>
            <w:r>
              <w:rPr>
                <w:b/>
                <w:sz w:val="24"/>
                <w:szCs w:val="24"/>
              </w:rPr>
              <w:fldChar w:fldCharType="separate"/>
            </w:r>
            <w:r w:rsidR="00EF7E86">
              <w:rPr>
                <w:b/>
                <w:noProof/>
              </w:rPr>
              <w:t>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EF7E86">
              <w:rPr>
                <w:b/>
                <w:noProof/>
              </w:rPr>
              <w:t>8</w:t>
            </w:r>
            <w:r>
              <w:rPr>
                <w:b/>
                <w:sz w:val="24"/>
                <w:szCs w:val="24"/>
              </w:rPr>
              <w:fldChar w:fldCharType="end"/>
            </w:r>
          </w:p>
        </w:sdtContent>
      </w:sdt>
    </w:sdtContent>
  </w:sdt>
  <w:p w14:paraId="566C6DE5" w14:textId="77777777" w:rsidR="00191777" w:rsidRDefault="00FC4CB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5B324" w14:textId="77777777" w:rsidR="00FC4CBD" w:rsidRDefault="00FC4CBD">
      <w:r>
        <w:separator/>
      </w:r>
    </w:p>
  </w:footnote>
  <w:footnote w:type="continuationSeparator" w:id="0">
    <w:p w14:paraId="1217B99A" w14:textId="77777777" w:rsidR="00FC4CBD" w:rsidRDefault="00FC4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586BD" w14:textId="77777777" w:rsidR="00191777" w:rsidRDefault="009B4969">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1EABF780" wp14:editId="4642AD03">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FC4CBD">
      <w:pict w14:anchorId="06F418D2">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5D68E3C3" w14:textId="77777777" w:rsidR="00191777" w:rsidRDefault="009B496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46EC945" w14:textId="77777777" w:rsidR="00191777" w:rsidRDefault="009B4969" w:rsidP="00072710">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5DE"/>
    <w:multiLevelType w:val="hybridMultilevel"/>
    <w:tmpl w:val="8D1CFA14"/>
    <w:lvl w:ilvl="0" w:tplc="FA203F3E">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
    <w:nsid w:val="66E77404"/>
    <w:multiLevelType w:val="hybridMultilevel"/>
    <w:tmpl w:val="F8B6F736"/>
    <w:lvl w:ilvl="0" w:tplc="491624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3583F10"/>
    <w:multiLevelType w:val="hybridMultilevel"/>
    <w:tmpl w:val="40C2C89A"/>
    <w:lvl w:ilvl="0" w:tplc="2208DF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F6F01"/>
    <w:rsid w:val="000F6F01"/>
    <w:rsid w:val="00102175"/>
    <w:rsid w:val="00141906"/>
    <w:rsid w:val="001C6600"/>
    <w:rsid w:val="001E3ECB"/>
    <w:rsid w:val="002F5C6C"/>
    <w:rsid w:val="00304333"/>
    <w:rsid w:val="003F4EF4"/>
    <w:rsid w:val="004004FA"/>
    <w:rsid w:val="00405980"/>
    <w:rsid w:val="004671D7"/>
    <w:rsid w:val="004A375E"/>
    <w:rsid w:val="005539DB"/>
    <w:rsid w:val="006D700E"/>
    <w:rsid w:val="006E1463"/>
    <w:rsid w:val="006E6D17"/>
    <w:rsid w:val="006F3937"/>
    <w:rsid w:val="007315C5"/>
    <w:rsid w:val="007D2F61"/>
    <w:rsid w:val="00835255"/>
    <w:rsid w:val="008D255B"/>
    <w:rsid w:val="00915DFD"/>
    <w:rsid w:val="009175A6"/>
    <w:rsid w:val="009B4969"/>
    <w:rsid w:val="00A77580"/>
    <w:rsid w:val="00AD7F64"/>
    <w:rsid w:val="00B802E0"/>
    <w:rsid w:val="00B97D98"/>
    <w:rsid w:val="00C40D72"/>
    <w:rsid w:val="00C43A32"/>
    <w:rsid w:val="00CD4197"/>
    <w:rsid w:val="00CD4D60"/>
    <w:rsid w:val="00CE0C5F"/>
    <w:rsid w:val="00E07922"/>
    <w:rsid w:val="00ED219B"/>
    <w:rsid w:val="00EF7E86"/>
    <w:rsid w:val="00F31EA2"/>
    <w:rsid w:val="00F34D8F"/>
    <w:rsid w:val="00FA2714"/>
    <w:rsid w:val="00FC4CBD"/>
    <w:rsid w:val="00FD56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11A1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6">
    <w:name w:val="Normal Indent"/>
    <w:basedOn w:val="a"/>
    <w:qFormat/>
    <w:rsid w:val="00835255"/>
    <w:pPr>
      <w:adjustRightInd w:val="0"/>
      <w:spacing w:line="360" w:lineRule="atLeast"/>
      <w:ind w:left="480"/>
      <w:textAlignment w:val="baseline"/>
    </w:pPr>
    <w:rPr>
      <w:kern w:val="0"/>
    </w:rPr>
  </w:style>
  <w:style w:type="paragraph" w:styleId="a7">
    <w:name w:val="List Paragraph"/>
    <w:basedOn w:val="a"/>
    <w:uiPriority w:val="99"/>
    <w:rsid w:val="009175A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Pages>
  <Words>690</Words>
  <Characters>3933</Characters>
  <Application>Microsoft Office Word</Application>
  <DocSecurity>0</DocSecurity>
  <Lines>32</Lines>
  <Paragraphs>9</Paragraphs>
  <ScaleCrop>false</ScaleCrop>
  <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45</cp:revision>
  <dcterms:created xsi:type="dcterms:W3CDTF">2015-06-17T12:51:00Z</dcterms:created>
  <dcterms:modified xsi:type="dcterms:W3CDTF">2022-08-15T00:35:00Z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