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E696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F27947" w:rsidTr="0031096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山东东银重工科技有限公司</w:t>
            </w:r>
            <w:bookmarkEnd w:id="0"/>
          </w:p>
        </w:tc>
      </w:tr>
      <w:tr w:rsidR="00F27947" w:rsidTr="0031096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山东省淄博市淄川区昆仑镇马庄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村村委东1000米</w:t>
            </w:r>
            <w:bookmarkEnd w:id="1"/>
            <w:proofErr w:type="gramEnd"/>
          </w:p>
        </w:tc>
      </w:tr>
      <w:tr w:rsidR="00F27947" w:rsidTr="0031096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山东省淄博市淄川区昆仑镇马庄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村村委东1000米</w:t>
            </w:r>
            <w:bookmarkEnd w:id="2"/>
            <w:proofErr w:type="gramEnd"/>
          </w:p>
        </w:tc>
      </w:tr>
      <w:tr w:rsidR="00F27947" w:rsidTr="0031096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13371599752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1005772362qq.com</w:t>
            </w:r>
            <w:bookmarkEnd w:id="5"/>
          </w:p>
        </w:tc>
      </w:tr>
      <w:tr w:rsidR="00F27947" w:rsidTr="0031096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310963" w:rsidRDefault="00CE6969" w:rsidP="00310963">
            <w:pPr>
              <w:rPr>
                <w:sz w:val="20"/>
              </w:rPr>
            </w:pPr>
            <w:r w:rsidRPr="00310963"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310963" w:rsidRDefault="00310963" w:rsidP="00310963">
            <w:pPr>
              <w:rPr>
                <w:sz w:val="20"/>
              </w:rPr>
            </w:pPr>
            <w:bookmarkStart w:id="6" w:name="最高管理者"/>
            <w:bookmarkEnd w:id="6"/>
            <w:r w:rsidRPr="00310963">
              <w:rPr>
                <w:rFonts w:hint="eastAsia"/>
                <w:sz w:val="20"/>
              </w:rPr>
              <w:t>黄奎祥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73BB8" w:rsidP="00310963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E6969" w:rsidP="0031096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0909-2022-QEO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CE6969" w:rsidP="0031096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27947" w:rsidTr="00310963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27947" w:rsidTr="00310963">
        <w:trPr>
          <w:trHeight w:val="455"/>
          <w:jc w:val="center"/>
        </w:trPr>
        <w:tc>
          <w:tcPr>
            <w:tcW w:w="1142" w:type="dxa"/>
          </w:tcPr>
          <w:p w:rsidR="00A62166" w:rsidRDefault="00CE6969" w:rsidP="003109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27947" w:rsidTr="00310963">
        <w:trPr>
          <w:trHeight w:val="455"/>
          <w:jc w:val="center"/>
        </w:trPr>
        <w:tc>
          <w:tcPr>
            <w:tcW w:w="1142" w:type="dxa"/>
          </w:tcPr>
          <w:p w:rsidR="00A62166" w:rsidRDefault="00CE6969" w:rsidP="0031096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E6969" w:rsidP="0031096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27947" w:rsidTr="00310963">
        <w:trPr>
          <w:trHeight w:val="455"/>
          <w:jc w:val="center"/>
        </w:trPr>
        <w:tc>
          <w:tcPr>
            <w:tcW w:w="1142" w:type="dxa"/>
          </w:tcPr>
          <w:p w:rsidR="00A62166" w:rsidRDefault="00CE6969" w:rsidP="0031096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E6969" w:rsidP="0031096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27947" w:rsidTr="00310963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E6969" w:rsidP="0031096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27947" w:rsidTr="00310963">
        <w:trPr>
          <w:trHeight w:val="1126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CE6969" w:rsidP="00310963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：硫酸钾窑炉设备制造</w:t>
            </w:r>
          </w:p>
          <w:p w:rsidR="00DC41C7" w:rsidRPr="00DC41C7" w:rsidRDefault="00DC41C7" w:rsidP="00DC41C7">
            <w:pPr>
              <w:rPr>
                <w:sz w:val="20"/>
              </w:rPr>
            </w:pPr>
            <w:r w:rsidRPr="00DC41C7">
              <w:rPr>
                <w:sz w:val="20"/>
              </w:rPr>
              <w:t>E</w:t>
            </w:r>
            <w:r w:rsidRPr="00DC41C7">
              <w:rPr>
                <w:sz w:val="20"/>
              </w:rPr>
              <w:t>：硫酸钾窑炉设备制造所涉及场所的环境管理活动</w:t>
            </w:r>
          </w:p>
          <w:p w:rsidR="00A62166" w:rsidRDefault="00DC41C7" w:rsidP="00DC41C7">
            <w:pPr>
              <w:rPr>
                <w:sz w:val="20"/>
              </w:rPr>
            </w:pPr>
            <w:r w:rsidRPr="00DC41C7">
              <w:rPr>
                <w:sz w:val="20"/>
              </w:rPr>
              <w:t>O</w:t>
            </w:r>
            <w:r w:rsidRPr="00DC41C7">
              <w:rPr>
                <w:sz w:val="20"/>
              </w:rPr>
              <w:t>：硫酸钾窑炉设备制造所涉及场所的职业健康安全管理活动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E6969" w:rsidP="00310963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</w:t>
            </w:r>
          </w:p>
          <w:p w:rsidR="00A62166" w:rsidRDefault="00CE6969" w:rsidP="0031096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</w:t>
            </w:r>
          </w:p>
          <w:p w:rsidR="00A62166" w:rsidRDefault="00CE6969" w:rsidP="0031096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</w:t>
            </w:r>
            <w:bookmarkEnd w:id="25"/>
          </w:p>
        </w:tc>
      </w:tr>
      <w:tr w:rsidR="00F27947" w:rsidTr="00310963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CE6969" w:rsidP="0031096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310963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CE6969" w:rsidP="0031096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CE6969" w:rsidP="0031096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CE6969" w:rsidP="003109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10963" w:rsidP="0031096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696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696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10963" w:rsidP="0031096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696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CE696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27947" w:rsidTr="00310963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E73BB8" w:rsidP="0031096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CE6969" w:rsidP="003109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10963" w:rsidP="003109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E6969">
              <w:rPr>
                <w:rFonts w:hint="eastAsia"/>
                <w:b/>
                <w:sz w:val="20"/>
              </w:rPr>
              <w:t>普通话</w:t>
            </w:r>
            <w:r w:rsidR="00CE6969">
              <w:rPr>
                <w:rFonts w:hint="eastAsia"/>
                <w:sz w:val="20"/>
                <w:lang w:val="de-DE"/>
              </w:rPr>
              <w:t>□</w:t>
            </w:r>
            <w:r w:rsidR="00CE6969">
              <w:rPr>
                <w:rFonts w:hint="eastAsia"/>
                <w:b/>
                <w:sz w:val="20"/>
              </w:rPr>
              <w:t>英语</w:t>
            </w:r>
            <w:r w:rsidR="00CE6969">
              <w:rPr>
                <w:rFonts w:hint="eastAsia"/>
                <w:sz w:val="20"/>
                <w:lang w:val="de-DE"/>
              </w:rPr>
              <w:t>□</w:t>
            </w:r>
            <w:r w:rsidR="00CE6969">
              <w:rPr>
                <w:rFonts w:hint="eastAsia"/>
                <w:b/>
                <w:sz w:val="20"/>
              </w:rPr>
              <w:t>其他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CE6969" w:rsidP="003109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426A1" w:rsidP="00310963">
            <w:pPr>
              <w:jc w:val="center"/>
              <w:rPr>
                <w:sz w:val="20"/>
              </w:rPr>
            </w:pPr>
            <w:bookmarkStart w:id="35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550A153" wp14:editId="6149D287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-468630</wp:posOffset>
                  </wp:positionV>
                  <wp:extent cx="7200000" cy="9631136"/>
                  <wp:effectExtent l="0" t="0" r="0" b="0"/>
                  <wp:wrapNone/>
                  <wp:docPr id="1" name="图片 1" descr="E:\360安全云盘同步版\国标联合审核\202207\山东东银重工科技有限公司\新建文件夹 (2)\扫描全能王 2022-08-13 08.0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东银重工科技有限公司\新建文件夹 (2)\扫描全能王 2022-08-13 08.0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CE6969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A62166" w:rsidRDefault="00CE6969" w:rsidP="0031096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310963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Q:18.02.01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E:18.02.01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O:18.02.01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A62166" w:rsidRDefault="00E73BB8" w:rsidP="00310963">
            <w:pPr>
              <w:rPr>
                <w:sz w:val="20"/>
                <w:lang w:val="de-DE"/>
              </w:rPr>
            </w:pP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310963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3BB8" w:rsidP="0031096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E6969" w:rsidP="003109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21" w:type="dxa"/>
            <w:vAlign w:val="center"/>
          </w:tcPr>
          <w:p w:rsidR="00A62166" w:rsidRDefault="00E73BB8" w:rsidP="00310963">
            <w:pPr>
              <w:rPr>
                <w:sz w:val="20"/>
                <w:lang w:val="de-DE"/>
              </w:rPr>
            </w:pPr>
          </w:p>
        </w:tc>
      </w:tr>
      <w:tr w:rsidR="00F27947" w:rsidTr="00310963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73BB8" w:rsidP="00310963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E73BB8" w:rsidP="00310963">
            <w:pPr>
              <w:jc w:val="center"/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CE6969" w:rsidP="00310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E6969" w:rsidP="0031096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CE6969" w:rsidP="0031096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E6969" w:rsidP="0031096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CE6969" w:rsidP="0031096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27947" w:rsidTr="00310963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E73BB8" w:rsidP="00310963"/>
        </w:tc>
        <w:tc>
          <w:tcPr>
            <w:tcW w:w="1350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E73BB8" w:rsidP="00310963"/>
        </w:tc>
        <w:tc>
          <w:tcPr>
            <w:tcW w:w="1321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73BB8" w:rsidP="00310963"/>
        </w:tc>
        <w:tc>
          <w:tcPr>
            <w:tcW w:w="1350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73BB8" w:rsidP="003109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73BB8" w:rsidP="00310963"/>
        </w:tc>
        <w:tc>
          <w:tcPr>
            <w:tcW w:w="1358" w:type="dxa"/>
            <w:gridSpan w:val="5"/>
            <w:vAlign w:val="center"/>
          </w:tcPr>
          <w:p w:rsidR="00A62166" w:rsidRDefault="00E73BB8" w:rsidP="00310963"/>
        </w:tc>
        <w:tc>
          <w:tcPr>
            <w:tcW w:w="1321" w:type="dxa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CE6969" w:rsidP="0031096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27947" w:rsidTr="00310963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10963" w:rsidP="00310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CE6969" w:rsidP="003109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10963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E73BB8" w:rsidP="00310963">
            <w:pPr>
              <w:rPr>
                <w:sz w:val="21"/>
                <w:szCs w:val="21"/>
              </w:rPr>
            </w:pPr>
          </w:p>
        </w:tc>
      </w:tr>
      <w:tr w:rsidR="00F27947" w:rsidTr="00310963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10963" w:rsidP="003109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10963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2022.7.19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CE6969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310963" w:rsidP="003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2022.7.19</w:t>
            </w:r>
          </w:p>
        </w:tc>
      </w:tr>
    </w:tbl>
    <w:p w:rsidR="00A62166" w:rsidRDefault="00E73BB8"/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p w:rsidR="00310963" w:rsidRDefault="00310963" w:rsidP="00310963">
      <w:pPr>
        <w:pStyle w:val="a3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2"/>
        <w:gridCol w:w="63"/>
        <w:gridCol w:w="10"/>
        <w:gridCol w:w="2619"/>
        <w:gridCol w:w="571"/>
        <w:gridCol w:w="2835"/>
        <w:gridCol w:w="850"/>
      </w:tblGrid>
      <w:tr w:rsidR="00310963" w:rsidRPr="00E00DB1" w:rsidTr="009672CA">
        <w:trPr>
          <w:cantSplit/>
          <w:trHeight w:val="4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0963" w:rsidRPr="00E00DB1" w:rsidRDefault="00310963" w:rsidP="003109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10963" w:rsidRPr="00E00DB1" w:rsidTr="00355076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0963" w:rsidRPr="00E00DB1" w:rsidRDefault="00310963" w:rsidP="009672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0963" w:rsidRPr="00E00DB1" w:rsidTr="00355076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10963" w:rsidRPr="00E00DB1" w:rsidRDefault="00C55B9D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10963" w:rsidRPr="00E00DB1" w:rsidRDefault="00C55B9D" w:rsidP="00C55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31096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31096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31096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31096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0963" w:rsidRPr="00E00DB1" w:rsidRDefault="00310963" w:rsidP="009672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0963" w:rsidRPr="00E00DB1" w:rsidRDefault="00310963" w:rsidP="009672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963" w:rsidRPr="00E00DB1" w:rsidRDefault="00310963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10963" w:rsidRPr="00E00DB1" w:rsidTr="00355076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0963" w:rsidRPr="00E00DB1" w:rsidRDefault="00310963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10963" w:rsidRPr="00E00DB1" w:rsidRDefault="00C55B9D" w:rsidP="00C55B9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310963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310963"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310963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310963"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310963" w:rsidRPr="00E00DB1" w:rsidRDefault="00310963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10963" w:rsidRPr="00E00DB1" w:rsidRDefault="00310963" w:rsidP="009672CA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0963" w:rsidRPr="00E00DB1" w:rsidRDefault="00310963" w:rsidP="009672CA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0963" w:rsidRPr="00E00DB1" w:rsidRDefault="00310963" w:rsidP="009672CA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0963" w:rsidRPr="00E00DB1" w:rsidRDefault="00310963" w:rsidP="009672CA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0963" w:rsidRPr="00E00DB1" w:rsidRDefault="00310963" w:rsidP="009672CA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310963" w:rsidRPr="00E00DB1" w:rsidRDefault="00310963" w:rsidP="009672C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310963" w:rsidRPr="00E00DB1" w:rsidRDefault="00310963" w:rsidP="009672CA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一阶段问题整改情况的确认；顾客投诉处理、事故事件及处理情况，质量、环境、安全监督检查情况，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10963" w:rsidRPr="00E00DB1" w:rsidRDefault="00310963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310963" w:rsidRPr="00E00DB1" w:rsidRDefault="00310963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310963" w:rsidRPr="00E00DB1" w:rsidRDefault="00310963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10963" w:rsidRPr="00E00DB1" w:rsidRDefault="00310963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10963" w:rsidRPr="00E00DB1" w:rsidRDefault="00310963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10963" w:rsidRPr="00E00DB1" w:rsidRDefault="00310963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310963" w:rsidRPr="00E00DB1" w:rsidRDefault="00310963" w:rsidP="009672CA">
            <w:pPr>
              <w:pStyle w:val="a3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5159E6" w:rsidRPr="00E00DB1" w:rsidTr="00F35D08">
        <w:trPr>
          <w:cantSplit/>
          <w:trHeight w:val="919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159E6" w:rsidRPr="00E00DB1" w:rsidRDefault="005159E6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5159E6" w:rsidRPr="00E00DB1" w:rsidRDefault="00C55B9D" w:rsidP="00C55B9D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16</w:t>
            </w:r>
            <w:r w:rsidR="005159E6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="005159E6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17</w:t>
            </w:r>
            <w:r w:rsidR="005159E6"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159E6" w:rsidRPr="00E00DB1" w:rsidRDefault="005159E6" w:rsidP="009672CA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5159E6" w:rsidRPr="00E00DB1" w:rsidRDefault="005159E6" w:rsidP="009672C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/>
                <w:sz w:val="21"/>
                <w:szCs w:val="21"/>
              </w:rPr>
              <w:t>协商与参与，</w:t>
            </w:r>
            <w:r w:rsidRPr="00E00DB1">
              <w:rPr>
                <w:rFonts w:hint="eastAsia"/>
                <w:sz w:val="21"/>
                <w:szCs w:val="21"/>
              </w:rPr>
              <w:t>沟通，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5159E6" w:rsidRPr="00E00DB1" w:rsidRDefault="005159E6" w:rsidP="009672C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OHS：5.4，7.4,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159E6" w:rsidRPr="00E00DB1" w:rsidRDefault="005159E6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55B9D" w:rsidRPr="00E00DB1" w:rsidTr="00355076">
        <w:trPr>
          <w:cantSplit/>
          <w:trHeight w:val="1126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55B9D" w:rsidRPr="00E00DB1" w:rsidRDefault="00C55B9D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C55B9D" w:rsidRPr="00E00DB1" w:rsidRDefault="00C55B9D" w:rsidP="005B2AB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5B2AB7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5B2AB7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5B2AB7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C55B9D" w:rsidRPr="00E00DB1" w:rsidRDefault="00C55B9D" w:rsidP="009672C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C55B9D" w:rsidRPr="00C01A6B" w:rsidRDefault="00C55B9D" w:rsidP="009672CA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职责和权限、目标实现，产品实现的策划、产品的设计和开发、产品实现的控制，产品标识和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</w:p>
          <w:p w:rsidR="00C55B9D" w:rsidRPr="00E00DB1" w:rsidRDefault="00C55B9D" w:rsidP="009672CA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00DB1">
              <w:rPr>
                <w:rFonts w:hint="eastAsia"/>
                <w:sz w:val="21"/>
                <w:szCs w:val="21"/>
              </w:rPr>
              <w:t>EHS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因素识别及控制，生产现场运行控制等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C55B9D" w:rsidRPr="00E00DB1" w:rsidRDefault="00C55B9D" w:rsidP="009672CA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C55B9D" w:rsidRPr="00E00DB1" w:rsidRDefault="00C55B9D" w:rsidP="009672CA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C55B9D" w:rsidRPr="00E00DB1" w:rsidRDefault="00C55B9D" w:rsidP="009672CA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C55B9D" w:rsidRPr="00E00DB1" w:rsidRDefault="00C55B9D" w:rsidP="009672C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1126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5B2A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5B2AB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Default="00307D2A" w:rsidP="007A5B9F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  <w:p w:rsidR="00307D2A" w:rsidRPr="00E00DB1" w:rsidRDefault="00307D2A" w:rsidP="007A5B9F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C01A6B" w:rsidRDefault="00307D2A" w:rsidP="00AA1BAF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职责和权限、目标实现，产品实现的策划、产品的设计和开发、产品实现的控制，产品标识和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</w:p>
          <w:p w:rsidR="00307D2A" w:rsidRPr="00E00DB1" w:rsidRDefault="00307D2A" w:rsidP="00AA1BAF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00DB1">
              <w:rPr>
                <w:rFonts w:hint="eastAsia"/>
                <w:sz w:val="21"/>
                <w:szCs w:val="21"/>
              </w:rPr>
              <w:t>EHS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因素识别及控制，生产现场运行控制等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AA1BAF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307D2A" w:rsidRPr="00E00DB1" w:rsidRDefault="00307D2A" w:rsidP="00AA1BAF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307D2A" w:rsidRPr="00E00DB1" w:rsidRDefault="00307D2A" w:rsidP="00AA1BAF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7A5B9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1126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5B2A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5B2AB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Default="00307D2A" w:rsidP="008370C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  <w:p w:rsidR="00307D2A" w:rsidRPr="00E00DB1" w:rsidRDefault="00307D2A" w:rsidP="008370C6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C01A6B" w:rsidRDefault="00307D2A" w:rsidP="009B7B35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职责和权限、目标实现，产品实现的策划、产品的设计和开发、产品实现的控制，产品标识和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</w:p>
          <w:p w:rsidR="00307D2A" w:rsidRPr="00E00DB1" w:rsidRDefault="00307D2A" w:rsidP="009B7B35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00DB1">
              <w:rPr>
                <w:rFonts w:hint="eastAsia"/>
                <w:sz w:val="21"/>
                <w:szCs w:val="21"/>
              </w:rPr>
              <w:t>EHS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因素识别及控制，生产现场运行控制等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B7B35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307D2A" w:rsidRPr="00E00DB1" w:rsidRDefault="00307D2A" w:rsidP="009B7B35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307D2A" w:rsidRPr="00E00DB1" w:rsidRDefault="00307D2A" w:rsidP="009B7B3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8370C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:00-12:00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</w:p>
          <w:p w:rsidR="00307D2A" w:rsidRPr="00E00DB1" w:rsidRDefault="00307D2A" w:rsidP="009672CA">
            <w:pPr>
              <w:pStyle w:val="a3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307D2A" w:rsidRPr="00E00DB1" w:rsidRDefault="00307D2A" w:rsidP="009672CA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307D2A" w:rsidRPr="00E00DB1" w:rsidRDefault="00307D2A" w:rsidP="009672CA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原辅材料采购过程及外包过程管控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Pr="00E00DB1">
              <w:rPr>
                <w:rFonts w:hint="eastAsia"/>
                <w:sz w:val="21"/>
                <w:szCs w:val="21"/>
              </w:rPr>
              <w:t>危化品、劳保用品的采购过程管控，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及采购过程相关的环境因素/危险源识别和控制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ascii="宋体" w:hAnsi="宋体"/>
                <w:sz w:val="21"/>
                <w:szCs w:val="21"/>
              </w:rPr>
              <w:t>8.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4，</w:t>
            </w:r>
          </w:p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EMS:6.1.2,8.1, 8.2, </w:t>
            </w:r>
          </w:p>
          <w:p w:rsidR="00307D2A" w:rsidRPr="00E00DB1" w:rsidRDefault="00307D2A" w:rsidP="009672CA">
            <w:pPr>
              <w:pStyle w:val="a3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307D2A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/>
                <w:sz w:val="21"/>
                <w:szCs w:val="21"/>
              </w:rPr>
              <w:t>生产部</w:t>
            </w:r>
          </w:p>
          <w:p w:rsidR="00307D2A" w:rsidRPr="00E96208" w:rsidRDefault="00307D2A" w:rsidP="009672CA">
            <w:pPr>
              <w:pStyle w:val="a3"/>
            </w:pPr>
            <w:r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基础设施管理、特种设备管理、工作环境、监视和测量资源管理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proofErr w:type="gramStart"/>
            <w:r w:rsidRPr="00E00DB1">
              <w:rPr>
                <w:rFonts w:hint="eastAsia"/>
                <w:sz w:val="21"/>
                <w:szCs w:val="21"/>
              </w:rPr>
              <w:t>危化品</w:t>
            </w:r>
            <w:r>
              <w:rPr>
                <w:rFonts w:hint="eastAsia"/>
                <w:sz w:val="21"/>
                <w:szCs w:val="21"/>
              </w:rPr>
              <w:t>及</w:t>
            </w:r>
            <w:r w:rsidRPr="00E00DB1">
              <w:rPr>
                <w:rFonts w:hint="eastAsia"/>
                <w:sz w:val="21"/>
                <w:szCs w:val="21"/>
              </w:rPr>
              <w:t>危废库</w:t>
            </w:r>
            <w:proofErr w:type="gramEnd"/>
            <w:r w:rsidRPr="00E00DB1">
              <w:rPr>
                <w:rFonts w:hint="eastAsia"/>
                <w:sz w:val="21"/>
                <w:szCs w:val="21"/>
              </w:rPr>
              <w:t>管理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危险作业管理、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公用工程管理（配电室、空压站、</w:t>
            </w:r>
            <w:r>
              <w:rPr>
                <w:rFonts w:ascii="宋体" w:hAnsi="宋体" w:hint="eastAsia"/>
                <w:sz w:val="21"/>
                <w:szCs w:val="21"/>
              </w:rPr>
              <w:t>沉淀池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等）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/>
                <w:sz w:val="21"/>
                <w:szCs w:val="21"/>
              </w:rPr>
              <w:t>QMS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：</w:t>
            </w:r>
            <w:r w:rsidRPr="00E00DB1">
              <w:rPr>
                <w:rFonts w:ascii="宋体" w:hAnsi="宋体"/>
                <w:sz w:val="21"/>
                <w:szCs w:val="21"/>
              </w:rPr>
              <w:t>7.1.3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/>
                <w:sz w:val="21"/>
                <w:szCs w:val="21"/>
              </w:rPr>
              <w:t>7.1.4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、7.1.5，</w:t>
            </w:r>
          </w:p>
          <w:p w:rsidR="00307D2A" w:rsidRPr="00E00DB1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/>
                <w:sz w:val="21"/>
                <w:szCs w:val="21"/>
              </w:rPr>
              <w:t>EMS:8.1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/>
                <w:sz w:val="21"/>
                <w:szCs w:val="21"/>
              </w:rPr>
              <w:t xml:space="preserve">OHS: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/>
                <w:sz w:val="21"/>
                <w:szCs w:val="21"/>
              </w:rPr>
              <w:t>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512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5B2A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5B2AB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  <w:lang w:eastAsia="zh-CN"/>
              </w:rPr>
              <w:t>，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检验过程相关环境因素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E00DB1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 8.6</w:t>
            </w:r>
            <w:r w:rsidRPr="00E00D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、8.7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, </w:t>
            </w:r>
          </w:p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</w:p>
          <w:p w:rsidR="00307D2A" w:rsidRPr="00E00DB1" w:rsidRDefault="00307D2A" w:rsidP="009672CA">
            <w:pPr>
              <w:pStyle w:val="Body9pt"/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6.1.2,8.1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D9158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Default="00307D2A" w:rsidP="009672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307D2A" w:rsidRPr="00CB4073" w:rsidRDefault="00307D2A" w:rsidP="008B5103">
            <w:pPr>
              <w:pStyle w:val="a3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307D2A" w:rsidRPr="00E00DB1" w:rsidRDefault="00307D2A" w:rsidP="009672C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9.1.1,9.1.2,</w:t>
            </w:r>
          </w:p>
          <w:p w:rsidR="00307D2A" w:rsidRDefault="00307D2A" w:rsidP="009672C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OHS:6.1.2,6.1.3,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8.1,8.2，</w:t>
            </w:r>
          </w:p>
          <w:p w:rsidR="00307D2A" w:rsidRPr="00E00DB1" w:rsidRDefault="00307D2A" w:rsidP="009672CA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54603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546030">
            <w:pPr>
              <w:pStyle w:val="a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财务部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54603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355076">
              <w:rPr>
                <w:rFonts w:ascii="宋体" w:hAnsi="宋体" w:hint="eastAsia"/>
                <w:sz w:val="21"/>
                <w:szCs w:val="21"/>
              </w:rPr>
              <w:t>资源提供(财务支出)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54603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EMS: </w:t>
            </w:r>
            <w:r w:rsidRPr="00355076">
              <w:rPr>
                <w:rFonts w:ascii="宋体" w:hAnsi="宋体"/>
                <w:sz w:val="21"/>
                <w:szCs w:val="21"/>
              </w:rPr>
              <w:t>5.3</w:t>
            </w:r>
            <w:r w:rsidRPr="00355076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7.1</w:t>
            </w:r>
            <w:r>
              <w:rPr>
                <w:rFonts w:ascii="宋体" w:hAnsi="宋体" w:hint="eastAsia"/>
                <w:sz w:val="21"/>
                <w:szCs w:val="21"/>
              </w:rPr>
              <w:t>、8.1，</w:t>
            </w:r>
          </w:p>
          <w:p w:rsidR="00307D2A" w:rsidRPr="00E00DB1" w:rsidRDefault="00307D2A" w:rsidP="00844E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</w:t>
            </w:r>
            <w:r w:rsidRPr="00355076">
              <w:rPr>
                <w:rFonts w:ascii="宋体" w:hAnsi="宋体"/>
                <w:sz w:val="21"/>
                <w:szCs w:val="21"/>
              </w:rPr>
              <w:t>5.3</w:t>
            </w:r>
            <w:r w:rsidRPr="00355076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7.1</w:t>
            </w:r>
            <w:r>
              <w:rPr>
                <w:rFonts w:ascii="宋体" w:hAnsi="宋体" w:hint="eastAsia"/>
                <w:sz w:val="21"/>
                <w:szCs w:val="21"/>
              </w:rPr>
              <w:t>、8.1，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5460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3E7A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:00-12:00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07D2A" w:rsidRPr="00927806" w:rsidRDefault="00307D2A" w:rsidP="003E7A3E">
            <w:pPr>
              <w:spacing w:line="300" w:lineRule="exact"/>
              <w:rPr>
                <w:rFonts w:ascii="宋体" w:hAnsi="宋体" w:cs="宋体"/>
                <w:bCs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仓储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部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3E7A3E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及相关环境因素危险源控制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3E7A3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307D2A" w:rsidRPr="00E00DB1" w:rsidRDefault="00307D2A" w:rsidP="003E7A3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</w:t>
            </w:r>
            <w:r>
              <w:rPr>
                <w:rFonts w:hint="eastAsia"/>
                <w:sz w:val="21"/>
                <w:szCs w:val="21"/>
                <w:lang w:val="de-DE"/>
              </w:rPr>
              <w:t>1.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</w:t>
            </w:r>
            <w:r>
              <w:rPr>
                <w:rFonts w:hint="eastAsia"/>
                <w:sz w:val="21"/>
                <w:szCs w:val="21"/>
                <w:lang w:val="de-DE"/>
              </w:rPr>
              <w:t>1,8.2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307D2A" w:rsidRPr="00E00DB1" w:rsidRDefault="00307D2A" w:rsidP="003E7A3E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 5.3</w:t>
            </w:r>
            <w:r w:rsidRPr="00E00D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、6.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Pr="00E00D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</w:t>
            </w:r>
            <w:r w:rsidRPr="00E00DB1">
              <w:rPr>
                <w:sz w:val="21"/>
                <w:szCs w:val="21"/>
              </w:rPr>
              <w:t>8.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1,8.2</w:t>
            </w:r>
            <w:r w:rsidRPr="00E00D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E00DB1">
              <w:rPr>
                <w:sz w:val="21"/>
                <w:szCs w:val="21"/>
              </w:rPr>
              <w:t xml:space="preserve"> 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3E7A3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881AF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881AFA"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0F1B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  <w:p w:rsidR="00307D2A" w:rsidRPr="00E00DB1" w:rsidRDefault="00307D2A" w:rsidP="000F1B45">
            <w:pPr>
              <w:pStyle w:val="a3"/>
            </w:pP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7D5141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  <w:r w:rsidRPr="00E00DB1">
              <w:rPr>
                <w:rFonts w:ascii="宋体" w:hAnsi="宋体"/>
                <w:sz w:val="21"/>
                <w:szCs w:val="21"/>
              </w:rPr>
              <w:t>厂区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/>
                <w:sz w:val="21"/>
                <w:szCs w:val="21"/>
              </w:rPr>
              <w:t>车辆</w:t>
            </w:r>
            <w:r>
              <w:rPr>
                <w:rFonts w:ascii="宋体" w:hAnsi="宋体" w:hint="eastAsia"/>
                <w:sz w:val="21"/>
                <w:szCs w:val="21"/>
              </w:rPr>
              <w:t>、门卫、食堂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管理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F5364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8.1, </w:t>
            </w:r>
          </w:p>
          <w:p w:rsidR="00307D2A" w:rsidRPr="00E00DB1" w:rsidRDefault="00307D2A" w:rsidP="00F53648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  <w:lang w:val="de-DE"/>
              </w:rPr>
              <w:t>OHS:</w:t>
            </w:r>
            <w:r w:rsidRPr="00E00DB1">
              <w:rPr>
                <w:rFonts w:ascii="宋体" w:hAnsi="宋体" w:cs="Arial" w:hint="eastAsia"/>
                <w:bCs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  <w:lang w:val="de-DE"/>
              </w:rPr>
              <w:t xml:space="preserve">8.1,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7D51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881AF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881AFA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FC74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  <w:p w:rsidR="00307D2A" w:rsidRPr="00E00DB1" w:rsidRDefault="00307D2A" w:rsidP="00FC742F">
            <w:pPr>
              <w:pStyle w:val="a3"/>
            </w:pP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FC742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产品的要求、顾客和外部供方财产、产品交付、运输控制、顾客满意度调查，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及相关环境因素/危险源识别和控制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FC742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8.2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、8.5.3、8.5.5、9.1.2，</w:t>
            </w:r>
          </w:p>
          <w:p w:rsidR="00307D2A" w:rsidRPr="00E00DB1" w:rsidRDefault="00307D2A" w:rsidP="00FC742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6.1.2,8.1, 8.2, </w:t>
            </w:r>
          </w:p>
          <w:p w:rsidR="00307D2A" w:rsidRPr="00E00DB1" w:rsidRDefault="00307D2A" w:rsidP="00FC742F">
            <w:pPr>
              <w:pStyle w:val="a3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 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FC74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307D2A" w:rsidRPr="00E00DB1" w:rsidRDefault="00307D2A" w:rsidP="00FC742F">
            <w:pPr>
              <w:pStyle w:val="a3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549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午休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307D2A" w:rsidRPr="00E00DB1" w:rsidTr="00355076">
        <w:trPr>
          <w:cantSplit/>
          <w:trHeight w:val="561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8B51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8B510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Default="00307D2A" w:rsidP="009672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  <w:p w:rsidR="00307D2A" w:rsidRPr="00E00DB1" w:rsidRDefault="00307D2A" w:rsidP="009672C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-继续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Default="00307D2A" w:rsidP="00AA0E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307D2A" w:rsidRPr="00CB4073" w:rsidRDefault="00307D2A" w:rsidP="00AA0E71">
            <w:pPr>
              <w:pStyle w:val="a3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AA0E7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307D2A" w:rsidRPr="00E00DB1" w:rsidRDefault="00307D2A" w:rsidP="00AA0E7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9.1.1,9.1.2,</w:t>
            </w:r>
          </w:p>
          <w:p w:rsidR="00307D2A" w:rsidRDefault="00307D2A" w:rsidP="00AA0E7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OHS:6.1.2,6.1.3,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8.1,8.2，</w:t>
            </w:r>
          </w:p>
          <w:p w:rsidR="00307D2A" w:rsidRPr="00E00DB1" w:rsidRDefault="00307D2A" w:rsidP="00AA0E71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307D2A" w:rsidRPr="00E00DB1" w:rsidTr="00355076">
        <w:trPr>
          <w:cantSplit/>
          <w:trHeight w:val="849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0846A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07D2A" w:rsidRDefault="00307D2A" w:rsidP="000846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  <w:p w:rsidR="00307D2A" w:rsidRPr="00E00DB1" w:rsidRDefault="00307D2A" w:rsidP="000846A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-继续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2000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产品的要求、顾客和外部供方财产、产品交付、运输控制、顾客满意度调查，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及相关环境因素/危险源识别和控制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307D2A" w:rsidRPr="00E00DB1" w:rsidRDefault="00307D2A" w:rsidP="002000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8.2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、8.5.3、8.5.5、9.1.2，</w:t>
            </w:r>
          </w:p>
          <w:p w:rsidR="00307D2A" w:rsidRPr="00E00DB1" w:rsidRDefault="00307D2A" w:rsidP="002000B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6.1.2,8.1, 8.2, </w:t>
            </w:r>
          </w:p>
          <w:p w:rsidR="00307D2A" w:rsidRPr="00E00DB1" w:rsidRDefault="00307D2A" w:rsidP="002000BF">
            <w:pPr>
              <w:pStyle w:val="a3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 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307D2A" w:rsidRPr="00E00DB1" w:rsidRDefault="00307D2A" w:rsidP="009672CA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307D2A" w:rsidRPr="00E00DB1" w:rsidTr="0035507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307D2A" w:rsidRPr="00E00DB1" w:rsidRDefault="00307D2A" w:rsidP="008B510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6"/>
            <w:shd w:val="clear" w:color="auto" w:fill="auto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307D2A" w:rsidRPr="00E00DB1" w:rsidRDefault="00753B98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07D2A" w:rsidRPr="00E00DB1" w:rsidTr="0035507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307D2A" w:rsidRPr="00E00DB1" w:rsidRDefault="00307D2A" w:rsidP="008B510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6"/>
            <w:shd w:val="clear" w:color="auto" w:fill="auto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307D2A" w:rsidRPr="00E00DB1" w:rsidRDefault="00753B98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07D2A" w:rsidRPr="00E00DB1" w:rsidTr="0035507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07D2A" w:rsidRPr="00E00DB1" w:rsidRDefault="00307D2A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307D2A" w:rsidRPr="00E00DB1" w:rsidRDefault="00307D2A" w:rsidP="008B510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6"/>
            <w:shd w:val="clear" w:color="auto" w:fill="auto"/>
          </w:tcPr>
          <w:p w:rsidR="00307D2A" w:rsidRPr="00E00DB1" w:rsidRDefault="00307D2A" w:rsidP="009672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E00DB1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307D2A" w:rsidRPr="00E00DB1" w:rsidRDefault="00753B98" w:rsidP="00967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5B2AB7" w:rsidRDefault="005B2AB7" w:rsidP="003109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0963" w:rsidRDefault="00310963" w:rsidP="0031096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0963" w:rsidRDefault="00310963" w:rsidP="0031096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10963" w:rsidRDefault="00310963" w:rsidP="0031096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10963" w:rsidRDefault="00310963" w:rsidP="0031096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10963" w:rsidRDefault="00310963" w:rsidP="0031096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10963" w:rsidRDefault="00310963" w:rsidP="00310963">
      <w:pPr>
        <w:pStyle w:val="a8"/>
        <w:numPr>
          <w:ilvl w:val="0"/>
          <w:numId w:val="1"/>
        </w:numPr>
        <w:spacing w:line="300" w:lineRule="exact"/>
        <w:ind w:firstLineChars="0"/>
      </w:pPr>
      <w:r w:rsidRPr="00DB0EC9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sectPr w:rsidR="00310963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B8" w:rsidRDefault="00E73BB8">
      <w:r>
        <w:separator/>
      </w:r>
    </w:p>
  </w:endnote>
  <w:endnote w:type="continuationSeparator" w:id="0">
    <w:p w:rsidR="00E73BB8" w:rsidRDefault="00E7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B8" w:rsidRDefault="00E73BB8">
      <w:r>
        <w:separator/>
      </w:r>
    </w:p>
  </w:footnote>
  <w:footnote w:type="continuationSeparator" w:id="0">
    <w:p w:rsidR="00E73BB8" w:rsidRDefault="00E7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E696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B7FDA4" wp14:editId="328A666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E6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E696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947"/>
    <w:rsid w:val="000326B0"/>
    <w:rsid w:val="000B09D5"/>
    <w:rsid w:val="000B5F72"/>
    <w:rsid w:val="001426A1"/>
    <w:rsid w:val="0015467D"/>
    <w:rsid w:val="00233D03"/>
    <w:rsid w:val="00272758"/>
    <w:rsid w:val="00307D2A"/>
    <w:rsid w:val="00310963"/>
    <w:rsid w:val="00355076"/>
    <w:rsid w:val="004E4C83"/>
    <w:rsid w:val="005159E6"/>
    <w:rsid w:val="005B2AB7"/>
    <w:rsid w:val="00753B98"/>
    <w:rsid w:val="007C4E34"/>
    <w:rsid w:val="007C5BBF"/>
    <w:rsid w:val="00844E6A"/>
    <w:rsid w:val="00881AFA"/>
    <w:rsid w:val="008B5103"/>
    <w:rsid w:val="008F78DB"/>
    <w:rsid w:val="009A23DE"/>
    <w:rsid w:val="009E6693"/>
    <w:rsid w:val="00A20A59"/>
    <w:rsid w:val="00A73AB3"/>
    <w:rsid w:val="00B90F74"/>
    <w:rsid w:val="00C01A6B"/>
    <w:rsid w:val="00C55B9D"/>
    <w:rsid w:val="00CB4073"/>
    <w:rsid w:val="00CE6969"/>
    <w:rsid w:val="00D91582"/>
    <w:rsid w:val="00DC2A3B"/>
    <w:rsid w:val="00DC41C7"/>
    <w:rsid w:val="00E73BB8"/>
    <w:rsid w:val="00F27947"/>
    <w:rsid w:val="00F32F71"/>
    <w:rsid w:val="00F35D08"/>
    <w:rsid w:val="00F53648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8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707</Words>
  <Characters>4033</Characters>
  <Application>Microsoft Office Word</Application>
  <DocSecurity>0</DocSecurity>
  <Lines>33</Lines>
  <Paragraphs>9</Paragraphs>
  <ScaleCrop>false</ScaleCrop>
  <Company>微软中国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149</cp:revision>
  <dcterms:created xsi:type="dcterms:W3CDTF">2015-06-17T14:31:00Z</dcterms:created>
  <dcterms:modified xsi:type="dcterms:W3CDTF">2022-08-15T01:51:00Z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