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EA198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809469"/>
            <wp:effectExtent l="0" t="0" r="0" b="0"/>
            <wp:wrapNone/>
            <wp:docPr id="2" name="图片 2" descr="E:\360安全云盘同步版\国标联合审核\202207\山东东银重工科技有限公司\新建文件夹 (2)\扫描全能王 2022-08-13 08.0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东银重工科技有限公司\新建文件夹 (2)\扫描全能王 2022-08-13 08.01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094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A455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4831">
        <w:trPr>
          <w:trHeight w:val="571"/>
          <w:jc w:val="center"/>
        </w:trPr>
        <w:tc>
          <w:tcPr>
            <w:tcW w:w="2165" w:type="dxa"/>
            <w:tcBorders>
              <w:top w:val="single" w:sz="8" w:space="0" w:color="auto"/>
            </w:tcBorders>
            <w:vAlign w:val="center"/>
          </w:tcPr>
          <w:p w:rsidR="002D4D32" w:rsidRDefault="00A455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A455C3">
            <w:pPr>
              <w:spacing w:line="320" w:lineRule="exact"/>
              <w:rPr>
                <w:sz w:val="20"/>
              </w:rPr>
            </w:pPr>
            <w:bookmarkStart w:id="1" w:name="组织名称"/>
            <w:r>
              <w:rPr>
                <w:sz w:val="20"/>
              </w:rPr>
              <w:t>山东东银重工科技有限公司</w:t>
            </w:r>
            <w:bookmarkEnd w:id="1"/>
          </w:p>
        </w:tc>
      </w:tr>
      <w:tr w:rsidR="000A4831">
        <w:trPr>
          <w:trHeight w:val="795"/>
          <w:jc w:val="center"/>
        </w:trPr>
        <w:tc>
          <w:tcPr>
            <w:tcW w:w="2165" w:type="dxa"/>
            <w:vAlign w:val="center"/>
          </w:tcPr>
          <w:p w:rsidR="002D4D32" w:rsidRDefault="00A455C3">
            <w:pPr>
              <w:spacing w:line="240" w:lineRule="exact"/>
              <w:jc w:val="center"/>
              <w:rPr>
                <w:b/>
                <w:sz w:val="20"/>
              </w:rPr>
            </w:pPr>
            <w:r>
              <w:rPr>
                <w:rFonts w:hint="eastAsia"/>
                <w:b/>
                <w:sz w:val="20"/>
              </w:rPr>
              <w:t>申请管理体系认证标准</w:t>
            </w:r>
          </w:p>
          <w:p w:rsidR="002D4D32" w:rsidRDefault="001A646A">
            <w:pPr>
              <w:spacing w:line="160" w:lineRule="exact"/>
              <w:jc w:val="center"/>
              <w:rPr>
                <w:sz w:val="16"/>
                <w:szCs w:val="16"/>
              </w:rPr>
            </w:pPr>
          </w:p>
        </w:tc>
        <w:tc>
          <w:tcPr>
            <w:tcW w:w="4517" w:type="dxa"/>
            <w:gridSpan w:val="3"/>
            <w:vAlign w:val="center"/>
          </w:tcPr>
          <w:p w:rsidR="002D4D32" w:rsidRDefault="00A455C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A455C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A455C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A455C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A455C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受审核方管理体系文件</w:t>
            </w:r>
            <w:r w:rsidR="00A455C3">
              <w:rPr>
                <w:rFonts w:hint="eastAsia"/>
                <w:sz w:val="22"/>
                <w:szCs w:val="22"/>
              </w:rPr>
              <w:t xml:space="preserve"> (</w:t>
            </w:r>
            <w:r w:rsidR="00A455C3">
              <w:rPr>
                <w:rFonts w:hint="eastAsia"/>
                <w:sz w:val="22"/>
                <w:szCs w:val="22"/>
              </w:rPr>
              <w:t>手册版本号：</w:t>
            </w:r>
            <w:r>
              <w:rPr>
                <w:rFonts w:hint="eastAsia"/>
                <w:sz w:val="22"/>
                <w:szCs w:val="22"/>
              </w:rPr>
              <w:t>A</w:t>
            </w:r>
            <w:r w:rsidR="00A455C3">
              <w:rPr>
                <w:rFonts w:hint="eastAsia"/>
                <w:sz w:val="22"/>
                <w:szCs w:val="22"/>
              </w:rPr>
              <w:t xml:space="preserve">)  </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适用于受审核方的法律法规及其他要求</w:t>
            </w:r>
          </w:p>
          <w:p w:rsidR="002D4D32" w:rsidRDefault="00243E36">
            <w:pPr>
              <w:ind w:leftChars="29" w:left="70"/>
              <w:rPr>
                <w:sz w:val="22"/>
                <w:szCs w:val="22"/>
              </w:rPr>
            </w:pPr>
            <w:bookmarkStart w:id="9" w:name="S勾选Add1"/>
            <w:r>
              <w:rPr>
                <w:rFonts w:ascii="宋体" w:hAnsi="宋体" w:hint="eastAsia"/>
                <w:b/>
                <w:sz w:val="21"/>
                <w:szCs w:val="21"/>
              </w:rPr>
              <w:t>■</w:t>
            </w:r>
            <w:bookmarkEnd w:id="9"/>
            <w:r w:rsidR="00A455C3">
              <w:rPr>
                <w:rFonts w:hint="eastAsia"/>
                <w:sz w:val="22"/>
                <w:szCs w:val="22"/>
              </w:rPr>
              <w:t>认证合同</w:t>
            </w:r>
          </w:p>
        </w:tc>
        <w:tc>
          <w:tcPr>
            <w:tcW w:w="1134" w:type="dxa"/>
            <w:vAlign w:val="center"/>
          </w:tcPr>
          <w:p w:rsidR="002D4D32" w:rsidRDefault="00A455C3">
            <w:pPr>
              <w:widowControl/>
              <w:jc w:val="left"/>
              <w:rPr>
                <w:sz w:val="22"/>
                <w:szCs w:val="22"/>
              </w:rPr>
            </w:pPr>
            <w:r>
              <w:rPr>
                <w:rFonts w:hint="eastAsia"/>
                <w:b/>
                <w:sz w:val="22"/>
                <w:szCs w:val="22"/>
              </w:rPr>
              <w:t>合同编号</w:t>
            </w:r>
          </w:p>
        </w:tc>
        <w:tc>
          <w:tcPr>
            <w:tcW w:w="2313" w:type="dxa"/>
            <w:vAlign w:val="center"/>
          </w:tcPr>
          <w:p w:rsidR="002D4D32" w:rsidRDefault="00A455C3">
            <w:pPr>
              <w:widowControl/>
              <w:jc w:val="left"/>
              <w:rPr>
                <w:sz w:val="22"/>
                <w:szCs w:val="22"/>
              </w:rPr>
            </w:pPr>
            <w:bookmarkStart w:id="10" w:name="合同编号"/>
            <w:r>
              <w:rPr>
                <w:sz w:val="22"/>
                <w:szCs w:val="22"/>
              </w:rPr>
              <w:t>0909-2022-QEO</w:t>
            </w:r>
            <w:bookmarkEnd w:id="10"/>
          </w:p>
        </w:tc>
      </w:tr>
      <w:tr w:rsidR="000A4831">
        <w:trPr>
          <w:trHeight w:val="612"/>
          <w:jc w:val="center"/>
        </w:trPr>
        <w:tc>
          <w:tcPr>
            <w:tcW w:w="2165" w:type="dxa"/>
            <w:vAlign w:val="center"/>
          </w:tcPr>
          <w:p w:rsidR="002D4D32" w:rsidRDefault="00A455C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A455C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243E36">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A4831">
        <w:trPr>
          <w:trHeight w:val="180"/>
          <w:jc w:val="center"/>
        </w:trPr>
        <w:tc>
          <w:tcPr>
            <w:tcW w:w="2165" w:type="dxa"/>
            <w:vMerge w:val="restart"/>
            <w:vAlign w:val="center"/>
          </w:tcPr>
          <w:p w:rsidR="002D4D32" w:rsidRDefault="00A455C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A455C3">
            <w:pPr>
              <w:snapToGrid w:val="0"/>
              <w:spacing w:line="320" w:lineRule="exact"/>
              <w:rPr>
                <w:sz w:val="16"/>
                <w:szCs w:val="16"/>
              </w:rPr>
            </w:pPr>
            <w:r>
              <w:rPr>
                <w:rFonts w:hint="eastAsia"/>
                <w:b/>
                <w:sz w:val="22"/>
                <w:szCs w:val="22"/>
              </w:rPr>
              <w:t>姓名</w:t>
            </w:r>
          </w:p>
        </w:tc>
        <w:tc>
          <w:tcPr>
            <w:tcW w:w="1184" w:type="dxa"/>
            <w:vAlign w:val="center"/>
          </w:tcPr>
          <w:p w:rsidR="002D4D32" w:rsidRDefault="00A455C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A455C3">
            <w:pPr>
              <w:snapToGrid w:val="0"/>
              <w:spacing w:line="320" w:lineRule="exact"/>
              <w:ind w:left="1309"/>
              <w:rPr>
                <w:sz w:val="16"/>
                <w:szCs w:val="16"/>
              </w:rPr>
            </w:pPr>
            <w:r>
              <w:rPr>
                <w:rFonts w:hint="eastAsia"/>
                <w:b/>
                <w:sz w:val="22"/>
                <w:szCs w:val="22"/>
              </w:rPr>
              <w:t>审核员证号</w:t>
            </w:r>
          </w:p>
        </w:tc>
      </w:tr>
      <w:tr w:rsidR="000A4831">
        <w:trPr>
          <w:trHeight w:val="180"/>
          <w:jc w:val="center"/>
        </w:trPr>
        <w:tc>
          <w:tcPr>
            <w:tcW w:w="2165" w:type="dxa"/>
            <w:vMerge/>
            <w:vAlign w:val="center"/>
          </w:tcPr>
          <w:p w:rsidR="002D4D32" w:rsidRDefault="001A646A">
            <w:pPr>
              <w:snapToGrid w:val="0"/>
              <w:spacing w:line="320" w:lineRule="exact"/>
              <w:jc w:val="center"/>
              <w:rPr>
                <w:b/>
                <w:sz w:val="22"/>
                <w:szCs w:val="22"/>
              </w:rPr>
            </w:pPr>
          </w:p>
        </w:tc>
        <w:tc>
          <w:tcPr>
            <w:tcW w:w="1185" w:type="dxa"/>
            <w:vAlign w:val="center"/>
          </w:tcPr>
          <w:p w:rsidR="002D4D32" w:rsidRPr="00243E36" w:rsidRDefault="00A455C3" w:rsidP="00243E36">
            <w:pPr>
              <w:snapToGrid w:val="0"/>
              <w:spacing w:line="320" w:lineRule="exact"/>
              <w:ind w:firstLineChars="50" w:firstLine="110"/>
              <w:rPr>
                <w:sz w:val="22"/>
                <w:szCs w:val="22"/>
              </w:rPr>
            </w:pPr>
            <w:r w:rsidRPr="00243E36">
              <w:rPr>
                <w:sz w:val="22"/>
                <w:szCs w:val="22"/>
              </w:rPr>
              <w:t>姜海军</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组长</w:t>
            </w:r>
          </w:p>
        </w:tc>
        <w:tc>
          <w:tcPr>
            <w:tcW w:w="5595" w:type="dxa"/>
            <w:gridSpan w:val="3"/>
            <w:vAlign w:val="center"/>
          </w:tcPr>
          <w:p w:rsidR="002D4D32" w:rsidRPr="00243E36" w:rsidRDefault="00A455C3">
            <w:pPr>
              <w:snapToGrid w:val="0"/>
              <w:spacing w:line="320" w:lineRule="exact"/>
              <w:ind w:left="1309"/>
              <w:rPr>
                <w:sz w:val="22"/>
                <w:szCs w:val="22"/>
              </w:rPr>
            </w:pPr>
            <w:r w:rsidRPr="00243E36">
              <w:rPr>
                <w:sz w:val="22"/>
                <w:szCs w:val="22"/>
              </w:rPr>
              <w:t>2022-N1QMS-4073544</w:t>
            </w:r>
          </w:p>
          <w:p w:rsidR="002D4D32" w:rsidRPr="00243E36" w:rsidRDefault="00A455C3">
            <w:pPr>
              <w:snapToGrid w:val="0"/>
              <w:spacing w:line="320" w:lineRule="exact"/>
              <w:ind w:left="1309"/>
              <w:rPr>
                <w:sz w:val="22"/>
                <w:szCs w:val="22"/>
              </w:rPr>
            </w:pPr>
            <w:r w:rsidRPr="00243E36">
              <w:rPr>
                <w:sz w:val="22"/>
                <w:szCs w:val="22"/>
              </w:rPr>
              <w:t>2020-N1EMS-3073544</w:t>
            </w:r>
          </w:p>
          <w:p w:rsidR="002D4D32" w:rsidRPr="00243E36" w:rsidRDefault="00A455C3">
            <w:pPr>
              <w:snapToGrid w:val="0"/>
              <w:spacing w:line="320" w:lineRule="exact"/>
              <w:ind w:left="1309"/>
              <w:rPr>
                <w:sz w:val="22"/>
                <w:szCs w:val="22"/>
              </w:rPr>
            </w:pPr>
            <w:r w:rsidRPr="00243E36">
              <w:rPr>
                <w:sz w:val="22"/>
                <w:szCs w:val="22"/>
              </w:rPr>
              <w:t>2020-N1OHSMS-3073544</w:t>
            </w:r>
          </w:p>
        </w:tc>
      </w:tr>
      <w:tr w:rsidR="000A4831">
        <w:trPr>
          <w:trHeight w:val="180"/>
          <w:jc w:val="center"/>
        </w:trPr>
        <w:tc>
          <w:tcPr>
            <w:tcW w:w="2165" w:type="dxa"/>
            <w:vMerge/>
            <w:vAlign w:val="center"/>
          </w:tcPr>
          <w:p w:rsidR="002D4D32" w:rsidRDefault="001A646A">
            <w:pPr>
              <w:snapToGrid w:val="0"/>
              <w:spacing w:line="320" w:lineRule="exact"/>
              <w:jc w:val="center"/>
              <w:rPr>
                <w:b/>
                <w:sz w:val="22"/>
                <w:szCs w:val="22"/>
              </w:rPr>
            </w:pPr>
          </w:p>
        </w:tc>
        <w:tc>
          <w:tcPr>
            <w:tcW w:w="1185" w:type="dxa"/>
            <w:vAlign w:val="center"/>
          </w:tcPr>
          <w:p w:rsidR="002D4D32" w:rsidRPr="00243E36" w:rsidRDefault="00A455C3" w:rsidP="00243E36">
            <w:pPr>
              <w:snapToGrid w:val="0"/>
              <w:spacing w:line="320" w:lineRule="exact"/>
              <w:ind w:firstLineChars="50" w:firstLine="110"/>
              <w:rPr>
                <w:sz w:val="22"/>
                <w:szCs w:val="22"/>
              </w:rPr>
            </w:pPr>
            <w:r w:rsidRPr="00243E36">
              <w:rPr>
                <w:sz w:val="22"/>
                <w:szCs w:val="22"/>
              </w:rPr>
              <w:t>张亮</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组员</w:t>
            </w:r>
          </w:p>
        </w:tc>
        <w:tc>
          <w:tcPr>
            <w:tcW w:w="5595" w:type="dxa"/>
            <w:gridSpan w:val="3"/>
            <w:vAlign w:val="center"/>
          </w:tcPr>
          <w:p w:rsidR="002D4D32" w:rsidRPr="00243E36" w:rsidRDefault="00A455C3">
            <w:pPr>
              <w:snapToGrid w:val="0"/>
              <w:spacing w:line="320" w:lineRule="exact"/>
              <w:ind w:left="1309"/>
              <w:rPr>
                <w:sz w:val="22"/>
                <w:szCs w:val="22"/>
              </w:rPr>
            </w:pPr>
            <w:r w:rsidRPr="00243E36">
              <w:rPr>
                <w:sz w:val="22"/>
                <w:szCs w:val="22"/>
              </w:rPr>
              <w:t>2022-N1QMS-1280463</w:t>
            </w:r>
          </w:p>
          <w:p w:rsidR="002D4D32" w:rsidRPr="00243E36" w:rsidRDefault="00A455C3">
            <w:pPr>
              <w:snapToGrid w:val="0"/>
              <w:spacing w:line="320" w:lineRule="exact"/>
              <w:ind w:left="1309"/>
              <w:rPr>
                <w:sz w:val="22"/>
                <w:szCs w:val="22"/>
              </w:rPr>
            </w:pPr>
            <w:r w:rsidRPr="00243E36">
              <w:rPr>
                <w:sz w:val="22"/>
                <w:szCs w:val="22"/>
              </w:rPr>
              <w:t>2021-N1EMS-1280463</w:t>
            </w:r>
          </w:p>
          <w:p w:rsidR="002D4D32" w:rsidRPr="00243E36" w:rsidRDefault="00A455C3">
            <w:pPr>
              <w:snapToGrid w:val="0"/>
              <w:spacing w:line="320" w:lineRule="exact"/>
              <w:ind w:left="1309"/>
              <w:rPr>
                <w:sz w:val="22"/>
                <w:szCs w:val="22"/>
              </w:rPr>
            </w:pPr>
            <w:r w:rsidRPr="00243E36">
              <w:rPr>
                <w:sz w:val="22"/>
                <w:szCs w:val="22"/>
              </w:rPr>
              <w:t>2021-N1OHSMS-1280463</w:t>
            </w:r>
          </w:p>
        </w:tc>
      </w:tr>
      <w:tr w:rsidR="000A4831">
        <w:trPr>
          <w:trHeight w:val="330"/>
          <w:jc w:val="center"/>
        </w:trPr>
        <w:tc>
          <w:tcPr>
            <w:tcW w:w="2165" w:type="dxa"/>
            <w:vMerge/>
            <w:vAlign w:val="center"/>
          </w:tcPr>
          <w:p w:rsidR="002D4D32" w:rsidRDefault="001A646A">
            <w:pPr>
              <w:snapToGrid w:val="0"/>
              <w:spacing w:line="320" w:lineRule="exact"/>
              <w:jc w:val="center"/>
              <w:rPr>
                <w:b/>
                <w:sz w:val="22"/>
                <w:szCs w:val="22"/>
              </w:rPr>
            </w:pPr>
          </w:p>
        </w:tc>
        <w:tc>
          <w:tcPr>
            <w:tcW w:w="1185" w:type="dxa"/>
            <w:vAlign w:val="center"/>
          </w:tcPr>
          <w:p w:rsidR="002D4D32" w:rsidRDefault="001A646A" w:rsidP="00243E36">
            <w:pPr>
              <w:snapToGrid w:val="0"/>
              <w:spacing w:line="320" w:lineRule="exact"/>
              <w:ind w:firstLineChars="50" w:firstLine="110"/>
              <w:rPr>
                <w:b/>
                <w:sz w:val="22"/>
                <w:szCs w:val="22"/>
                <w:highlight w:val="yellow"/>
              </w:rPr>
            </w:pPr>
          </w:p>
        </w:tc>
        <w:tc>
          <w:tcPr>
            <w:tcW w:w="1184" w:type="dxa"/>
            <w:vAlign w:val="center"/>
          </w:tcPr>
          <w:p w:rsidR="002D4D32" w:rsidRDefault="001A646A" w:rsidP="00243E36">
            <w:pPr>
              <w:snapToGrid w:val="0"/>
              <w:spacing w:line="320" w:lineRule="exact"/>
              <w:ind w:firstLineChars="50" w:firstLine="110"/>
              <w:rPr>
                <w:b/>
                <w:sz w:val="22"/>
                <w:szCs w:val="22"/>
                <w:highlight w:val="yellow"/>
              </w:rPr>
            </w:pPr>
          </w:p>
        </w:tc>
        <w:tc>
          <w:tcPr>
            <w:tcW w:w="5595" w:type="dxa"/>
            <w:gridSpan w:val="3"/>
            <w:vAlign w:val="center"/>
          </w:tcPr>
          <w:p w:rsidR="002D4D32" w:rsidRDefault="001A646A" w:rsidP="00243E36">
            <w:pPr>
              <w:snapToGrid w:val="0"/>
              <w:spacing w:line="320" w:lineRule="exact"/>
              <w:ind w:firstLineChars="50" w:firstLine="110"/>
              <w:rPr>
                <w:b/>
                <w:sz w:val="22"/>
                <w:szCs w:val="22"/>
                <w:highlight w:val="yellow"/>
              </w:rPr>
            </w:pPr>
          </w:p>
        </w:tc>
      </w:tr>
      <w:tr w:rsidR="00243E36" w:rsidTr="00243E36">
        <w:trPr>
          <w:trHeight w:val="3077"/>
          <w:jc w:val="center"/>
        </w:trPr>
        <w:tc>
          <w:tcPr>
            <w:tcW w:w="2165" w:type="dxa"/>
            <w:vAlign w:val="center"/>
          </w:tcPr>
          <w:p w:rsidR="00243E36" w:rsidRDefault="00243E36">
            <w:pPr>
              <w:snapToGrid w:val="0"/>
              <w:spacing w:line="320" w:lineRule="exact"/>
              <w:jc w:val="center"/>
              <w:rPr>
                <w:b/>
                <w:sz w:val="22"/>
                <w:szCs w:val="22"/>
              </w:rPr>
            </w:pPr>
            <w:r>
              <w:rPr>
                <w:rFonts w:hint="eastAsia"/>
                <w:b/>
                <w:sz w:val="22"/>
                <w:szCs w:val="22"/>
              </w:rPr>
              <w:t>审核组工作情况</w:t>
            </w:r>
          </w:p>
          <w:p w:rsidR="00243E36" w:rsidRDefault="00243E36">
            <w:pPr>
              <w:snapToGrid w:val="0"/>
              <w:spacing w:line="320" w:lineRule="exact"/>
              <w:jc w:val="center"/>
              <w:rPr>
                <w:b/>
                <w:sz w:val="22"/>
                <w:szCs w:val="22"/>
              </w:rPr>
            </w:pPr>
          </w:p>
        </w:tc>
        <w:tc>
          <w:tcPr>
            <w:tcW w:w="7964" w:type="dxa"/>
            <w:gridSpan w:val="5"/>
          </w:tcPr>
          <w:p w:rsidR="00243E36" w:rsidRDefault="00243E36" w:rsidP="00CE7F5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19</w:t>
            </w:r>
          </w:p>
          <w:p w:rsidR="00243E36" w:rsidRDefault="00243E36" w:rsidP="00CE7F5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19</w:t>
            </w:r>
          </w:p>
          <w:p w:rsidR="00243E36" w:rsidRDefault="00243E36" w:rsidP="00CE7F5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43E36" w:rsidRDefault="00243E36" w:rsidP="00CE7F5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43E36" w:rsidRDefault="00243E36" w:rsidP="00CE7F5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43E36" w:rsidRDefault="00243E36" w:rsidP="00CE7F5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43E36" w:rsidRDefault="00243E36" w:rsidP="00CE7F5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43E36" w:rsidRDefault="00243E36" w:rsidP="00CE7F5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43E36" w:rsidRDefault="00243E36" w:rsidP="00CE7F5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43E36" w:rsidRDefault="00243E36" w:rsidP="00CE7F5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43E36" w:rsidRDefault="00243E36" w:rsidP="00CE7F5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43E36" w:rsidRDefault="00243E36" w:rsidP="00CE7F50">
            <w:pPr>
              <w:snapToGrid w:val="0"/>
              <w:spacing w:line="240" w:lineRule="exact"/>
              <w:jc w:val="left"/>
              <w:rPr>
                <w:sz w:val="22"/>
                <w:szCs w:val="22"/>
              </w:rPr>
            </w:pPr>
            <w:r>
              <w:rPr>
                <w:rFonts w:ascii="宋体" w:hAnsi="宋体" w:hint="eastAsia"/>
                <w:b/>
                <w:sz w:val="22"/>
                <w:szCs w:val="22"/>
              </w:rPr>
              <w:t>不一致情况：</w:t>
            </w:r>
          </w:p>
        </w:tc>
      </w:tr>
      <w:tr w:rsidR="00243E36">
        <w:trPr>
          <w:trHeight w:val="2840"/>
          <w:jc w:val="center"/>
        </w:trPr>
        <w:tc>
          <w:tcPr>
            <w:tcW w:w="2165" w:type="dxa"/>
            <w:tcBorders>
              <w:bottom w:val="single" w:sz="8" w:space="0" w:color="auto"/>
            </w:tcBorders>
            <w:vAlign w:val="center"/>
          </w:tcPr>
          <w:p w:rsidR="00243E36" w:rsidRDefault="00243E36">
            <w:pPr>
              <w:spacing w:line="320" w:lineRule="exact"/>
              <w:jc w:val="center"/>
              <w:rPr>
                <w:b/>
                <w:sz w:val="22"/>
                <w:szCs w:val="22"/>
              </w:rPr>
            </w:pPr>
            <w:r>
              <w:rPr>
                <w:rFonts w:hint="eastAsia"/>
                <w:b/>
                <w:sz w:val="22"/>
                <w:szCs w:val="22"/>
              </w:rPr>
              <w:t>受审核方意见</w:t>
            </w:r>
          </w:p>
          <w:p w:rsidR="00243E36" w:rsidRDefault="00243E36">
            <w:pPr>
              <w:spacing w:line="320" w:lineRule="exact"/>
              <w:jc w:val="center"/>
              <w:rPr>
                <w:b/>
                <w:sz w:val="22"/>
                <w:szCs w:val="22"/>
              </w:rPr>
            </w:pPr>
          </w:p>
        </w:tc>
        <w:tc>
          <w:tcPr>
            <w:tcW w:w="7964" w:type="dxa"/>
            <w:gridSpan w:val="5"/>
            <w:tcBorders>
              <w:bottom w:val="single" w:sz="8" w:space="0" w:color="auto"/>
            </w:tcBorders>
          </w:tcPr>
          <w:p w:rsidR="00243E36" w:rsidRDefault="00243E36" w:rsidP="00CE7F50">
            <w:pPr>
              <w:spacing w:line="240" w:lineRule="exact"/>
              <w:rPr>
                <w:rFonts w:ascii="宋体"/>
                <w:sz w:val="22"/>
                <w:szCs w:val="22"/>
              </w:rPr>
            </w:pPr>
            <w:r>
              <w:rPr>
                <w:rFonts w:hint="eastAsia"/>
                <w:b/>
                <w:sz w:val="22"/>
                <w:szCs w:val="22"/>
              </w:rPr>
              <w:t>对审核组审核工作</w:t>
            </w:r>
          </w:p>
          <w:p w:rsidR="00243E36" w:rsidRDefault="00243E36" w:rsidP="00CE7F5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43E36" w:rsidRDefault="00243E36" w:rsidP="00CE7F5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43E36" w:rsidRDefault="00243E36" w:rsidP="00CE7F5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43E36" w:rsidRDefault="00243E36" w:rsidP="00CE7F50">
            <w:pPr>
              <w:spacing w:line="240" w:lineRule="exact"/>
              <w:ind w:firstLineChars="2050" w:firstLine="4510"/>
              <w:rPr>
                <w:sz w:val="22"/>
                <w:szCs w:val="22"/>
              </w:rPr>
            </w:pPr>
          </w:p>
          <w:p w:rsidR="00243E36" w:rsidRDefault="00243E36" w:rsidP="00CE7F5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43E36" w:rsidRDefault="00243E36" w:rsidP="00CE7F50">
            <w:pPr>
              <w:spacing w:line="240" w:lineRule="exact"/>
              <w:ind w:firstLineChars="2050" w:firstLine="4510"/>
              <w:rPr>
                <w:sz w:val="22"/>
                <w:szCs w:val="22"/>
              </w:rPr>
            </w:pPr>
          </w:p>
          <w:p w:rsidR="00243E36" w:rsidRDefault="00243E36" w:rsidP="00243E36">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19</w:t>
            </w:r>
          </w:p>
        </w:tc>
      </w:tr>
    </w:tbl>
    <w:p w:rsidR="002D4D32" w:rsidRDefault="00A455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6A" w:rsidRDefault="001A646A">
      <w:r>
        <w:separator/>
      </w:r>
    </w:p>
  </w:endnote>
  <w:endnote w:type="continuationSeparator" w:id="0">
    <w:p w:rsidR="001A646A" w:rsidRDefault="001A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pPr>
      <w:pStyle w:val="a3"/>
    </w:pPr>
    <w:r>
      <w:t xml:space="preserve">- </w:t>
    </w:r>
    <w:r>
      <w:fldChar w:fldCharType="begin"/>
    </w:r>
    <w:r>
      <w:instrText xml:space="preserve"> PAGE </w:instrText>
    </w:r>
    <w:r>
      <w:fldChar w:fldCharType="separate"/>
    </w:r>
    <w:r w:rsidR="00EA198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6A" w:rsidRDefault="001A646A">
      <w:r>
        <w:separator/>
      </w:r>
    </w:p>
  </w:footnote>
  <w:footnote w:type="continuationSeparator" w:id="0">
    <w:p w:rsidR="001A646A" w:rsidRDefault="001A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rsidP="00243E3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A646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A455C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A455C3" w:rsidP="00243E3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4831"/>
    <w:rsid w:val="000A4831"/>
    <w:rsid w:val="001A646A"/>
    <w:rsid w:val="00243E36"/>
    <w:rsid w:val="00A455C3"/>
    <w:rsid w:val="00EA19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2022-08-15T01:46:00Z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