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石家庄碧连天环保科技有限公司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石家庄高新区长江大道168号天山银河广场C区商务办公楼01单元2309号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石家庄高新区长江大道168号天山银河广场C区商务办公楼01单元2309号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0910-2022-Q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鲁博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13933807663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13933807663@qq.com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鲁博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环保技术开发和技术服务，环保设备的销售。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29.10.07;34.03.02;34.06.00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BLT-QM-202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val="en-US" w:eastAsia="zh-CN"/>
              </w:rPr>
              <w:t>1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2022年08月01日 上午至2022年08月01日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杨晓云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河北真知行科技服务有限公司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34.03.02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13582612261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杨晓云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ISC-JSZJ-553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河北真知行科技服务有限公司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34.03.02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34.03.02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13582612261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4844415" cy="63671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36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25" w:name="_GoBack"/>
      <w:bookmarkEnd w:id="25"/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08:15-9:00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512"/>
    <w:rsid w:val="00AA3512"/>
    <w:rsid w:val="00CF0C97"/>
    <w:rsid w:val="00DA0C84"/>
    <w:rsid w:val="1FB402FF"/>
    <w:rsid w:val="6D8D7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603</Words>
  <Characters>3440</Characters>
  <Lines>28</Lines>
  <Paragraphs>8</Paragraphs>
  <ScaleCrop>false</ScaleCrop>
  <LinksUpToDate>false</LinksUpToDate>
  <CharactersWithSpaces>4035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2022-08-03T08:56:20Z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