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asciiTheme="minorEastAsia" w:hAnsiTheme="minorEastAsia" w:eastAsiaTheme="minorEastAsia"/>
          <w:color w:val="000000"/>
          <w:sz w:val="21"/>
          <w:szCs w:val="21"/>
          <w:u w:val="thick"/>
        </w:rPr>
      </w:pPr>
      <w:r>
        <w:rPr>
          <w:rFonts w:hint="eastAsia" w:asciiTheme="minorEastAsia" w:hAnsiTheme="minorEastAsia" w:eastAsiaTheme="minorEastAsia"/>
          <w:color w:val="000000"/>
          <w:sz w:val="28"/>
          <w:szCs w:val="28"/>
        </w:rPr>
        <w:t>合同编号：</w:t>
      </w:r>
      <w:r>
        <w:rPr>
          <w:rFonts w:asciiTheme="minorEastAsia" w:hAnsiTheme="minorEastAsia" w:eastAsiaTheme="minorEastAsia"/>
          <w:color w:val="000000"/>
          <w:sz w:val="21"/>
          <w:szCs w:val="21"/>
          <w:u w:val="thick"/>
        </w:rPr>
        <w:t>0522-2022-E</w:t>
      </w:r>
    </w:p>
    <w:p>
      <w:pPr>
        <w:snapToGrid w:val="0"/>
        <w:spacing w:afterLines="30"/>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cstate="print"/>
                    <a:stretch>
                      <a:fillRect/>
                    </a:stretch>
                  </pic:blipFill>
                  <pic:spPr>
                    <a:xfrm>
                      <a:off x="0" y="0"/>
                      <a:ext cx="1747164" cy="1749516"/>
                    </a:xfrm>
                    <a:prstGeom prst="rect">
                      <a:avLst/>
                    </a:prstGeom>
                  </pic:spPr>
                </pic:pic>
              </a:graphicData>
            </a:graphic>
          </wp:anchor>
        </w:drawing>
      </w:r>
    </w:p>
    <w:p>
      <w:pPr>
        <w:snapToGrid w:val="0"/>
        <w:spacing w:afterLines="30"/>
        <w:jc w:val="center"/>
        <w:rPr>
          <w:rFonts w:asciiTheme="minorEastAsia" w:hAnsiTheme="minorEastAsia" w:eastAsiaTheme="minorEastAsia"/>
          <w:b/>
          <w:color w:val="000000"/>
          <w:szCs w:val="21"/>
        </w:rPr>
      </w:pPr>
    </w:p>
    <w:p>
      <w:pPr>
        <w:snapToGrid w:val="0"/>
        <w:spacing w:afterLines="30"/>
        <w:jc w:val="center"/>
        <w:rPr>
          <w:rFonts w:asciiTheme="minorEastAsia" w:hAnsiTheme="minorEastAsia" w:eastAsiaTheme="minorEastAsia"/>
          <w:b/>
          <w:color w:val="000000"/>
          <w:szCs w:val="21"/>
        </w:rPr>
      </w:pPr>
    </w:p>
    <w:p>
      <w:pPr>
        <w:snapToGrid w:val="0"/>
        <w:spacing w:afterLines="30"/>
        <w:jc w:val="center"/>
        <w:rPr>
          <w:rFonts w:asciiTheme="minorEastAsia" w:hAnsiTheme="minorEastAsia" w:eastAsiaTheme="minorEastAsia"/>
          <w:b/>
          <w:color w:val="000000"/>
          <w:szCs w:val="21"/>
        </w:rPr>
      </w:pPr>
    </w:p>
    <w:p>
      <w:pPr>
        <w:snapToGrid w:val="0"/>
        <w:spacing w:afterLines="30"/>
        <w:jc w:val="center"/>
        <w:rPr>
          <w:rFonts w:asciiTheme="minorEastAsia" w:hAnsiTheme="minorEastAsia" w:eastAsiaTheme="minorEastAsia"/>
          <w:b/>
          <w:color w:val="000000"/>
          <w:szCs w:val="21"/>
        </w:rPr>
      </w:pPr>
    </w:p>
    <w:p>
      <w:pPr>
        <w:snapToGrid w:val="0"/>
        <w:spacing w:afterLines="30"/>
        <w:jc w:val="center"/>
        <w:rPr>
          <w:rFonts w:asciiTheme="minorEastAsia" w:hAnsiTheme="minorEastAsia" w:eastAsiaTheme="minorEastAsia"/>
          <w:b/>
          <w:color w:val="000000"/>
          <w:szCs w:val="21"/>
        </w:rPr>
      </w:pPr>
    </w:p>
    <w:p>
      <w:pPr>
        <w:snapToGrid w:val="0"/>
        <w:spacing w:afterLines="30"/>
        <w:jc w:val="center"/>
        <w:rPr>
          <w:rFonts w:asciiTheme="minorEastAsia" w:hAnsiTheme="minorEastAsia" w:eastAsiaTheme="minorEastAsia"/>
          <w:b/>
          <w:color w:val="000000"/>
          <w:szCs w:val="21"/>
        </w:rPr>
      </w:pPr>
    </w:p>
    <w:p>
      <w:pPr>
        <w:snapToGrid w:val="0"/>
        <w:spacing w:afterLines="30"/>
        <w:rPr>
          <w:rFonts w:asciiTheme="minorEastAsia" w:hAnsiTheme="minorEastAsia" w:eastAsiaTheme="minorEastAsia"/>
          <w:b/>
          <w:color w:val="000000"/>
          <w:sz w:val="32"/>
          <w:szCs w:val="32"/>
        </w:rPr>
      </w:pPr>
    </w:p>
    <w:p>
      <w:pPr>
        <w:snapToGrid w:val="0"/>
        <w:spacing w:afterLines="30"/>
        <w:jc w:val="center"/>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管理体系</w:t>
      </w:r>
    </w:p>
    <w:p>
      <w:pPr>
        <w:snapToGrid w:val="0"/>
        <w:spacing w:afterLines="30"/>
        <w:jc w:val="center"/>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一阶段审核报告</w:t>
      </w:r>
    </w:p>
    <w:p>
      <w:pPr>
        <w:snapToGrid w:val="0"/>
        <w:spacing w:afterLines="30"/>
        <w:jc w:val="center"/>
        <w:rPr>
          <w:rFonts w:asciiTheme="minorEastAsia" w:hAnsiTheme="minorEastAsia" w:eastAsiaTheme="minorEastAsia"/>
          <w:b/>
          <w:color w:val="000000"/>
          <w:sz w:val="32"/>
          <w:szCs w:val="32"/>
        </w:rPr>
      </w:pPr>
    </w:p>
    <w:p>
      <w:pPr>
        <w:snapToGrid w:val="0"/>
        <w:spacing w:afterLines="30"/>
        <w:ind w:firstLine="964" w:firstLineChars="300"/>
        <w:rPr>
          <w:rFonts w:asciiTheme="minorEastAsia" w:hAnsiTheme="minorEastAsia" w:eastAsiaTheme="minorEastAsia"/>
          <w:b/>
          <w:color w:val="000000"/>
          <w:sz w:val="32"/>
          <w:szCs w:val="32"/>
        </w:rPr>
      </w:pPr>
    </w:p>
    <w:p>
      <w:pPr>
        <w:snapToGrid w:val="0"/>
        <w:spacing w:afterLines="30"/>
        <w:ind w:firstLine="964" w:firstLineChars="300"/>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受审核方：</w:t>
      </w:r>
      <w:r>
        <w:rPr>
          <w:rFonts w:asciiTheme="minorEastAsia" w:hAnsiTheme="minorEastAsia" w:eastAsiaTheme="minorEastAsia"/>
          <w:b/>
          <w:color w:val="000000"/>
          <w:sz w:val="32"/>
          <w:szCs w:val="32"/>
        </w:rPr>
        <w:t>重庆真博塑胶制品有限公司</w:t>
      </w:r>
    </w:p>
    <w:p>
      <w:pPr>
        <w:snapToGrid w:val="0"/>
        <w:spacing w:afterLines="30"/>
        <w:ind w:firstLine="1928" w:firstLineChars="600"/>
        <w:rPr>
          <w:rFonts w:asciiTheme="minorEastAsia" w:hAnsiTheme="minorEastAsia" w:eastAsiaTheme="minorEastAsia"/>
          <w:b/>
          <w:color w:val="000000"/>
          <w:sz w:val="32"/>
          <w:szCs w:val="32"/>
        </w:rPr>
      </w:pPr>
    </w:p>
    <w:p>
      <w:pPr>
        <w:snapToGrid w:val="0"/>
        <w:spacing w:afterLines="30"/>
        <w:ind w:firstLine="964" w:firstLineChars="300"/>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审核体系：</w:t>
      </w:r>
    </w:p>
    <w:p>
      <w:pPr>
        <w:snapToGrid w:val="0"/>
        <w:spacing w:afterLines="30"/>
        <w:ind w:firstLine="1807" w:firstLineChars="643"/>
        <w:rPr>
          <w:rFonts w:asciiTheme="minorEastAsia" w:hAnsiTheme="minorEastAsia" w:eastAsiaTheme="minorEastAsia"/>
          <w:b/>
          <w:color w:val="000000"/>
          <w:sz w:val="28"/>
          <w:szCs w:val="28"/>
        </w:rPr>
      </w:pPr>
      <w:bookmarkStart w:id="0" w:name="Q勾选"/>
      <w:r>
        <w:rPr>
          <w:rFonts w:hint="eastAsia" w:asciiTheme="minorEastAsia" w:hAnsiTheme="minorEastAsia" w:eastAsiaTheme="minorEastAsia"/>
          <w:b/>
          <w:color w:val="000000"/>
          <w:sz w:val="28"/>
          <w:szCs w:val="28"/>
        </w:rPr>
        <w:t>□</w:t>
      </w:r>
      <w:bookmarkEnd w:id="0"/>
      <w:r>
        <w:rPr>
          <w:rFonts w:hint="eastAsia" w:asciiTheme="minorEastAsia" w:hAnsiTheme="minorEastAsia" w:eastAsiaTheme="minorEastAsia"/>
          <w:b/>
          <w:color w:val="000000"/>
          <w:sz w:val="28"/>
          <w:szCs w:val="28"/>
        </w:rPr>
        <w:t>质量管理体系（</w:t>
      </w:r>
      <w:r>
        <w:rPr>
          <w:rFonts w:asciiTheme="minorEastAsia" w:hAnsiTheme="minorEastAsia" w:eastAsiaTheme="minorEastAsia"/>
          <w:b/>
          <w:color w:val="000000"/>
          <w:sz w:val="28"/>
          <w:szCs w:val="28"/>
        </w:rPr>
        <w:t>QMS</w:t>
      </w:r>
      <w:r>
        <w:rPr>
          <w:rFonts w:hint="eastAsia" w:asciiTheme="minorEastAsia" w:hAnsiTheme="minorEastAsia" w:eastAsiaTheme="minorEastAsia"/>
          <w:b/>
          <w:color w:val="000000"/>
          <w:sz w:val="28"/>
          <w:szCs w:val="28"/>
        </w:rPr>
        <w:t>）</w:t>
      </w:r>
    </w:p>
    <w:p>
      <w:pPr>
        <w:snapToGrid w:val="0"/>
        <w:spacing w:afterLines="30"/>
        <w:ind w:firstLine="1807" w:firstLineChars="643"/>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□工程建筑施工企业质量管理体系（Ec</w:t>
      </w:r>
      <w:r>
        <w:rPr>
          <w:rFonts w:asciiTheme="minorEastAsia" w:hAnsiTheme="minorEastAsia" w:eastAsiaTheme="minorEastAsia"/>
          <w:b/>
          <w:color w:val="000000"/>
          <w:sz w:val="28"/>
          <w:szCs w:val="28"/>
        </w:rPr>
        <w:t>MS</w:t>
      </w:r>
      <w:r>
        <w:rPr>
          <w:rFonts w:hint="eastAsia" w:asciiTheme="minorEastAsia" w:hAnsiTheme="minorEastAsia" w:eastAsiaTheme="minorEastAsia"/>
          <w:b/>
          <w:color w:val="000000"/>
          <w:sz w:val="28"/>
          <w:szCs w:val="28"/>
        </w:rPr>
        <w:t>）</w:t>
      </w:r>
    </w:p>
    <w:p>
      <w:pPr>
        <w:snapToGrid w:val="0"/>
        <w:spacing w:afterLines="30"/>
        <w:ind w:firstLine="1802" w:firstLineChars="641"/>
        <w:rPr>
          <w:rFonts w:asciiTheme="minorEastAsia" w:hAnsiTheme="minorEastAsia" w:eastAsiaTheme="minorEastAsia"/>
          <w:b/>
          <w:color w:val="000000"/>
          <w:sz w:val="28"/>
          <w:szCs w:val="28"/>
        </w:rPr>
      </w:pPr>
      <w:bookmarkStart w:id="1" w:name="E勾选"/>
      <w:r>
        <w:rPr>
          <w:rFonts w:hint="eastAsia" w:asciiTheme="minorEastAsia" w:hAnsiTheme="minorEastAsia" w:eastAsiaTheme="minorEastAsia"/>
          <w:b/>
          <w:color w:val="000000"/>
          <w:sz w:val="28"/>
          <w:szCs w:val="28"/>
        </w:rPr>
        <w:t>■</w:t>
      </w:r>
      <w:bookmarkEnd w:id="1"/>
      <w:r>
        <w:rPr>
          <w:rFonts w:hint="eastAsia" w:asciiTheme="minorEastAsia" w:hAnsiTheme="minorEastAsia" w:eastAsiaTheme="minorEastAsia"/>
          <w:b/>
          <w:color w:val="000000"/>
          <w:sz w:val="28"/>
          <w:szCs w:val="28"/>
        </w:rPr>
        <w:t>环境管理体系（</w:t>
      </w:r>
      <w:r>
        <w:rPr>
          <w:rFonts w:asciiTheme="minorEastAsia" w:hAnsiTheme="minorEastAsia" w:eastAsiaTheme="minorEastAsia"/>
          <w:b/>
          <w:color w:val="000000"/>
          <w:sz w:val="28"/>
          <w:szCs w:val="28"/>
        </w:rPr>
        <w:t>EMS</w:t>
      </w:r>
      <w:r>
        <w:rPr>
          <w:rFonts w:hint="eastAsia" w:asciiTheme="minorEastAsia" w:hAnsiTheme="minorEastAsia" w:eastAsiaTheme="minorEastAsia"/>
          <w:b/>
          <w:color w:val="000000"/>
          <w:sz w:val="28"/>
          <w:szCs w:val="28"/>
        </w:rPr>
        <w:t>）</w:t>
      </w:r>
    </w:p>
    <w:p>
      <w:pPr>
        <w:snapToGrid w:val="0"/>
        <w:spacing w:afterLines="30"/>
        <w:ind w:firstLine="1802" w:firstLineChars="641"/>
        <w:rPr>
          <w:rFonts w:asciiTheme="minorEastAsia" w:hAnsiTheme="minorEastAsia" w:eastAsiaTheme="minorEastAsia"/>
          <w:b/>
          <w:color w:val="000000"/>
          <w:sz w:val="28"/>
          <w:szCs w:val="28"/>
        </w:rPr>
      </w:pPr>
      <w:bookmarkStart w:id="2" w:name="S勾选"/>
      <w:r>
        <w:rPr>
          <w:rFonts w:hint="eastAsia" w:asciiTheme="minorEastAsia" w:hAnsiTheme="minorEastAsia" w:eastAsiaTheme="minorEastAsia"/>
          <w:b/>
          <w:color w:val="000000"/>
          <w:sz w:val="28"/>
          <w:szCs w:val="28"/>
        </w:rPr>
        <w:t>□</w:t>
      </w:r>
      <w:bookmarkEnd w:id="2"/>
      <w:r>
        <w:rPr>
          <w:rFonts w:hint="eastAsia" w:asciiTheme="minorEastAsia" w:hAnsiTheme="minorEastAsia" w:eastAsiaTheme="minorEastAsia"/>
          <w:b/>
          <w:color w:val="000000"/>
          <w:sz w:val="28"/>
          <w:szCs w:val="28"/>
        </w:rPr>
        <w:t>职业健康安全管理体系（</w:t>
      </w:r>
      <w:r>
        <w:rPr>
          <w:rFonts w:asciiTheme="minorEastAsia" w:hAnsiTheme="minorEastAsia" w:eastAsiaTheme="minorEastAsia"/>
          <w:b/>
          <w:color w:val="000000"/>
          <w:sz w:val="28"/>
          <w:szCs w:val="28"/>
        </w:rPr>
        <w:t>OHSMS</w:t>
      </w:r>
      <w:r>
        <w:rPr>
          <w:rFonts w:hint="eastAsia" w:asciiTheme="minorEastAsia" w:hAnsiTheme="minorEastAsia" w:eastAsiaTheme="minorEastAsia"/>
          <w:b/>
          <w:color w:val="000000"/>
          <w:sz w:val="28"/>
          <w:szCs w:val="28"/>
        </w:rPr>
        <w:t>）</w:t>
      </w:r>
    </w:p>
    <w:p>
      <w:pPr>
        <w:snapToGrid w:val="0"/>
        <w:spacing w:afterLines="30"/>
        <w:ind w:firstLine="1802" w:firstLineChars="641"/>
        <w:rPr>
          <w:rFonts w:asciiTheme="minorEastAsia" w:hAnsiTheme="minorEastAsia" w:eastAsiaTheme="minorEastAsia"/>
          <w:b/>
          <w:color w:val="000000"/>
          <w:sz w:val="28"/>
          <w:szCs w:val="28"/>
        </w:rPr>
      </w:pPr>
      <w:bookmarkStart w:id="3" w:name="EnMS勾选"/>
      <w:r>
        <w:rPr>
          <w:rFonts w:hint="eastAsia" w:asciiTheme="minorEastAsia" w:hAnsiTheme="minorEastAsia" w:eastAsiaTheme="minorEastAsia"/>
          <w:b/>
          <w:color w:val="000000"/>
          <w:sz w:val="28"/>
          <w:szCs w:val="28"/>
        </w:rPr>
        <w:t>□</w:t>
      </w:r>
      <w:bookmarkEnd w:id="3"/>
      <w:r>
        <w:rPr>
          <w:rFonts w:hint="eastAsia" w:asciiTheme="minorEastAsia" w:hAnsiTheme="minorEastAsia" w:eastAsiaTheme="minorEastAsia"/>
          <w:b/>
          <w:color w:val="000000"/>
          <w:sz w:val="28"/>
          <w:szCs w:val="28"/>
        </w:rPr>
        <w:t>能源管理体系（En</w:t>
      </w:r>
      <w:r>
        <w:rPr>
          <w:rFonts w:asciiTheme="minorEastAsia" w:hAnsiTheme="minorEastAsia" w:eastAsiaTheme="minorEastAsia"/>
          <w:b/>
          <w:color w:val="000000"/>
          <w:sz w:val="28"/>
          <w:szCs w:val="28"/>
        </w:rPr>
        <w:t>MS</w:t>
      </w:r>
      <w:r>
        <w:rPr>
          <w:rFonts w:hint="eastAsia" w:asciiTheme="minorEastAsia" w:hAnsiTheme="minorEastAsia" w:eastAsiaTheme="minorEastAsia"/>
          <w:b/>
          <w:color w:val="000000"/>
          <w:sz w:val="28"/>
          <w:szCs w:val="28"/>
        </w:rPr>
        <w:t>）</w:t>
      </w:r>
    </w:p>
    <w:p>
      <w:pPr>
        <w:snapToGrid w:val="0"/>
        <w:spacing w:afterLines="30"/>
        <w:ind w:firstLine="1802" w:firstLineChars="641"/>
        <w:rPr>
          <w:rFonts w:asciiTheme="minorEastAsia" w:hAnsiTheme="minorEastAsia" w:eastAsiaTheme="minorEastAsia"/>
          <w:b/>
          <w:color w:val="000000"/>
          <w:sz w:val="28"/>
          <w:szCs w:val="28"/>
        </w:rPr>
      </w:pPr>
      <w:bookmarkStart w:id="4" w:name="F勾选"/>
      <w:r>
        <w:rPr>
          <w:rFonts w:hint="eastAsia" w:asciiTheme="minorEastAsia" w:hAnsiTheme="minorEastAsia" w:eastAsiaTheme="minorEastAsia"/>
          <w:b/>
          <w:color w:val="000000"/>
          <w:sz w:val="28"/>
          <w:szCs w:val="28"/>
        </w:rPr>
        <w:t>□</w:t>
      </w:r>
      <w:bookmarkEnd w:id="4"/>
      <w:r>
        <w:rPr>
          <w:rFonts w:hint="eastAsia" w:asciiTheme="minorEastAsia" w:hAnsiTheme="minorEastAsia" w:eastAsiaTheme="minorEastAsia"/>
          <w:b/>
          <w:color w:val="000000"/>
          <w:sz w:val="28"/>
          <w:szCs w:val="28"/>
        </w:rPr>
        <w:t>食品安全管理体系（FSMS）</w:t>
      </w:r>
    </w:p>
    <w:p>
      <w:pPr>
        <w:snapToGrid w:val="0"/>
        <w:spacing w:afterLines="30"/>
        <w:ind w:firstLine="1802" w:firstLineChars="641"/>
        <w:rPr>
          <w:rFonts w:asciiTheme="minorEastAsia" w:hAnsiTheme="minorEastAsia" w:eastAsiaTheme="minorEastAsia"/>
          <w:b/>
          <w:color w:val="000000"/>
          <w:sz w:val="28"/>
          <w:szCs w:val="28"/>
        </w:rPr>
      </w:pPr>
      <w:bookmarkStart w:id="5" w:name="H勾选"/>
      <w:r>
        <w:rPr>
          <w:rFonts w:hint="eastAsia" w:asciiTheme="minorEastAsia" w:hAnsiTheme="minorEastAsia" w:eastAsiaTheme="minorEastAsia"/>
          <w:b/>
          <w:color w:val="000000"/>
          <w:sz w:val="28"/>
          <w:szCs w:val="28"/>
        </w:rPr>
        <w:t>□</w:t>
      </w:r>
      <w:bookmarkEnd w:id="5"/>
      <w:r>
        <w:rPr>
          <w:rFonts w:hint="eastAsia" w:asciiTheme="minorEastAsia" w:hAnsiTheme="minorEastAsia" w:eastAsiaTheme="minorEastAsia"/>
          <w:b/>
          <w:color w:val="000000"/>
          <w:sz w:val="28"/>
          <w:szCs w:val="28"/>
        </w:rPr>
        <w:t>危害分析与关键控制点管理体系（HACCP）</w:t>
      </w:r>
    </w:p>
    <w:p>
      <w:pPr>
        <w:snapToGrid w:val="0"/>
        <w:spacing w:afterLines="30"/>
        <w:jc w:val="center"/>
        <w:rPr>
          <w:rFonts w:asciiTheme="minorEastAsia" w:hAnsiTheme="minorEastAsia" w:eastAsiaTheme="minorEastAsia"/>
          <w:b/>
          <w:color w:val="000000"/>
          <w:sz w:val="32"/>
          <w:szCs w:val="32"/>
        </w:rPr>
      </w:pPr>
    </w:p>
    <w:p>
      <w:pPr>
        <w:snapToGrid w:val="0"/>
        <w:spacing w:afterLines="30"/>
        <w:jc w:val="center"/>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北京国标联合认证有限公司</w:t>
      </w:r>
    </w:p>
    <w:p>
      <w:pPr>
        <w:widowControl/>
        <w:ind w:firstLine="3036" w:firstLineChars="945"/>
        <w:jc w:val="left"/>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网址：www.china-isc.org.cn</w:t>
      </w:r>
    </w:p>
    <w:p>
      <w:pPr>
        <w:spacing w:beforeLines="100"/>
        <w:ind w:firstLine="211" w:firstLineChars="100"/>
        <w:rPr>
          <w:rFonts w:asciiTheme="minorEastAsia" w:hAnsiTheme="minorEastAsia" w:eastAsiaTheme="minorEastAsia"/>
          <w:b/>
          <w:color w:val="000000"/>
          <w:szCs w:val="21"/>
        </w:rPr>
      </w:pPr>
      <w:r>
        <w:rPr>
          <w:rFonts w:asciiTheme="minorEastAsia" w:hAnsiTheme="minorEastAsia" w:eastAsiaTheme="minorEastAsia"/>
          <w:b/>
          <w:color w:val="000000"/>
          <w:szCs w:val="21"/>
        </w:rPr>
        <w:br w:type="page"/>
      </w:r>
      <w:r>
        <w:rPr>
          <w:rFonts w:hint="eastAsia" w:asciiTheme="minorEastAsia" w:hAnsiTheme="minorEastAsia" w:eastAsiaTheme="minorEastAsia"/>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asciiTheme="minorEastAsia" w:hAnsiTheme="minorEastAsia" w:eastAsiaTheme="minorEastAsia"/>
                <w:b/>
                <w:bCs/>
                <w:szCs w:val="21"/>
              </w:rPr>
            </w:pPr>
            <w:r>
              <w:rPr>
                <w:rFonts w:hint="eastAsia" w:cs="Arial" w:asciiTheme="minorEastAsia" w:hAnsiTheme="minorEastAsia" w:eastAsiaTheme="minorEastAsia"/>
                <w:b/>
                <w:bCs/>
                <w:color w:val="000000"/>
                <w:szCs w:val="21"/>
              </w:rPr>
              <w:t>审核日期</w:t>
            </w:r>
          </w:p>
        </w:tc>
        <w:tc>
          <w:tcPr>
            <w:tcW w:w="7431" w:type="dxa"/>
            <w:tcMar>
              <w:left w:w="113" w:type="dxa"/>
            </w:tcMar>
          </w:tcPr>
          <w:p>
            <w:pPr>
              <w:rPr>
                <w:rFonts w:asciiTheme="minorEastAsia" w:hAnsiTheme="minorEastAsia" w:eastAsiaTheme="minorEastAsia"/>
                <w:szCs w:val="21"/>
              </w:rPr>
            </w:pPr>
            <w:bookmarkStart w:id="6" w:name="审核日期"/>
            <w:r>
              <w:rPr>
                <w:rFonts w:hint="eastAsia" w:asciiTheme="minorEastAsia" w:hAnsiTheme="minorEastAsia" w:eastAsiaTheme="minorEastAsia"/>
                <w:b/>
                <w:color w:val="000000"/>
                <w:szCs w:val="21"/>
              </w:rPr>
              <w:t>2022年07月27日 下午至2022年07月27日 下午</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审核目的</w:t>
            </w:r>
          </w:p>
        </w:tc>
        <w:tc>
          <w:tcPr>
            <w:tcW w:w="7431" w:type="dxa"/>
            <w:tcMar>
              <w:left w:w="113" w:type="dxa"/>
            </w:tcMar>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管理体系初审第一阶段：评价客户基本情况和</w:t>
            </w:r>
            <w:bookmarkStart w:id="7" w:name="Q勾选Add1"/>
            <w:r>
              <w:rPr>
                <w:rFonts w:hint="eastAsia" w:asciiTheme="minorEastAsia" w:hAnsiTheme="minorEastAsia" w:eastAsiaTheme="minorEastAsia"/>
                <w:b/>
                <w:color w:val="000000"/>
                <w:szCs w:val="21"/>
              </w:rPr>
              <w:t>□</w:t>
            </w:r>
            <w:bookmarkEnd w:id="7"/>
            <w:r>
              <w:rPr>
                <w:rFonts w:asciiTheme="minorEastAsia" w:hAnsiTheme="minorEastAsia" w:eastAsiaTheme="minorEastAsia"/>
                <w:b/>
                <w:color w:val="000000"/>
                <w:szCs w:val="21"/>
              </w:rPr>
              <w:t>QMS/</w:t>
            </w:r>
            <w:bookmarkStart w:id="8" w:name="QJ勾选Add1"/>
            <w:bookmarkStart w:id="9" w:name="QJ勾选"/>
            <w:r>
              <w:rPr>
                <w:rFonts w:hint="eastAsia" w:asciiTheme="minorEastAsia" w:hAnsiTheme="minorEastAsia" w:eastAsiaTheme="minorEastAsia"/>
                <w:b/>
                <w:color w:val="000000"/>
                <w:szCs w:val="21"/>
              </w:rPr>
              <w:t>□</w:t>
            </w:r>
            <w:bookmarkEnd w:id="8"/>
            <w:bookmarkEnd w:id="9"/>
            <w:r>
              <w:rPr>
                <w:rFonts w:hint="eastAsia" w:asciiTheme="minorEastAsia" w:hAnsiTheme="minorEastAsia" w:eastAsiaTheme="minorEastAsia"/>
                <w:b/>
                <w:color w:val="000000"/>
                <w:szCs w:val="21"/>
              </w:rPr>
              <w:t>5</w:t>
            </w:r>
            <w:r>
              <w:rPr>
                <w:rFonts w:asciiTheme="minorEastAsia" w:hAnsiTheme="minorEastAsia" w:eastAsiaTheme="minorEastAsia"/>
                <w:b/>
                <w:color w:val="000000"/>
                <w:szCs w:val="21"/>
              </w:rPr>
              <w:t>0430/</w:t>
            </w:r>
            <w:bookmarkStart w:id="10" w:name="E勾选Add1"/>
            <w:r>
              <w:rPr>
                <w:rFonts w:hint="eastAsia" w:asciiTheme="minorEastAsia" w:hAnsiTheme="minorEastAsia" w:eastAsiaTheme="minorEastAsia"/>
                <w:b/>
                <w:color w:val="000000"/>
                <w:szCs w:val="21"/>
              </w:rPr>
              <w:t>■</w:t>
            </w:r>
            <w:bookmarkEnd w:id="10"/>
            <w:r>
              <w:rPr>
                <w:rFonts w:asciiTheme="minorEastAsia" w:hAnsiTheme="minorEastAsia" w:eastAsiaTheme="minorEastAsia"/>
                <w:b/>
                <w:color w:val="000000"/>
                <w:szCs w:val="21"/>
              </w:rPr>
              <w:t>EMS/</w:t>
            </w:r>
            <w:bookmarkStart w:id="11" w:name="S勾选Add1"/>
            <w:r>
              <w:rPr>
                <w:rFonts w:hint="eastAsia" w:asciiTheme="minorEastAsia" w:hAnsiTheme="minorEastAsia" w:eastAsiaTheme="minorEastAsia"/>
                <w:b/>
                <w:color w:val="000000"/>
                <w:szCs w:val="21"/>
              </w:rPr>
              <w:t>□</w:t>
            </w:r>
            <w:bookmarkEnd w:id="11"/>
            <w:r>
              <w:rPr>
                <w:rFonts w:asciiTheme="minorEastAsia" w:hAnsiTheme="minorEastAsia" w:eastAsiaTheme="minorEastAsia"/>
                <w:b/>
                <w:color w:val="000000"/>
                <w:szCs w:val="21"/>
              </w:rPr>
              <w:t>OHSMS/</w:t>
            </w:r>
            <w:bookmarkStart w:id="12" w:name="EnMS勾选Add1"/>
            <w:r>
              <w:rPr>
                <w:rFonts w:hint="eastAsia" w:asciiTheme="minorEastAsia" w:hAnsiTheme="minorEastAsia" w:eastAsiaTheme="minorEastAsia"/>
                <w:b/>
                <w:color w:val="000000"/>
                <w:szCs w:val="21"/>
              </w:rPr>
              <w:t>□</w:t>
            </w:r>
            <w:bookmarkEnd w:id="12"/>
            <w:r>
              <w:rPr>
                <w:rFonts w:hint="eastAsia" w:asciiTheme="minorEastAsia" w:hAnsiTheme="minorEastAsia" w:eastAsiaTheme="minorEastAsia"/>
                <w:b/>
                <w:color w:val="000000"/>
                <w:szCs w:val="21"/>
              </w:rPr>
              <w:t>En</w:t>
            </w:r>
            <w:r>
              <w:rPr>
                <w:rFonts w:asciiTheme="minorEastAsia" w:hAnsiTheme="minorEastAsia" w:eastAsiaTheme="minorEastAsia"/>
                <w:b/>
                <w:color w:val="000000"/>
                <w:szCs w:val="21"/>
              </w:rPr>
              <w:t>MS/</w:t>
            </w:r>
            <w:bookmarkStart w:id="13" w:name="F勾选Add1"/>
            <w:r>
              <w:rPr>
                <w:rFonts w:hint="eastAsia" w:asciiTheme="minorEastAsia" w:hAnsiTheme="minorEastAsia" w:eastAsiaTheme="minorEastAsia"/>
                <w:b/>
                <w:color w:val="000000"/>
                <w:szCs w:val="21"/>
              </w:rPr>
              <w:t>□</w:t>
            </w:r>
            <w:bookmarkEnd w:id="13"/>
            <w:r>
              <w:rPr>
                <w:rFonts w:hint="eastAsia" w:asciiTheme="minorEastAsia" w:hAnsiTheme="minorEastAsia" w:eastAsiaTheme="minorEastAsia"/>
                <w:b/>
                <w:color w:val="000000"/>
                <w:szCs w:val="21"/>
              </w:rPr>
              <w:t>FS</w:t>
            </w:r>
            <w:r>
              <w:rPr>
                <w:rFonts w:asciiTheme="minorEastAsia" w:hAnsiTheme="minorEastAsia" w:eastAsiaTheme="minorEastAsia"/>
                <w:b/>
                <w:color w:val="000000"/>
                <w:szCs w:val="21"/>
              </w:rPr>
              <w:t>MS/</w:t>
            </w:r>
            <w:bookmarkStart w:id="14" w:name="H勾选Add1"/>
            <w:r>
              <w:rPr>
                <w:rFonts w:hint="eastAsia" w:asciiTheme="minorEastAsia" w:hAnsiTheme="minorEastAsia" w:eastAsiaTheme="minorEastAsia"/>
                <w:b/>
                <w:color w:val="000000"/>
                <w:szCs w:val="21"/>
              </w:rPr>
              <w:t>□</w:t>
            </w:r>
            <w:bookmarkEnd w:id="14"/>
            <w:r>
              <w:rPr>
                <w:rFonts w:hint="eastAsia" w:asciiTheme="minorEastAsia" w:hAnsiTheme="minorEastAsia" w:eastAsiaTheme="minorEastAsia"/>
                <w:b/>
                <w:color w:val="000000"/>
                <w:szCs w:val="21"/>
              </w:rPr>
              <w:t>HACCP管理体系策划及运行，确定第二阶段审核的可行性、审核范围和重点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asciiTheme="minorEastAsia" w:hAnsiTheme="minorEastAsia" w:eastAsiaTheme="minorEastAsia"/>
                <w:b/>
                <w:bCs/>
                <w:color w:val="000000"/>
                <w:szCs w:val="21"/>
              </w:rPr>
            </w:pPr>
            <w:r>
              <w:rPr>
                <w:rFonts w:hint="eastAsia" w:cs="Arial" w:asciiTheme="minorEastAsia" w:hAnsiTheme="minorEastAsia" w:eastAsiaTheme="minorEastAsia"/>
                <w:b/>
                <w:bCs/>
                <w:color w:val="000000"/>
                <w:szCs w:val="21"/>
              </w:rPr>
              <w:t>审核准则</w:t>
            </w:r>
          </w:p>
          <w:p>
            <w:pPr>
              <w:tabs>
                <w:tab w:val="left" w:pos="4285"/>
              </w:tabs>
              <w:rPr>
                <w:rFonts w:cs="Arial" w:asciiTheme="minorEastAsia" w:hAnsiTheme="minorEastAsia" w:eastAsiaTheme="minorEastAsia"/>
                <w:b/>
                <w:bCs/>
                <w:color w:val="000000"/>
                <w:szCs w:val="21"/>
              </w:rPr>
            </w:pPr>
          </w:p>
        </w:tc>
        <w:tc>
          <w:tcPr>
            <w:tcW w:w="7431" w:type="dxa"/>
            <w:tcMar>
              <w:left w:w="113" w:type="dxa"/>
            </w:tcMar>
          </w:tcPr>
          <w:p>
            <w:pPr>
              <w:rPr>
                <w:rFonts w:asciiTheme="minorEastAsia" w:hAnsiTheme="minorEastAsia" w:eastAsiaTheme="minorEastAsia"/>
                <w:b/>
                <w:color w:val="000000"/>
                <w:szCs w:val="21"/>
                <w:lang w:val="de-DE"/>
              </w:rPr>
            </w:pPr>
            <w:bookmarkStart w:id="15" w:name="Q勾选Add2"/>
            <w:r>
              <w:rPr>
                <w:rFonts w:hint="eastAsia" w:asciiTheme="minorEastAsia" w:hAnsiTheme="minorEastAsia" w:eastAsiaTheme="minorEastAsia"/>
                <w:b/>
                <w:color w:val="000000"/>
                <w:szCs w:val="21"/>
                <w:lang w:val="de-DE"/>
              </w:rPr>
              <w:t>□</w:t>
            </w:r>
            <w:bookmarkEnd w:id="15"/>
            <w:r>
              <w:rPr>
                <w:rFonts w:hint="eastAsia" w:asciiTheme="minorEastAsia" w:hAnsiTheme="minorEastAsia" w:eastAsiaTheme="minorEastAsia"/>
                <w:b/>
                <w:color w:val="000000"/>
                <w:szCs w:val="21"/>
                <w:lang w:val="de-DE"/>
              </w:rPr>
              <w:t>GB/T19001-2016</w:t>
            </w:r>
            <w:bookmarkStart w:id="16" w:name="QJ勾选Add2"/>
            <w:r>
              <w:rPr>
                <w:rFonts w:hint="eastAsia" w:asciiTheme="minorEastAsia" w:hAnsiTheme="minorEastAsia" w:eastAsiaTheme="minorEastAsia"/>
                <w:b/>
                <w:color w:val="000000"/>
                <w:szCs w:val="21"/>
                <w:lang w:val="de-DE"/>
              </w:rPr>
              <w:t>□</w:t>
            </w:r>
            <w:bookmarkEnd w:id="16"/>
            <w:r>
              <w:rPr>
                <w:rFonts w:hint="eastAsia" w:asciiTheme="minorEastAsia" w:hAnsiTheme="minorEastAsia" w:eastAsiaTheme="minorEastAsia"/>
                <w:b/>
                <w:color w:val="000000"/>
                <w:szCs w:val="21"/>
                <w:lang w:val="de-DE"/>
              </w:rPr>
              <w:t>GB/T 50430-2017</w:t>
            </w:r>
            <w:bookmarkStart w:id="17" w:name="E勾选Add2"/>
            <w:r>
              <w:rPr>
                <w:rFonts w:hint="eastAsia" w:asciiTheme="minorEastAsia" w:hAnsiTheme="minorEastAsia" w:eastAsiaTheme="minorEastAsia"/>
                <w:b/>
                <w:color w:val="000000"/>
                <w:szCs w:val="21"/>
                <w:lang w:val="de-DE"/>
              </w:rPr>
              <w:t>■</w:t>
            </w:r>
            <w:bookmarkEnd w:id="17"/>
            <w:r>
              <w:rPr>
                <w:rFonts w:hint="eastAsia" w:asciiTheme="minorEastAsia" w:hAnsiTheme="minorEastAsia" w:eastAsiaTheme="minorEastAsia"/>
                <w:b/>
                <w:color w:val="000000"/>
                <w:szCs w:val="21"/>
                <w:lang w:val="de-DE"/>
              </w:rPr>
              <w:t>GB/T24001-2016</w:t>
            </w:r>
          </w:p>
          <w:p>
            <w:pPr>
              <w:rPr>
                <w:rFonts w:asciiTheme="minorEastAsia" w:hAnsiTheme="minorEastAsia" w:eastAsiaTheme="minorEastAsia"/>
                <w:b/>
                <w:color w:val="000000"/>
                <w:szCs w:val="21"/>
                <w:lang w:val="de-DE"/>
              </w:rPr>
            </w:pPr>
            <w:r>
              <w:rPr>
                <w:rFonts w:hint="eastAsia" w:asciiTheme="minorEastAsia" w:hAnsiTheme="minorEastAsia" w:eastAsiaTheme="minorEastAsia"/>
                <w:b/>
                <w:color w:val="000000"/>
                <w:szCs w:val="21"/>
                <w:lang w:val="de-DE"/>
              </w:rPr>
              <w:t>□GB/T28001-2011</w:t>
            </w:r>
            <w:bookmarkStart w:id="18" w:name="S勾选Add2"/>
            <w:r>
              <w:rPr>
                <w:rFonts w:hint="eastAsia" w:asciiTheme="minorEastAsia" w:hAnsiTheme="minorEastAsia" w:eastAsiaTheme="minorEastAsia"/>
                <w:b/>
                <w:color w:val="000000"/>
                <w:szCs w:val="21"/>
                <w:lang w:val="de-DE"/>
              </w:rPr>
              <w:t>□</w:t>
            </w:r>
            <w:bookmarkEnd w:id="18"/>
            <w:r>
              <w:rPr>
                <w:rFonts w:hint="eastAsia" w:asciiTheme="minorEastAsia" w:hAnsiTheme="minorEastAsia" w:eastAsiaTheme="minorEastAsia"/>
                <w:b/>
                <w:color w:val="000000"/>
                <w:szCs w:val="21"/>
                <w:lang w:val="de-DE"/>
              </w:rPr>
              <w:t>ISO45001：2018</w:t>
            </w:r>
          </w:p>
          <w:p>
            <w:pPr>
              <w:rPr>
                <w:rFonts w:asciiTheme="minorEastAsia" w:hAnsiTheme="minorEastAsia" w:eastAsiaTheme="minorEastAsia"/>
                <w:b/>
                <w:color w:val="000000"/>
                <w:szCs w:val="21"/>
                <w:lang w:val="de-DE"/>
              </w:rPr>
            </w:pPr>
            <w:bookmarkStart w:id="19" w:name="EnMS勾选Add2"/>
            <w:r>
              <w:rPr>
                <w:rFonts w:hint="eastAsia" w:asciiTheme="minorEastAsia" w:hAnsiTheme="minorEastAsia" w:eastAsiaTheme="minorEastAsia"/>
                <w:b/>
                <w:color w:val="000000"/>
                <w:szCs w:val="21"/>
                <w:lang w:val="de-DE"/>
              </w:rPr>
              <w:t>□</w:t>
            </w:r>
            <w:bookmarkEnd w:id="19"/>
            <w:r>
              <w:rPr>
                <w:rFonts w:hint="eastAsia" w:asciiTheme="minorEastAsia" w:hAnsiTheme="minorEastAsia" w:eastAsiaTheme="minorEastAsia"/>
                <w:b/>
                <w:color w:val="000000"/>
                <w:szCs w:val="21"/>
                <w:lang w:val="de-DE"/>
              </w:rPr>
              <w:t>GB/T 23331-2021 □</w:t>
            </w:r>
            <w:r>
              <w:rPr>
                <w:rFonts w:hint="eastAsia" w:asciiTheme="minorEastAsia" w:hAnsiTheme="minorEastAsia" w:eastAsiaTheme="minorEastAsia"/>
                <w:b/>
                <w:color w:val="000000"/>
                <w:szCs w:val="21"/>
              </w:rPr>
              <w:t>能源认证标准</w:t>
            </w:r>
            <w:r>
              <w:rPr>
                <w:rFonts w:hint="eastAsia" w:asciiTheme="minorEastAsia" w:hAnsiTheme="minorEastAsia" w:eastAsiaTheme="minorEastAsia"/>
                <w:b/>
                <w:color w:val="000000"/>
                <w:szCs w:val="21"/>
                <w:lang w:val="de-DE"/>
              </w:rPr>
              <w:t>：RBXXX</w:t>
            </w:r>
          </w:p>
          <w:p>
            <w:pPr>
              <w:rPr>
                <w:rFonts w:asciiTheme="minorEastAsia" w:hAnsiTheme="minorEastAsia" w:eastAsiaTheme="minorEastAsia"/>
                <w:b/>
                <w:color w:val="000000"/>
                <w:szCs w:val="21"/>
                <w:lang w:val="de-DE"/>
              </w:rPr>
            </w:pPr>
            <w:r>
              <w:rPr>
                <w:rFonts w:hint="eastAsia" w:asciiTheme="minorEastAsia" w:hAnsiTheme="minorEastAsia" w:eastAsiaTheme="minorEastAsia"/>
                <w:b/>
                <w:color w:val="000000"/>
                <w:szCs w:val="21"/>
                <w:lang w:val="de-DE"/>
              </w:rPr>
              <w:t>FSMS：</w:t>
            </w:r>
            <w:bookmarkStart w:id="20" w:name="F勾选Add2"/>
            <w:r>
              <w:rPr>
                <w:rFonts w:hint="eastAsia" w:asciiTheme="minorEastAsia" w:hAnsiTheme="minorEastAsia" w:eastAsiaTheme="minorEastAsia"/>
                <w:b/>
                <w:color w:val="000000"/>
                <w:szCs w:val="21"/>
                <w:lang w:val="de-DE"/>
              </w:rPr>
              <w:t>□</w:t>
            </w:r>
            <w:bookmarkEnd w:id="20"/>
            <w:r>
              <w:rPr>
                <w:rFonts w:hint="eastAsia" w:asciiTheme="minorEastAsia" w:hAnsiTheme="minorEastAsia" w:eastAsiaTheme="minorEastAsia"/>
                <w:b/>
                <w:color w:val="000000"/>
                <w:szCs w:val="21"/>
                <w:lang w:val="de-DE"/>
              </w:rPr>
              <w:t xml:space="preserve"> GB/T22000-2006□ISO 22000-2018 </w:t>
            </w:r>
          </w:p>
          <w:p>
            <w:pPr>
              <w:rPr>
                <w:rFonts w:asciiTheme="minorEastAsia" w:hAnsiTheme="minorEastAsia" w:eastAsiaTheme="minorEastAsia"/>
                <w:b/>
                <w:color w:val="000000"/>
                <w:szCs w:val="21"/>
                <w:lang w:val="de-DE"/>
              </w:rPr>
            </w:pPr>
            <w:r>
              <w:rPr>
                <w:rFonts w:hint="eastAsia" w:asciiTheme="minorEastAsia" w:hAnsiTheme="minorEastAsia" w:eastAsiaTheme="minorEastAsia"/>
                <w:b/>
                <w:color w:val="000000"/>
                <w:szCs w:val="21"/>
                <w:lang w:val="de-DE"/>
              </w:rPr>
              <w:t>HACCP：</w:t>
            </w:r>
            <w:bookmarkStart w:id="21" w:name="H勾选Add2"/>
            <w:r>
              <w:rPr>
                <w:rFonts w:hint="eastAsia" w:asciiTheme="minorEastAsia" w:hAnsiTheme="minorEastAsia" w:eastAsiaTheme="minorEastAsia"/>
                <w:b/>
                <w:color w:val="000000"/>
                <w:szCs w:val="21"/>
                <w:lang w:val="de-DE"/>
              </w:rPr>
              <w:t>□</w:t>
            </w:r>
            <w:bookmarkEnd w:id="21"/>
            <w:r>
              <w:rPr>
                <w:rFonts w:hint="eastAsia" w:asciiTheme="minorEastAsia" w:hAnsiTheme="minorEastAsia" w:eastAsiaTheme="minorEastAsia"/>
                <w:b/>
                <w:color w:val="000000"/>
                <w:szCs w:val="21"/>
                <w:lang w:val="de-DE"/>
              </w:rPr>
              <w:t xml:space="preserve"> GB/T27341-2009□ GB 14881-2013 □《危害分析与关键控制点（HACCP体系）认证补充要求 1.0》</w:t>
            </w:r>
          </w:p>
          <w:p>
            <w:pPr>
              <w:rPr>
                <w:rFonts w:asciiTheme="minorEastAsia" w:hAnsiTheme="minorEastAsia" w:eastAsiaTheme="minorEastAsia"/>
                <w:b/>
                <w:color w:val="000000"/>
                <w:szCs w:val="21"/>
              </w:rPr>
            </w:pPr>
            <w:r>
              <w:rPr>
                <w:rFonts w:asciiTheme="minorEastAsia" w:hAnsiTheme="minorEastAsia" w:eastAsiaTheme="minorEastAsia"/>
                <w:color w:val="000000"/>
                <w:szCs w:val="21"/>
              </w:rPr>
              <w:t>■</w:t>
            </w:r>
            <w:r>
              <w:rPr>
                <w:rFonts w:hint="eastAsia" w:asciiTheme="minorEastAsia" w:hAnsiTheme="minorEastAsia" w:eastAsiaTheme="minorEastAsia"/>
                <w:b/>
                <w:color w:val="000000"/>
                <w:szCs w:val="21"/>
                <w:lang w:val="de-DE"/>
              </w:rPr>
              <w:t>受审核方</w:t>
            </w:r>
            <w:r>
              <w:rPr>
                <w:rFonts w:hint="eastAsia" w:asciiTheme="minorEastAsia" w:hAnsiTheme="minorEastAsia" w:eastAsiaTheme="minorEastAsia"/>
                <w:b/>
                <w:color w:val="000000"/>
                <w:szCs w:val="21"/>
              </w:rPr>
              <w:t>管理体系成文信息</w:t>
            </w:r>
            <w:r>
              <w:rPr>
                <w:rFonts w:hint="eastAsia" w:asciiTheme="minorEastAsia" w:hAnsiTheme="minorEastAsia" w:eastAsiaTheme="minorEastAsia"/>
                <w:b/>
                <w:color w:val="000000"/>
                <w:szCs w:val="21"/>
                <w:lang w:val="de-DE"/>
              </w:rPr>
              <w:t>□</w:t>
            </w:r>
            <w:r>
              <w:rPr>
                <w:rFonts w:hint="eastAsia" w:asciiTheme="minorEastAsia" w:hAnsiTheme="minorEastAsia" w:eastAsiaTheme="minorEastAsia"/>
                <w:b/>
                <w:color w:val="000000"/>
                <w:szCs w:val="21"/>
              </w:rPr>
              <w:t>顾客要求</w:t>
            </w:r>
          </w:p>
          <w:p>
            <w:pPr>
              <w:rPr>
                <w:rFonts w:asciiTheme="minorEastAsia" w:hAnsiTheme="minorEastAsia" w:eastAsiaTheme="minorEastAsia"/>
                <w:szCs w:val="21"/>
              </w:rPr>
            </w:pPr>
            <w:r>
              <w:rPr>
                <w:rFonts w:asciiTheme="minorEastAsia" w:hAnsiTheme="minorEastAsia" w:eastAsiaTheme="minorEastAsia"/>
                <w:color w:val="000000"/>
                <w:szCs w:val="21"/>
              </w:rPr>
              <w:t>■</w:t>
            </w:r>
            <w:r>
              <w:rPr>
                <w:rFonts w:hint="eastAsia" w:asciiTheme="minorEastAsia" w:hAnsiTheme="minorEastAsia" w:eastAsiaTheme="minorEastAsia"/>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Theme="minorEastAsia" w:hAnsiTheme="minorEastAsia" w:eastAsiaTheme="minorEastAsia"/>
                <w:b/>
                <w:szCs w:val="21"/>
              </w:rPr>
            </w:pPr>
            <w:r>
              <w:rPr>
                <w:rFonts w:hint="eastAsia" w:asciiTheme="minorEastAsia" w:hAnsiTheme="minorEastAsia" w:eastAsiaTheme="minorEastAsia"/>
                <w:b/>
                <w:szCs w:val="21"/>
              </w:rPr>
              <w:t>审核方式</w:t>
            </w:r>
          </w:p>
        </w:tc>
        <w:tc>
          <w:tcPr>
            <w:tcW w:w="7431" w:type="dxa"/>
            <w:tcMar>
              <w:left w:w="113" w:type="dxa"/>
            </w:tcMar>
            <w:vAlign w:val="center"/>
          </w:tcPr>
          <w:p>
            <w:pPr>
              <w:rPr>
                <w:rFonts w:asciiTheme="minorEastAsia" w:hAnsiTheme="minorEastAsia" w:eastAsiaTheme="minorEastAsia"/>
                <w:b/>
                <w:szCs w:val="21"/>
              </w:rPr>
            </w:pPr>
            <w:r>
              <w:rPr>
                <w:rFonts w:asciiTheme="minorEastAsia" w:hAnsiTheme="minorEastAsia" w:eastAsiaTheme="minorEastAsia"/>
                <w:color w:val="000000"/>
                <w:szCs w:val="21"/>
              </w:rPr>
              <w:t>■</w:t>
            </w:r>
            <w:r>
              <w:rPr>
                <w:rFonts w:hint="eastAsia" w:asciiTheme="minorEastAsia" w:hAnsiTheme="minorEastAsia" w:eastAsiaTheme="minorEastAsia"/>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审核方法</w:t>
            </w:r>
          </w:p>
        </w:tc>
        <w:tc>
          <w:tcPr>
            <w:tcW w:w="7431" w:type="dxa"/>
            <w:tcMar>
              <w:left w:w="113" w:type="dxa"/>
            </w:tcMar>
            <w:vAlign w:val="bottom"/>
          </w:tcPr>
          <w:p>
            <w:pPr>
              <w:rPr>
                <w:rFonts w:asciiTheme="minorEastAsia" w:hAnsiTheme="minorEastAsia" w:eastAsiaTheme="minorEastAsia"/>
                <w:b/>
                <w:color w:val="000000"/>
                <w:szCs w:val="21"/>
              </w:rPr>
            </w:pPr>
            <w:r>
              <w:rPr>
                <w:rFonts w:asciiTheme="minorEastAsia" w:hAnsiTheme="minorEastAsia" w:eastAsiaTheme="minorEastAsia"/>
                <w:color w:val="000000"/>
                <w:szCs w:val="21"/>
              </w:rPr>
              <w:t>■</w:t>
            </w:r>
            <w:r>
              <w:rPr>
                <w:rFonts w:hint="eastAsia" w:asciiTheme="minorEastAsia" w:hAnsiTheme="minorEastAsia" w:eastAsiaTheme="minorEastAsia"/>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asciiTheme="minorEastAsia" w:hAnsiTheme="minorEastAsia" w:eastAsiaTheme="minorEastAsia"/>
                <w:b/>
                <w:bCs/>
                <w:szCs w:val="21"/>
              </w:rPr>
            </w:pPr>
            <w:r>
              <w:rPr>
                <w:rFonts w:hint="eastAsia" w:cs="Arial" w:asciiTheme="minorEastAsia" w:hAnsiTheme="minorEastAsia" w:eastAsiaTheme="minorEastAsia"/>
                <w:b/>
                <w:bCs/>
                <w:szCs w:val="21"/>
              </w:rPr>
              <w:t>审核地址（含远程）</w:t>
            </w:r>
          </w:p>
        </w:tc>
        <w:tc>
          <w:tcPr>
            <w:tcW w:w="7431" w:type="dxa"/>
            <w:tcMar>
              <w:left w:w="113" w:type="dxa"/>
            </w:tcMar>
          </w:tcPr>
          <w:p>
            <w:pPr>
              <w:rPr>
                <w:rFonts w:asciiTheme="minorEastAsia" w:hAnsiTheme="minorEastAsia" w:eastAsiaTheme="minorEastAsia"/>
                <w:b/>
                <w:szCs w:val="21"/>
              </w:rPr>
            </w:pPr>
            <w:r>
              <w:t>重庆市江津区珞璜工业园B区重庆西部诚通物流有限公司12库房2层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Theme="minorEastAsia" w:hAnsiTheme="minorEastAsia" w:eastAsiaTheme="minorEastAsia"/>
                <w:b/>
                <w:szCs w:val="21"/>
              </w:rPr>
            </w:pPr>
            <w:r>
              <w:rPr>
                <w:rFonts w:hint="eastAsia" w:asciiTheme="minorEastAsia" w:hAnsiTheme="minorEastAsia" w:eastAsiaTheme="minorEastAsia"/>
                <w:b/>
                <w:szCs w:val="21"/>
              </w:rPr>
              <w:t>远程审核方式</w:t>
            </w:r>
          </w:p>
        </w:tc>
        <w:tc>
          <w:tcPr>
            <w:tcW w:w="7431" w:type="dxa"/>
            <w:tcMar>
              <w:left w:w="113" w:type="dxa"/>
            </w:tcMar>
            <w:vAlign w:val="bottom"/>
          </w:tcPr>
          <w:p>
            <w:pPr>
              <w:rPr>
                <w:rFonts w:asciiTheme="minorEastAsia" w:hAnsiTheme="minorEastAsia" w:eastAsiaTheme="minorEastAsia"/>
                <w:b/>
                <w:szCs w:val="21"/>
              </w:rPr>
            </w:pPr>
            <w:r>
              <w:rPr>
                <w:rFonts w:hint="eastAsia" w:asciiTheme="minorEastAsia" w:hAnsiTheme="minorEastAsia" w:eastAsiaTheme="minorEastAsia"/>
                <w:b/>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Theme="minorEastAsia" w:hAnsiTheme="minorEastAsia" w:eastAsiaTheme="minorEastAsia"/>
                <w:b/>
                <w:szCs w:val="21"/>
              </w:rPr>
            </w:pPr>
            <w:r>
              <w:rPr>
                <w:rFonts w:hint="eastAsia" w:asciiTheme="minorEastAsia" w:hAnsiTheme="minorEastAsia" w:eastAsiaTheme="minorEastAsia"/>
                <w:b/>
                <w:szCs w:val="21"/>
              </w:rPr>
              <w:t>信息安全的控制</w:t>
            </w:r>
          </w:p>
        </w:tc>
        <w:tc>
          <w:tcPr>
            <w:tcW w:w="7431" w:type="dxa"/>
            <w:tcMar>
              <w:left w:w="113" w:type="dxa"/>
            </w:tcMar>
            <w:vAlign w:val="bottom"/>
          </w:tcPr>
          <w:p>
            <w:pPr>
              <w:rPr>
                <w:rFonts w:asciiTheme="minorEastAsia" w:hAnsiTheme="minorEastAsia" w:eastAsiaTheme="minorEastAsia"/>
                <w:b/>
                <w:szCs w:val="21"/>
              </w:rPr>
            </w:pPr>
            <w:r>
              <w:rPr>
                <w:rFonts w:hint="eastAsia" w:asciiTheme="minorEastAsia" w:hAnsiTheme="minorEastAsia" w:eastAsiaTheme="minorEastAsia"/>
                <w:b/>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Theme="minorEastAsia" w:hAnsiTheme="minorEastAsia" w:eastAsiaTheme="minorEastAsia"/>
                <w:b/>
                <w:szCs w:val="21"/>
              </w:rPr>
            </w:pPr>
            <w:r>
              <w:rPr>
                <w:rFonts w:hint="eastAsia" w:asciiTheme="minorEastAsia" w:hAnsiTheme="minorEastAsia" w:eastAsiaTheme="minorEastAsia"/>
                <w:b/>
                <w:szCs w:val="21"/>
              </w:rPr>
              <w:t>远程审核资源</w:t>
            </w:r>
          </w:p>
        </w:tc>
        <w:tc>
          <w:tcPr>
            <w:tcW w:w="7431" w:type="dxa"/>
            <w:tcMar>
              <w:left w:w="113" w:type="dxa"/>
            </w:tcMar>
            <w:vAlign w:val="bottom"/>
          </w:tcPr>
          <w:p>
            <w:pPr>
              <w:rPr>
                <w:rFonts w:asciiTheme="minorEastAsia" w:hAnsiTheme="minorEastAsia" w:eastAsiaTheme="minorEastAsia"/>
                <w:b/>
                <w:szCs w:val="21"/>
              </w:rPr>
            </w:pPr>
            <w:r>
              <w:rPr>
                <w:rFonts w:hint="eastAsia" w:asciiTheme="minorEastAsia" w:hAnsiTheme="minorEastAsia" w:eastAsiaTheme="minorEastAsia"/>
                <w:b/>
                <w:szCs w:val="21"/>
              </w:rPr>
              <w:t>□网络□智能手机□手持设备□笔记本电脑□台式电脑□无人机□摄像机□可穿戴技术□人工智能□其他</w:t>
            </w:r>
          </w:p>
          <w:p>
            <w:pPr>
              <w:rPr>
                <w:rFonts w:asciiTheme="minorEastAsia" w:hAnsiTheme="minorEastAsia" w:eastAsiaTheme="minorEastAsia"/>
                <w:b/>
                <w:szCs w:val="21"/>
              </w:rPr>
            </w:pPr>
          </w:p>
          <w:p>
            <w:pPr>
              <w:rPr>
                <w:rFonts w:asciiTheme="minorEastAsia" w:hAnsiTheme="minorEastAsia" w:eastAsiaTheme="minorEastAsia"/>
                <w:b/>
                <w:szCs w:val="21"/>
              </w:rPr>
            </w:pPr>
          </w:p>
          <w:p>
            <w:pPr>
              <w:rPr>
                <w:rFonts w:asciiTheme="minorEastAsia" w:hAnsiTheme="minorEastAsia" w:eastAsiaTheme="minorEastAsia"/>
                <w:b/>
                <w:szCs w:val="21"/>
              </w:rPr>
            </w:pPr>
          </w:p>
          <w:p>
            <w:pPr>
              <w:rPr>
                <w:rFonts w:asciiTheme="minorEastAsia" w:hAnsiTheme="minorEastAsia" w:eastAsiaTheme="minorEastAsia"/>
                <w:b/>
                <w:szCs w:val="21"/>
              </w:rPr>
            </w:pPr>
          </w:p>
        </w:tc>
      </w:tr>
    </w:tbl>
    <w:p>
      <w:pPr>
        <w:widowControl/>
        <w:ind w:firstLine="211" w:firstLineChars="100"/>
        <w:jc w:val="left"/>
        <w:rPr>
          <w:rFonts w:asciiTheme="minorEastAsia" w:hAnsiTheme="minorEastAsia" w:eastAsiaTheme="minorEastAsia"/>
          <w:b/>
          <w:color w:val="000000"/>
          <w:szCs w:val="21"/>
        </w:rPr>
      </w:pPr>
    </w:p>
    <w:p>
      <w:pPr>
        <w:widowControl/>
        <w:ind w:firstLine="211" w:firstLineChars="100"/>
        <w:jc w:val="lef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姓名</w:t>
            </w:r>
          </w:p>
        </w:tc>
        <w:tc>
          <w:tcPr>
            <w:tcW w:w="1089" w:type="dxa"/>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组内</w:t>
            </w:r>
          </w:p>
          <w:p>
            <w:pPr>
              <w:spacing w:line="240" w:lineRule="exact"/>
              <w:jc w:val="center"/>
              <w:rPr>
                <w:rFonts w:asciiTheme="minorEastAsia" w:hAnsiTheme="minorEastAsia" w:eastAsiaTheme="minorEastAsia"/>
                <w:b/>
                <w:color w:val="000000"/>
                <w:szCs w:val="21"/>
              </w:rPr>
            </w:pPr>
            <w:r>
              <w:rPr>
                <w:rFonts w:hint="eastAsia" w:asciiTheme="minorEastAsia" w:hAnsiTheme="minorEastAsia" w:eastAsiaTheme="minorEastAsia"/>
                <w:szCs w:val="21"/>
              </w:rPr>
              <w:t>身份</w:t>
            </w:r>
          </w:p>
        </w:tc>
        <w:tc>
          <w:tcPr>
            <w:tcW w:w="711" w:type="dxa"/>
            <w:vAlign w:val="center"/>
          </w:tcPr>
          <w:p>
            <w:pPr>
              <w:spacing w:line="240" w:lineRule="exact"/>
              <w:jc w:val="center"/>
              <w:rPr>
                <w:rFonts w:asciiTheme="minorEastAsia" w:hAnsiTheme="minorEastAsia" w:eastAsiaTheme="minorEastAsia"/>
                <w:b/>
                <w:color w:val="000000"/>
                <w:szCs w:val="21"/>
              </w:rPr>
            </w:pPr>
            <w:r>
              <w:rPr>
                <w:rFonts w:hint="eastAsia" w:asciiTheme="minorEastAsia" w:hAnsiTheme="minorEastAsia" w:eastAsiaTheme="minorEastAsia"/>
                <w:szCs w:val="21"/>
              </w:rPr>
              <w:t>性别</w:t>
            </w:r>
          </w:p>
        </w:tc>
        <w:tc>
          <w:tcPr>
            <w:tcW w:w="3870" w:type="dxa"/>
            <w:vAlign w:val="center"/>
          </w:tcPr>
          <w:p>
            <w:pPr>
              <w:spacing w:line="240" w:lineRule="exact"/>
              <w:jc w:val="center"/>
              <w:rPr>
                <w:rFonts w:asciiTheme="minorEastAsia" w:hAnsiTheme="minorEastAsia" w:eastAsiaTheme="minorEastAsia"/>
                <w:b/>
                <w:color w:val="000000"/>
                <w:szCs w:val="21"/>
              </w:rPr>
            </w:pPr>
            <w:r>
              <w:rPr>
                <w:rFonts w:hint="eastAsia" w:asciiTheme="minorEastAsia" w:hAnsiTheme="minorEastAsia" w:eastAsiaTheme="minorEastAsia"/>
                <w:szCs w:val="21"/>
              </w:rPr>
              <w:t>审核员注册证书号</w:t>
            </w:r>
          </w:p>
        </w:tc>
        <w:tc>
          <w:tcPr>
            <w:tcW w:w="1140" w:type="dxa"/>
            <w:vAlign w:val="center"/>
          </w:tcPr>
          <w:p>
            <w:pPr>
              <w:spacing w:line="240" w:lineRule="exact"/>
              <w:jc w:val="center"/>
              <w:rPr>
                <w:rFonts w:asciiTheme="minorEastAsia" w:hAnsiTheme="minorEastAsia" w:eastAsiaTheme="minorEastAsia"/>
                <w:b/>
                <w:color w:val="000000"/>
                <w:szCs w:val="21"/>
              </w:rPr>
            </w:pPr>
            <w:r>
              <w:rPr>
                <w:rFonts w:hint="eastAsia" w:asciiTheme="minorEastAsia" w:hAnsiTheme="minorEastAsia" w:eastAsiaTheme="minorEastAsia"/>
                <w:szCs w:val="21"/>
              </w:rPr>
              <w:t>专业代码</w:t>
            </w:r>
          </w:p>
        </w:tc>
        <w:tc>
          <w:tcPr>
            <w:tcW w:w="1088" w:type="dxa"/>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rFonts w:asciiTheme="minorEastAsia" w:hAnsiTheme="minorEastAsia" w:eastAsiaTheme="minorEastAsia"/>
                <w:b/>
                <w:color w:val="000000"/>
                <w:szCs w:val="21"/>
              </w:rPr>
            </w:pPr>
            <w:r>
              <w:rPr>
                <w:rFonts w:asciiTheme="minorEastAsia" w:hAnsiTheme="minorEastAsia" w:eastAsiaTheme="minorEastAsia"/>
                <w:b/>
                <w:color w:val="000000"/>
                <w:szCs w:val="21"/>
              </w:rPr>
              <w:t>文平</w:t>
            </w:r>
          </w:p>
        </w:tc>
        <w:tc>
          <w:tcPr>
            <w:tcW w:w="1089" w:type="dxa"/>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组长</w:t>
            </w:r>
          </w:p>
        </w:tc>
        <w:tc>
          <w:tcPr>
            <w:tcW w:w="711" w:type="dxa"/>
            <w:vAlign w:val="center"/>
          </w:tcPr>
          <w:p>
            <w:pPr>
              <w:spacing w:line="240" w:lineRule="exact"/>
              <w:jc w:val="center"/>
              <w:rPr>
                <w:rFonts w:asciiTheme="minorEastAsia" w:hAnsiTheme="minorEastAsia" w:eastAsiaTheme="minorEastAsia"/>
                <w:b/>
                <w:color w:val="000000"/>
                <w:szCs w:val="21"/>
              </w:rPr>
            </w:pPr>
            <w:r>
              <w:rPr>
                <w:rFonts w:asciiTheme="minorEastAsia" w:hAnsiTheme="minorEastAsia" w:eastAsiaTheme="minorEastAsia"/>
                <w:b/>
                <w:color w:val="000000"/>
                <w:szCs w:val="21"/>
              </w:rPr>
              <w:t>男</w:t>
            </w:r>
          </w:p>
        </w:tc>
        <w:tc>
          <w:tcPr>
            <w:tcW w:w="3870" w:type="dxa"/>
            <w:vAlign w:val="center"/>
          </w:tcPr>
          <w:p>
            <w:pPr>
              <w:spacing w:line="240" w:lineRule="exact"/>
              <w:jc w:val="center"/>
              <w:rPr>
                <w:rFonts w:asciiTheme="minorEastAsia" w:hAnsiTheme="minorEastAsia" w:eastAsiaTheme="minorEastAsia"/>
                <w:b/>
                <w:color w:val="000000"/>
                <w:szCs w:val="21"/>
              </w:rPr>
            </w:pPr>
            <w:r>
              <w:rPr>
                <w:rFonts w:asciiTheme="minorEastAsia" w:hAnsiTheme="minorEastAsia" w:eastAsiaTheme="minorEastAsia"/>
                <w:b/>
                <w:color w:val="000000"/>
                <w:szCs w:val="21"/>
              </w:rPr>
              <w:t>2021-N1EMS-3093566</w:t>
            </w:r>
          </w:p>
        </w:tc>
        <w:tc>
          <w:tcPr>
            <w:tcW w:w="1140" w:type="dxa"/>
            <w:vAlign w:val="center"/>
          </w:tcPr>
          <w:p>
            <w:pPr>
              <w:spacing w:line="240" w:lineRule="exact"/>
              <w:jc w:val="center"/>
              <w:rPr>
                <w:rFonts w:asciiTheme="minorEastAsia" w:hAnsiTheme="minorEastAsia" w:eastAsiaTheme="minorEastAsia"/>
                <w:b/>
                <w:color w:val="000000"/>
                <w:szCs w:val="21"/>
              </w:rPr>
            </w:pPr>
            <w:r>
              <w:rPr>
                <w:rFonts w:ascii="宋体" w:hAnsi="宋体" w:cs="宋体"/>
                <w:color w:val="000000"/>
                <w:kern w:val="0"/>
                <w:szCs w:val="21"/>
              </w:rPr>
              <w:t>29.12.00</w:t>
            </w:r>
          </w:p>
        </w:tc>
        <w:tc>
          <w:tcPr>
            <w:tcW w:w="1088" w:type="dxa"/>
            <w:vAlign w:val="center"/>
          </w:tcPr>
          <w:p>
            <w:pPr>
              <w:spacing w:line="24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asciiTheme="minorEastAsia" w:hAnsiTheme="minorEastAsia" w:eastAsiaTheme="minorEastAsia"/>
                <w:b/>
                <w:color w:val="000000"/>
                <w:szCs w:val="21"/>
              </w:rPr>
            </w:pPr>
          </w:p>
        </w:tc>
        <w:tc>
          <w:tcPr>
            <w:tcW w:w="1089" w:type="dxa"/>
            <w:vAlign w:val="center"/>
          </w:tcPr>
          <w:p>
            <w:pPr>
              <w:rPr>
                <w:rFonts w:asciiTheme="minorEastAsia" w:hAnsiTheme="minorEastAsia" w:eastAsiaTheme="minorEastAsia"/>
                <w:b/>
                <w:color w:val="000000"/>
                <w:szCs w:val="21"/>
              </w:rPr>
            </w:pPr>
          </w:p>
        </w:tc>
        <w:tc>
          <w:tcPr>
            <w:tcW w:w="711" w:type="dxa"/>
            <w:vAlign w:val="center"/>
          </w:tcPr>
          <w:p>
            <w:pPr>
              <w:rPr>
                <w:rFonts w:asciiTheme="minorEastAsia" w:hAnsiTheme="minorEastAsia" w:eastAsiaTheme="minorEastAsia"/>
                <w:b/>
                <w:color w:val="000000"/>
                <w:szCs w:val="21"/>
              </w:rPr>
            </w:pPr>
          </w:p>
        </w:tc>
        <w:tc>
          <w:tcPr>
            <w:tcW w:w="3870" w:type="dxa"/>
            <w:vAlign w:val="center"/>
          </w:tcPr>
          <w:p>
            <w:pPr>
              <w:rPr>
                <w:rFonts w:asciiTheme="minorEastAsia" w:hAnsiTheme="minorEastAsia" w:eastAsiaTheme="minorEastAsia"/>
                <w:b/>
                <w:color w:val="000000"/>
                <w:szCs w:val="21"/>
              </w:rPr>
            </w:pPr>
          </w:p>
        </w:tc>
        <w:tc>
          <w:tcPr>
            <w:tcW w:w="1140" w:type="dxa"/>
            <w:vAlign w:val="center"/>
          </w:tcPr>
          <w:p>
            <w:pPr>
              <w:rPr>
                <w:rFonts w:asciiTheme="minorEastAsia" w:hAnsiTheme="minorEastAsia" w:eastAsiaTheme="minorEastAsia"/>
                <w:b/>
                <w:color w:val="000000"/>
                <w:szCs w:val="21"/>
              </w:rPr>
            </w:pPr>
          </w:p>
        </w:tc>
        <w:tc>
          <w:tcPr>
            <w:tcW w:w="1088" w:type="dxa"/>
            <w:vAlign w:val="center"/>
          </w:tcPr>
          <w:p>
            <w:pPr>
              <w:rPr>
                <w:rFonts w:asciiTheme="minorEastAsia" w:hAnsiTheme="minorEastAsia" w:eastAsiaTheme="minorEastAsia"/>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rFonts w:asciiTheme="minorEastAsia" w:hAnsiTheme="minorEastAsia" w:eastAsiaTheme="minorEastAsia"/>
                <w:b/>
                <w:color w:val="000000"/>
                <w:szCs w:val="21"/>
              </w:rPr>
            </w:pPr>
          </w:p>
        </w:tc>
        <w:tc>
          <w:tcPr>
            <w:tcW w:w="1089" w:type="dxa"/>
            <w:vAlign w:val="center"/>
          </w:tcPr>
          <w:p>
            <w:pPr>
              <w:rPr>
                <w:rFonts w:asciiTheme="minorEastAsia" w:hAnsiTheme="minorEastAsia" w:eastAsiaTheme="minorEastAsia"/>
                <w:b/>
                <w:color w:val="000000"/>
                <w:szCs w:val="21"/>
              </w:rPr>
            </w:pPr>
          </w:p>
        </w:tc>
        <w:tc>
          <w:tcPr>
            <w:tcW w:w="711" w:type="dxa"/>
            <w:vAlign w:val="center"/>
          </w:tcPr>
          <w:p>
            <w:pPr>
              <w:rPr>
                <w:rFonts w:asciiTheme="minorEastAsia" w:hAnsiTheme="minorEastAsia" w:eastAsiaTheme="minorEastAsia"/>
                <w:b/>
                <w:color w:val="000000"/>
                <w:szCs w:val="21"/>
              </w:rPr>
            </w:pPr>
          </w:p>
        </w:tc>
        <w:tc>
          <w:tcPr>
            <w:tcW w:w="3870" w:type="dxa"/>
            <w:vAlign w:val="center"/>
          </w:tcPr>
          <w:p>
            <w:pPr>
              <w:rPr>
                <w:rFonts w:asciiTheme="minorEastAsia" w:hAnsiTheme="minorEastAsia" w:eastAsiaTheme="minorEastAsia"/>
                <w:b/>
                <w:color w:val="000000"/>
                <w:szCs w:val="21"/>
              </w:rPr>
            </w:pPr>
          </w:p>
        </w:tc>
        <w:tc>
          <w:tcPr>
            <w:tcW w:w="1140" w:type="dxa"/>
            <w:vAlign w:val="center"/>
          </w:tcPr>
          <w:p>
            <w:pPr>
              <w:rPr>
                <w:rFonts w:asciiTheme="minorEastAsia" w:hAnsiTheme="minorEastAsia" w:eastAsiaTheme="minorEastAsia"/>
                <w:b/>
                <w:color w:val="000000"/>
                <w:szCs w:val="21"/>
              </w:rPr>
            </w:pPr>
          </w:p>
        </w:tc>
        <w:tc>
          <w:tcPr>
            <w:tcW w:w="1088" w:type="dxa"/>
            <w:vAlign w:val="center"/>
          </w:tcPr>
          <w:p>
            <w:pPr>
              <w:rPr>
                <w:rFonts w:asciiTheme="minorEastAsia" w:hAnsiTheme="minorEastAsia" w:eastAsiaTheme="minorEastAsia"/>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rFonts w:asciiTheme="minorEastAsia" w:hAnsiTheme="minorEastAsia" w:eastAsiaTheme="minorEastAsia"/>
                <w:b/>
                <w:color w:val="000000"/>
                <w:szCs w:val="21"/>
              </w:rPr>
            </w:pPr>
          </w:p>
        </w:tc>
        <w:tc>
          <w:tcPr>
            <w:tcW w:w="1089" w:type="dxa"/>
            <w:vAlign w:val="center"/>
          </w:tcPr>
          <w:p>
            <w:pPr>
              <w:rPr>
                <w:rFonts w:asciiTheme="minorEastAsia" w:hAnsiTheme="minorEastAsia" w:eastAsiaTheme="minorEastAsia"/>
                <w:b/>
                <w:color w:val="000000"/>
                <w:szCs w:val="21"/>
              </w:rPr>
            </w:pPr>
          </w:p>
        </w:tc>
        <w:tc>
          <w:tcPr>
            <w:tcW w:w="711" w:type="dxa"/>
            <w:vAlign w:val="center"/>
          </w:tcPr>
          <w:p>
            <w:pPr>
              <w:rPr>
                <w:rFonts w:asciiTheme="minorEastAsia" w:hAnsiTheme="minorEastAsia" w:eastAsiaTheme="minorEastAsia"/>
                <w:b/>
                <w:color w:val="000000"/>
                <w:szCs w:val="21"/>
              </w:rPr>
            </w:pPr>
          </w:p>
        </w:tc>
        <w:tc>
          <w:tcPr>
            <w:tcW w:w="3870" w:type="dxa"/>
            <w:vAlign w:val="center"/>
          </w:tcPr>
          <w:p>
            <w:pPr>
              <w:rPr>
                <w:rFonts w:asciiTheme="minorEastAsia" w:hAnsiTheme="minorEastAsia" w:eastAsiaTheme="minorEastAsia"/>
                <w:b/>
                <w:color w:val="000000"/>
                <w:szCs w:val="21"/>
              </w:rPr>
            </w:pPr>
          </w:p>
        </w:tc>
        <w:tc>
          <w:tcPr>
            <w:tcW w:w="1140" w:type="dxa"/>
            <w:vAlign w:val="center"/>
          </w:tcPr>
          <w:p>
            <w:pPr>
              <w:rPr>
                <w:rFonts w:asciiTheme="minorEastAsia" w:hAnsiTheme="minorEastAsia" w:eastAsiaTheme="minorEastAsia"/>
                <w:b/>
                <w:color w:val="000000"/>
                <w:szCs w:val="21"/>
              </w:rPr>
            </w:pPr>
          </w:p>
        </w:tc>
        <w:tc>
          <w:tcPr>
            <w:tcW w:w="1088" w:type="dxa"/>
            <w:vAlign w:val="center"/>
          </w:tcPr>
          <w:p>
            <w:pPr>
              <w:rPr>
                <w:rFonts w:asciiTheme="minorEastAsia" w:hAnsiTheme="minorEastAsia" w:eastAsiaTheme="minorEastAsia"/>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rFonts w:asciiTheme="minorEastAsia" w:hAnsiTheme="minorEastAsia" w:eastAsiaTheme="minorEastAsia"/>
                <w:b/>
                <w:color w:val="000000"/>
                <w:szCs w:val="21"/>
              </w:rPr>
            </w:pPr>
          </w:p>
        </w:tc>
        <w:tc>
          <w:tcPr>
            <w:tcW w:w="1089" w:type="dxa"/>
            <w:vAlign w:val="center"/>
          </w:tcPr>
          <w:p>
            <w:pPr>
              <w:rPr>
                <w:rFonts w:asciiTheme="minorEastAsia" w:hAnsiTheme="minorEastAsia" w:eastAsiaTheme="minorEastAsia"/>
                <w:b/>
                <w:color w:val="000000"/>
                <w:szCs w:val="21"/>
              </w:rPr>
            </w:pPr>
          </w:p>
        </w:tc>
        <w:tc>
          <w:tcPr>
            <w:tcW w:w="711" w:type="dxa"/>
            <w:vAlign w:val="center"/>
          </w:tcPr>
          <w:p>
            <w:pPr>
              <w:rPr>
                <w:rFonts w:asciiTheme="minorEastAsia" w:hAnsiTheme="minorEastAsia" w:eastAsiaTheme="minorEastAsia"/>
                <w:b/>
                <w:color w:val="000000"/>
                <w:szCs w:val="21"/>
              </w:rPr>
            </w:pPr>
          </w:p>
        </w:tc>
        <w:tc>
          <w:tcPr>
            <w:tcW w:w="3870" w:type="dxa"/>
            <w:vAlign w:val="center"/>
          </w:tcPr>
          <w:p>
            <w:pPr>
              <w:rPr>
                <w:rFonts w:asciiTheme="minorEastAsia" w:hAnsiTheme="minorEastAsia" w:eastAsiaTheme="minorEastAsia"/>
                <w:b/>
                <w:color w:val="000000"/>
                <w:szCs w:val="21"/>
              </w:rPr>
            </w:pPr>
          </w:p>
        </w:tc>
        <w:tc>
          <w:tcPr>
            <w:tcW w:w="1140" w:type="dxa"/>
            <w:vAlign w:val="center"/>
          </w:tcPr>
          <w:p>
            <w:pPr>
              <w:rPr>
                <w:rFonts w:asciiTheme="minorEastAsia" w:hAnsiTheme="minorEastAsia" w:eastAsiaTheme="minorEastAsia"/>
                <w:b/>
                <w:color w:val="000000"/>
                <w:szCs w:val="21"/>
              </w:rPr>
            </w:pPr>
          </w:p>
        </w:tc>
        <w:tc>
          <w:tcPr>
            <w:tcW w:w="1088" w:type="dxa"/>
            <w:vAlign w:val="center"/>
          </w:tcPr>
          <w:p>
            <w:pPr>
              <w:rPr>
                <w:rFonts w:asciiTheme="minorEastAsia" w:hAnsiTheme="minorEastAsia" w:eastAsiaTheme="minorEastAsia"/>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rFonts w:asciiTheme="minorEastAsia" w:hAnsiTheme="minorEastAsia" w:eastAsiaTheme="minorEastAsia"/>
                <w:b/>
                <w:color w:val="000000"/>
                <w:szCs w:val="21"/>
              </w:rPr>
            </w:pPr>
          </w:p>
        </w:tc>
        <w:tc>
          <w:tcPr>
            <w:tcW w:w="1089" w:type="dxa"/>
            <w:vAlign w:val="center"/>
          </w:tcPr>
          <w:p>
            <w:pPr>
              <w:rPr>
                <w:rFonts w:asciiTheme="minorEastAsia" w:hAnsiTheme="minorEastAsia" w:eastAsiaTheme="minorEastAsia"/>
                <w:b/>
                <w:color w:val="000000"/>
                <w:szCs w:val="21"/>
              </w:rPr>
            </w:pPr>
          </w:p>
        </w:tc>
        <w:tc>
          <w:tcPr>
            <w:tcW w:w="711" w:type="dxa"/>
            <w:vAlign w:val="center"/>
          </w:tcPr>
          <w:p>
            <w:pPr>
              <w:rPr>
                <w:rFonts w:asciiTheme="minorEastAsia" w:hAnsiTheme="minorEastAsia" w:eastAsiaTheme="minorEastAsia"/>
                <w:b/>
                <w:color w:val="000000"/>
                <w:szCs w:val="21"/>
              </w:rPr>
            </w:pPr>
          </w:p>
        </w:tc>
        <w:tc>
          <w:tcPr>
            <w:tcW w:w="3870" w:type="dxa"/>
            <w:vAlign w:val="center"/>
          </w:tcPr>
          <w:p>
            <w:pPr>
              <w:rPr>
                <w:rFonts w:asciiTheme="minorEastAsia" w:hAnsiTheme="minorEastAsia" w:eastAsiaTheme="minorEastAsia"/>
                <w:b/>
                <w:color w:val="000000"/>
                <w:szCs w:val="21"/>
              </w:rPr>
            </w:pPr>
          </w:p>
        </w:tc>
        <w:tc>
          <w:tcPr>
            <w:tcW w:w="1140" w:type="dxa"/>
            <w:vAlign w:val="center"/>
          </w:tcPr>
          <w:p>
            <w:pPr>
              <w:rPr>
                <w:rFonts w:asciiTheme="minorEastAsia" w:hAnsiTheme="minorEastAsia" w:eastAsiaTheme="minorEastAsia"/>
                <w:b/>
                <w:color w:val="000000"/>
                <w:szCs w:val="21"/>
              </w:rPr>
            </w:pPr>
          </w:p>
        </w:tc>
        <w:tc>
          <w:tcPr>
            <w:tcW w:w="1088" w:type="dxa"/>
            <w:vAlign w:val="center"/>
          </w:tcPr>
          <w:p>
            <w:pPr>
              <w:rPr>
                <w:rFonts w:asciiTheme="minorEastAsia" w:hAnsiTheme="minorEastAsia" w:eastAsiaTheme="minorEastAsia"/>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姓名</w:t>
            </w:r>
          </w:p>
        </w:tc>
        <w:tc>
          <w:tcPr>
            <w:tcW w:w="1089" w:type="dxa"/>
            <w:vAlign w:val="center"/>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作用</w:t>
            </w:r>
          </w:p>
        </w:tc>
        <w:tc>
          <w:tcPr>
            <w:tcW w:w="711" w:type="dxa"/>
            <w:vAlign w:val="center"/>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性别</w:t>
            </w:r>
          </w:p>
        </w:tc>
        <w:tc>
          <w:tcPr>
            <w:tcW w:w="3870" w:type="dxa"/>
            <w:vAlign w:val="center"/>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工作单位</w:t>
            </w:r>
          </w:p>
        </w:tc>
        <w:tc>
          <w:tcPr>
            <w:tcW w:w="2228" w:type="dxa"/>
            <w:gridSpan w:val="2"/>
            <w:vAlign w:val="center"/>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asciiTheme="minorEastAsia" w:hAnsiTheme="minorEastAsia" w:eastAsiaTheme="minorEastAsia"/>
                <w:b/>
                <w:color w:val="000000"/>
                <w:szCs w:val="21"/>
              </w:rPr>
            </w:pPr>
          </w:p>
        </w:tc>
        <w:tc>
          <w:tcPr>
            <w:tcW w:w="1089" w:type="dxa"/>
            <w:vAlign w:val="center"/>
          </w:tcPr>
          <w:p>
            <w:pPr>
              <w:rPr>
                <w:rFonts w:asciiTheme="minorEastAsia" w:hAnsiTheme="minorEastAsia" w:eastAsiaTheme="minorEastAsia"/>
                <w:b/>
                <w:color w:val="000000"/>
                <w:szCs w:val="21"/>
              </w:rPr>
            </w:pPr>
          </w:p>
        </w:tc>
        <w:tc>
          <w:tcPr>
            <w:tcW w:w="711" w:type="dxa"/>
            <w:vAlign w:val="center"/>
          </w:tcPr>
          <w:p>
            <w:pPr>
              <w:rPr>
                <w:rFonts w:asciiTheme="minorEastAsia" w:hAnsiTheme="minorEastAsia" w:eastAsiaTheme="minorEastAsia"/>
                <w:b/>
                <w:color w:val="000000"/>
                <w:szCs w:val="21"/>
              </w:rPr>
            </w:pPr>
          </w:p>
        </w:tc>
        <w:tc>
          <w:tcPr>
            <w:tcW w:w="3870" w:type="dxa"/>
            <w:vAlign w:val="center"/>
          </w:tcPr>
          <w:p>
            <w:pPr>
              <w:rPr>
                <w:rFonts w:asciiTheme="minorEastAsia" w:hAnsiTheme="minorEastAsia" w:eastAsiaTheme="minorEastAsia"/>
                <w:b/>
                <w:color w:val="000000"/>
                <w:szCs w:val="21"/>
              </w:rPr>
            </w:pPr>
          </w:p>
        </w:tc>
        <w:tc>
          <w:tcPr>
            <w:tcW w:w="2228" w:type="dxa"/>
            <w:gridSpan w:val="2"/>
            <w:vAlign w:val="center"/>
          </w:tcPr>
          <w:p>
            <w:pPr>
              <w:rPr>
                <w:rFonts w:asciiTheme="minorEastAsia" w:hAnsiTheme="minorEastAsia" w:eastAsiaTheme="minorEastAsia"/>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asciiTheme="minorEastAsia" w:hAnsiTheme="minorEastAsia" w:eastAsiaTheme="minorEastAsia"/>
                <w:b/>
                <w:color w:val="000000"/>
                <w:szCs w:val="21"/>
                <w:highlight w:val="green"/>
              </w:rPr>
            </w:pPr>
          </w:p>
        </w:tc>
        <w:tc>
          <w:tcPr>
            <w:tcW w:w="1089" w:type="dxa"/>
            <w:vAlign w:val="center"/>
          </w:tcPr>
          <w:p>
            <w:pPr>
              <w:rPr>
                <w:rFonts w:asciiTheme="minorEastAsia" w:hAnsiTheme="minorEastAsia" w:eastAsiaTheme="minorEastAsia"/>
                <w:b/>
                <w:color w:val="000000"/>
                <w:szCs w:val="21"/>
                <w:highlight w:val="green"/>
              </w:rPr>
            </w:pPr>
          </w:p>
        </w:tc>
        <w:tc>
          <w:tcPr>
            <w:tcW w:w="711" w:type="dxa"/>
            <w:vAlign w:val="center"/>
          </w:tcPr>
          <w:p>
            <w:pPr>
              <w:rPr>
                <w:rFonts w:asciiTheme="minorEastAsia" w:hAnsiTheme="minorEastAsia" w:eastAsiaTheme="minorEastAsia"/>
                <w:b/>
                <w:color w:val="000000"/>
                <w:szCs w:val="21"/>
                <w:highlight w:val="green"/>
              </w:rPr>
            </w:pPr>
          </w:p>
        </w:tc>
        <w:tc>
          <w:tcPr>
            <w:tcW w:w="3870" w:type="dxa"/>
            <w:vAlign w:val="center"/>
          </w:tcPr>
          <w:p>
            <w:pPr>
              <w:rPr>
                <w:rFonts w:asciiTheme="minorEastAsia" w:hAnsiTheme="minorEastAsia" w:eastAsiaTheme="minorEastAsia"/>
                <w:b/>
                <w:color w:val="000000"/>
                <w:szCs w:val="21"/>
                <w:highlight w:val="green"/>
              </w:rPr>
            </w:pPr>
          </w:p>
        </w:tc>
        <w:tc>
          <w:tcPr>
            <w:tcW w:w="2228" w:type="dxa"/>
            <w:gridSpan w:val="2"/>
            <w:vAlign w:val="center"/>
          </w:tcPr>
          <w:p>
            <w:pPr>
              <w:rPr>
                <w:rFonts w:asciiTheme="minorEastAsia" w:hAnsiTheme="minorEastAsia" w:eastAsiaTheme="minorEastAsia"/>
                <w:b/>
                <w:color w:val="000000"/>
                <w:szCs w:val="21"/>
                <w:highlight w:val="green"/>
              </w:rPr>
            </w:pPr>
          </w:p>
        </w:tc>
      </w:tr>
    </w:tbl>
    <w:p>
      <w:pPr>
        <w:snapToGrid w:val="0"/>
        <w:spacing w:beforeLines="50"/>
        <w:ind w:firstLine="224" w:firstLineChars="115"/>
        <w:rPr>
          <w:rFonts w:asciiTheme="minorEastAsia" w:hAnsiTheme="minorEastAsia" w:eastAsiaTheme="minorEastAsia"/>
          <w:b/>
          <w:color w:val="000000"/>
          <w:spacing w:val="-8"/>
          <w:szCs w:val="21"/>
        </w:rPr>
      </w:pPr>
    </w:p>
    <w:p>
      <w:pPr>
        <w:ind w:left="210" w:leftChars="100" w:firstLine="422" w:firstLineChars="200"/>
        <w:rPr>
          <w:rFonts w:asciiTheme="minorEastAsia" w:hAnsiTheme="minorEastAsia" w:eastAsiaTheme="minorEastAsia"/>
          <w:b/>
          <w:color w:val="000000"/>
          <w:spacing w:val="-8"/>
          <w:szCs w:val="21"/>
        </w:rPr>
      </w:pPr>
      <w:r>
        <w:rPr>
          <w:rFonts w:hint="eastAsia" w:asciiTheme="minorEastAsia" w:hAnsiTheme="minorEastAsia" w:eastAsiaTheme="minorEastAsia"/>
          <w:b/>
          <w:color w:val="000000"/>
          <w:szCs w:val="21"/>
        </w:rPr>
        <w:t>三、</w:t>
      </w:r>
      <w:r>
        <w:rPr>
          <w:rFonts w:hint="eastAsia" w:asciiTheme="minorEastAsia" w:hAnsiTheme="minorEastAsia" w:eastAsiaTheme="minorEastAsia"/>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受审核方名称</w:t>
            </w:r>
          </w:p>
        </w:tc>
        <w:tc>
          <w:tcPr>
            <w:tcW w:w="8058" w:type="dxa"/>
            <w:gridSpan w:val="7"/>
          </w:tcPr>
          <w:p>
            <w:pPr>
              <w:spacing w:line="280" w:lineRule="exact"/>
              <w:jc w:val="center"/>
              <w:rPr>
                <w:rFonts w:asciiTheme="minorEastAsia" w:hAnsiTheme="minorEastAsia" w:eastAsiaTheme="minorEastAsia"/>
                <w:b/>
                <w:color w:val="000000"/>
                <w:szCs w:val="21"/>
              </w:rPr>
            </w:pPr>
            <w:r>
              <w:rPr>
                <w:rFonts w:asciiTheme="minorEastAsia" w:hAnsiTheme="minorEastAsia" w:eastAsiaTheme="minorEastAsia"/>
                <w:b/>
                <w:color w:val="000000"/>
                <w:szCs w:val="21"/>
              </w:rPr>
              <w:t>重庆真博塑胶制品有限公司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注册地址</w:t>
            </w:r>
          </w:p>
        </w:tc>
        <w:tc>
          <w:tcPr>
            <w:tcW w:w="5045" w:type="dxa"/>
            <w:gridSpan w:val="3"/>
          </w:tcPr>
          <w:p>
            <w:pPr>
              <w:spacing w:line="280" w:lineRule="exact"/>
              <w:jc w:val="left"/>
              <w:rPr>
                <w:rFonts w:asciiTheme="minorEastAsia" w:hAnsiTheme="minorEastAsia" w:eastAsiaTheme="minorEastAsia"/>
                <w:b/>
                <w:color w:val="000000"/>
                <w:szCs w:val="21"/>
              </w:rPr>
            </w:pPr>
            <w:bookmarkStart w:id="22" w:name="注册地址"/>
            <w:r>
              <w:rPr>
                <w:rFonts w:hint="eastAsia" w:asciiTheme="minorEastAsia" w:hAnsiTheme="minorEastAsia" w:eastAsiaTheme="minorEastAsia"/>
                <w:b/>
                <w:color w:val="000000"/>
                <w:szCs w:val="21"/>
              </w:rPr>
              <w:t>重庆市沙坪坝区曾家镇五里冲村十三社</w:t>
            </w:r>
            <w:bookmarkEnd w:id="22"/>
          </w:p>
        </w:tc>
        <w:tc>
          <w:tcPr>
            <w:tcW w:w="1242" w:type="dxa"/>
            <w:gridSpan w:val="2"/>
            <w:vMerge w:val="restart"/>
            <w:vAlign w:val="center"/>
          </w:tcPr>
          <w:p>
            <w:pPr>
              <w:spacing w:line="28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邮编</w:t>
            </w:r>
          </w:p>
        </w:tc>
        <w:tc>
          <w:tcPr>
            <w:tcW w:w="1771" w:type="dxa"/>
            <w:gridSpan w:val="2"/>
          </w:tcPr>
          <w:p>
            <w:pPr>
              <w:spacing w:line="280" w:lineRule="exact"/>
              <w:rPr>
                <w:rFonts w:asciiTheme="minorEastAsia" w:hAnsiTheme="minorEastAsia" w:eastAsiaTheme="minorEastAsia"/>
                <w:b/>
                <w:color w:val="000000"/>
                <w:szCs w:val="21"/>
              </w:rPr>
            </w:pPr>
            <w:bookmarkStart w:id="23" w:name="注册邮编"/>
            <w:r>
              <w:rPr>
                <w:rFonts w:asciiTheme="minorEastAsia" w:hAnsiTheme="minorEastAsia" w:eastAsiaTheme="minorEastAsia"/>
                <w:b/>
                <w:color w:val="000000"/>
                <w:szCs w:val="21"/>
              </w:rPr>
              <w:t>400000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经营地址</w:t>
            </w:r>
          </w:p>
        </w:tc>
        <w:tc>
          <w:tcPr>
            <w:tcW w:w="5045" w:type="dxa"/>
            <w:gridSpan w:val="3"/>
          </w:tcPr>
          <w:p>
            <w:pPr>
              <w:spacing w:line="280" w:lineRule="exact"/>
              <w:jc w:val="left"/>
              <w:rPr>
                <w:rFonts w:asciiTheme="minorEastAsia" w:hAnsiTheme="minorEastAsia" w:eastAsiaTheme="minorEastAsia"/>
                <w:b/>
                <w:color w:val="000000"/>
                <w:szCs w:val="21"/>
              </w:rPr>
            </w:pPr>
            <w:r>
              <w:rPr>
                <w:rFonts w:asciiTheme="minorEastAsia" w:hAnsiTheme="minorEastAsia" w:eastAsiaTheme="minorEastAsia"/>
                <w:b/>
                <w:color w:val="000000"/>
                <w:szCs w:val="21"/>
              </w:rPr>
              <w:t>重庆市江津区珞璜工业园B区重庆西部诚通物流有限公司12库房2层</w:t>
            </w:r>
          </w:p>
        </w:tc>
        <w:tc>
          <w:tcPr>
            <w:tcW w:w="1242" w:type="dxa"/>
            <w:gridSpan w:val="2"/>
            <w:vMerge w:val="continue"/>
            <w:vAlign w:val="center"/>
          </w:tcPr>
          <w:p>
            <w:pPr>
              <w:spacing w:line="280" w:lineRule="exact"/>
              <w:jc w:val="center"/>
              <w:rPr>
                <w:rFonts w:asciiTheme="minorEastAsia" w:hAnsiTheme="minorEastAsia" w:eastAsiaTheme="minorEastAsia"/>
                <w:b/>
                <w:color w:val="000000"/>
                <w:szCs w:val="21"/>
              </w:rPr>
            </w:pPr>
          </w:p>
        </w:tc>
        <w:tc>
          <w:tcPr>
            <w:tcW w:w="1771" w:type="dxa"/>
            <w:gridSpan w:val="2"/>
          </w:tcPr>
          <w:p>
            <w:pPr>
              <w:spacing w:line="280" w:lineRule="exact"/>
              <w:rPr>
                <w:rFonts w:asciiTheme="minorEastAsia" w:hAnsiTheme="minorEastAsia" w:eastAsiaTheme="minorEastAsia"/>
                <w:b/>
                <w:color w:val="000000"/>
                <w:szCs w:val="21"/>
              </w:rPr>
            </w:pPr>
            <w:bookmarkStart w:id="24" w:name="办公邮编"/>
            <w:r>
              <w:rPr>
                <w:rFonts w:asciiTheme="minorEastAsia" w:hAnsiTheme="minorEastAsia" w:eastAsiaTheme="minorEastAsia"/>
                <w:b/>
                <w:color w:val="000000"/>
                <w:szCs w:val="21"/>
              </w:rPr>
              <w:t>400000</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联系人</w:t>
            </w:r>
          </w:p>
        </w:tc>
        <w:tc>
          <w:tcPr>
            <w:tcW w:w="1552" w:type="dxa"/>
          </w:tcPr>
          <w:p>
            <w:pPr>
              <w:spacing w:line="280" w:lineRule="exact"/>
              <w:jc w:val="left"/>
              <w:rPr>
                <w:rFonts w:asciiTheme="minorEastAsia" w:hAnsiTheme="minorEastAsia" w:eastAsiaTheme="minorEastAsia"/>
                <w:b/>
                <w:color w:val="000000"/>
                <w:szCs w:val="21"/>
              </w:rPr>
            </w:pPr>
            <w:bookmarkStart w:id="25" w:name="联系人"/>
            <w:r>
              <w:rPr>
                <w:rFonts w:asciiTheme="minorEastAsia" w:hAnsiTheme="minorEastAsia" w:eastAsiaTheme="minorEastAsia"/>
                <w:b/>
                <w:color w:val="000000"/>
                <w:szCs w:val="21"/>
              </w:rPr>
              <w:t>曾小玲</w:t>
            </w:r>
            <w:bookmarkEnd w:id="25"/>
          </w:p>
        </w:tc>
        <w:tc>
          <w:tcPr>
            <w:tcW w:w="1313" w:type="dxa"/>
            <w:vAlign w:val="center"/>
          </w:tcPr>
          <w:p>
            <w:pPr>
              <w:spacing w:line="280" w:lineRule="exact"/>
              <w:jc w:val="lef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电话</w:t>
            </w:r>
            <w:r>
              <w:rPr>
                <w:rFonts w:asciiTheme="minorEastAsia" w:hAnsiTheme="minorEastAsia" w:eastAsiaTheme="minorEastAsia"/>
                <w:b/>
                <w:color w:val="000000"/>
                <w:szCs w:val="21"/>
              </w:rPr>
              <w:t>.</w:t>
            </w:r>
          </w:p>
        </w:tc>
        <w:tc>
          <w:tcPr>
            <w:tcW w:w="2180" w:type="dxa"/>
            <w:vAlign w:val="center"/>
          </w:tcPr>
          <w:p>
            <w:pPr>
              <w:spacing w:line="280" w:lineRule="exact"/>
              <w:jc w:val="left"/>
              <w:rPr>
                <w:rFonts w:asciiTheme="minorEastAsia" w:hAnsiTheme="minorEastAsia" w:eastAsiaTheme="minorEastAsia"/>
                <w:b/>
                <w:color w:val="000000"/>
                <w:szCs w:val="21"/>
              </w:rPr>
            </w:pPr>
            <w:bookmarkStart w:id="26" w:name="联系人手机"/>
            <w:r>
              <w:rPr>
                <w:rFonts w:hint="eastAsia" w:asciiTheme="minorEastAsia" w:hAnsiTheme="minorEastAsia" w:eastAsiaTheme="minorEastAsia"/>
                <w:b/>
                <w:color w:val="000000"/>
                <w:szCs w:val="21"/>
              </w:rPr>
              <w:t>18908337925</w:t>
            </w:r>
            <w:bookmarkEnd w:id="26"/>
          </w:p>
        </w:tc>
        <w:tc>
          <w:tcPr>
            <w:tcW w:w="1242" w:type="dxa"/>
            <w:gridSpan w:val="2"/>
            <w:vAlign w:val="center"/>
          </w:tcPr>
          <w:p>
            <w:pPr>
              <w:spacing w:line="28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传真</w:t>
            </w:r>
          </w:p>
        </w:tc>
        <w:tc>
          <w:tcPr>
            <w:tcW w:w="1771" w:type="dxa"/>
            <w:gridSpan w:val="2"/>
          </w:tcPr>
          <w:p>
            <w:pPr>
              <w:spacing w:line="280" w:lineRule="exact"/>
              <w:rPr>
                <w:rFonts w:asciiTheme="minorEastAsia" w:hAnsiTheme="minorEastAsia" w:eastAsiaTheme="minorEastAsia"/>
                <w:b/>
                <w:color w:val="000000"/>
                <w:szCs w:val="21"/>
              </w:rPr>
            </w:pPr>
            <w:bookmarkStart w:id="27" w:name="联系人传真"/>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法人代表</w:t>
            </w:r>
          </w:p>
        </w:tc>
        <w:tc>
          <w:tcPr>
            <w:tcW w:w="1552" w:type="dxa"/>
          </w:tcPr>
          <w:p>
            <w:pPr>
              <w:spacing w:line="280" w:lineRule="exact"/>
              <w:jc w:val="lef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龙继承</w:t>
            </w:r>
          </w:p>
        </w:tc>
        <w:tc>
          <w:tcPr>
            <w:tcW w:w="1313" w:type="dxa"/>
            <w:vAlign w:val="center"/>
          </w:tcPr>
          <w:p>
            <w:pPr>
              <w:spacing w:line="280" w:lineRule="exact"/>
              <w:jc w:val="lef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管理者代表</w:t>
            </w:r>
          </w:p>
        </w:tc>
        <w:tc>
          <w:tcPr>
            <w:tcW w:w="2180" w:type="dxa"/>
          </w:tcPr>
          <w:p>
            <w:pPr>
              <w:spacing w:line="280" w:lineRule="exact"/>
              <w:jc w:val="left"/>
              <w:rPr>
                <w:rFonts w:asciiTheme="minorEastAsia" w:hAnsiTheme="minorEastAsia" w:eastAsiaTheme="minorEastAsia"/>
                <w:b/>
                <w:color w:val="000000"/>
                <w:szCs w:val="21"/>
              </w:rPr>
            </w:pPr>
            <w:bookmarkStart w:id="28" w:name="管理者代表"/>
            <w:r>
              <w:rPr>
                <w:rFonts w:asciiTheme="minorEastAsia" w:hAnsiTheme="minorEastAsia" w:eastAsiaTheme="minorEastAsia"/>
                <w:b/>
                <w:color w:val="000000"/>
                <w:szCs w:val="21"/>
              </w:rPr>
              <w:t>苟国军</w:t>
            </w:r>
            <w:bookmarkEnd w:id="28"/>
          </w:p>
        </w:tc>
        <w:tc>
          <w:tcPr>
            <w:tcW w:w="1242" w:type="dxa"/>
            <w:gridSpan w:val="2"/>
          </w:tcPr>
          <w:p>
            <w:pPr>
              <w:spacing w:line="28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邮箱</w:t>
            </w:r>
          </w:p>
        </w:tc>
        <w:tc>
          <w:tcPr>
            <w:tcW w:w="1771" w:type="dxa"/>
            <w:gridSpan w:val="2"/>
          </w:tcPr>
          <w:p>
            <w:pPr>
              <w:rPr>
                <w:rFonts w:asciiTheme="minorEastAsia" w:hAnsiTheme="minorEastAsia" w:eastAsiaTheme="minorEastAsia"/>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受审核方产品</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服务</w:t>
            </w:r>
          </w:p>
        </w:tc>
        <w:tc>
          <w:tcPr>
            <w:tcW w:w="8058" w:type="dxa"/>
            <w:gridSpan w:val="7"/>
          </w:tcPr>
          <w:p>
            <w:pPr>
              <w:tabs>
                <w:tab w:val="left" w:pos="360"/>
              </w:tabs>
              <w:ind w:left="360" w:hanging="36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产品：</w:t>
            </w:r>
            <w:r>
              <w:rPr>
                <w:rFonts w:hint="eastAsia" w:ascii="宋体" w:hAnsi="宋体" w:cs="宋体"/>
                <w:color w:val="000000"/>
                <w:kern w:val="0"/>
                <w:szCs w:val="21"/>
              </w:rPr>
              <w:t>塑胶制品、纸制品、木制品、金属制品的销售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Theme="minorEastAsia" w:hAnsiTheme="minorEastAsia" w:eastAsiaTheme="minorEastAsia"/>
                <w:b/>
                <w:color w:val="000000"/>
                <w:szCs w:val="21"/>
              </w:rPr>
            </w:pPr>
          </w:p>
        </w:tc>
        <w:tc>
          <w:tcPr>
            <w:tcW w:w="8058" w:type="dxa"/>
            <w:gridSpan w:val="7"/>
          </w:tcPr>
          <w:p>
            <w:pPr>
              <w:tabs>
                <w:tab w:val="left" w:pos="360"/>
              </w:tabs>
              <w:ind w:left="360" w:hanging="36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服务：</w:t>
            </w:r>
          </w:p>
          <w:p>
            <w:pPr>
              <w:tabs>
                <w:tab w:val="left" w:pos="360"/>
              </w:tabs>
              <w:ind w:left="360" w:hanging="360"/>
              <w:rPr>
                <w:rFonts w:asciiTheme="minorEastAsia" w:hAnsiTheme="minorEastAsia" w:eastAsiaTheme="minorEastAsia"/>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生产/服务提供流程简图</w:t>
            </w:r>
          </w:p>
        </w:tc>
        <w:tc>
          <w:tcPr>
            <w:tcW w:w="8058" w:type="dxa"/>
            <w:gridSpan w:val="7"/>
            <w:shd w:val="clear" w:color="auto" w:fill="auto"/>
          </w:tcPr>
          <w:p>
            <w:pPr>
              <w:snapToGrid w:val="0"/>
              <w:spacing w:line="280" w:lineRule="exact"/>
              <w:rPr>
                <w:rFonts w:asciiTheme="minorEastAsia" w:hAnsiTheme="minorEastAsia" w:eastAsiaTheme="minorEastAsia"/>
                <w:color w:val="000000"/>
                <w:szCs w:val="21"/>
              </w:rPr>
            </w:pPr>
            <w:r>
              <w:rPr>
                <w:rFonts w:hint="eastAsia" w:ascii="宋体" w:hAnsi="宋体"/>
                <w:sz w:val="24"/>
              </w:rPr>
              <w:t>市场需求－－合同评审－－合同签订－－采购产品－销售产品－－顾客验收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初定的管理体系认证范围</w:t>
            </w:r>
          </w:p>
          <w:p>
            <w:pPr>
              <w:spacing w:line="280" w:lineRule="exact"/>
              <w:jc w:val="center"/>
              <w:rPr>
                <w:rFonts w:asciiTheme="minorEastAsia" w:hAnsiTheme="minorEastAsia" w:eastAsiaTheme="minorEastAsia"/>
                <w:b/>
                <w:color w:val="000000"/>
                <w:szCs w:val="21"/>
              </w:rPr>
            </w:pPr>
          </w:p>
        </w:tc>
        <w:tc>
          <w:tcPr>
            <w:tcW w:w="835" w:type="dxa"/>
            <w:vAlign w:val="center"/>
          </w:tcPr>
          <w:p>
            <w:pPr>
              <w:spacing w:line="28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体系</w:t>
            </w:r>
          </w:p>
        </w:tc>
        <w:tc>
          <w:tcPr>
            <w:tcW w:w="6052" w:type="dxa"/>
            <w:gridSpan w:val="4"/>
            <w:vAlign w:val="center"/>
          </w:tcPr>
          <w:p>
            <w:pPr>
              <w:spacing w:line="400" w:lineRule="exact"/>
              <w:rPr>
                <w:rFonts w:asciiTheme="minorEastAsia" w:hAnsiTheme="minorEastAsia" w:eastAsiaTheme="minorEastAsia"/>
                <w:b/>
                <w:color w:val="000000"/>
                <w:szCs w:val="21"/>
              </w:rPr>
            </w:pPr>
          </w:p>
        </w:tc>
        <w:tc>
          <w:tcPr>
            <w:tcW w:w="2006" w:type="dxa"/>
            <w:gridSpan w:val="3"/>
            <w:vAlign w:val="center"/>
          </w:tcPr>
          <w:p>
            <w:pPr>
              <w:spacing w:line="400" w:lineRule="exac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Theme="minorEastAsia" w:hAnsiTheme="minorEastAsia" w:eastAsiaTheme="minorEastAsia"/>
                <w:szCs w:val="21"/>
              </w:rPr>
            </w:pPr>
          </w:p>
        </w:tc>
        <w:tc>
          <w:tcPr>
            <w:tcW w:w="835" w:type="dxa"/>
            <w:vAlign w:val="center"/>
          </w:tcPr>
          <w:p>
            <w:pPr>
              <w:spacing w:line="400" w:lineRule="exact"/>
              <w:rPr>
                <w:rFonts w:asciiTheme="minorEastAsia" w:hAnsiTheme="minorEastAsia" w:eastAsiaTheme="minorEastAsia"/>
                <w:b/>
                <w:color w:val="000000"/>
                <w:szCs w:val="21"/>
              </w:rPr>
            </w:pPr>
            <w:r>
              <w:rPr>
                <w:rFonts w:asciiTheme="minorEastAsia" w:hAnsiTheme="minorEastAsia" w:eastAsiaTheme="minorEastAsia"/>
                <w:b/>
                <w:color w:val="000000"/>
                <w:szCs w:val="21"/>
              </w:rPr>
              <w:t>QMS</w:t>
            </w:r>
          </w:p>
        </w:tc>
        <w:tc>
          <w:tcPr>
            <w:tcW w:w="6052" w:type="dxa"/>
            <w:gridSpan w:val="4"/>
            <w:vAlign w:val="center"/>
          </w:tcPr>
          <w:p>
            <w:pPr>
              <w:spacing w:line="400" w:lineRule="exact"/>
              <w:rPr>
                <w:rFonts w:asciiTheme="minorEastAsia" w:hAnsiTheme="minorEastAsia" w:eastAsiaTheme="minorEastAsia"/>
                <w:b/>
                <w:color w:val="000000"/>
                <w:szCs w:val="21"/>
              </w:rPr>
            </w:pPr>
          </w:p>
        </w:tc>
        <w:tc>
          <w:tcPr>
            <w:tcW w:w="2006" w:type="dxa"/>
            <w:gridSpan w:val="3"/>
            <w:vAlign w:val="center"/>
          </w:tcPr>
          <w:p>
            <w:pPr>
              <w:spacing w:line="400" w:lineRule="exact"/>
              <w:rPr>
                <w:rFonts w:asciiTheme="minorEastAsia" w:hAnsiTheme="minorEastAsia" w:eastAsiaTheme="minorEastAsia"/>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Theme="minorEastAsia" w:hAnsiTheme="minorEastAsia" w:eastAsiaTheme="minorEastAsia"/>
                <w:b/>
                <w:color w:val="000000"/>
                <w:szCs w:val="21"/>
              </w:rPr>
            </w:pPr>
          </w:p>
        </w:tc>
        <w:tc>
          <w:tcPr>
            <w:tcW w:w="835" w:type="dxa"/>
            <w:vAlign w:val="center"/>
          </w:tcPr>
          <w:p>
            <w:pPr>
              <w:spacing w:line="400" w:lineRule="exac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Ec</w:t>
            </w:r>
            <w:r>
              <w:rPr>
                <w:rFonts w:asciiTheme="minorEastAsia" w:hAnsiTheme="minorEastAsia" w:eastAsiaTheme="minorEastAsia"/>
                <w:b/>
                <w:color w:val="000000"/>
                <w:szCs w:val="21"/>
              </w:rPr>
              <w:t>MS</w:t>
            </w:r>
          </w:p>
        </w:tc>
        <w:tc>
          <w:tcPr>
            <w:tcW w:w="6052" w:type="dxa"/>
            <w:gridSpan w:val="4"/>
            <w:vAlign w:val="center"/>
          </w:tcPr>
          <w:p>
            <w:pPr>
              <w:spacing w:line="400" w:lineRule="exact"/>
              <w:rPr>
                <w:rFonts w:asciiTheme="minorEastAsia" w:hAnsiTheme="minorEastAsia" w:eastAsiaTheme="minorEastAsia"/>
                <w:b/>
                <w:color w:val="000000"/>
                <w:szCs w:val="21"/>
              </w:rPr>
            </w:pPr>
          </w:p>
        </w:tc>
        <w:tc>
          <w:tcPr>
            <w:tcW w:w="2006" w:type="dxa"/>
            <w:gridSpan w:val="3"/>
            <w:vAlign w:val="center"/>
          </w:tcPr>
          <w:p>
            <w:pPr>
              <w:spacing w:line="400" w:lineRule="exact"/>
              <w:rPr>
                <w:rFonts w:asciiTheme="minorEastAsia" w:hAnsiTheme="minorEastAsia" w:eastAsiaTheme="minorEastAsia"/>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Theme="minorEastAsia" w:hAnsiTheme="minorEastAsia" w:eastAsiaTheme="minorEastAsia"/>
                <w:b/>
                <w:color w:val="000000"/>
                <w:szCs w:val="21"/>
              </w:rPr>
            </w:pPr>
          </w:p>
        </w:tc>
        <w:tc>
          <w:tcPr>
            <w:tcW w:w="835" w:type="dxa"/>
            <w:vAlign w:val="center"/>
          </w:tcPr>
          <w:p>
            <w:pPr>
              <w:spacing w:line="400" w:lineRule="exact"/>
              <w:rPr>
                <w:rFonts w:asciiTheme="minorEastAsia" w:hAnsiTheme="minorEastAsia" w:eastAsiaTheme="minorEastAsia"/>
                <w:b/>
                <w:color w:val="000000"/>
                <w:szCs w:val="21"/>
              </w:rPr>
            </w:pPr>
            <w:r>
              <w:rPr>
                <w:rFonts w:asciiTheme="minorEastAsia" w:hAnsiTheme="minorEastAsia" w:eastAsiaTheme="minorEastAsia"/>
                <w:b/>
                <w:color w:val="000000"/>
                <w:szCs w:val="21"/>
              </w:rPr>
              <w:t>EMS</w:t>
            </w:r>
          </w:p>
        </w:tc>
        <w:tc>
          <w:tcPr>
            <w:tcW w:w="6052" w:type="dxa"/>
            <w:gridSpan w:val="4"/>
            <w:vAlign w:val="center"/>
          </w:tcPr>
          <w:p>
            <w:pPr>
              <w:spacing w:line="400" w:lineRule="exact"/>
              <w:rPr>
                <w:rFonts w:asciiTheme="minorEastAsia" w:hAnsiTheme="minorEastAsia" w:eastAsiaTheme="minorEastAsia"/>
                <w:b/>
                <w:color w:val="000000"/>
                <w:szCs w:val="21"/>
              </w:rPr>
            </w:pPr>
            <w:r>
              <w:rPr>
                <w:rFonts w:hint="eastAsia" w:ascii="宋体" w:hAnsi="宋体" w:cs="宋体"/>
                <w:color w:val="000000"/>
                <w:kern w:val="0"/>
                <w:szCs w:val="21"/>
              </w:rPr>
              <w:t>塑胶制品、纸制品、木制品、金属制品的销售所涉及场所的相关环境管理活动</w:t>
            </w:r>
          </w:p>
        </w:tc>
        <w:tc>
          <w:tcPr>
            <w:tcW w:w="2006" w:type="dxa"/>
            <w:gridSpan w:val="3"/>
            <w:vAlign w:val="bottom"/>
          </w:tcPr>
          <w:p>
            <w:pPr>
              <w:widowControl/>
              <w:jc w:val="left"/>
              <w:rPr>
                <w:rFonts w:ascii="宋体" w:hAnsi="宋体" w:cs="宋体"/>
                <w:color w:val="000000"/>
                <w:kern w:val="0"/>
              </w:rPr>
            </w:pPr>
            <w:r>
              <w:rPr>
                <w:rFonts w:ascii="宋体" w:hAnsi="宋体" w:cs="宋体"/>
                <w:color w:val="000000"/>
                <w:kern w:val="0"/>
                <w:szCs w:val="21"/>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Theme="minorEastAsia" w:hAnsiTheme="minorEastAsia" w:eastAsiaTheme="minorEastAsia"/>
                <w:b/>
                <w:color w:val="000000"/>
                <w:szCs w:val="21"/>
              </w:rPr>
            </w:pPr>
          </w:p>
        </w:tc>
        <w:tc>
          <w:tcPr>
            <w:tcW w:w="835" w:type="dxa"/>
            <w:vAlign w:val="center"/>
          </w:tcPr>
          <w:p>
            <w:pPr>
              <w:spacing w:line="400" w:lineRule="exact"/>
              <w:rPr>
                <w:rFonts w:asciiTheme="minorEastAsia" w:hAnsiTheme="minorEastAsia" w:eastAsiaTheme="minorEastAsia"/>
                <w:b/>
                <w:color w:val="000000"/>
                <w:szCs w:val="21"/>
              </w:rPr>
            </w:pPr>
            <w:r>
              <w:rPr>
                <w:rFonts w:asciiTheme="minorEastAsia" w:hAnsiTheme="minorEastAsia" w:eastAsiaTheme="minorEastAsia"/>
                <w:b/>
                <w:color w:val="000000"/>
                <w:szCs w:val="21"/>
              </w:rPr>
              <w:t>OHSMS</w:t>
            </w:r>
          </w:p>
        </w:tc>
        <w:tc>
          <w:tcPr>
            <w:tcW w:w="6052" w:type="dxa"/>
            <w:gridSpan w:val="4"/>
            <w:vAlign w:val="center"/>
          </w:tcPr>
          <w:p>
            <w:pPr>
              <w:spacing w:line="400" w:lineRule="exact"/>
              <w:rPr>
                <w:rFonts w:asciiTheme="minorEastAsia" w:hAnsiTheme="minorEastAsia" w:eastAsiaTheme="minorEastAsia"/>
                <w:b/>
                <w:color w:val="000000"/>
                <w:szCs w:val="21"/>
              </w:rPr>
            </w:pPr>
          </w:p>
        </w:tc>
        <w:tc>
          <w:tcPr>
            <w:tcW w:w="2006" w:type="dxa"/>
            <w:gridSpan w:val="3"/>
            <w:vAlign w:val="center"/>
          </w:tcPr>
          <w:p>
            <w:pPr>
              <w:spacing w:line="400" w:lineRule="exact"/>
              <w:rPr>
                <w:rFonts w:asciiTheme="minorEastAsia" w:hAnsiTheme="minorEastAsia" w:eastAsiaTheme="minorEastAsia"/>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Theme="minorEastAsia" w:hAnsiTheme="minorEastAsia" w:eastAsiaTheme="minorEastAsia"/>
                <w:b/>
                <w:color w:val="000000"/>
                <w:szCs w:val="21"/>
              </w:rPr>
            </w:pPr>
          </w:p>
        </w:tc>
        <w:tc>
          <w:tcPr>
            <w:tcW w:w="835" w:type="dxa"/>
            <w:vAlign w:val="center"/>
          </w:tcPr>
          <w:p>
            <w:pPr>
              <w:spacing w:line="400" w:lineRule="exac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En</w:t>
            </w:r>
            <w:r>
              <w:rPr>
                <w:rFonts w:asciiTheme="minorEastAsia" w:hAnsiTheme="minorEastAsia" w:eastAsiaTheme="minorEastAsia"/>
                <w:b/>
                <w:color w:val="000000"/>
                <w:szCs w:val="21"/>
              </w:rPr>
              <w:t>MS</w:t>
            </w:r>
          </w:p>
        </w:tc>
        <w:tc>
          <w:tcPr>
            <w:tcW w:w="6052" w:type="dxa"/>
            <w:gridSpan w:val="4"/>
            <w:vAlign w:val="center"/>
          </w:tcPr>
          <w:p>
            <w:pPr>
              <w:spacing w:line="400" w:lineRule="exact"/>
              <w:rPr>
                <w:rFonts w:asciiTheme="minorEastAsia" w:hAnsiTheme="minorEastAsia" w:eastAsiaTheme="minorEastAsia"/>
                <w:b/>
                <w:color w:val="000000"/>
                <w:szCs w:val="21"/>
              </w:rPr>
            </w:pPr>
          </w:p>
        </w:tc>
        <w:tc>
          <w:tcPr>
            <w:tcW w:w="2006" w:type="dxa"/>
            <w:gridSpan w:val="3"/>
            <w:vAlign w:val="center"/>
          </w:tcPr>
          <w:p>
            <w:pPr>
              <w:spacing w:line="400" w:lineRule="exact"/>
              <w:rPr>
                <w:rFonts w:asciiTheme="minorEastAsia" w:hAnsiTheme="minorEastAsia" w:eastAsiaTheme="minorEastAsia"/>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Theme="minorEastAsia" w:hAnsiTheme="minorEastAsia" w:eastAsiaTheme="minorEastAsia"/>
                <w:b/>
                <w:color w:val="000000"/>
                <w:szCs w:val="21"/>
              </w:rPr>
            </w:pPr>
          </w:p>
        </w:tc>
        <w:tc>
          <w:tcPr>
            <w:tcW w:w="835" w:type="dxa"/>
            <w:vAlign w:val="center"/>
          </w:tcPr>
          <w:p>
            <w:pPr>
              <w:spacing w:line="400" w:lineRule="exac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FSMS</w:t>
            </w:r>
          </w:p>
        </w:tc>
        <w:tc>
          <w:tcPr>
            <w:tcW w:w="6052" w:type="dxa"/>
            <w:gridSpan w:val="4"/>
            <w:vAlign w:val="center"/>
          </w:tcPr>
          <w:p>
            <w:pPr>
              <w:spacing w:line="400" w:lineRule="exact"/>
              <w:rPr>
                <w:rFonts w:asciiTheme="minorEastAsia" w:hAnsiTheme="minorEastAsia" w:eastAsiaTheme="minorEastAsia"/>
                <w:b/>
                <w:color w:val="000000"/>
                <w:szCs w:val="21"/>
              </w:rPr>
            </w:pPr>
          </w:p>
        </w:tc>
        <w:tc>
          <w:tcPr>
            <w:tcW w:w="2006" w:type="dxa"/>
            <w:gridSpan w:val="3"/>
            <w:vAlign w:val="center"/>
          </w:tcPr>
          <w:p>
            <w:pPr>
              <w:spacing w:line="400" w:lineRule="exact"/>
              <w:rPr>
                <w:rFonts w:asciiTheme="minorEastAsia" w:hAnsiTheme="minorEastAsia" w:eastAsiaTheme="minorEastAsia"/>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Theme="minorEastAsia" w:hAnsiTheme="minorEastAsia" w:eastAsiaTheme="minorEastAsia"/>
                <w:b/>
                <w:color w:val="000000"/>
                <w:szCs w:val="21"/>
              </w:rPr>
            </w:pPr>
          </w:p>
        </w:tc>
        <w:tc>
          <w:tcPr>
            <w:tcW w:w="835" w:type="dxa"/>
            <w:vAlign w:val="center"/>
          </w:tcPr>
          <w:p>
            <w:pPr>
              <w:spacing w:line="400" w:lineRule="exac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HACCP</w:t>
            </w:r>
          </w:p>
        </w:tc>
        <w:tc>
          <w:tcPr>
            <w:tcW w:w="6052" w:type="dxa"/>
            <w:gridSpan w:val="4"/>
            <w:vAlign w:val="center"/>
          </w:tcPr>
          <w:p>
            <w:pPr>
              <w:spacing w:line="400" w:lineRule="exact"/>
              <w:rPr>
                <w:rFonts w:asciiTheme="minorEastAsia" w:hAnsiTheme="minorEastAsia" w:eastAsiaTheme="minorEastAsia"/>
                <w:b/>
                <w:color w:val="000000"/>
                <w:szCs w:val="21"/>
              </w:rPr>
            </w:pPr>
          </w:p>
        </w:tc>
        <w:tc>
          <w:tcPr>
            <w:tcW w:w="2006" w:type="dxa"/>
            <w:gridSpan w:val="3"/>
            <w:vAlign w:val="center"/>
          </w:tcPr>
          <w:p>
            <w:pPr>
              <w:spacing w:line="400" w:lineRule="exact"/>
              <w:rPr>
                <w:rFonts w:asciiTheme="minorEastAsia" w:hAnsiTheme="minorEastAsia" w:eastAsiaTheme="minorEastAsia"/>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产品</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服务</w:t>
            </w:r>
          </w:p>
        </w:tc>
        <w:tc>
          <w:tcPr>
            <w:tcW w:w="6052" w:type="dxa"/>
            <w:gridSpan w:val="4"/>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现场产品与申请范围是否一致：</w:t>
            </w:r>
          </w:p>
        </w:tc>
        <w:tc>
          <w:tcPr>
            <w:tcW w:w="988" w:type="dxa"/>
            <w:gridSpan w:val="2"/>
          </w:tcPr>
          <w:p>
            <w:pPr>
              <w:rPr>
                <w:rFonts w:asciiTheme="minorEastAsia" w:hAnsiTheme="minorEastAsia" w:eastAsiaTheme="minorEastAsia"/>
                <w:color w:val="000000"/>
                <w:szCs w:val="21"/>
              </w:rPr>
            </w:pP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是</w:t>
            </w:r>
          </w:p>
        </w:tc>
        <w:tc>
          <w:tcPr>
            <w:tcW w:w="1018"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Theme="minorEastAsia" w:hAnsiTheme="minorEastAsia" w:eastAsiaTheme="minorEastAsia"/>
                <w:color w:val="000000"/>
                <w:spacing w:val="-10"/>
                <w:szCs w:val="21"/>
              </w:rPr>
            </w:pPr>
          </w:p>
        </w:tc>
        <w:tc>
          <w:tcPr>
            <w:tcW w:w="6052" w:type="dxa"/>
            <w:gridSpan w:val="4"/>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现场服务与申请范围是否一致：</w:t>
            </w:r>
          </w:p>
        </w:tc>
        <w:tc>
          <w:tcPr>
            <w:tcW w:w="988" w:type="dxa"/>
            <w:gridSpan w:val="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018" w:type="dxa"/>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Theme="minorEastAsia" w:hAnsiTheme="minorEastAsia" w:eastAsiaTheme="minorEastAsia"/>
                <w:color w:val="000000"/>
                <w:szCs w:val="21"/>
              </w:rPr>
            </w:pPr>
          </w:p>
        </w:tc>
        <w:tc>
          <w:tcPr>
            <w:tcW w:w="8058" w:type="dxa"/>
            <w:gridSpan w:val="7"/>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Theme="minorEastAsia" w:hAnsiTheme="minorEastAsia" w:eastAsiaTheme="minorEastAsia"/>
                <w:color w:val="000000"/>
                <w:szCs w:val="21"/>
              </w:rPr>
            </w:pPr>
          </w:p>
        </w:tc>
        <w:tc>
          <w:tcPr>
            <w:tcW w:w="8058" w:type="dxa"/>
            <w:gridSpan w:val="7"/>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运作方式：</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单班次生产</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多班次生产</w:t>
            </w:r>
          </w:p>
        </w:tc>
      </w:tr>
    </w:tbl>
    <w:p>
      <w:pPr>
        <w:spacing w:before="40" w:after="40"/>
        <w:rPr>
          <w:rFonts w:asciiTheme="minorEastAsia" w:hAnsiTheme="minorEastAsia" w:eastAsiaTheme="minorEastAsia"/>
          <w:szCs w:val="21"/>
          <w:lang w:eastAsia="ja-JP"/>
        </w:rPr>
      </w:pPr>
    </w:p>
    <w:p>
      <w:pPr>
        <w:pStyle w:val="20"/>
        <w:rPr>
          <w:rFonts w:cs="Arial" w:asciiTheme="minorEastAsia" w:hAnsiTheme="minorEastAsia" w:eastAsiaTheme="minorEastAsia"/>
          <w:sz w:val="21"/>
          <w:szCs w:val="21"/>
          <w:lang w:val="en-US" w:eastAsia="ja-JP"/>
        </w:rPr>
      </w:pPr>
      <w:r>
        <w:rPr>
          <w:rFonts w:asciiTheme="minorEastAsia" w:hAnsiTheme="minorEastAsia" w:eastAsiaTheme="minorEastAsia"/>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675"/>
        <w:gridCol w:w="538"/>
        <w:gridCol w:w="3048"/>
        <w:gridCol w:w="104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cs="Arial" w:asciiTheme="minorEastAsia" w:hAnsiTheme="minorEastAsia" w:eastAsiaTheme="minorEastAsia"/>
                <w:sz w:val="21"/>
                <w:szCs w:val="21"/>
                <w:lang w:eastAsia="zh-CN"/>
              </w:rPr>
            </w:pPr>
            <w:r>
              <w:rPr>
                <w:rFonts w:cs="Arial" w:asciiTheme="minorEastAsia" w:hAnsiTheme="minorEastAsia" w:eastAsiaTheme="minorEastAsia"/>
                <w:sz w:val="21"/>
                <w:szCs w:val="21"/>
                <w:lang w:eastAsia="zh-CN"/>
              </w:rPr>
              <w:t>场所编号</w:t>
            </w:r>
          </w:p>
          <w:p>
            <w:pPr>
              <w:pStyle w:val="21"/>
              <w:spacing w:before="0" w:after="0"/>
              <w:rPr>
                <w:rFonts w:cs="Arial" w:asciiTheme="minorEastAsia" w:hAnsiTheme="minorEastAsia" w:eastAsiaTheme="minorEastAsia"/>
                <w:bCs/>
                <w:sz w:val="21"/>
                <w:szCs w:val="21"/>
                <w:lang w:val="en-US" w:eastAsia="zh-CN"/>
              </w:rPr>
            </w:pPr>
            <w:r>
              <w:rPr>
                <w:rFonts w:cs="Arial" w:asciiTheme="minorEastAsia" w:hAnsiTheme="minorEastAsia" w:eastAsiaTheme="minorEastAsia"/>
                <w:sz w:val="21"/>
                <w:szCs w:val="21"/>
                <w:lang w:eastAsia="zh-CN"/>
              </w:rPr>
              <w:t>(分证书</w:t>
            </w:r>
            <w:r>
              <w:rPr>
                <w:rFonts w:hint="eastAsia" w:cs="Arial" w:asciiTheme="minorEastAsia" w:hAnsiTheme="minorEastAsia" w:eastAsiaTheme="minorEastAsia"/>
                <w:sz w:val="21"/>
                <w:szCs w:val="21"/>
                <w:lang w:val="en-US" w:eastAsia="zh-CN"/>
              </w:rPr>
              <w:t>序</w:t>
            </w:r>
            <w:r>
              <w:rPr>
                <w:rFonts w:cs="Arial" w:asciiTheme="minorEastAsia" w:hAnsiTheme="minorEastAsia" w:eastAsiaTheme="minorEastAsia"/>
                <w:sz w:val="21"/>
                <w:szCs w:val="21"/>
                <w:lang w:eastAsia="zh-CN"/>
              </w:rPr>
              <w:t>号）</w:t>
            </w:r>
          </w:p>
        </w:tc>
        <w:tc>
          <w:tcPr>
            <w:tcW w:w="2267" w:type="dxa"/>
            <w:shd w:val="clear" w:color="auto" w:fill="F3F3F3"/>
            <w:tcMar>
              <w:left w:w="57" w:type="dxa"/>
              <w:right w:w="57" w:type="dxa"/>
            </w:tcMar>
          </w:tcPr>
          <w:p>
            <w:pPr>
              <w:pStyle w:val="21"/>
              <w:spacing w:before="0" w:after="0"/>
              <w:jc w:val="left"/>
              <w:rPr>
                <w:rFonts w:cs="Arial" w:asciiTheme="minorEastAsia" w:hAnsiTheme="minorEastAsia" w:eastAsiaTheme="minorEastAsia"/>
                <w:bCs/>
                <w:sz w:val="21"/>
                <w:szCs w:val="21"/>
                <w:lang w:val="en-US"/>
              </w:rPr>
            </w:pPr>
            <w:r>
              <w:rPr>
                <w:rFonts w:cs="Arial" w:asciiTheme="minorEastAsia" w:hAnsiTheme="minorEastAsia" w:eastAsiaTheme="minorEastAsia"/>
                <w:bCs/>
                <w:sz w:val="21"/>
                <w:szCs w:val="21"/>
                <w:lang w:val="en-US" w:eastAsia="zh-CN"/>
              </w:rPr>
              <w:t>组织名称及注册场所地址</w:t>
            </w:r>
          </w:p>
        </w:tc>
        <w:tc>
          <w:tcPr>
            <w:tcW w:w="1675" w:type="dxa"/>
            <w:shd w:val="clear" w:color="auto" w:fill="F3F3F3"/>
            <w:tcMar>
              <w:left w:w="57" w:type="dxa"/>
              <w:right w:w="57" w:type="dxa"/>
            </w:tcMar>
          </w:tcPr>
          <w:p>
            <w:pPr>
              <w:pStyle w:val="21"/>
              <w:spacing w:before="0" w:after="0"/>
              <w:jc w:val="left"/>
              <w:rPr>
                <w:rFonts w:cs="Arial" w:asciiTheme="minorEastAsia" w:hAnsiTheme="minorEastAsia" w:eastAsiaTheme="minorEastAsia"/>
                <w:bCs/>
                <w:sz w:val="21"/>
                <w:szCs w:val="21"/>
                <w:lang w:val="en-US"/>
              </w:rPr>
            </w:pPr>
            <w:r>
              <w:rPr>
                <w:rFonts w:cs="Arial" w:asciiTheme="minorEastAsia" w:hAnsiTheme="minorEastAsia" w:eastAsiaTheme="minorEastAsia"/>
                <w:sz w:val="21"/>
                <w:szCs w:val="21"/>
                <w:lang w:eastAsia="zh-CN"/>
              </w:rPr>
              <w:t>经营场所的地址</w:t>
            </w:r>
          </w:p>
        </w:tc>
        <w:tc>
          <w:tcPr>
            <w:tcW w:w="538" w:type="dxa"/>
            <w:shd w:val="clear" w:color="auto" w:fill="F3F3F3"/>
            <w:tcMar>
              <w:left w:w="57" w:type="dxa"/>
              <w:right w:w="57" w:type="dxa"/>
            </w:tcMar>
          </w:tcPr>
          <w:p>
            <w:pPr>
              <w:pStyle w:val="21"/>
              <w:spacing w:before="0" w:after="0"/>
              <w:jc w:val="left"/>
              <w:rPr>
                <w:rFonts w:cs="Arial" w:asciiTheme="minorEastAsia" w:hAnsiTheme="minorEastAsia" w:eastAsiaTheme="minorEastAsia"/>
                <w:bCs/>
                <w:sz w:val="21"/>
                <w:szCs w:val="21"/>
                <w:lang w:val="en-US"/>
              </w:rPr>
            </w:pPr>
            <w:r>
              <w:rPr>
                <w:rFonts w:cs="Arial" w:asciiTheme="minorEastAsia" w:hAnsiTheme="minorEastAsia" w:eastAsiaTheme="minorEastAsia"/>
                <w:sz w:val="21"/>
                <w:szCs w:val="21"/>
                <w:lang w:eastAsia="zh-CN"/>
              </w:rPr>
              <w:t>员工人数</w:t>
            </w:r>
          </w:p>
        </w:tc>
        <w:tc>
          <w:tcPr>
            <w:tcW w:w="3048" w:type="dxa"/>
            <w:shd w:val="clear" w:color="auto" w:fill="F3F3F3"/>
            <w:tcMar>
              <w:left w:w="57" w:type="dxa"/>
              <w:right w:w="57" w:type="dxa"/>
            </w:tcMar>
          </w:tcPr>
          <w:p>
            <w:pPr>
              <w:pStyle w:val="21"/>
              <w:spacing w:before="0" w:after="0"/>
              <w:jc w:val="left"/>
              <w:rPr>
                <w:rFonts w:cs="Arial" w:asciiTheme="minorEastAsia" w:hAnsiTheme="minorEastAsia" w:eastAsiaTheme="minorEastAsia"/>
                <w:sz w:val="21"/>
                <w:szCs w:val="21"/>
                <w:lang w:eastAsia="zh-CN"/>
              </w:rPr>
            </w:pPr>
            <w:r>
              <w:rPr>
                <w:rFonts w:hint="eastAsia" w:cs="Arial" w:asciiTheme="minorEastAsia" w:hAnsiTheme="minorEastAsia" w:eastAsiaTheme="minorEastAsia"/>
                <w:sz w:val="21"/>
                <w:szCs w:val="21"/>
                <w:lang w:val="en-US" w:eastAsia="zh-CN"/>
              </w:rPr>
              <w:t>审核</w:t>
            </w:r>
            <w:r>
              <w:rPr>
                <w:rFonts w:cs="Arial" w:asciiTheme="minorEastAsia" w:hAnsiTheme="minorEastAsia" w:eastAsiaTheme="minorEastAsia"/>
                <w:sz w:val="21"/>
                <w:szCs w:val="21"/>
                <w:lang w:eastAsia="zh-CN"/>
              </w:rPr>
              <w:t>范围</w:t>
            </w:r>
            <w:r>
              <w:rPr>
                <w:rFonts w:hint="eastAsia" w:cs="Arial" w:asciiTheme="minorEastAsia" w:hAnsiTheme="minorEastAsia" w:eastAsiaTheme="minorEastAsia"/>
                <w:sz w:val="21"/>
                <w:szCs w:val="21"/>
                <w:lang w:eastAsia="zh-CN"/>
              </w:rPr>
              <w:t>（</w:t>
            </w:r>
            <w:r>
              <w:rPr>
                <w:rFonts w:hint="eastAsia" w:cs="Arial" w:asciiTheme="minorEastAsia" w:hAnsiTheme="minorEastAsia" w:eastAsiaTheme="minorEastAsia"/>
                <w:sz w:val="21"/>
                <w:szCs w:val="21"/>
                <w:lang w:val="en-US" w:eastAsia="zh-CN"/>
              </w:rPr>
              <w:t>产品</w:t>
            </w:r>
            <w:r>
              <w:rPr>
                <w:rFonts w:cs="Arial" w:asciiTheme="minorEastAsia" w:hAnsiTheme="minorEastAsia" w:eastAsiaTheme="minorEastAsia"/>
                <w:sz w:val="21"/>
                <w:szCs w:val="21"/>
                <w:lang w:eastAsia="zh-CN"/>
              </w:rPr>
              <w:t>和过程</w:t>
            </w:r>
            <w:r>
              <w:rPr>
                <w:rFonts w:hint="eastAsia" w:cs="Arial" w:asciiTheme="minorEastAsia" w:hAnsiTheme="minorEastAsia" w:eastAsiaTheme="minorEastAsia"/>
                <w:sz w:val="21"/>
                <w:szCs w:val="21"/>
                <w:lang w:eastAsia="zh-CN"/>
              </w:rPr>
              <w:t>）</w:t>
            </w:r>
          </w:p>
          <w:p>
            <w:pPr>
              <w:pStyle w:val="21"/>
              <w:spacing w:before="0" w:after="0"/>
              <w:jc w:val="left"/>
              <w:rPr>
                <w:rFonts w:cs="Arial" w:asciiTheme="minorEastAsia" w:hAnsiTheme="minorEastAsia" w:eastAsiaTheme="minorEastAsia"/>
                <w:sz w:val="21"/>
                <w:szCs w:val="21"/>
                <w:lang w:val="en-US" w:eastAsia="zh-CN"/>
              </w:rPr>
            </w:pPr>
            <w:r>
              <w:rPr>
                <w:rFonts w:hint="eastAsia" w:cs="Arial" w:asciiTheme="minorEastAsia" w:hAnsiTheme="minorEastAsia" w:eastAsiaTheme="minorEastAsia"/>
                <w:sz w:val="21"/>
                <w:szCs w:val="21"/>
                <w:lang w:eastAsia="zh-CN"/>
              </w:rPr>
              <w:t>（</w:t>
            </w:r>
            <w:r>
              <w:rPr>
                <w:rFonts w:hint="eastAsia" w:cs="Arial" w:asciiTheme="minorEastAsia" w:hAnsiTheme="minorEastAsia" w:eastAsiaTheme="minorEastAsia"/>
                <w:sz w:val="21"/>
                <w:szCs w:val="21"/>
                <w:lang w:val="en-US" w:eastAsia="zh-CN"/>
              </w:rPr>
              <w:t>注：</w:t>
            </w:r>
            <w:r>
              <w:rPr>
                <w:rFonts w:hint="eastAsia" w:asciiTheme="minorEastAsia" w:hAnsiTheme="minorEastAsia" w:eastAsiaTheme="minorEastAsia"/>
                <w:color w:val="000000"/>
                <w:sz w:val="21"/>
                <w:szCs w:val="21"/>
                <w:lang w:val="en-US" w:eastAsia="zh-CN"/>
              </w:rPr>
              <w:t>FSMS/HACCP要明确到车间</w:t>
            </w:r>
            <w:r>
              <w:rPr>
                <w:rFonts w:hint="eastAsia" w:cs="Arial" w:asciiTheme="minorEastAsia" w:hAnsiTheme="minorEastAsia" w:eastAsiaTheme="minorEastAsia"/>
                <w:sz w:val="21"/>
                <w:szCs w:val="21"/>
                <w:lang w:eastAsia="zh-CN"/>
              </w:rPr>
              <w:t>）</w:t>
            </w:r>
          </w:p>
        </w:tc>
        <w:tc>
          <w:tcPr>
            <w:tcW w:w="1049" w:type="dxa"/>
            <w:shd w:val="clear" w:color="auto" w:fill="F3F3F3"/>
            <w:tcMar>
              <w:left w:w="57" w:type="dxa"/>
              <w:right w:w="57" w:type="dxa"/>
            </w:tcMar>
          </w:tcPr>
          <w:p>
            <w:pPr>
              <w:pStyle w:val="21"/>
              <w:spacing w:before="0" w:after="0"/>
              <w:jc w:val="left"/>
              <w:rPr>
                <w:rFonts w:cs="Arial" w:asciiTheme="minorEastAsia" w:hAnsiTheme="minorEastAsia" w:eastAsiaTheme="minorEastAsia"/>
                <w:bCs/>
                <w:sz w:val="21"/>
                <w:szCs w:val="21"/>
                <w:lang w:val="en-US"/>
              </w:rPr>
            </w:pPr>
            <w:r>
              <w:rPr>
                <w:rFonts w:cs="Arial" w:asciiTheme="minorEastAsia" w:hAnsiTheme="minorEastAsia" w:eastAsiaTheme="minorEastAsia"/>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cs="Arial" w:asciiTheme="minorEastAsia" w:hAnsiTheme="minorEastAsia" w:eastAsiaTheme="minorEastAsia"/>
                <w:bCs/>
                <w:sz w:val="21"/>
                <w:szCs w:val="21"/>
                <w:lang w:val="en-US"/>
              </w:rPr>
            </w:pPr>
            <w:r>
              <w:rPr>
                <w:rFonts w:cs="Arial" w:asciiTheme="minorEastAsia" w:hAnsiTheme="minorEastAsia" w:eastAsiaTheme="minorEastAsia"/>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5" w:hRule="atLeast"/>
        </w:trPr>
        <w:tc>
          <w:tcPr>
            <w:tcW w:w="647" w:type="dxa"/>
            <w:vAlign w:val="center"/>
          </w:tcPr>
          <w:p>
            <w:pPr>
              <w:spacing w:before="40" w:after="40"/>
              <w:rPr>
                <w:rFonts w:asciiTheme="minorEastAsia" w:hAnsiTheme="minorEastAsia" w:eastAsiaTheme="minorEastAsia"/>
                <w:szCs w:val="21"/>
                <w:lang w:eastAsia="ja-JP"/>
              </w:rPr>
            </w:pPr>
            <w:r>
              <w:rPr>
                <w:rFonts w:asciiTheme="minorEastAsia" w:hAnsiTheme="minorEastAsia" w:eastAsiaTheme="minorEastAsia"/>
                <w:szCs w:val="21"/>
                <w:lang w:eastAsia="ja-JP"/>
              </w:rPr>
              <w:t>01</w:t>
            </w:r>
          </w:p>
        </w:tc>
        <w:tc>
          <w:tcPr>
            <w:tcW w:w="2267" w:type="dxa"/>
          </w:tcPr>
          <w:p>
            <w:pPr>
              <w:spacing w:before="40" w:after="40"/>
              <w:rPr>
                <w:rFonts w:asciiTheme="minorEastAsia" w:hAnsiTheme="minorEastAsia" w:eastAsiaTheme="minorEastAsia"/>
                <w:szCs w:val="21"/>
              </w:rPr>
            </w:pPr>
            <w:r>
              <w:rPr>
                <w:rFonts w:hint="eastAsia" w:ascii="宋体" w:hAnsi="宋体" w:cs="宋体"/>
                <w:color w:val="000000"/>
                <w:kern w:val="0"/>
                <w:szCs w:val="21"/>
              </w:rPr>
              <w:t>重庆真博塑胶制品有限公司</w:t>
            </w:r>
            <w:r>
              <w:rPr>
                <w:rFonts w:hint="eastAsia" w:asciiTheme="minorEastAsia" w:hAnsiTheme="minorEastAsia" w:eastAsiaTheme="minorEastAsia"/>
                <w:szCs w:val="21"/>
              </w:rPr>
              <w:t>/</w:t>
            </w:r>
            <w:r>
              <w:rPr>
                <w:rFonts w:hint="eastAsia" w:ascii="宋体" w:hAnsi="宋体" w:cs="宋体"/>
                <w:color w:val="000000"/>
                <w:kern w:val="0"/>
                <w:szCs w:val="21"/>
              </w:rPr>
              <w:t>重庆市沙坪坝区曾家镇五里冲村十三社</w:t>
            </w:r>
          </w:p>
        </w:tc>
        <w:tc>
          <w:tcPr>
            <w:tcW w:w="1675" w:type="dxa"/>
          </w:tcPr>
          <w:p>
            <w:pPr>
              <w:spacing w:before="40" w:after="40"/>
              <w:rPr>
                <w:rFonts w:asciiTheme="minorEastAsia" w:hAnsiTheme="minorEastAsia" w:eastAsiaTheme="minorEastAsia"/>
                <w:szCs w:val="21"/>
                <w:lang w:val="de-DE" w:eastAsia="ja-JP"/>
              </w:rPr>
            </w:pPr>
            <w:r>
              <w:rPr>
                <w:rFonts w:hint="eastAsia" w:ascii="宋体" w:hAnsi="宋体" w:cs="宋体"/>
                <w:color w:val="000000"/>
                <w:kern w:val="0"/>
                <w:szCs w:val="21"/>
              </w:rPr>
              <w:t>重庆市江津区珞璜工业园B区重庆西部诚通物流有限公司12库房2层</w:t>
            </w:r>
          </w:p>
        </w:tc>
        <w:tc>
          <w:tcPr>
            <w:tcW w:w="538" w:type="dxa"/>
            <w:vAlign w:val="center"/>
          </w:tcPr>
          <w:p>
            <w:pPr>
              <w:spacing w:before="40" w:after="40"/>
              <w:rPr>
                <w:rFonts w:asciiTheme="minorEastAsia" w:hAnsiTheme="minorEastAsia" w:eastAsiaTheme="minorEastAsia"/>
                <w:szCs w:val="21"/>
              </w:rPr>
            </w:pPr>
            <w:r>
              <w:rPr>
                <w:rFonts w:hint="eastAsia" w:asciiTheme="minorEastAsia" w:hAnsiTheme="minorEastAsia" w:eastAsiaTheme="minorEastAsia"/>
                <w:szCs w:val="21"/>
              </w:rPr>
              <w:t>65</w:t>
            </w:r>
          </w:p>
        </w:tc>
        <w:tc>
          <w:tcPr>
            <w:tcW w:w="3048" w:type="dxa"/>
            <w:vAlign w:val="center"/>
          </w:tcPr>
          <w:p>
            <w:pPr>
              <w:pStyle w:val="19"/>
              <w:rPr>
                <w:rFonts w:cs="Arial" w:asciiTheme="minorEastAsia" w:hAnsiTheme="minorEastAsia" w:eastAsiaTheme="minorEastAsia"/>
                <w:sz w:val="21"/>
                <w:szCs w:val="21"/>
                <w:lang w:val="en-US" w:eastAsia="ja-JP"/>
              </w:rPr>
            </w:pPr>
            <w:r>
              <w:rPr>
                <w:rFonts w:hint="eastAsia" w:ascii="宋体" w:hAnsi="宋体" w:cs="宋体"/>
                <w:color w:val="000000"/>
                <w:kern w:val="0"/>
                <w:szCs w:val="21"/>
              </w:rPr>
              <w:t>塑胶制品、纸制品、木制品、金属制品的销售所涉及场所的相关环境管理活动</w:t>
            </w:r>
          </w:p>
        </w:tc>
        <w:tc>
          <w:tcPr>
            <w:tcW w:w="1049" w:type="dxa"/>
            <w:vAlign w:val="center"/>
          </w:tcPr>
          <w:p>
            <w:pPr>
              <w:spacing w:before="40" w:after="40"/>
              <w:rPr>
                <w:rFonts w:asciiTheme="minorEastAsia" w:hAnsiTheme="minorEastAsia" w:eastAsiaTheme="minorEastAsia"/>
                <w:sz w:val="20"/>
                <w:szCs w:val="20"/>
                <w:lang w:val="en-GB" w:eastAsia="ja-JP"/>
              </w:rPr>
            </w:pPr>
            <w:r>
              <w:rPr>
                <w:rFonts w:hint="eastAsia" w:asciiTheme="minorEastAsia" w:hAnsiTheme="minorEastAsia" w:eastAsiaTheme="minorEastAsia"/>
                <w:sz w:val="20"/>
                <w:szCs w:val="20"/>
                <w:lang w:val="en-GB" w:eastAsia="de-DE"/>
              </w:rPr>
              <w:t>GB/T24001-2016</w:t>
            </w:r>
          </w:p>
        </w:tc>
        <w:tc>
          <w:tcPr>
            <w:tcW w:w="668" w:type="dxa"/>
            <w:shd w:val="clear" w:color="auto" w:fill="FFFFFF"/>
          </w:tcPr>
          <w:sdt>
            <w:sdtPr>
              <w:rPr>
                <w:rFonts w:asciiTheme="minorEastAsia" w:hAnsiTheme="minorEastAsia" w:eastAsiaTheme="minorEastAsia"/>
                <w:szCs w:val="21"/>
              </w:rPr>
              <w:id w:val="271604670"/>
            </w:sdtPr>
            <w:sdtEndPr>
              <w:rPr>
                <w:rFonts w:asciiTheme="minorEastAsia" w:hAnsiTheme="minorEastAsia" w:eastAsiaTheme="minorEastAsia"/>
                <w:szCs w:val="21"/>
              </w:rPr>
            </w:sdtEndPr>
            <w:sdtContent>
              <w:p>
                <w:pPr>
                  <w:rPr>
                    <w:rFonts w:asciiTheme="minorEastAsia" w:hAnsiTheme="minorEastAsia" w:eastAsiaTheme="minorEastAsia"/>
                    <w:szCs w:val="21"/>
                  </w:rPr>
                </w:pPr>
                <w:r>
                  <w:rPr>
                    <w:rFonts w:hint="eastAsia" w:asciiTheme="minorEastAsia" w:hAnsiTheme="minorEastAsia" w:eastAsiaTheme="minorEastAsia"/>
                    <w:color w:val="000000"/>
                    <w:spacing w:val="-10"/>
                    <w:szCs w:val="21"/>
                  </w:rPr>
                  <w:t>■</w:t>
                </w:r>
              </w:p>
            </w:sdtContent>
          </w:sdt>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asciiTheme="minorEastAsia" w:hAnsiTheme="minorEastAsia" w:eastAsiaTheme="minorEastAsia"/>
                <w:szCs w:val="21"/>
                <w:lang w:eastAsia="ja-JP"/>
              </w:rPr>
            </w:pPr>
            <w:r>
              <w:rPr>
                <w:rFonts w:asciiTheme="minorEastAsia" w:hAnsiTheme="minorEastAsia" w:eastAsiaTheme="minorEastAsia"/>
                <w:szCs w:val="21"/>
                <w:lang w:eastAsia="ja-JP"/>
              </w:rPr>
              <w:t>02</w:t>
            </w:r>
          </w:p>
        </w:tc>
        <w:tc>
          <w:tcPr>
            <w:tcW w:w="2267" w:type="dxa"/>
            <w:vAlign w:val="center"/>
          </w:tcPr>
          <w:p>
            <w:pPr>
              <w:spacing w:before="40" w:after="40"/>
              <w:rPr>
                <w:rFonts w:asciiTheme="minorEastAsia" w:hAnsiTheme="minorEastAsia" w:eastAsiaTheme="minorEastAsia"/>
                <w:szCs w:val="21"/>
                <w:lang w:eastAsia="ja-JP"/>
              </w:rPr>
            </w:pPr>
          </w:p>
        </w:tc>
        <w:tc>
          <w:tcPr>
            <w:tcW w:w="1675" w:type="dxa"/>
            <w:vAlign w:val="center"/>
          </w:tcPr>
          <w:p>
            <w:pPr>
              <w:spacing w:before="40" w:after="40"/>
              <w:rPr>
                <w:rFonts w:asciiTheme="minorEastAsia" w:hAnsiTheme="minorEastAsia" w:eastAsiaTheme="minorEastAsia"/>
                <w:szCs w:val="21"/>
                <w:lang w:eastAsia="ja-JP"/>
              </w:rPr>
            </w:pPr>
          </w:p>
        </w:tc>
        <w:tc>
          <w:tcPr>
            <w:tcW w:w="538" w:type="dxa"/>
            <w:vAlign w:val="center"/>
          </w:tcPr>
          <w:p>
            <w:pPr>
              <w:spacing w:before="40" w:after="40"/>
              <w:rPr>
                <w:rFonts w:asciiTheme="minorEastAsia" w:hAnsiTheme="minorEastAsia" w:eastAsiaTheme="minorEastAsia"/>
                <w:szCs w:val="21"/>
                <w:lang w:eastAsia="ja-JP"/>
              </w:rPr>
            </w:pPr>
          </w:p>
        </w:tc>
        <w:tc>
          <w:tcPr>
            <w:tcW w:w="3048" w:type="dxa"/>
            <w:vAlign w:val="center"/>
          </w:tcPr>
          <w:p>
            <w:pPr>
              <w:spacing w:before="40" w:after="40"/>
              <w:rPr>
                <w:rFonts w:asciiTheme="minorEastAsia" w:hAnsiTheme="minorEastAsia" w:eastAsiaTheme="minorEastAsia"/>
                <w:szCs w:val="21"/>
                <w:lang w:eastAsia="ja-JP"/>
              </w:rPr>
            </w:pPr>
          </w:p>
        </w:tc>
        <w:tc>
          <w:tcPr>
            <w:tcW w:w="1049" w:type="dxa"/>
            <w:vAlign w:val="center"/>
          </w:tcPr>
          <w:p>
            <w:pPr>
              <w:spacing w:before="40" w:after="40"/>
              <w:rPr>
                <w:rFonts w:asciiTheme="minorEastAsia" w:hAnsiTheme="minorEastAsia" w:eastAsiaTheme="minorEastAsia"/>
                <w:szCs w:val="21"/>
                <w:lang w:eastAsia="ja-JP"/>
              </w:rPr>
            </w:pPr>
          </w:p>
        </w:tc>
        <w:sdt>
          <w:sdtPr>
            <w:rPr>
              <w:rFonts w:asciiTheme="minorEastAsia" w:hAnsiTheme="minorEastAsia" w:eastAsiaTheme="minorEastAsia"/>
              <w:szCs w:val="21"/>
            </w:rPr>
            <w:id w:val="1360237495"/>
          </w:sdtPr>
          <w:sdtEndPr>
            <w:rPr>
              <w:rFonts w:asciiTheme="minorEastAsia" w:hAnsiTheme="minorEastAsia" w:eastAsiaTheme="minorEastAsia"/>
              <w:szCs w:val="21"/>
            </w:rPr>
          </w:sdtEndPr>
          <w:sdtContent>
            <w:tc>
              <w:tcPr>
                <w:tcW w:w="668" w:type="dxa"/>
                <w:shd w:val="clear" w:color="auto" w:fill="FFFFFF"/>
              </w:tcPr>
              <w:p>
                <w:pPr>
                  <w:rPr>
                    <w:rFonts w:asciiTheme="minorEastAsia" w:hAnsiTheme="minorEastAsia" w:eastAsiaTheme="minorEastAsia"/>
                    <w:szCs w:val="21"/>
                  </w:rPr>
                </w:pPr>
                <w:r>
                  <w:rPr>
                    <w:rFonts w:hAnsi="Segoe UI Symbol" w:cs="Segoe UI Symbol" w:asciiTheme="minorEastAsia" w:eastAsiaTheme="minorEastAsia"/>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spacing w:before="40" w:after="40"/>
              <w:rPr>
                <w:rFonts w:asciiTheme="minorEastAsia" w:hAnsiTheme="minorEastAsia" w:eastAsiaTheme="minorEastAsia"/>
                <w:szCs w:val="21"/>
                <w:lang w:eastAsia="ja-JP"/>
              </w:rPr>
            </w:pPr>
            <w:r>
              <w:rPr>
                <w:rFonts w:asciiTheme="minorEastAsia" w:hAnsiTheme="minorEastAsia" w:eastAsiaTheme="minorEastAsia"/>
                <w:szCs w:val="21"/>
                <w:lang w:eastAsia="ja-JP"/>
              </w:rPr>
              <w:t>03</w:t>
            </w:r>
          </w:p>
        </w:tc>
        <w:tc>
          <w:tcPr>
            <w:tcW w:w="2267" w:type="dxa"/>
            <w:vAlign w:val="center"/>
          </w:tcPr>
          <w:p>
            <w:pPr>
              <w:spacing w:before="40" w:after="40"/>
              <w:rPr>
                <w:rFonts w:asciiTheme="minorEastAsia" w:hAnsiTheme="minorEastAsia" w:eastAsiaTheme="minorEastAsia"/>
                <w:szCs w:val="21"/>
                <w:lang w:eastAsia="ja-JP"/>
              </w:rPr>
            </w:pPr>
          </w:p>
        </w:tc>
        <w:tc>
          <w:tcPr>
            <w:tcW w:w="1675" w:type="dxa"/>
            <w:vAlign w:val="center"/>
          </w:tcPr>
          <w:p>
            <w:pPr>
              <w:spacing w:before="40" w:after="40"/>
              <w:rPr>
                <w:rFonts w:asciiTheme="minorEastAsia" w:hAnsiTheme="minorEastAsia" w:eastAsiaTheme="minorEastAsia"/>
                <w:szCs w:val="21"/>
                <w:lang w:eastAsia="ja-JP"/>
              </w:rPr>
            </w:pPr>
          </w:p>
        </w:tc>
        <w:tc>
          <w:tcPr>
            <w:tcW w:w="538" w:type="dxa"/>
            <w:vAlign w:val="center"/>
          </w:tcPr>
          <w:p>
            <w:pPr>
              <w:spacing w:before="40" w:after="40"/>
              <w:rPr>
                <w:rFonts w:asciiTheme="minorEastAsia" w:hAnsiTheme="minorEastAsia" w:eastAsiaTheme="minorEastAsia"/>
                <w:szCs w:val="21"/>
                <w:lang w:eastAsia="ja-JP"/>
              </w:rPr>
            </w:pPr>
          </w:p>
        </w:tc>
        <w:tc>
          <w:tcPr>
            <w:tcW w:w="3048" w:type="dxa"/>
            <w:vAlign w:val="center"/>
          </w:tcPr>
          <w:p>
            <w:pPr>
              <w:spacing w:before="40" w:after="40"/>
              <w:rPr>
                <w:rFonts w:asciiTheme="minorEastAsia" w:hAnsiTheme="minorEastAsia" w:eastAsiaTheme="minorEastAsia"/>
                <w:szCs w:val="21"/>
                <w:lang w:eastAsia="ja-JP"/>
              </w:rPr>
            </w:pPr>
          </w:p>
        </w:tc>
        <w:tc>
          <w:tcPr>
            <w:tcW w:w="1049" w:type="dxa"/>
            <w:vAlign w:val="center"/>
          </w:tcPr>
          <w:p>
            <w:pPr>
              <w:spacing w:before="40" w:after="40"/>
              <w:rPr>
                <w:rFonts w:asciiTheme="minorEastAsia" w:hAnsiTheme="minorEastAsia" w:eastAsiaTheme="minorEastAsia"/>
                <w:szCs w:val="21"/>
                <w:lang w:eastAsia="ja-JP"/>
              </w:rPr>
            </w:pPr>
          </w:p>
        </w:tc>
        <w:sdt>
          <w:sdtPr>
            <w:rPr>
              <w:rFonts w:asciiTheme="minorEastAsia" w:hAnsiTheme="minorEastAsia" w:eastAsiaTheme="minorEastAsia"/>
              <w:szCs w:val="21"/>
            </w:rPr>
            <w:id w:val="1022285066"/>
          </w:sdtPr>
          <w:sdtEndPr>
            <w:rPr>
              <w:rFonts w:asciiTheme="minorEastAsia" w:hAnsiTheme="minorEastAsia" w:eastAsiaTheme="minorEastAsia"/>
              <w:szCs w:val="21"/>
            </w:rPr>
          </w:sdtEndPr>
          <w:sdtContent>
            <w:tc>
              <w:tcPr>
                <w:tcW w:w="668" w:type="dxa"/>
                <w:shd w:val="clear" w:color="auto" w:fill="FFFFFF"/>
              </w:tcPr>
              <w:p>
                <w:pPr>
                  <w:rPr>
                    <w:rFonts w:asciiTheme="minorEastAsia" w:hAnsiTheme="minorEastAsia" w:eastAsiaTheme="minorEastAsia"/>
                    <w:szCs w:val="21"/>
                  </w:rPr>
                </w:pPr>
                <w:r>
                  <w:rPr>
                    <w:rFonts w:hAnsi="Segoe UI Symbol" w:cs="Segoe UI Symbol" w:asciiTheme="minorEastAsia" w:eastAsiaTheme="minorEastAsia"/>
                    <w:szCs w:val="21"/>
                  </w:rPr>
                  <w:t>☐</w:t>
                </w:r>
              </w:p>
            </w:tc>
          </w:sdtContent>
        </w:sdt>
      </w:tr>
    </w:tbl>
    <w:p>
      <w:pPr>
        <w:spacing w:beforeLines="50" w:line="360" w:lineRule="exact"/>
        <w:rPr>
          <w:rFonts w:asciiTheme="minorEastAsia" w:hAnsiTheme="minorEastAsia" w:eastAsiaTheme="minorEastAsia"/>
          <w:b/>
          <w:color w:val="000000"/>
          <w:spacing w:val="-6"/>
          <w:szCs w:val="21"/>
        </w:rPr>
      </w:pPr>
      <w:r>
        <w:rPr>
          <w:rFonts w:hint="eastAsia" w:asciiTheme="minorEastAsia" w:hAnsiTheme="minorEastAsia" w:eastAsiaTheme="minorEastAsia"/>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6"/>
        <w:gridCol w:w="817"/>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246" w:type="dxa"/>
            <w:shd w:val="clear" w:color="auto" w:fill="auto"/>
            <w:vAlign w:val="center"/>
          </w:tcPr>
          <w:p>
            <w:pPr>
              <w:pStyle w:val="21"/>
              <w:jc w:val="left"/>
              <w:rPr>
                <w:rFonts w:asciiTheme="minorEastAsia" w:hAnsiTheme="minorEastAsia" w:eastAsiaTheme="minorEastAsia"/>
                <w:b w:val="0"/>
                <w:bCs/>
                <w:sz w:val="20"/>
                <w:lang w:val="en-GB" w:eastAsia="zh-CN"/>
              </w:rPr>
            </w:pPr>
            <w:r>
              <w:rPr>
                <w:rFonts w:hint="eastAsia" w:asciiTheme="minorEastAsia" w:hAnsiTheme="minorEastAsia" w:eastAsiaTheme="minorEastAsia"/>
                <w:b w:val="0"/>
                <w:bCs/>
                <w:color w:val="000000"/>
                <w:sz w:val="21"/>
                <w:szCs w:val="21"/>
                <w:lang w:eastAsia="zh-CN"/>
              </w:rPr>
              <w:t>《</w:t>
            </w:r>
            <w:r>
              <w:rPr>
                <w:rFonts w:hint="eastAsia" w:asciiTheme="minorEastAsia" w:hAnsiTheme="minorEastAsia" w:eastAsiaTheme="minorEastAsia"/>
                <w:b w:val="0"/>
                <w:bCs/>
                <w:color w:val="000000"/>
                <w:sz w:val="21"/>
                <w:szCs w:val="21"/>
              </w:rPr>
              <w:t>营业执照</w:t>
            </w:r>
            <w:r>
              <w:rPr>
                <w:rFonts w:hint="eastAsia" w:asciiTheme="minorEastAsia" w:hAnsiTheme="minorEastAsia" w:eastAsiaTheme="minorEastAsia"/>
                <w:b w:val="0"/>
                <w:bCs/>
                <w:color w:val="000000"/>
                <w:sz w:val="21"/>
                <w:szCs w:val="21"/>
                <w:lang w:eastAsia="zh-CN"/>
              </w:rPr>
              <w:t>》</w:t>
            </w:r>
            <w:r>
              <w:rPr>
                <w:rFonts w:hint="eastAsia" w:asciiTheme="minorEastAsia" w:hAnsiTheme="minorEastAsia" w:eastAsiaTheme="minorEastAsia"/>
                <w:b w:val="0"/>
                <w:bCs/>
                <w:color w:val="000000"/>
                <w:sz w:val="21"/>
                <w:szCs w:val="21"/>
              </w:rPr>
              <w:t>是否有效</w:t>
            </w:r>
          </w:p>
        </w:tc>
        <w:tc>
          <w:tcPr>
            <w:tcW w:w="817" w:type="dxa"/>
            <w:shd w:val="clear" w:color="auto" w:fill="auto"/>
            <w:vAlign w:val="center"/>
          </w:tcPr>
          <w:p>
            <w:pPr>
              <w:jc w:val="left"/>
              <w:rPr>
                <w:rFonts w:asciiTheme="minorEastAsia" w:hAnsiTheme="minorEastAsia" w:eastAsiaTheme="minorEastAsia"/>
                <w:color w:val="000000"/>
                <w:szCs w:val="21"/>
              </w:rPr>
            </w:pP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是</w:t>
            </w:r>
          </w:p>
        </w:tc>
        <w:tc>
          <w:tcPr>
            <w:tcW w:w="1063" w:type="dxa"/>
            <w:shd w:val="clear" w:color="auto" w:fill="auto"/>
          </w:tcPr>
          <w:p>
            <w:pPr>
              <w:rPr>
                <w:rFonts w:asciiTheme="minorEastAsia" w:hAnsiTheme="minorEastAsia" w:eastAsiaTheme="minorEastAsia"/>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 xml:space="preserve">否   </w:t>
            </w:r>
          </w:p>
        </w:tc>
        <w:tc>
          <w:tcPr>
            <w:tcW w:w="1637" w:type="dxa"/>
            <w:shd w:val="clear" w:color="auto" w:fill="auto"/>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w:t>
            </w: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246" w:type="dxa"/>
            <w:shd w:val="clear" w:color="auto" w:fill="auto"/>
            <w:vAlign w:val="center"/>
          </w:tcPr>
          <w:p>
            <w:pPr>
              <w:pStyle w:val="21"/>
              <w:jc w:val="left"/>
              <w:rPr>
                <w:rFonts w:asciiTheme="minorEastAsia" w:hAnsiTheme="minorEastAsia" w:eastAsiaTheme="minorEastAsia"/>
                <w:b w:val="0"/>
                <w:bCs/>
                <w:sz w:val="20"/>
                <w:lang w:val="en-GB" w:eastAsia="zh-CN"/>
              </w:rPr>
            </w:pPr>
            <w:r>
              <w:rPr>
                <w:rFonts w:hint="eastAsia" w:asciiTheme="minorEastAsia" w:hAnsiTheme="minorEastAsia" w:eastAsiaTheme="minorEastAsia"/>
                <w:b w:val="0"/>
                <w:bCs/>
                <w:sz w:val="20"/>
                <w:lang w:val="en-GB" w:eastAsia="zh-CN"/>
              </w:rPr>
              <w:t>营业执照范围是否包括了认证范围</w:t>
            </w:r>
          </w:p>
        </w:tc>
        <w:tc>
          <w:tcPr>
            <w:tcW w:w="817" w:type="dxa"/>
            <w:shd w:val="clear" w:color="auto" w:fill="auto"/>
            <w:vAlign w:val="center"/>
          </w:tcPr>
          <w:p>
            <w:pPr>
              <w:jc w:val="left"/>
              <w:rPr>
                <w:rFonts w:asciiTheme="minorEastAsia" w:hAnsiTheme="minorEastAsia" w:eastAsiaTheme="minorEastAsia"/>
                <w:color w:val="000000"/>
                <w:szCs w:val="21"/>
                <w:lang w:val="en-GB"/>
              </w:rPr>
            </w:pP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是</w:t>
            </w:r>
          </w:p>
        </w:tc>
        <w:tc>
          <w:tcPr>
            <w:tcW w:w="1063" w:type="dxa"/>
            <w:shd w:val="clear" w:color="auto" w:fill="auto"/>
          </w:tcPr>
          <w:p>
            <w:pPr>
              <w:rPr>
                <w:rFonts w:asciiTheme="minorEastAsia" w:hAnsiTheme="minorEastAsia" w:eastAsiaTheme="minorEastAsia"/>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 xml:space="preserve">否   </w:t>
            </w:r>
          </w:p>
        </w:tc>
        <w:tc>
          <w:tcPr>
            <w:tcW w:w="1637" w:type="dxa"/>
            <w:shd w:val="clear" w:color="auto" w:fill="auto"/>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w:t>
            </w: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246" w:type="dxa"/>
            <w:shd w:val="clear" w:color="auto" w:fill="auto"/>
            <w:vAlign w:val="center"/>
          </w:tcPr>
          <w:p>
            <w:pPr>
              <w:pStyle w:val="21"/>
              <w:jc w:val="left"/>
              <w:rPr>
                <w:rFonts w:asciiTheme="minorEastAsia" w:hAnsiTheme="minorEastAsia" w:eastAsiaTheme="minorEastAsia"/>
                <w:b w:val="0"/>
                <w:bCs/>
                <w:sz w:val="20"/>
                <w:lang w:val="en-GB" w:eastAsia="zh-CN"/>
              </w:rPr>
            </w:pPr>
            <w:r>
              <w:rPr>
                <w:rFonts w:hint="eastAsia" w:asciiTheme="minorEastAsia" w:hAnsiTheme="minorEastAsia" w:eastAsiaTheme="minorEastAsia"/>
                <w:b w:val="0"/>
                <w:bCs/>
                <w:sz w:val="20"/>
                <w:lang w:val="en-GB" w:eastAsia="zh-CN"/>
              </w:rPr>
              <w:t>营业执照地址是否与认证申请的注册地址一致</w:t>
            </w:r>
          </w:p>
        </w:tc>
        <w:tc>
          <w:tcPr>
            <w:tcW w:w="817" w:type="dxa"/>
            <w:shd w:val="clear" w:color="auto" w:fill="auto"/>
            <w:vAlign w:val="center"/>
          </w:tcPr>
          <w:p>
            <w:pPr>
              <w:jc w:val="left"/>
              <w:rPr>
                <w:rFonts w:asciiTheme="minorEastAsia" w:hAnsiTheme="minorEastAsia" w:eastAsiaTheme="minorEastAsia"/>
                <w:color w:val="000000"/>
                <w:szCs w:val="21"/>
                <w:lang w:val="en-GB"/>
              </w:rPr>
            </w:pP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是</w:t>
            </w:r>
          </w:p>
        </w:tc>
        <w:tc>
          <w:tcPr>
            <w:tcW w:w="1063" w:type="dxa"/>
            <w:shd w:val="clear" w:color="auto" w:fill="auto"/>
          </w:tcPr>
          <w:p>
            <w:pPr>
              <w:rPr>
                <w:rFonts w:asciiTheme="minorEastAsia" w:hAnsiTheme="minorEastAsia" w:eastAsiaTheme="minorEastAsia"/>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 xml:space="preserve">否   </w:t>
            </w:r>
          </w:p>
        </w:tc>
        <w:tc>
          <w:tcPr>
            <w:tcW w:w="1637" w:type="dxa"/>
            <w:shd w:val="clear" w:color="auto" w:fill="auto"/>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w:t>
            </w: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246" w:type="dxa"/>
            <w:shd w:val="clear" w:color="auto" w:fill="auto"/>
            <w:vAlign w:val="center"/>
          </w:tcPr>
          <w:p>
            <w:pPr>
              <w:pStyle w:val="21"/>
              <w:jc w:val="left"/>
              <w:rPr>
                <w:rFonts w:asciiTheme="minorEastAsia" w:hAnsiTheme="minorEastAsia" w:eastAsiaTheme="minorEastAsia"/>
                <w:b w:val="0"/>
                <w:bCs/>
                <w:sz w:val="20"/>
                <w:lang w:val="en-GB" w:eastAsia="zh-CN"/>
              </w:rPr>
            </w:pPr>
            <w:r>
              <w:rPr>
                <w:rFonts w:hint="eastAsia" w:asciiTheme="minorEastAsia" w:hAnsiTheme="minorEastAsia" w:eastAsiaTheme="minorEastAsia"/>
                <w:b w:val="0"/>
                <w:bCs/>
                <w:color w:val="000000"/>
                <w:sz w:val="21"/>
                <w:szCs w:val="21"/>
              </w:rPr>
              <w:t>生产许可证是否有效</w:t>
            </w:r>
          </w:p>
        </w:tc>
        <w:tc>
          <w:tcPr>
            <w:tcW w:w="817" w:type="dxa"/>
            <w:shd w:val="clear" w:color="auto" w:fill="auto"/>
            <w:vAlign w:val="center"/>
          </w:tcPr>
          <w:p>
            <w:pPr>
              <w:pStyle w:val="21"/>
              <w:jc w:val="left"/>
              <w:rPr>
                <w:rFonts w:asciiTheme="minorEastAsia" w:hAnsiTheme="minorEastAsia" w:eastAsiaTheme="minorEastAsia"/>
                <w:color w:val="000000"/>
                <w:sz w:val="21"/>
                <w:szCs w:val="21"/>
                <w:lang w:eastAsia="zh-CN"/>
              </w:rPr>
            </w:pPr>
            <w:r>
              <w:rPr>
                <w:rFonts w:hint="eastAsia" w:ascii="MS Gothic" w:hAnsi="MS Gothic" w:eastAsia="MS Gothic" w:cs="MS Gothic"/>
                <w:color w:val="000000"/>
                <w:sz w:val="21"/>
                <w:szCs w:val="21"/>
                <w:lang w:eastAsia="zh-CN"/>
              </w:rPr>
              <w:t>☐</w:t>
            </w:r>
            <w:r>
              <w:rPr>
                <w:rFonts w:hint="eastAsia" w:asciiTheme="minorEastAsia" w:hAnsiTheme="minorEastAsia" w:eastAsiaTheme="minorEastAsia"/>
                <w:color w:val="000000"/>
                <w:sz w:val="21"/>
                <w:szCs w:val="21"/>
              </w:rPr>
              <w:t>是</w:t>
            </w:r>
          </w:p>
        </w:tc>
        <w:tc>
          <w:tcPr>
            <w:tcW w:w="1063" w:type="dxa"/>
            <w:shd w:val="clear" w:color="auto" w:fill="auto"/>
          </w:tcPr>
          <w:p>
            <w:pPr>
              <w:rPr>
                <w:rFonts w:asciiTheme="minorEastAsia" w:hAnsiTheme="minorEastAsia" w:eastAsiaTheme="minorEastAsia"/>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 xml:space="preserve">否   </w:t>
            </w:r>
          </w:p>
        </w:tc>
        <w:tc>
          <w:tcPr>
            <w:tcW w:w="1637" w:type="dxa"/>
            <w:shd w:val="clear" w:color="auto" w:fill="auto"/>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w:t>
            </w:r>
            <w:sdt>
              <w:sdtPr>
                <w:rPr>
                  <w:rFonts w:asciiTheme="minorEastAsia" w:hAnsiTheme="minorEastAsia" w:eastAsiaTheme="minorEastAsia"/>
                  <w:szCs w:val="21"/>
                </w:rPr>
                <w:id w:val="2656108"/>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246" w:type="dxa"/>
            <w:shd w:val="clear" w:color="auto" w:fill="auto"/>
            <w:vAlign w:val="center"/>
          </w:tcPr>
          <w:p>
            <w:pPr>
              <w:pStyle w:val="21"/>
              <w:jc w:val="left"/>
              <w:rPr>
                <w:rFonts w:asciiTheme="minorEastAsia" w:hAnsiTheme="minorEastAsia" w:eastAsiaTheme="minorEastAsia"/>
                <w:b w:val="0"/>
                <w:bCs/>
                <w:color w:val="000000"/>
                <w:sz w:val="21"/>
                <w:szCs w:val="21"/>
              </w:rPr>
            </w:pPr>
            <w:r>
              <w:rPr>
                <w:rFonts w:asciiTheme="minorEastAsia" w:hAnsiTheme="minorEastAsia" w:eastAsiaTheme="minorEastAsia"/>
                <w:b w:val="0"/>
                <w:bCs/>
                <w:color w:val="000000"/>
                <w:sz w:val="21"/>
                <w:szCs w:val="21"/>
              </w:rPr>
              <w:t>3C</w:t>
            </w:r>
            <w:r>
              <w:rPr>
                <w:rFonts w:hint="eastAsia" w:asciiTheme="minorEastAsia" w:hAnsiTheme="minorEastAsia" w:eastAsiaTheme="minorEastAsia"/>
                <w:b w:val="0"/>
                <w:bCs/>
                <w:color w:val="000000"/>
                <w:sz w:val="21"/>
                <w:szCs w:val="21"/>
                <w:lang w:val="en-US" w:eastAsia="zh-CN"/>
              </w:rPr>
              <w:t>认证</w:t>
            </w:r>
            <w:r>
              <w:rPr>
                <w:rFonts w:hint="eastAsia" w:asciiTheme="minorEastAsia" w:hAnsiTheme="minorEastAsia" w:eastAsiaTheme="minorEastAsia"/>
                <w:b w:val="0"/>
                <w:bCs/>
                <w:color w:val="000000"/>
                <w:sz w:val="21"/>
                <w:szCs w:val="21"/>
              </w:rPr>
              <w:t>证书是否有效</w:t>
            </w:r>
          </w:p>
        </w:tc>
        <w:tc>
          <w:tcPr>
            <w:tcW w:w="817" w:type="dxa"/>
            <w:shd w:val="clear" w:color="auto" w:fill="auto"/>
            <w:vAlign w:val="center"/>
          </w:tcPr>
          <w:p>
            <w:pPr>
              <w:pStyle w:val="21"/>
              <w:jc w:val="left"/>
              <w:rPr>
                <w:rFonts w:asciiTheme="minorEastAsia" w:hAnsiTheme="minorEastAsia" w:eastAsiaTheme="minorEastAsia"/>
                <w:color w:val="000000"/>
                <w:sz w:val="21"/>
                <w:szCs w:val="21"/>
                <w:lang w:eastAsia="zh-CN"/>
              </w:rPr>
            </w:pPr>
            <w:r>
              <w:rPr>
                <w:rFonts w:hint="eastAsia" w:ascii="MS Gothic" w:hAnsi="MS Gothic" w:eastAsia="MS Gothic" w:cs="MS Gothic"/>
                <w:color w:val="000000"/>
                <w:sz w:val="21"/>
                <w:szCs w:val="21"/>
                <w:lang w:eastAsia="zh-CN"/>
              </w:rPr>
              <w:t>☐</w:t>
            </w:r>
            <w:r>
              <w:rPr>
                <w:rFonts w:hint="eastAsia" w:asciiTheme="minorEastAsia" w:hAnsiTheme="minorEastAsia" w:eastAsiaTheme="minorEastAsia"/>
                <w:color w:val="000000"/>
                <w:sz w:val="21"/>
                <w:szCs w:val="21"/>
              </w:rPr>
              <w:t>是</w:t>
            </w:r>
          </w:p>
        </w:tc>
        <w:tc>
          <w:tcPr>
            <w:tcW w:w="1063" w:type="dxa"/>
            <w:shd w:val="clear" w:color="auto" w:fill="auto"/>
          </w:tcPr>
          <w:p>
            <w:pPr>
              <w:rPr>
                <w:rFonts w:asciiTheme="minorEastAsia" w:hAnsiTheme="minorEastAsia" w:eastAsiaTheme="minorEastAsia"/>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 xml:space="preserve">否   </w:t>
            </w:r>
          </w:p>
        </w:tc>
        <w:tc>
          <w:tcPr>
            <w:tcW w:w="1637" w:type="dxa"/>
            <w:shd w:val="clear" w:color="auto" w:fill="auto"/>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w:t>
            </w:r>
            <w:sdt>
              <w:sdtPr>
                <w:rPr>
                  <w:rFonts w:asciiTheme="minorEastAsia" w:hAnsiTheme="minorEastAsia" w:eastAsiaTheme="minorEastAsia"/>
                  <w:szCs w:val="21"/>
                </w:rPr>
                <w:id w:val="436627645"/>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246" w:type="dxa"/>
            <w:shd w:val="clear" w:color="auto" w:fill="auto"/>
            <w:vAlign w:val="center"/>
          </w:tcPr>
          <w:p>
            <w:pPr>
              <w:pStyle w:val="21"/>
              <w:jc w:val="left"/>
              <w:rPr>
                <w:rFonts w:asciiTheme="minorEastAsia" w:hAnsiTheme="minorEastAsia" w:eastAsiaTheme="minorEastAsia"/>
                <w:b w:val="0"/>
                <w:bCs/>
                <w:color w:val="000000"/>
                <w:sz w:val="21"/>
                <w:szCs w:val="21"/>
              </w:rPr>
            </w:pPr>
            <w:r>
              <w:rPr>
                <w:rFonts w:hint="eastAsia" w:asciiTheme="minorEastAsia" w:hAnsiTheme="minorEastAsia" w:eastAsiaTheme="minorEastAsia"/>
                <w:b w:val="0"/>
                <w:bCs/>
                <w:color w:val="000000"/>
                <w:sz w:val="21"/>
                <w:szCs w:val="21"/>
              </w:rPr>
              <w:t>安全生产许可证是否有效</w:t>
            </w:r>
          </w:p>
        </w:tc>
        <w:tc>
          <w:tcPr>
            <w:tcW w:w="817" w:type="dxa"/>
            <w:shd w:val="clear" w:color="auto" w:fill="auto"/>
            <w:vAlign w:val="center"/>
          </w:tcPr>
          <w:p>
            <w:pPr>
              <w:pStyle w:val="21"/>
              <w:jc w:val="left"/>
              <w:rPr>
                <w:rFonts w:asciiTheme="minorEastAsia" w:hAnsiTheme="minorEastAsia" w:eastAsiaTheme="minorEastAsia"/>
                <w:color w:val="000000"/>
                <w:sz w:val="21"/>
                <w:szCs w:val="21"/>
                <w:lang w:val="en-GB" w:eastAsia="zh-CN"/>
              </w:rPr>
            </w:pPr>
            <w:r>
              <w:rPr>
                <w:rFonts w:hint="eastAsia" w:ascii="MS Gothic" w:hAnsi="MS Gothic" w:eastAsia="MS Gothic" w:cs="MS Gothic"/>
                <w:color w:val="000000"/>
                <w:sz w:val="21"/>
                <w:szCs w:val="21"/>
                <w:lang w:eastAsia="zh-CN"/>
              </w:rPr>
              <w:t>☐</w:t>
            </w:r>
            <w:r>
              <w:rPr>
                <w:rFonts w:hint="eastAsia" w:asciiTheme="minorEastAsia" w:hAnsiTheme="minorEastAsia" w:eastAsiaTheme="minorEastAsia"/>
                <w:color w:val="000000"/>
                <w:sz w:val="21"/>
                <w:szCs w:val="21"/>
              </w:rPr>
              <w:t>是</w:t>
            </w:r>
          </w:p>
        </w:tc>
        <w:tc>
          <w:tcPr>
            <w:tcW w:w="1063" w:type="dxa"/>
            <w:shd w:val="clear" w:color="auto" w:fill="auto"/>
          </w:tcPr>
          <w:p>
            <w:pPr>
              <w:rPr>
                <w:rFonts w:asciiTheme="minorEastAsia" w:hAnsiTheme="minorEastAsia" w:eastAsiaTheme="minorEastAsia"/>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 xml:space="preserve">否   </w:t>
            </w:r>
          </w:p>
        </w:tc>
        <w:tc>
          <w:tcPr>
            <w:tcW w:w="1637" w:type="dxa"/>
            <w:shd w:val="clear" w:color="auto" w:fill="auto"/>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w:t>
            </w:r>
            <w:r>
              <w:rPr>
                <w:rFonts w:hint="eastAsia" w:cs="宋体" w:asciiTheme="minorEastAsia" w:hAnsiTheme="minorEastAsia" w:eastAsiaTheme="minorEastAsia"/>
                <w:color w:val="000000"/>
                <w:kern w:val="0"/>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246" w:type="dxa"/>
            <w:shd w:val="clear" w:color="auto" w:fill="auto"/>
            <w:vAlign w:val="center"/>
          </w:tcPr>
          <w:p>
            <w:pPr>
              <w:pStyle w:val="21"/>
              <w:jc w:val="left"/>
              <w:rPr>
                <w:rFonts w:asciiTheme="minorEastAsia" w:hAnsiTheme="minorEastAsia" w:eastAsiaTheme="minorEastAsia"/>
                <w:b w:val="0"/>
                <w:bCs/>
                <w:color w:val="000000"/>
                <w:sz w:val="21"/>
                <w:szCs w:val="21"/>
              </w:rPr>
            </w:pPr>
            <w:r>
              <w:rPr>
                <w:rFonts w:hint="eastAsia" w:asciiTheme="minorEastAsia" w:hAnsiTheme="minorEastAsia" w:eastAsiaTheme="minorEastAsia"/>
                <w:b w:val="0"/>
                <w:bCs/>
                <w:color w:val="000000"/>
                <w:sz w:val="21"/>
                <w:szCs w:val="21"/>
                <w:lang w:val="en-US" w:eastAsia="zh-CN"/>
              </w:rPr>
              <w:t>食品</w:t>
            </w:r>
            <w:r>
              <w:rPr>
                <w:rFonts w:asciiTheme="minorEastAsia" w:hAnsiTheme="minorEastAsia" w:eastAsiaTheme="minorEastAsia"/>
                <w:b w:val="0"/>
                <w:bCs/>
                <w:color w:val="000000"/>
                <w:sz w:val="21"/>
                <w:szCs w:val="21"/>
                <w:lang w:val="en-US" w:eastAsia="zh-CN"/>
              </w:rPr>
              <w:t>□</w:t>
            </w:r>
            <w:r>
              <w:rPr>
                <w:rFonts w:hint="eastAsia" w:asciiTheme="minorEastAsia" w:hAnsiTheme="minorEastAsia" w:eastAsiaTheme="minorEastAsia"/>
                <w:b w:val="0"/>
                <w:bCs/>
                <w:color w:val="000000"/>
                <w:sz w:val="21"/>
                <w:szCs w:val="21"/>
              </w:rPr>
              <w:t>生产</w:t>
            </w:r>
            <w:r>
              <w:rPr>
                <w:rFonts w:hint="eastAsia" w:asciiTheme="minorEastAsia" w:hAnsiTheme="minorEastAsia" w:eastAsiaTheme="minorEastAsia"/>
                <w:b w:val="0"/>
                <w:bCs/>
                <w:color w:val="000000"/>
                <w:sz w:val="21"/>
                <w:szCs w:val="21"/>
                <w:lang w:val="en-US" w:eastAsia="zh-CN"/>
              </w:rPr>
              <w:t>/</w:t>
            </w:r>
            <w:r>
              <w:rPr>
                <w:rFonts w:asciiTheme="minorEastAsia" w:hAnsiTheme="minorEastAsia" w:eastAsiaTheme="minorEastAsia"/>
                <w:b w:val="0"/>
                <w:bCs/>
                <w:color w:val="000000"/>
                <w:sz w:val="21"/>
                <w:szCs w:val="21"/>
                <w:lang w:val="en-US" w:eastAsia="zh-CN"/>
              </w:rPr>
              <w:t>□</w:t>
            </w:r>
            <w:r>
              <w:rPr>
                <w:rFonts w:hint="eastAsia" w:asciiTheme="minorEastAsia" w:hAnsiTheme="minorEastAsia" w:eastAsiaTheme="minorEastAsia"/>
                <w:b w:val="0"/>
                <w:bCs/>
                <w:color w:val="000000"/>
                <w:sz w:val="21"/>
                <w:szCs w:val="21"/>
                <w:lang w:val="en-US" w:eastAsia="zh-CN"/>
              </w:rPr>
              <w:t>经营/</w:t>
            </w:r>
            <w:r>
              <w:rPr>
                <w:rFonts w:asciiTheme="minorEastAsia" w:hAnsiTheme="minorEastAsia" w:eastAsiaTheme="minorEastAsia"/>
                <w:b w:val="0"/>
                <w:bCs/>
                <w:color w:val="000000"/>
                <w:sz w:val="21"/>
                <w:szCs w:val="21"/>
                <w:lang w:val="en-US" w:eastAsia="zh-CN"/>
              </w:rPr>
              <w:t>□</w:t>
            </w:r>
            <w:r>
              <w:rPr>
                <w:rFonts w:hint="eastAsia" w:asciiTheme="minorEastAsia" w:hAnsiTheme="minorEastAsia" w:eastAsiaTheme="minorEastAsia"/>
                <w:b w:val="0"/>
                <w:bCs/>
                <w:color w:val="000000"/>
                <w:sz w:val="21"/>
                <w:szCs w:val="21"/>
                <w:lang w:val="en-US" w:eastAsia="zh-CN"/>
              </w:rPr>
              <w:t>流通许可证</w:t>
            </w:r>
            <w:r>
              <w:rPr>
                <w:rFonts w:hint="eastAsia" w:asciiTheme="minorEastAsia" w:hAnsiTheme="minorEastAsia" w:eastAsiaTheme="minorEastAsia"/>
                <w:b w:val="0"/>
                <w:bCs/>
                <w:color w:val="000000"/>
                <w:sz w:val="21"/>
                <w:szCs w:val="21"/>
              </w:rPr>
              <w:t>是否有效</w:t>
            </w:r>
          </w:p>
        </w:tc>
        <w:tc>
          <w:tcPr>
            <w:tcW w:w="817" w:type="dxa"/>
            <w:shd w:val="clear" w:color="auto" w:fill="auto"/>
            <w:vAlign w:val="center"/>
          </w:tcPr>
          <w:p>
            <w:pPr>
              <w:pStyle w:val="21"/>
              <w:jc w:val="left"/>
              <w:rPr>
                <w:rFonts w:asciiTheme="minorEastAsia" w:hAnsiTheme="minorEastAsia" w:eastAsiaTheme="minorEastAsia"/>
                <w:color w:val="000000"/>
                <w:sz w:val="21"/>
                <w:szCs w:val="21"/>
              </w:rPr>
            </w:pPr>
            <w:r>
              <w:rPr>
                <w:rFonts w:hint="eastAsia" w:ascii="MS Gothic" w:hAnsi="MS Gothic" w:eastAsia="MS Gothic" w:cs="MS Gothic"/>
                <w:color w:val="000000"/>
                <w:sz w:val="21"/>
                <w:szCs w:val="21"/>
                <w:lang w:eastAsia="zh-CN"/>
              </w:rPr>
              <w:t>☐</w:t>
            </w:r>
            <w:r>
              <w:rPr>
                <w:rFonts w:hint="eastAsia" w:asciiTheme="minorEastAsia" w:hAnsiTheme="minorEastAsia" w:eastAsiaTheme="minorEastAsia"/>
                <w:color w:val="000000"/>
                <w:sz w:val="21"/>
                <w:szCs w:val="21"/>
              </w:rPr>
              <w:t>是</w:t>
            </w:r>
          </w:p>
        </w:tc>
        <w:tc>
          <w:tcPr>
            <w:tcW w:w="1063" w:type="dxa"/>
            <w:shd w:val="clear" w:color="auto" w:fill="auto"/>
          </w:tcPr>
          <w:p>
            <w:pPr>
              <w:rPr>
                <w:rFonts w:asciiTheme="minorEastAsia" w:hAnsiTheme="minorEastAsia" w:eastAsiaTheme="minorEastAsia"/>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 xml:space="preserve">否   </w:t>
            </w:r>
          </w:p>
        </w:tc>
        <w:tc>
          <w:tcPr>
            <w:tcW w:w="1637" w:type="dxa"/>
            <w:shd w:val="clear" w:color="auto" w:fill="auto"/>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w:t>
            </w:r>
            <w:r>
              <w:rPr>
                <w:rFonts w:hint="eastAsia" w:cs="宋体" w:asciiTheme="minorEastAsia" w:hAnsiTheme="minorEastAsia" w:eastAsiaTheme="minorEastAsia"/>
                <w:color w:val="000000"/>
                <w:kern w:val="0"/>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246" w:type="dxa"/>
            <w:shd w:val="clear" w:color="auto" w:fill="auto"/>
            <w:vAlign w:val="center"/>
          </w:tcPr>
          <w:p>
            <w:pPr>
              <w:pStyle w:val="21"/>
              <w:jc w:val="left"/>
              <w:rPr>
                <w:rFonts w:asciiTheme="minorEastAsia" w:hAnsiTheme="minorEastAsia" w:eastAsiaTheme="minorEastAsia"/>
                <w:b w:val="0"/>
                <w:bCs/>
                <w:sz w:val="20"/>
                <w:lang w:val="en-GB" w:eastAsia="zh-CN"/>
              </w:rPr>
            </w:pPr>
            <w:r>
              <w:rPr>
                <w:rFonts w:hint="eastAsia" w:asciiTheme="minorEastAsia" w:hAnsiTheme="minorEastAsia" w:eastAsiaTheme="minorEastAsia"/>
                <w:b w:val="0"/>
                <w:bCs/>
                <w:sz w:val="20"/>
                <w:lang w:val="en-GB" w:eastAsia="zh-CN"/>
              </w:rPr>
              <w:t>生产场所是否与与认证申请的经营地址一致</w:t>
            </w:r>
          </w:p>
        </w:tc>
        <w:tc>
          <w:tcPr>
            <w:tcW w:w="817" w:type="dxa"/>
            <w:shd w:val="clear" w:color="auto" w:fill="auto"/>
            <w:vAlign w:val="center"/>
          </w:tcPr>
          <w:p>
            <w:pPr>
              <w:pStyle w:val="21"/>
              <w:jc w:val="left"/>
              <w:rPr>
                <w:rFonts w:asciiTheme="minorEastAsia" w:hAnsiTheme="minorEastAsia" w:eastAsiaTheme="minorEastAsia"/>
                <w:color w:val="000000"/>
                <w:sz w:val="21"/>
                <w:szCs w:val="21"/>
                <w:lang w:val="en-GB" w:eastAsia="zh-CN"/>
              </w:rPr>
            </w:pPr>
            <w:r>
              <w:rPr>
                <w:rFonts w:asciiTheme="minorEastAsia" w:hAnsiTheme="minorEastAsia" w:eastAsiaTheme="minorEastAsia"/>
                <w:color w:val="000000"/>
                <w:sz w:val="21"/>
                <w:szCs w:val="21"/>
                <w:lang w:eastAsia="zh-CN"/>
              </w:rPr>
              <w:t>■</w:t>
            </w:r>
            <w:r>
              <w:rPr>
                <w:rFonts w:hint="eastAsia" w:asciiTheme="minorEastAsia" w:hAnsiTheme="minorEastAsia" w:eastAsiaTheme="minorEastAsia"/>
                <w:color w:val="000000"/>
                <w:sz w:val="21"/>
                <w:szCs w:val="21"/>
              </w:rPr>
              <w:t>是</w:t>
            </w:r>
          </w:p>
        </w:tc>
        <w:tc>
          <w:tcPr>
            <w:tcW w:w="1063" w:type="dxa"/>
            <w:shd w:val="clear" w:color="auto" w:fill="auto"/>
          </w:tcPr>
          <w:p>
            <w:pPr>
              <w:rPr>
                <w:rFonts w:asciiTheme="minorEastAsia" w:hAnsiTheme="minorEastAsia" w:eastAsiaTheme="minorEastAsia"/>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 xml:space="preserve">否   </w:t>
            </w:r>
          </w:p>
        </w:tc>
        <w:tc>
          <w:tcPr>
            <w:tcW w:w="1637" w:type="dxa"/>
            <w:shd w:val="clear" w:color="auto" w:fill="auto"/>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w:t>
            </w: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246" w:type="dxa"/>
            <w:shd w:val="clear" w:color="auto" w:fill="auto"/>
            <w:vAlign w:val="center"/>
          </w:tcPr>
          <w:p>
            <w:pPr>
              <w:pStyle w:val="21"/>
              <w:jc w:val="left"/>
              <w:rPr>
                <w:rFonts w:asciiTheme="minorEastAsia" w:hAnsiTheme="minorEastAsia" w:eastAsiaTheme="minorEastAsia"/>
                <w:b w:val="0"/>
                <w:bCs/>
                <w:sz w:val="20"/>
                <w:lang w:val="en-GB" w:eastAsia="zh-CN"/>
              </w:rPr>
            </w:pPr>
            <w:r>
              <w:rPr>
                <w:rFonts w:hint="eastAsia" w:asciiTheme="minorEastAsia" w:hAnsiTheme="minorEastAsia" w:eastAsiaTheme="minorEastAsia"/>
                <w:b w:val="0"/>
                <w:bCs/>
                <w:sz w:val="20"/>
                <w:lang w:val="en-US" w:eastAsia="zh-CN"/>
              </w:rPr>
              <w:t>其他</w:t>
            </w:r>
            <w:r>
              <w:rPr>
                <w:rFonts w:hint="eastAsia" w:asciiTheme="minorEastAsia" w:hAnsiTheme="minorEastAsia" w:eastAsiaTheme="minorEastAsia"/>
                <w:b w:val="0"/>
                <w:bCs/>
                <w:sz w:val="20"/>
                <w:lang w:val="en-GB" w:eastAsia="zh-CN"/>
              </w:rPr>
              <w:t>行政许可文件和备案证明是否有效</w:t>
            </w:r>
          </w:p>
        </w:tc>
        <w:tc>
          <w:tcPr>
            <w:tcW w:w="817" w:type="dxa"/>
            <w:shd w:val="clear" w:color="auto" w:fill="auto"/>
            <w:vAlign w:val="center"/>
          </w:tcPr>
          <w:p>
            <w:pPr>
              <w:jc w:val="left"/>
              <w:rPr>
                <w:rFonts w:asciiTheme="minorEastAsia" w:hAnsiTheme="minorEastAsia" w:eastAsiaTheme="minorEastAsia"/>
                <w:color w:val="000000"/>
                <w:szCs w:val="21"/>
                <w:lang w:val="en-GB"/>
              </w:rPr>
            </w:pP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是</w:t>
            </w:r>
          </w:p>
        </w:tc>
        <w:tc>
          <w:tcPr>
            <w:tcW w:w="1063" w:type="dxa"/>
            <w:shd w:val="clear" w:color="auto" w:fill="auto"/>
          </w:tcPr>
          <w:p>
            <w:pPr>
              <w:rPr>
                <w:rFonts w:asciiTheme="minorEastAsia" w:hAnsiTheme="minorEastAsia" w:eastAsiaTheme="minorEastAsia"/>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 xml:space="preserve">否   </w:t>
            </w:r>
          </w:p>
        </w:tc>
        <w:tc>
          <w:tcPr>
            <w:tcW w:w="1637" w:type="dxa"/>
            <w:shd w:val="clear" w:color="auto" w:fill="auto"/>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w:t>
            </w: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246" w:type="dxa"/>
            <w:shd w:val="clear" w:color="auto" w:fill="auto"/>
            <w:vAlign w:val="center"/>
          </w:tcPr>
          <w:p>
            <w:pPr>
              <w:pStyle w:val="21"/>
              <w:jc w:val="left"/>
              <w:rPr>
                <w:rFonts w:asciiTheme="minorEastAsia" w:hAnsiTheme="minorEastAsia" w:eastAsiaTheme="minorEastAsia"/>
                <w:b w:val="0"/>
                <w:bCs/>
                <w:sz w:val="20"/>
                <w:lang w:val="en-GB" w:eastAsia="zh-CN"/>
              </w:rPr>
            </w:pPr>
            <w:r>
              <w:rPr>
                <w:rFonts w:hint="eastAsia" w:asciiTheme="minorEastAsia" w:hAnsiTheme="minorEastAsia" w:eastAsiaTheme="minorEastAsia"/>
                <w:b w:val="0"/>
                <w:bCs/>
                <w:sz w:val="20"/>
                <w:lang w:val="en-US" w:eastAsia="zh-CN"/>
              </w:rPr>
              <w:t>其他</w:t>
            </w:r>
            <w:r>
              <w:rPr>
                <w:rFonts w:hint="eastAsia" w:asciiTheme="minorEastAsia" w:hAnsiTheme="minorEastAsia" w:eastAsiaTheme="minorEastAsia"/>
                <w:b w:val="0"/>
                <w:bCs/>
                <w:sz w:val="20"/>
                <w:lang w:val="en-GB" w:eastAsia="zh-CN"/>
              </w:rPr>
              <w:t>行政许可文件和备案证明是否与申请认证的范围一致</w:t>
            </w:r>
          </w:p>
        </w:tc>
        <w:tc>
          <w:tcPr>
            <w:tcW w:w="817" w:type="dxa"/>
            <w:shd w:val="clear" w:color="auto" w:fill="auto"/>
            <w:vAlign w:val="center"/>
          </w:tcPr>
          <w:p>
            <w:pPr>
              <w:pStyle w:val="21"/>
              <w:jc w:val="left"/>
              <w:rPr>
                <w:rFonts w:asciiTheme="minorEastAsia" w:hAnsiTheme="minorEastAsia" w:eastAsiaTheme="minorEastAsia"/>
                <w:color w:val="000000"/>
                <w:sz w:val="21"/>
                <w:szCs w:val="21"/>
                <w:lang w:val="en-US" w:eastAsia="zh-CN"/>
              </w:rPr>
            </w:pPr>
            <w:r>
              <w:rPr>
                <w:rFonts w:hint="eastAsia" w:ascii="MS Gothic" w:hAnsi="MS Gothic" w:eastAsia="MS Gothic" w:cs="MS Gothic"/>
                <w:color w:val="000000"/>
                <w:sz w:val="21"/>
                <w:szCs w:val="21"/>
                <w:lang w:eastAsia="zh-CN"/>
              </w:rPr>
              <w:t>☐</w:t>
            </w:r>
            <w:r>
              <w:rPr>
                <w:rFonts w:hint="eastAsia" w:asciiTheme="minorEastAsia" w:hAnsiTheme="minorEastAsia" w:eastAsiaTheme="minorEastAsia"/>
                <w:color w:val="000000"/>
                <w:sz w:val="21"/>
                <w:szCs w:val="21"/>
              </w:rPr>
              <w:t>是</w:t>
            </w:r>
          </w:p>
        </w:tc>
        <w:tc>
          <w:tcPr>
            <w:tcW w:w="1063" w:type="dxa"/>
            <w:shd w:val="clear" w:color="auto" w:fill="auto"/>
          </w:tcPr>
          <w:p>
            <w:pPr>
              <w:rPr>
                <w:rFonts w:asciiTheme="minorEastAsia" w:hAnsiTheme="minorEastAsia" w:eastAsiaTheme="minorEastAsia"/>
                <w:color w:val="000000"/>
                <w:spacing w:val="-10"/>
                <w:szCs w:val="21"/>
              </w:rPr>
            </w:pPr>
            <w:r>
              <w:rPr>
                <w:rFonts w:hint="eastAsia" w:ascii="MS Gothic" w:hAnsi="MS Gothic" w:eastAsia="MS Gothic" w:cs="MS Gothic"/>
                <w:color w:val="000000"/>
                <w:spacing w:val="-10"/>
                <w:szCs w:val="21"/>
              </w:rPr>
              <w:t>☐</w:t>
            </w:r>
            <w:r>
              <w:rPr>
                <w:rFonts w:hint="eastAsia" w:asciiTheme="minorEastAsia" w:hAnsiTheme="minorEastAsia" w:eastAsiaTheme="minorEastAsia"/>
                <w:color w:val="000000"/>
                <w:szCs w:val="21"/>
              </w:rPr>
              <w:t xml:space="preserve">否   </w:t>
            </w:r>
          </w:p>
        </w:tc>
        <w:tc>
          <w:tcPr>
            <w:tcW w:w="1637" w:type="dxa"/>
            <w:shd w:val="clear" w:color="auto" w:fill="auto"/>
          </w:tcPr>
          <w:p>
            <w:pPr>
              <w:ind w:firstLine="210" w:firstLineChars="1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w:t>
            </w:r>
            <w:sdt>
              <w:sdtPr>
                <w:rPr>
                  <w:rFonts w:hint="eastAsia" w:asciiTheme="minorEastAsia" w:hAnsiTheme="minorEastAsia" w:eastAsiaTheme="minorEastAsia"/>
                  <w:color w:val="000000"/>
                  <w:szCs w:val="21"/>
                </w:rPr>
                <w:id w:val="436627646"/>
              </w:sdtPr>
              <w:sdtEndPr>
                <w:rPr>
                  <w:rFonts w:hint="eastAsia" w:asciiTheme="minorEastAsia" w:hAnsiTheme="minorEastAsia" w:eastAsiaTheme="minorEastAsia"/>
                  <w:color w:val="000000"/>
                  <w:szCs w:val="21"/>
                </w:rPr>
              </w:sdtEndPr>
              <w:sdtContent>
                <w:r>
                  <w:rPr>
                    <w:rFonts w:hint="eastAsia" w:asciiTheme="minorEastAsia" w:hAnsiTheme="minorEastAsia" w:eastAsiaTheme="minorEastAsia"/>
                    <w:color w:val="000000"/>
                    <w:szCs w:val="21"/>
                  </w:rPr>
                  <w:t>■</w:t>
                </w:r>
              </w:sdtContent>
            </w:sdt>
            <w:r>
              <w:rPr>
                <w:rFonts w:hint="eastAsia" w:asciiTheme="minorEastAsia" w:hAnsiTheme="minorEastAsia" w:eastAsiaTheme="minorEastAsia"/>
                <w:color w:val="000000"/>
                <w:szCs w:val="21"/>
              </w:rPr>
              <w:t>不适用</w:t>
            </w:r>
          </w:p>
        </w:tc>
      </w:tr>
    </w:tbl>
    <w:p>
      <w:pPr>
        <w:spacing w:beforeLines="50" w:afterLines="50" w:line="360" w:lineRule="exac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五、管理体系策划情况</w:t>
      </w:r>
    </w:p>
    <w:p>
      <w:pPr>
        <w:spacing w:beforeLines="50" w:afterLines="50" w:line="360" w:lineRule="exac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Theme="minorEastAsia" w:hAnsiTheme="minorEastAsia" w:eastAsiaTheme="minorEastAsia"/>
                <w:b/>
                <w:color w:val="000000"/>
                <w:spacing w:val="-10"/>
                <w:szCs w:val="21"/>
              </w:rPr>
            </w:pPr>
            <w:r>
              <w:rPr>
                <w:rFonts w:asciiTheme="minorEastAsia" w:hAnsiTheme="minorEastAsia" w:eastAsiaTheme="minorEastAsia"/>
                <w:b/>
                <w:color w:val="000000"/>
                <w:spacing w:val="-10"/>
                <w:szCs w:val="21"/>
              </w:rPr>
              <w:t>1</w:t>
            </w:r>
            <w:r>
              <w:rPr>
                <w:rFonts w:hint="eastAsia" w:asciiTheme="minorEastAsia" w:hAnsiTheme="minorEastAsia" w:eastAsiaTheme="minorEastAsia"/>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是否确定了与其宗旨和战略方向相关并影响其实现管理体系预期结果的能力的各种外部和内部因素</w:t>
            </w:r>
          </w:p>
        </w:tc>
        <w:tc>
          <w:tcPr>
            <w:tcW w:w="964" w:type="dxa"/>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59"/>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14" w:type="dxa"/>
            <w:gridSpan w:val="3"/>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是否对这些内部和外部因素的相关信息进行监视和评审</w:t>
            </w:r>
          </w:p>
        </w:tc>
        <w:tc>
          <w:tcPr>
            <w:tcW w:w="964" w:type="dxa"/>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60"/>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14" w:type="dxa"/>
            <w:gridSpan w:val="3"/>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Theme="minorEastAsia" w:hAnsiTheme="minorEastAsia" w:eastAsiaTheme="minorEastAsia"/>
                <w:color w:val="000000"/>
                <w:spacing w:val="-10"/>
                <w:szCs w:val="21"/>
              </w:rPr>
            </w:pPr>
            <w:r>
              <w:rPr>
                <w:rFonts w:asciiTheme="minorEastAsia" w:hAnsiTheme="minorEastAsia" w:eastAsiaTheme="minorEastAsia"/>
                <w:b/>
                <w:color w:val="000000"/>
                <w:spacing w:val="-10"/>
                <w:szCs w:val="21"/>
              </w:rPr>
              <w:t>2</w:t>
            </w:r>
            <w:r>
              <w:rPr>
                <w:rFonts w:hint="eastAsia" w:asciiTheme="minorEastAsia" w:hAnsiTheme="minorEastAsia" w:eastAsiaTheme="minorEastAsia"/>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是否确定了与管理体系有关的相关方</w:t>
            </w:r>
          </w:p>
        </w:tc>
        <w:tc>
          <w:tcPr>
            <w:tcW w:w="964" w:type="dxa"/>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62"/>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14" w:type="dxa"/>
            <w:gridSpan w:val="3"/>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是否识别了与管理体系有关的相关方的要求</w:t>
            </w:r>
          </w:p>
        </w:tc>
        <w:tc>
          <w:tcPr>
            <w:tcW w:w="964" w:type="dxa"/>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61"/>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14" w:type="dxa"/>
            <w:gridSpan w:val="3"/>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Theme="minorEastAsia" w:hAnsiTheme="minorEastAsia" w:eastAsiaTheme="minorEastAsia"/>
                <w:b/>
                <w:color w:val="000000"/>
                <w:spacing w:val="-10"/>
                <w:szCs w:val="21"/>
              </w:rPr>
            </w:pPr>
            <w:r>
              <w:rPr>
                <w:rFonts w:asciiTheme="minorEastAsia" w:hAnsiTheme="minorEastAsia" w:eastAsiaTheme="minorEastAsia"/>
                <w:b/>
                <w:color w:val="000000"/>
                <w:spacing w:val="-10"/>
                <w:szCs w:val="21"/>
              </w:rPr>
              <w:t>3</w:t>
            </w:r>
            <w:r>
              <w:rPr>
                <w:rFonts w:hint="eastAsia" w:asciiTheme="minorEastAsia" w:hAnsiTheme="minorEastAsia" w:eastAsiaTheme="minorEastAsia"/>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是否确定了管理体系覆盖范围</w:t>
            </w:r>
          </w:p>
        </w:tc>
        <w:tc>
          <w:tcPr>
            <w:tcW w:w="990" w:type="dxa"/>
            <w:gridSpan w:val="3"/>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64"/>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14" w:type="dxa"/>
            <w:gridSpan w:val="3"/>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质量管理体系覆盖范围是否考虑了标准</w:t>
            </w:r>
            <w:r>
              <w:rPr>
                <w:rFonts w:asciiTheme="minorEastAsia" w:hAnsiTheme="minorEastAsia" w:eastAsiaTheme="minorEastAsia"/>
                <w:color w:val="000000"/>
                <w:spacing w:val="-10"/>
                <w:szCs w:val="21"/>
              </w:rPr>
              <w:t>a)-c)</w:t>
            </w:r>
            <w:r>
              <w:rPr>
                <w:rFonts w:hint="eastAsia" w:asciiTheme="minorEastAsia" w:hAnsiTheme="minorEastAsia" w:eastAsiaTheme="minorEastAsia"/>
                <w:color w:val="000000"/>
                <w:spacing w:val="-10"/>
                <w:szCs w:val="21"/>
              </w:rPr>
              <w:t>的要求</w:t>
            </w:r>
          </w:p>
        </w:tc>
        <w:tc>
          <w:tcPr>
            <w:tcW w:w="990" w:type="dxa"/>
            <w:gridSpan w:val="3"/>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63"/>
              </w:sdtPr>
              <w:sdtEndPr>
                <w:rPr>
                  <w:rFonts w:asciiTheme="minorEastAsia" w:hAnsiTheme="minorEastAsia" w:eastAsiaTheme="minorEastAsia"/>
                  <w:szCs w:val="21"/>
                </w:rPr>
              </w:sdtEndPr>
              <w:sdtContent>
                <w:r>
                  <w:rPr>
                    <w:rFonts w:hint="eastAsia" w:asciiTheme="minorEastAsia" w:hAnsiTheme="minorEastAsia" w:eastAsiaTheme="minorEastAsia"/>
                    <w:color w:val="000000"/>
                    <w:spacing w:val="-10"/>
                    <w:szCs w:val="21"/>
                  </w:rPr>
                  <w:t>□</w:t>
                </w:r>
              </w:sdtContent>
            </w:sdt>
            <w:r>
              <w:rPr>
                <w:rFonts w:hint="eastAsia" w:asciiTheme="minorEastAsia" w:hAnsiTheme="minorEastAsia" w:eastAsiaTheme="minorEastAsia"/>
                <w:color w:val="000000"/>
                <w:szCs w:val="21"/>
              </w:rPr>
              <w:t>是</w:t>
            </w:r>
          </w:p>
        </w:tc>
        <w:tc>
          <w:tcPr>
            <w:tcW w:w="1314" w:type="dxa"/>
            <w:gridSpan w:val="3"/>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质量管理体系覆盖了</w:t>
            </w:r>
            <w:r>
              <w:rPr>
                <w:rFonts w:asciiTheme="minorEastAsia" w:hAnsiTheme="minorEastAsia" w:eastAsiaTheme="minorEastAsia"/>
              </w:rPr>
              <w:t>多场所</w:t>
            </w:r>
            <w:r>
              <w:rPr>
                <w:rFonts w:hint="eastAsia" w:asciiTheme="minorEastAsia" w:hAnsiTheme="minorEastAsia" w:eastAsiaTheme="minorEastAsia"/>
              </w:rPr>
              <w:t>/临时场</w:t>
            </w:r>
            <w:r>
              <w:rPr>
                <w:rFonts w:asciiTheme="minorEastAsia" w:hAnsiTheme="minorEastAsia" w:eastAsiaTheme="minorEastAsia"/>
              </w:rPr>
              <w:t>的</w:t>
            </w:r>
            <w:r>
              <w:rPr>
                <w:rFonts w:hint="eastAsia" w:asciiTheme="minorEastAsia" w:hAnsiTheme="minorEastAsia" w:eastAsiaTheme="minorEastAsia"/>
              </w:rPr>
              <w:t>运行控制</w:t>
            </w:r>
            <w:r>
              <w:rPr>
                <w:rFonts w:asciiTheme="minorEastAsia" w:hAnsiTheme="minorEastAsia" w:eastAsiaTheme="minorEastAsia"/>
              </w:rPr>
              <w:t>（</w:t>
            </w:r>
            <w:r>
              <w:rPr>
                <w:rFonts w:hint="eastAsia" w:asciiTheme="minorEastAsia" w:hAnsiTheme="minorEastAsia" w:eastAsiaTheme="minorEastAsia"/>
              </w:rPr>
              <w:t>适用</w:t>
            </w:r>
            <w:r>
              <w:rPr>
                <w:rFonts w:asciiTheme="minorEastAsia" w:hAnsiTheme="minorEastAsia" w:eastAsiaTheme="minorEastAsia"/>
              </w:rPr>
              <w:t>时）</w:t>
            </w:r>
          </w:p>
        </w:tc>
        <w:tc>
          <w:tcPr>
            <w:tcW w:w="990" w:type="dxa"/>
            <w:gridSpan w:val="3"/>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314" w:type="dxa"/>
            <w:gridSpan w:val="3"/>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Theme="minorEastAsia" w:hAnsiTheme="minorEastAsia" w:eastAsiaTheme="minorEastAsia"/>
                <w:b/>
                <w:color w:val="000000"/>
                <w:spacing w:val="-10"/>
                <w:szCs w:val="21"/>
              </w:rPr>
            </w:pPr>
            <w:r>
              <w:rPr>
                <w:rFonts w:asciiTheme="minorEastAsia" w:hAnsiTheme="minorEastAsia" w:eastAsiaTheme="minorEastAsia"/>
                <w:b/>
                <w:color w:val="000000"/>
                <w:spacing w:val="-10"/>
                <w:szCs w:val="21"/>
              </w:rPr>
              <w:t>4</w:t>
            </w:r>
            <w:r>
              <w:rPr>
                <w:rFonts w:hint="eastAsia" w:asciiTheme="minorEastAsia" w:hAnsiTheme="minorEastAsia" w:eastAsiaTheme="minorEastAsia"/>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pacing w:val="-10"/>
                <w:szCs w:val="21"/>
              </w:rPr>
              <w:t>管理方针已</w:t>
            </w:r>
            <w:r>
              <w:rPr>
                <w:rFonts w:hint="eastAsia" w:asciiTheme="minorEastAsia" w:hAnsiTheme="minorEastAsia" w:eastAsiaTheme="minorEastAsia"/>
                <w:color w:val="000000"/>
                <w:szCs w:val="21"/>
              </w:rPr>
              <w:t>形成文件，并宣贯到全员并被相关方获取</w:t>
            </w:r>
          </w:p>
        </w:tc>
        <w:tc>
          <w:tcPr>
            <w:tcW w:w="970" w:type="dxa"/>
            <w:gridSpan w:val="2"/>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65"/>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08" w:type="dxa"/>
            <w:gridSpan w:val="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Theme="minorEastAsia" w:hAnsiTheme="minorEastAsia" w:eastAsiaTheme="minorEastAsia"/>
                <w:b/>
                <w:color w:val="000000"/>
                <w:spacing w:val="-10"/>
                <w:szCs w:val="21"/>
              </w:rPr>
            </w:pPr>
            <w:r>
              <w:rPr>
                <w:rFonts w:asciiTheme="minorEastAsia" w:hAnsiTheme="minorEastAsia" w:eastAsiaTheme="minorEastAsia"/>
                <w:b/>
                <w:color w:val="000000"/>
                <w:spacing w:val="-10"/>
                <w:szCs w:val="21"/>
              </w:rPr>
              <w:t>5</w:t>
            </w:r>
            <w:r>
              <w:rPr>
                <w:rFonts w:hint="eastAsia" w:asciiTheme="minorEastAsia" w:hAnsiTheme="minorEastAsia" w:eastAsiaTheme="minorEastAsia"/>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Theme="minorEastAsia" w:hAnsiTheme="minorEastAsia" w:eastAsiaTheme="minorEastAsia"/>
                <w:b/>
                <w:color w:val="000000"/>
                <w:spacing w:val="-10"/>
                <w:szCs w:val="21"/>
              </w:rPr>
            </w:pPr>
            <w:r>
              <w:rPr>
                <w:rFonts w:hint="eastAsia" w:asciiTheme="minorEastAsia" w:hAnsiTheme="minorEastAsia" w:eastAsiaTheme="minorEastAsia"/>
                <w:color w:val="000000"/>
                <w:szCs w:val="21"/>
              </w:rPr>
              <w:t>是否识别了组织的风险和机遇</w:t>
            </w:r>
          </w:p>
        </w:tc>
        <w:tc>
          <w:tcPr>
            <w:tcW w:w="1005" w:type="dxa"/>
            <w:gridSpan w:val="4"/>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67"/>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280" w:type="dxa"/>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是否针对风险和机遇策划了应对措施</w:t>
            </w:r>
          </w:p>
        </w:tc>
        <w:tc>
          <w:tcPr>
            <w:tcW w:w="1005" w:type="dxa"/>
            <w:gridSpan w:val="4"/>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66"/>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280" w:type="dxa"/>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Theme="minorEastAsia" w:hAnsiTheme="minorEastAsia" w:eastAsiaTheme="minorEastAsia"/>
                <w:b/>
                <w:color w:val="000000"/>
                <w:spacing w:val="-10"/>
                <w:szCs w:val="21"/>
              </w:rPr>
            </w:pPr>
            <w:r>
              <w:rPr>
                <w:rFonts w:hint="eastAsia" w:asciiTheme="minorEastAsia" w:hAnsiTheme="minorEastAsia" w:eastAsiaTheme="minorEastAsia"/>
                <w:bCs/>
                <w:color w:val="000000"/>
                <w:spacing w:val="-10"/>
                <w:szCs w:val="21"/>
              </w:rPr>
              <w:t>管理目标</w:t>
            </w:r>
            <w:r>
              <w:rPr>
                <w:rFonts w:hint="eastAsia" w:asciiTheme="minorEastAsia" w:hAnsiTheme="minorEastAsia" w:eastAsiaTheme="minorEastAsia"/>
                <w:bCs/>
                <w:color w:val="000000"/>
                <w:szCs w:val="21"/>
              </w:rPr>
              <w:t>是</w:t>
            </w:r>
            <w:r>
              <w:rPr>
                <w:rFonts w:hint="eastAsia" w:asciiTheme="minorEastAsia" w:hAnsiTheme="minorEastAsia" w:eastAsiaTheme="minorEastAsia"/>
                <w:color w:val="000000"/>
                <w:szCs w:val="21"/>
              </w:rPr>
              <w:t>否</w:t>
            </w:r>
            <w:r>
              <w:rPr>
                <w:rFonts w:hint="eastAsia" w:asciiTheme="minorEastAsia" w:hAnsiTheme="minorEastAsia" w:eastAsiaTheme="minorEastAsia"/>
                <w:b/>
                <w:color w:val="000000"/>
                <w:spacing w:val="-10"/>
                <w:szCs w:val="21"/>
              </w:rPr>
              <w:t>已</w:t>
            </w:r>
            <w:r>
              <w:rPr>
                <w:rFonts w:hint="eastAsia" w:asciiTheme="minorEastAsia" w:hAnsiTheme="minorEastAsia" w:eastAsiaTheme="minorEastAsia"/>
                <w:color w:val="000000"/>
                <w:szCs w:val="21"/>
              </w:rPr>
              <w:t>形成文件，已分解到相关职能和层次</w:t>
            </w:r>
          </w:p>
        </w:tc>
        <w:tc>
          <w:tcPr>
            <w:tcW w:w="970" w:type="dxa"/>
            <w:gridSpan w:val="2"/>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69"/>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08" w:type="dxa"/>
            <w:gridSpan w:val="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Theme="minorEastAsia" w:hAnsiTheme="minorEastAsia" w:eastAsiaTheme="minorEastAsia"/>
                <w:b/>
                <w:color w:val="000000"/>
                <w:spacing w:val="-10"/>
                <w:szCs w:val="21"/>
              </w:rPr>
            </w:pPr>
            <w:r>
              <w:rPr>
                <w:rFonts w:hint="eastAsia" w:asciiTheme="minorEastAsia" w:hAnsiTheme="minorEastAsia" w:eastAsiaTheme="minorEastAsia"/>
                <w:bCs/>
                <w:color w:val="000000"/>
                <w:spacing w:val="-10"/>
                <w:szCs w:val="21"/>
              </w:rPr>
              <w:t>已对管理目标</w:t>
            </w:r>
            <w:r>
              <w:rPr>
                <w:rFonts w:hint="eastAsia" w:asciiTheme="minorEastAsia" w:hAnsiTheme="minorEastAsia" w:eastAsiaTheme="minorEastAsia"/>
                <w:bCs/>
                <w:color w:val="000000"/>
                <w:szCs w:val="21"/>
              </w:rPr>
              <w:t>完成情况进行统计和分析</w:t>
            </w:r>
          </w:p>
        </w:tc>
        <w:tc>
          <w:tcPr>
            <w:tcW w:w="970" w:type="dxa"/>
            <w:gridSpan w:val="2"/>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68"/>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08" w:type="dxa"/>
            <w:gridSpan w:val="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7</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Theme="minorEastAsia" w:hAnsiTheme="minorEastAsia" w:eastAsiaTheme="minorEastAsia"/>
                <w:b/>
                <w:color w:val="000000"/>
                <w:szCs w:val="21"/>
              </w:rPr>
            </w:pPr>
            <w:r>
              <w:rPr>
                <w:rFonts w:hint="eastAsia" w:asciiTheme="minorEastAsia" w:hAnsiTheme="minorEastAsia" w:eastAsiaTheme="minorEastAsia"/>
                <w:color w:val="000000"/>
                <w:szCs w:val="21"/>
              </w:rPr>
              <w:t>是否建立了法律法规获取渠道，识别和收集了相关的法律法规</w:t>
            </w:r>
          </w:p>
        </w:tc>
        <w:tc>
          <w:tcPr>
            <w:tcW w:w="970" w:type="dxa"/>
            <w:gridSpan w:val="2"/>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71"/>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08" w:type="dxa"/>
            <w:gridSpan w:val="2"/>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8</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组织结构、部门等职责是否已规定和沟通</w:t>
            </w:r>
          </w:p>
        </w:tc>
        <w:tc>
          <w:tcPr>
            <w:tcW w:w="970" w:type="dxa"/>
            <w:gridSpan w:val="2"/>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70"/>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08" w:type="dxa"/>
            <w:gridSpan w:val="2"/>
          </w:tcPr>
          <w:p>
            <w:pPr>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对管理体系</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综合绩效是否建立了监视测量程序或制度</w:t>
            </w:r>
          </w:p>
        </w:tc>
        <w:tc>
          <w:tcPr>
            <w:tcW w:w="970" w:type="dxa"/>
            <w:gridSpan w:val="2"/>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72"/>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08" w:type="dxa"/>
            <w:gridSpan w:val="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10.</w:t>
            </w:r>
            <w:r>
              <w:rPr>
                <w:rFonts w:hint="eastAsia" w:asciiTheme="minorEastAsia" w:hAnsiTheme="minorEastAsia" w:eastAsiaTheme="minorEastAsia"/>
                <w:b/>
                <w:color w:val="000000"/>
                <w:szCs w:val="21"/>
                <w:u w:val="single"/>
              </w:rPr>
              <w:t>于2022年1月10日</w:t>
            </w:r>
            <w:r>
              <w:rPr>
                <w:rFonts w:hint="eastAsia" w:asciiTheme="minorEastAsia" w:hAnsiTheme="minorEastAsia" w:eastAsiaTheme="minor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73"/>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08" w:type="dxa"/>
            <w:gridSpan w:val="2"/>
          </w:tcPr>
          <w:p>
            <w:pPr>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Theme="minorEastAsia" w:hAnsiTheme="minorEastAsia" w:eastAsiaTheme="minorEastAsia"/>
                <w:b/>
                <w:szCs w:val="21"/>
              </w:rPr>
            </w:pPr>
            <w:r>
              <w:rPr>
                <w:rFonts w:hint="eastAsia" w:asciiTheme="minorEastAsia" w:hAnsiTheme="minorEastAsia" w:eastAsiaTheme="minorEastAsia"/>
                <w:b/>
                <w:szCs w:val="21"/>
              </w:rPr>
              <w:t>11.已根据策划和标准要求于</w:t>
            </w:r>
            <w:r>
              <w:rPr>
                <w:rFonts w:hint="eastAsia" w:asciiTheme="minorEastAsia" w:hAnsiTheme="minorEastAsia" w:eastAsiaTheme="minorEastAsia"/>
                <w:b/>
                <w:szCs w:val="21"/>
                <w:u w:val="single"/>
              </w:rPr>
              <w:t xml:space="preserve"> 2022年6月 10-11日</w:t>
            </w:r>
            <w:r>
              <w:rPr>
                <w:rFonts w:hint="eastAsia" w:asciiTheme="minorEastAsia" w:hAnsiTheme="minorEastAsia" w:eastAsiaTheme="minorEastAsia"/>
                <w:b/>
                <w:szCs w:val="21"/>
              </w:rPr>
              <w:t>由有能力的人实施了内部审核，覆盖所有场所、部门和过程，</w:t>
            </w:r>
            <w:r>
              <w:rPr>
                <w:rFonts w:hint="eastAsia" w:asciiTheme="minorEastAsia" w:hAnsiTheme="minorEastAsia" w:eastAsiaTheme="minorEastAsia"/>
                <w:b/>
                <w:szCs w:val="21"/>
                <w:lang w:val="en-GB"/>
              </w:rPr>
              <w:t>组织通过内审验证了管理体系的</w:t>
            </w:r>
            <w:r>
              <w:rPr>
                <w:rFonts w:hint="eastAsia" w:asciiTheme="minorEastAsia" w:hAnsiTheme="minorEastAsia" w:eastAsiaTheme="minorEastAsia"/>
                <w:b/>
                <w:szCs w:val="21"/>
              </w:rPr>
              <w:t>符合性</w:t>
            </w:r>
            <w:r>
              <w:rPr>
                <w:rFonts w:hint="eastAsia" w:asciiTheme="minorEastAsia" w:hAnsiTheme="minorEastAsia" w:eastAsiaTheme="minorEastAsia"/>
                <w:b/>
                <w:szCs w:val="21"/>
                <w:lang w:val="en-GB"/>
              </w:rPr>
              <w:t>及有效性，</w:t>
            </w:r>
            <w:r>
              <w:rPr>
                <w:rFonts w:hint="eastAsia" w:asciiTheme="minorEastAsia" w:hAnsiTheme="minorEastAsia" w:eastAsiaTheme="minorEastAsia"/>
                <w:b/>
                <w:szCs w:val="21"/>
              </w:rPr>
              <w:t>并对不符合项制订和采取了纠正措施。</w:t>
            </w:r>
          </w:p>
        </w:tc>
        <w:tc>
          <w:tcPr>
            <w:tcW w:w="970" w:type="dxa"/>
            <w:gridSpan w:val="2"/>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74"/>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08" w:type="dxa"/>
            <w:gridSpan w:val="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Theme="minorEastAsia" w:hAnsiTheme="minorEastAsia" w:eastAsiaTheme="minorEastAsia"/>
                <w:sz w:val="21"/>
                <w:szCs w:val="21"/>
                <w:lang w:val="en-GB" w:eastAsia="zh-CN"/>
              </w:rPr>
            </w:pPr>
            <w:r>
              <w:rPr>
                <w:rFonts w:hint="eastAsia" w:asciiTheme="minorEastAsia" w:hAnsiTheme="minorEastAsia" w:eastAsiaTheme="minorEastAsia"/>
                <w:sz w:val="21"/>
                <w:szCs w:val="21"/>
                <w:lang w:val="en-US" w:eastAsia="zh-CN"/>
              </w:rPr>
              <w:t>12.已根据策划于</w:t>
            </w:r>
            <w:r>
              <w:rPr>
                <w:rFonts w:hint="eastAsia" w:asciiTheme="minorEastAsia" w:hAnsiTheme="minorEastAsia" w:eastAsiaTheme="minorEastAsia"/>
                <w:sz w:val="21"/>
                <w:szCs w:val="21"/>
                <w:u w:val="single"/>
                <w:lang w:val="en-US" w:eastAsia="zh-CN"/>
              </w:rPr>
              <w:t xml:space="preserve">  2022年7月10日</w:t>
            </w:r>
            <w:r>
              <w:rPr>
                <w:rFonts w:hint="eastAsia" w:asciiTheme="minorEastAsia" w:hAnsiTheme="minorEastAsia" w:eastAsiaTheme="minorEastAsia"/>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Theme="minorEastAsia" w:hAnsiTheme="minorEastAsia" w:eastAsiaTheme="minorEastAsia"/>
                <w:color w:val="000000"/>
                <w:szCs w:val="21"/>
              </w:rPr>
            </w:pPr>
            <w:sdt>
              <w:sdtPr>
                <w:rPr>
                  <w:rFonts w:asciiTheme="minorEastAsia" w:hAnsiTheme="minorEastAsia" w:eastAsiaTheme="minorEastAsia"/>
                  <w:szCs w:val="21"/>
                </w:rPr>
                <w:id w:val="436627675"/>
              </w:sdtPr>
              <w:sdtEndPr>
                <w:rPr>
                  <w:rFonts w:asciiTheme="minorEastAsia" w:hAnsiTheme="minorEastAsia" w:eastAsiaTheme="minorEastAsia"/>
                  <w:szCs w:val="21"/>
                </w:rPr>
              </w:sdtEndPr>
              <w:sdtContent>
                <w:r>
                  <w:rPr>
                    <w:rFonts w:hint="eastAsia" w:cs="宋体" w:asciiTheme="minorEastAsia" w:hAnsiTheme="minorEastAsia" w:eastAsiaTheme="minorEastAsia"/>
                    <w:color w:val="000000"/>
                    <w:kern w:val="0"/>
                  </w:rPr>
                  <w:t>■</w:t>
                </w:r>
              </w:sdtContent>
            </w:sdt>
            <w:r>
              <w:rPr>
                <w:rFonts w:hint="eastAsia" w:asciiTheme="minorEastAsia" w:hAnsiTheme="minorEastAsia" w:eastAsiaTheme="minorEastAsia"/>
                <w:color w:val="000000"/>
                <w:szCs w:val="21"/>
              </w:rPr>
              <w:t>是</w:t>
            </w:r>
          </w:p>
        </w:tc>
        <w:tc>
          <w:tcPr>
            <w:tcW w:w="1308" w:type="dxa"/>
            <w:gridSpan w:val="2"/>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98" w:type="dxa"/>
            <w:gridSpan w:val="3"/>
          </w:tcPr>
          <w:p>
            <w:pPr>
              <w:rPr>
                <w:rFonts w:asciiTheme="minorEastAsia" w:hAnsiTheme="minorEastAsia" w:eastAsiaTheme="minorEastAsia"/>
                <w:b/>
                <w:szCs w:val="21"/>
              </w:rPr>
            </w:pPr>
            <w:r>
              <w:rPr>
                <w:rFonts w:hint="eastAsia" w:asciiTheme="minorEastAsia" w:hAnsiTheme="minorEastAsia" w:eastAsiaTheme="minorEastAsia"/>
                <w:b/>
                <w:szCs w:val="21"/>
              </w:rPr>
              <w:t>其他补充说明</w:t>
            </w:r>
          </w:p>
        </w:tc>
        <w:tc>
          <w:tcPr>
            <w:tcW w:w="970" w:type="dxa"/>
            <w:gridSpan w:val="2"/>
          </w:tcPr>
          <w:p>
            <w:pPr>
              <w:rPr>
                <w:rFonts w:asciiTheme="minorEastAsia" w:hAnsiTheme="minorEastAsia" w:eastAsiaTheme="minorEastAsia"/>
                <w:b/>
                <w:color w:val="000000"/>
                <w:spacing w:val="-10"/>
                <w:szCs w:val="21"/>
              </w:rPr>
            </w:pPr>
          </w:p>
        </w:tc>
        <w:tc>
          <w:tcPr>
            <w:tcW w:w="1308" w:type="dxa"/>
            <w:gridSpan w:val="2"/>
          </w:tcPr>
          <w:p>
            <w:pPr>
              <w:rPr>
                <w:rFonts w:asciiTheme="minorEastAsia" w:hAnsiTheme="minorEastAsia" w:eastAsiaTheme="minorEastAsia"/>
                <w:b/>
                <w:color w:val="000000"/>
                <w:szCs w:val="21"/>
              </w:rPr>
            </w:pPr>
          </w:p>
        </w:tc>
      </w:tr>
    </w:tbl>
    <w:p>
      <w:pPr>
        <w:spacing w:beforeLines="50" w:line="320" w:lineRule="exac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2.相关管理体系的具体情况</w:t>
      </w: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asciiTheme="minorEastAsia" w:hAnsiTheme="minorEastAsia" w:eastAsiaTheme="minorEastAsia"/>
                <w:szCs w:val="21"/>
              </w:rPr>
            </w:pPr>
            <w:r>
              <w:rPr>
                <w:rFonts w:asciiTheme="minorEastAsia" w:hAnsiTheme="minorEastAsia" w:eastAsiaTheme="minorEastAsia"/>
                <w:b/>
                <w:szCs w:val="21"/>
              </w:rPr>
              <w:t>ISO 14001:2015认证的基本条款</w:t>
            </w:r>
            <w:r>
              <w:rPr>
                <w:rFonts w:asciiTheme="minorEastAsia" w:hAnsiTheme="minorEastAsia" w:eastAsiaTheme="minorEastAsia"/>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环境因素识别与评价（</w:t>
            </w:r>
            <w:r>
              <w:rPr>
                <w:rFonts w:asciiTheme="minorEastAsia" w:hAnsiTheme="minorEastAsia" w:eastAsiaTheme="minorEastAsia"/>
                <w:b/>
                <w:color w:val="000000"/>
                <w:szCs w:val="21"/>
              </w:rPr>
              <w:t>EMS</w:t>
            </w:r>
            <w:r>
              <w:rPr>
                <w:rFonts w:hint="eastAsia" w:asciiTheme="minorEastAsia" w:hAnsiTheme="minorEastAsia" w:eastAsiaTheme="minorEastAsia"/>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）是否明确了环境管理体系的覆盖范围</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）按生命周期观点环境因素识别是否充分</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充分</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）是否确定了重要环境因素评价的方法和准则</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4</w:t>
            </w:r>
            <w:r>
              <w:rPr>
                <w:rFonts w:hint="eastAsia" w:asciiTheme="minorEastAsia" w:hAnsiTheme="minorEastAsia" w:eastAsiaTheme="minorEastAsia"/>
                <w:color w:val="000000"/>
                <w:szCs w:val="21"/>
              </w:rPr>
              <w:t>）重要环境因素是否评价充分合理</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5</w:t>
            </w:r>
            <w:r>
              <w:rPr>
                <w:rFonts w:hint="eastAsia" w:asciiTheme="minorEastAsia" w:hAnsiTheme="minorEastAsia" w:eastAsiaTheme="minorEastAsia"/>
                <w:color w:val="000000"/>
                <w:szCs w:val="21"/>
              </w:rPr>
              <w:t>）是否建立并实施了重要环境因素控制措施</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（6）对特种设备是否按法规要求检测和备案且完好运行</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（7）环保设施是否满足合规义务要求且完好运行</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（8）是否对重要环境因素和环境绩效确定了监视和测量方法</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（9）是否充分识别了合规义务并进行了合规性评价。</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（10）是否充分识别了潜在的紧急情况</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（11）针对潜在的紧急情况是否建立了应急准备与响应预案</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（12）是否发生了紧急情况并采取了有效的控制措施</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（13）是否对不符合进行了充分的整改并防止重复发生。</w:t>
            </w:r>
          </w:p>
        </w:tc>
        <w:tc>
          <w:tcPr>
            <w:tcW w:w="917"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是</w:t>
            </w:r>
          </w:p>
        </w:tc>
        <w:tc>
          <w:tcPr>
            <w:tcW w:w="1526"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环境管理体系认证范围内的合规性证据</w:t>
            </w: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是否按法规办理了环境影响评价登记表/报告表/报告书  </w:t>
            </w:r>
          </w:p>
        </w:tc>
        <w:tc>
          <w:tcPr>
            <w:tcW w:w="2443"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□是   </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 xml:space="preserve">否  </w:t>
            </w:r>
            <w:r>
              <w:rPr>
                <w:rFonts w:hint="eastAsia" w:ascii="宋体" w:hAnsi="宋体" w:eastAsia="宋体" w:cs="宋体"/>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是否按法规办理了环境影响评价报告表/报告书的批复</w:t>
            </w:r>
          </w:p>
        </w:tc>
        <w:tc>
          <w:tcPr>
            <w:tcW w:w="2443" w:type="dxa"/>
            <w:gridSpan w:val="2"/>
            <w:shd w:val="clear" w:color="auto" w:fill="92D050"/>
          </w:tcPr>
          <w:p>
            <w:pPr>
              <w:rPr>
                <w:rFonts w:asciiTheme="minorEastAsia" w:hAnsiTheme="minorEastAsia" w:eastAsiaTheme="minorEastAsia"/>
                <w:b/>
                <w:bCs/>
                <w:color w:val="000000"/>
                <w:szCs w:val="21"/>
              </w:rPr>
            </w:pPr>
            <w:r>
              <w:rPr>
                <w:rFonts w:hint="eastAsia" w:asciiTheme="minorEastAsia" w:hAnsiTheme="minorEastAsia" w:eastAsiaTheme="minorEastAsia"/>
                <w:color w:val="000000"/>
                <w:szCs w:val="21"/>
              </w:rPr>
              <w:t xml:space="preserve">□是   </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 xml:space="preserve">否  </w:t>
            </w:r>
            <w:r>
              <w:rPr>
                <w:rFonts w:hint="eastAsia" w:ascii="宋体" w:hAnsi="宋体" w:eastAsia="宋体" w:cs="宋体"/>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是否按法规办理了环境影响评价报告表/报告书的验收                    </w:t>
            </w:r>
          </w:p>
        </w:tc>
        <w:tc>
          <w:tcPr>
            <w:tcW w:w="2443" w:type="dxa"/>
            <w:gridSpan w:val="2"/>
            <w:shd w:val="clear" w:color="auto" w:fill="92D050"/>
          </w:tcPr>
          <w:p>
            <w:pPr>
              <w:rPr>
                <w:rFonts w:asciiTheme="minorEastAsia" w:hAnsiTheme="minorEastAsia" w:eastAsiaTheme="minorEastAsia"/>
                <w:b/>
                <w:bCs/>
                <w:color w:val="000000"/>
                <w:szCs w:val="21"/>
              </w:rPr>
            </w:pPr>
            <w:r>
              <w:rPr>
                <w:rFonts w:hint="eastAsia" w:asciiTheme="minorEastAsia" w:hAnsiTheme="minorEastAsia" w:eastAsiaTheme="minorEastAsia"/>
                <w:color w:val="000000"/>
                <w:szCs w:val="21"/>
              </w:rPr>
              <w:t xml:space="preserve">□是   </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 xml:space="preserve">否  </w:t>
            </w:r>
            <w:r>
              <w:rPr>
                <w:rFonts w:hint="eastAsia" w:ascii="宋体" w:hAnsi="宋体" w:eastAsia="宋体" w:cs="宋体"/>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环境影响评价的结果与企业申请认证范围是否一致</w:t>
            </w:r>
          </w:p>
        </w:tc>
        <w:tc>
          <w:tcPr>
            <w:tcW w:w="2443" w:type="dxa"/>
            <w:gridSpan w:val="2"/>
            <w:shd w:val="clear" w:color="auto" w:fill="92D050"/>
          </w:tcPr>
          <w:p>
            <w:pPr>
              <w:rPr>
                <w:rFonts w:asciiTheme="minorEastAsia" w:hAnsiTheme="minorEastAsia" w:eastAsiaTheme="minorEastAsia"/>
                <w:b/>
                <w:bCs/>
                <w:color w:val="000000"/>
                <w:szCs w:val="21"/>
              </w:rPr>
            </w:pPr>
            <w:r>
              <w:rPr>
                <w:rFonts w:hint="eastAsia" w:asciiTheme="minorEastAsia" w:hAnsiTheme="minorEastAsia" w:eastAsiaTheme="minorEastAsia"/>
                <w:color w:val="000000"/>
                <w:szCs w:val="21"/>
              </w:rPr>
              <w:t xml:space="preserve">□是   </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 xml:space="preserve">否  </w:t>
            </w:r>
            <w:r>
              <w:rPr>
                <w:rFonts w:hint="eastAsia" w:ascii="宋体" w:hAnsi="宋体" w:eastAsia="宋体" w:cs="宋体"/>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是否按法规办理了《排污许可证》                    </w:t>
            </w:r>
          </w:p>
        </w:tc>
        <w:tc>
          <w:tcPr>
            <w:tcW w:w="2443"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□是   </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 xml:space="preserve">否  </w:t>
            </w:r>
            <w:r>
              <w:rPr>
                <w:rFonts w:hint="eastAsia" w:ascii="宋体" w:hAnsi="宋体" w:eastAsia="宋体" w:cs="宋体"/>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是否提供近期环境监测报告                  </w:t>
            </w:r>
          </w:p>
        </w:tc>
        <w:tc>
          <w:tcPr>
            <w:tcW w:w="2443" w:type="dxa"/>
            <w:gridSpan w:val="2"/>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□是   </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 xml:space="preserve">否  </w:t>
            </w:r>
            <w:r>
              <w:rPr>
                <w:rFonts w:hint="eastAsia" w:ascii="宋体" w:hAnsi="宋体" w:eastAsia="宋体" w:cs="宋体"/>
                <w:color w:val="000000"/>
                <w:spacing w:val="-10"/>
                <w:szCs w:val="21"/>
              </w:rPr>
              <w:t>■</w:t>
            </w:r>
            <w:r>
              <w:rPr>
                <w:rFonts w:hint="eastAsia" w:asciiTheme="minorEastAsia" w:hAnsiTheme="minorEastAsia" w:eastAsiaTheme="minorEastAsia"/>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环保处罚、曝光和投诉</w:t>
            </w: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是否受到环保主管部门的处罚</w:t>
            </w:r>
          </w:p>
        </w:tc>
        <w:tc>
          <w:tcPr>
            <w:tcW w:w="2443"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 xml:space="preserve">是      </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是否因环保问题受到媒体的曝光</w:t>
            </w:r>
          </w:p>
        </w:tc>
        <w:tc>
          <w:tcPr>
            <w:tcW w:w="2443"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 xml:space="preserve">是      </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是否发生了重大环境污染事故</w:t>
            </w:r>
          </w:p>
        </w:tc>
        <w:tc>
          <w:tcPr>
            <w:tcW w:w="2443"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 xml:space="preserve">是      </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Theme="minorEastAsia" w:hAnsiTheme="minorEastAsia" w:eastAsiaTheme="minorEastAsia"/>
                <w:color w:val="000000"/>
                <w:spacing w:val="-10"/>
                <w:szCs w:val="21"/>
              </w:rPr>
            </w:pPr>
          </w:p>
        </w:tc>
        <w:tc>
          <w:tcPr>
            <w:tcW w:w="6241" w:type="dxa"/>
            <w:shd w:val="clear" w:color="auto" w:fill="92D050"/>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是否有相关方重大环境方面的投诉 </w:t>
            </w:r>
          </w:p>
        </w:tc>
        <w:tc>
          <w:tcPr>
            <w:tcW w:w="2443" w:type="dxa"/>
            <w:gridSpan w:val="2"/>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 xml:space="preserve">是      </w:t>
            </w:r>
            <w:r>
              <w:rPr>
                <w:rFonts w:hint="eastAsia" w:asciiTheme="minorEastAsia" w:hAnsiTheme="minorEastAsia" w:eastAsiaTheme="minorEastAsia"/>
                <w:color w:val="000000"/>
                <w:spacing w:val="-10"/>
                <w:szCs w:val="21"/>
              </w:rPr>
              <w:t>■</w:t>
            </w: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环境管理体系重点关注</w:t>
            </w:r>
          </w:p>
          <w:p>
            <w:pPr>
              <w:rPr>
                <w:rFonts w:asciiTheme="minorEastAsia" w:hAnsiTheme="minorEastAsia" w:eastAsiaTheme="minorEastAsia"/>
                <w:color w:val="000000"/>
                <w:spacing w:val="-10"/>
                <w:szCs w:val="21"/>
              </w:rPr>
            </w:pPr>
          </w:p>
        </w:tc>
        <w:tc>
          <w:tcPr>
            <w:tcW w:w="8684" w:type="dxa"/>
            <w:gridSpan w:val="3"/>
            <w:shd w:val="clear" w:color="auto" w:fill="92D050"/>
          </w:tcPr>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■环境主管部门、□动力装置场所、□危险化学品仓库、□污染物治疗设施、□</w:t>
            </w:r>
            <w:bookmarkStart w:id="32" w:name="_GoBack"/>
            <w:bookmarkEnd w:id="32"/>
            <w:r>
              <w:rPr>
                <w:rFonts w:hint="eastAsia" w:asciiTheme="minorEastAsia" w:hAnsiTheme="minorEastAsia" w:eastAsiaTheme="minorEastAsia"/>
                <w:color w:val="000000"/>
                <w:spacing w:val="-10"/>
                <w:szCs w:val="21"/>
              </w:rPr>
              <w:t>危废堆放场所，■作业现场，包括周边境况</w:t>
            </w:r>
          </w:p>
          <w:p>
            <w:pPr>
              <w:rPr>
                <w:rFonts w:asciiTheme="minorEastAsia" w:hAnsiTheme="minorEastAsia" w:eastAsiaTheme="minorEastAsia"/>
                <w:color w:val="000000"/>
                <w:spacing w:val="-10"/>
                <w:szCs w:val="21"/>
              </w:rPr>
            </w:pPr>
            <w:r>
              <w:rPr>
                <w:rFonts w:hint="eastAsia" w:asciiTheme="minorEastAsia" w:hAnsiTheme="minorEastAsia" w:eastAsiaTheme="minorEastAsia"/>
                <w:color w:val="000000"/>
                <w:spacing w:val="-10"/>
                <w:szCs w:val="21"/>
              </w:rPr>
              <w:t>其他：</w:t>
            </w:r>
          </w:p>
        </w:tc>
      </w:tr>
    </w:tbl>
    <w:p>
      <w:pPr>
        <w:spacing w:beforeLines="50" w:afterLines="20" w:line="360" w:lineRule="exact"/>
        <w:ind w:firstLine="207" w:firstLineChars="100"/>
        <w:rPr>
          <w:rFonts w:asciiTheme="minorEastAsia" w:hAnsiTheme="minorEastAsia" w:eastAsiaTheme="minorEastAsia"/>
          <w:b/>
          <w:color w:val="000000"/>
          <w:spacing w:val="-2"/>
          <w:szCs w:val="21"/>
        </w:rPr>
      </w:pPr>
      <w:r>
        <w:rPr>
          <w:rFonts w:hint="eastAsia" w:asciiTheme="minorEastAsia" w:hAnsiTheme="minorEastAsia" w:eastAsiaTheme="minorEastAsia"/>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确定二阶段审核时，具有生产/服务现场</w:t>
            </w:r>
          </w:p>
        </w:tc>
        <w:tc>
          <w:tcPr>
            <w:tcW w:w="7134" w:type="dxa"/>
          </w:tcPr>
          <w:p>
            <w:pPr>
              <w:spacing w:line="360" w:lineRule="auto"/>
              <w:rPr>
                <w:rFonts w:asciiTheme="minorEastAsia" w:hAnsiTheme="minorEastAsia" w:eastAsiaTheme="minorEastAsia"/>
                <w:b/>
                <w:color w:val="000000"/>
                <w:szCs w:val="21"/>
                <w:u w:val="single"/>
              </w:rPr>
            </w:pPr>
            <w:r>
              <w:rPr>
                <w:rFonts w:hint="eastAsia" w:asciiTheme="minorEastAsia" w:hAnsiTheme="minorEastAsia" w:eastAsiaTheme="minorEastAsia"/>
                <w:b/>
                <w:color w:val="000000"/>
                <w:szCs w:val="21"/>
              </w:rPr>
              <w:t>■具有□不具有，说明：</w:t>
            </w:r>
          </w:p>
          <w:p>
            <w:pPr>
              <w:spacing w:line="360" w:lineRule="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5" w:hRule="atLeast"/>
        </w:trPr>
        <w:tc>
          <w:tcPr>
            <w:tcW w:w="2363" w:type="dxa"/>
          </w:tcPr>
          <w:p>
            <w:pPr>
              <w:spacing w:line="260" w:lineRule="exac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确定多场所/临时场所的分布、距离及预估路途时间（适用时）</w:t>
            </w:r>
          </w:p>
        </w:tc>
        <w:tc>
          <w:tcPr>
            <w:tcW w:w="7134" w:type="dxa"/>
          </w:tcPr>
          <w:p>
            <w:pPr>
              <w:spacing w:line="360" w:lineRule="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一阶段审核组长对二阶段审核所需资源</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包括拟派人员的资格、能力、审核人日</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的建议</w:t>
            </w:r>
          </w:p>
        </w:tc>
        <w:tc>
          <w:tcPr>
            <w:tcW w:w="7134" w:type="dxa"/>
          </w:tcPr>
          <w:p>
            <w:pPr>
              <w:spacing w:line="360" w:lineRule="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■按审核方案执行</w:t>
            </w:r>
          </w:p>
          <w:p>
            <w:pPr>
              <w:spacing w:line="360" w:lineRule="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□调整审核方案的理由：</w:t>
            </w:r>
          </w:p>
          <w:p>
            <w:pPr>
              <w:spacing w:line="360" w:lineRule="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□增加专业审核员□增加技术专家□增加审核人日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二阶段审核日期安排</w:t>
            </w:r>
          </w:p>
        </w:tc>
        <w:tc>
          <w:tcPr>
            <w:tcW w:w="7134" w:type="dxa"/>
          </w:tcPr>
          <w:p>
            <w:pPr>
              <w:spacing w:line="360" w:lineRule="auto"/>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初步定于</w:t>
            </w:r>
            <w:bookmarkStart w:id="29" w:name="二阶段审核日期"/>
            <w:r>
              <w:rPr>
                <w:rFonts w:hint="eastAsia" w:asciiTheme="minorEastAsia" w:hAnsiTheme="minorEastAsia" w:eastAsiaTheme="minorEastAsia"/>
                <w:b/>
                <w:color w:val="000000"/>
                <w:szCs w:val="21"/>
              </w:rPr>
              <w:t>2022-</w:t>
            </w:r>
            <w:bookmarkEnd w:id="29"/>
            <w:r>
              <w:rPr>
                <w:rFonts w:hint="eastAsia" w:asciiTheme="minorEastAsia" w:hAnsiTheme="minorEastAsia" w:eastAsiaTheme="minorEastAsia"/>
                <w:b/>
                <w:color w:val="000000"/>
                <w:szCs w:val="21"/>
              </w:rPr>
              <w:t>7-30</w:t>
            </w:r>
          </w:p>
        </w:tc>
      </w:tr>
    </w:tbl>
    <w:p>
      <w:pPr>
        <w:spacing w:beforeLines="50" w:line="360" w:lineRule="exact"/>
        <w:rPr>
          <w:rFonts w:asciiTheme="minorEastAsia" w:hAnsiTheme="minorEastAsia" w:eastAsiaTheme="minorEastAsia"/>
          <w:b/>
          <w:color w:val="000000"/>
          <w:szCs w:val="21"/>
        </w:rPr>
      </w:pPr>
    </w:p>
    <w:p>
      <w:pPr>
        <w:widowControl/>
        <w:jc w:val="lef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评价项目</w:t>
            </w:r>
          </w:p>
        </w:tc>
        <w:tc>
          <w:tcPr>
            <w:tcW w:w="709" w:type="dxa"/>
          </w:tcPr>
          <w:p>
            <w:pPr>
              <w:widowControl/>
              <w:jc w:val="left"/>
              <w:rPr>
                <w:rFonts w:asciiTheme="minorEastAsia" w:hAnsiTheme="minorEastAsia" w:eastAsiaTheme="minorEastAsia"/>
                <w:b/>
                <w:color w:val="000000"/>
                <w:szCs w:val="21"/>
              </w:rPr>
            </w:pPr>
          </w:p>
        </w:tc>
        <w:tc>
          <w:tcPr>
            <w:tcW w:w="708" w:type="dxa"/>
          </w:tcPr>
          <w:p>
            <w:pPr>
              <w:widowControl/>
              <w:jc w:val="left"/>
              <w:rPr>
                <w:rFonts w:asciiTheme="minorEastAsia" w:hAnsiTheme="minorEastAsia" w:eastAsiaTheme="minorEastAsia"/>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）是否建立一套整合的文件，适宜时，包括适度融合的作业文件；</w:t>
            </w:r>
          </w:p>
        </w:tc>
        <w:tc>
          <w:tcPr>
            <w:tcW w:w="709"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w:t>
            </w:r>
          </w:p>
        </w:tc>
        <w:tc>
          <w:tcPr>
            <w:tcW w:w="708"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）是否考虑总体经营战略和计划的管理评审；</w:t>
            </w:r>
          </w:p>
        </w:tc>
        <w:tc>
          <w:tcPr>
            <w:tcW w:w="709"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w:t>
            </w:r>
          </w:p>
        </w:tc>
        <w:tc>
          <w:tcPr>
            <w:tcW w:w="708"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）是否对内部审核采用的一体化方法；</w:t>
            </w:r>
          </w:p>
        </w:tc>
        <w:tc>
          <w:tcPr>
            <w:tcW w:w="709"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w:t>
            </w:r>
          </w:p>
        </w:tc>
        <w:tc>
          <w:tcPr>
            <w:tcW w:w="708"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4</w:t>
            </w:r>
            <w:r>
              <w:rPr>
                <w:rFonts w:hint="eastAsia" w:asciiTheme="minorEastAsia" w:hAnsiTheme="minorEastAsia" w:eastAsiaTheme="minorEastAsia"/>
                <w:color w:val="000000"/>
                <w:szCs w:val="21"/>
              </w:rPr>
              <w:t>）是否对方针和目标采用的一体化方法；</w:t>
            </w:r>
          </w:p>
        </w:tc>
        <w:tc>
          <w:tcPr>
            <w:tcW w:w="709"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w:t>
            </w:r>
          </w:p>
        </w:tc>
        <w:tc>
          <w:tcPr>
            <w:tcW w:w="708"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5</w:t>
            </w:r>
            <w:r>
              <w:rPr>
                <w:rFonts w:hint="eastAsia" w:asciiTheme="minorEastAsia" w:hAnsiTheme="minorEastAsia" w:eastAsiaTheme="minorEastAsia"/>
                <w:color w:val="000000"/>
                <w:szCs w:val="21"/>
              </w:rPr>
              <w:t>）是否对体系过程采用的一体化方法；</w:t>
            </w:r>
          </w:p>
        </w:tc>
        <w:tc>
          <w:tcPr>
            <w:tcW w:w="709"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w:t>
            </w:r>
          </w:p>
        </w:tc>
        <w:tc>
          <w:tcPr>
            <w:tcW w:w="708"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6</w:t>
            </w:r>
            <w:r>
              <w:rPr>
                <w:rFonts w:hint="eastAsia" w:asciiTheme="minorEastAsia" w:hAnsiTheme="minorEastAsia" w:eastAsiaTheme="minorEastAsia"/>
                <w:color w:val="000000"/>
                <w:szCs w:val="21"/>
              </w:rPr>
              <w:t>）是否对改进机制（纠正和预防措施、测量和持续改进）采用的一体化方法；</w:t>
            </w:r>
          </w:p>
        </w:tc>
        <w:tc>
          <w:tcPr>
            <w:tcW w:w="709"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w:t>
            </w:r>
          </w:p>
        </w:tc>
        <w:tc>
          <w:tcPr>
            <w:tcW w:w="708"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7</w:t>
            </w:r>
            <w:r>
              <w:rPr>
                <w:rFonts w:hint="eastAsia" w:asciiTheme="minorEastAsia" w:hAnsiTheme="minorEastAsia" w:eastAsiaTheme="minorEastAsia"/>
                <w:color w:val="000000"/>
                <w:szCs w:val="21"/>
              </w:rPr>
              <w:t>）是否有一体化的管理支持和管理职责。</w:t>
            </w:r>
          </w:p>
        </w:tc>
        <w:tc>
          <w:tcPr>
            <w:tcW w:w="709"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□是</w:t>
            </w:r>
          </w:p>
        </w:tc>
        <w:tc>
          <w:tcPr>
            <w:tcW w:w="708"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□否</w:t>
            </w:r>
          </w:p>
        </w:tc>
      </w:tr>
    </w:tbl>
    <w:p>
      <w:pPr>
        <w:spacing w:beforeLines="50" w:line="360" w:lineRule="exac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受审核组织</w:t>
            </w:r>
            <w:r>
              <w:rPr>
                <w:rFonts w:asciiTheme="minorEastAsia" w:hAnsiTheme="minorEastAsia" w:eastAsiaTheme="minorEastAsia"/>
                <w:b/>
                <w:color w:val="000000"/>
                <w:szCs w:val="21"/>
              </w:rPr>
              <w:t>(</w:t>
            </w:r>
            <w:r>
              <w:rPr>
                <w:rFonts w:hint="eastAsia" w:asciiTheme="minorEastAsia" w:hAnsiTheme="minorEastAsia" w:eastAsiaTheme="minorEastAsia"/>
                <w:b/>
                <w:color w:val="000000"/>
                <w:spacing w:val="-10"/>
                <w:szCs w:val="21"/>
                <w:lang w:val="de-DE"/>
              </w:rPr>
              <w:t>□</w:t>
            </w:r>
            <w:r>
              <w:rPr>
                <w:rFonts w:asciiTheme="minorEastAsia" w:hAnsiTheme="minorEastAsia" w:eastAsiaTheme="minorEastAsia"/>
                <w:b/>
                <w:color w:val="000000"/>
                <w:szCs w:val="21"/>
              </w:rPr>
              <w:t>QMS/</w:t>
            </w:r>
            <w:r>
              <w:rPr>
                <w:rFonts w:hint="eastAsia" w:asciiTheme="minorEastAsia" w:hAnsiTheme="minorEastAsia" w:eastAsiaTheme="minorEastAsia"/>
                <w:b/>
                <w:color w:val="000000"/>
                <w:spacing w:val="-10"/>
                <w:szCs w:val="21"/>
                <w:lang w:val="de-DE"/>
              </w:rPr>
              <w:t>□5</w:t>
            </w:r>
            <w:r>
              <w:rPr>
                <w:rFonts w:asciiTheme="minorEastAsia" w:hAnsiTheme="minorEastAsia" w:eastAsiaTheme="minorEastAsia"/>
                <w:b/>
                <w:color w:val="000000"/>
                <w:spacing w:val="-10"/>
                <w:szCs w:val="21"/>
                <w:lang w:val="de-DE"/>
              </w:rPr>
              <w:t>0430</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pacing w:val="-10"/>
                <w:szCs w:val="21"/>
                <w:lang w:val="de-DE"/>
              </w:rPr>
              <w:t>■</w:t>
            </w:r>
            <w:r>
              <w:rPr>
                <w:rFonts w:asciiTheme="minorEastAsia" w:hAnsiTheme="minorEastAsia" w:eastAsiaTheme="minorEastAsia"/>
                <w:b/>
                <w:color w:val="000000"/>
                <w:szCs w:val="21"/>
              </w:rPr>
              <w:t>EMS/</w:t>
            </w:r>
            <w:r>
              <w:rPr>
                <w:rFonts w:hint="eastAsia" w:asciiTheme="minorEastAsia" w:hAnsiTheme="minorEastAsia" w:eastAsiaTheme="minorEastAsia"/>
                <w:b/>
                <w:color w:val="000000"/>
                <w:spacing w:val="-10"/>
                <w:szCs w:val="21"/>
                <w:lang w:val="de-DE"/>
              </w:rPr>
              <w:t>□</w:t>
            </w:r>
            <w:r>
              <w:rPr>
                <w:rFonts w:asciiTheme="minorEastAsia" w:hAnsiTheme="minorEastAsia" w:eastAsiaTheme="minorEastAsia"/>
                <w:b/>
                <w:color w:val="000000"/>
                <w:szCs w:val="21"/>
              </w:rPr>
              <w:t>OHSMS</w:t>
            </w:r>
            <w:r>
              <w:rPr>
                <w:rFonts w:hint="eastAsia" w:asciiTheme="minorEastAsia" w:hAnsiTheme="minorEastAsia" w:eastAsiaTheme="minorEastAsia"/>
                <w:b/>
                <w:color w:val="000000"/>
                <w:szCs w:val="21"/>
              </w:rPr>
              <w:t>/</w:t>
            </w:r>
            <w:r>
              <w:rPr>
                <w:rFonts w:hint="eastAsia" w:asciiTheme="minorEastAsia" w:hAnsiTheme="minorEastAsia" w:eastAsiaTheme="minorEastAsia"/>
                <w:b/>
                <w:color w:val="000000"/>
                <w:spacing w:val="-10"/>
                <w:szCs w:val="21"/>
                <w:lang w:val="de-DE"/>
              </w:rPr>
              <w:t>□</w:t>
            </w:r>
            <w:r>
              <w:rPr>
                <w:rFonts w:asciiTheme="minorEastAsia" w:hAnsiTheme="minorEastAsia" w:eastAsiaTheme="minorEastAsia"/>
                <w:b/>
                <w:color w:val="000000"/>
                <w:szCs w:val="21"/>
              </w:rPr>
              <w:t>EnMS)/</w:t>
            </w:r>
            <w:r>
              <w:rPr>
                <w:rFonts w:hint="eastAsia" w:asciiTheme="minorEastAsia" w:hAnsiTheme="minorEastAsia" w:eastAsiaTheme="minorEastAsia"/>
                <w:b/>
                <w:color w:val="000000"/>
                <w:spacing w:val="-10"/>
                <w:szCs w:val="21"/>
                <w:lang w:val="de-DE"/>
              </w:rPr>
              <w:t>□</w:t>
            </w:r>
            <w:r>
              <w:rPr>
                <w:rFonts w:hint="eastAsia" w:asciiTheme="minorEastAsia" w:hAnsiTheme="minorEastAsia" w:eastAsiaTheme="minorEastAsia"/>
                <w:b/>
                <w:color w:val="000000"/>
                <w:szCs w:val="21"/>
              </w:rPr>
              <w:t>FS</w:t>
            </w:r>
            <w:r>
              <w:rPr>
                <w:rFonts w:asciiTheme="minorEastAsia" w:hAnsiTheme="minorEastAsia" w:eastAsiaTheme="minorEastAsia"/>
                <w:b/>
                <w:color w:val="000000"/>
                <w:szCs w:val="21"/>
              </w:rPr>
              <w:t>MS/</w:t>
            </w:r>
            <w:r>
              <w:rPr>
                <w:rFonts w:hint="eastAsia" w:asciiTheme="minorEastAsia" w:hAnsiTheme="minorEastAsia" w:eastAsiaTheme="minorEastAsia"/>
                <w:b/>
                <w:color w:val="000000"/>
                <w:spacing w:val="-10"/>
                <w:szCs w:val="21"/>
                <w:lang w:val="de-DE"/>
              </w:rPr>
              <w:t>□</w:t>
            </w:r>
            <w:r>
              <w:rPr>
                <w:rFonts w:hint="eastAsia" w:asciiTheme="minorEastAsia" w:hAnsiTheme="minorEastAsia" w:eastAsiaTheme="minorEastAsia"/>
                <w:b/>
                <w:color w:val="000000"/>
                <w:spacing w:val="-10"/>
                <w:szCs w:val="21"/>
              </w:rPr>
              <w:t>HACCP</w:t>
            </w:r>
            <w:r>
              <w:rPr>
                <w:rFonts w:asciiTheme="minorEastAsia" w:hAnsiTheme="minorEastAsia" w:eastAsiaTheme="minorEastAsia"/>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pacing w:val="-10"/>
                <w:szCs w:val="21"/>
              </w:rPr>
              <w:t>■未发现任何问题</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pacing w:val="-10"/>
                <w:szCs w:val="21"/>
                <w:lang w:val="de-DE"/>
              </w:rPr>
              <w:t>□</w:t>
            </w:r>
            <w:r>
              <w:rPr>
                <w:rFonts w:hint="eastAsia" w:asciiTheme="minorEastAsia" w:hAnsiTheme="minorEastAsia" w:eastAsiaTheme="minorEastAsia"/>
                <w:b/>
                <w:color w:val="000000"/>
                <w:spacing w:val="-10"/>
                <w:szCs w:val="21"/>
              </w:rPr>
              <w:t>有少量问题</w:t>
            </w:r>
            <w:r>
              <w:rPr>
                <w:rFonts w:hint="eastAsia" w:asciiTheme="minorEastAsia" w:hAnsiTheme="minorEastAsia" w:eastAsiaTheme="minorEastAsia"/>
                <w:b/>
                <w:color w:val="000000"/>
                <w:szCs w:val="21"/>
              </w:rPr>
              <w:t>存在</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pacing w:val="-10"/>
                <w:szCs w:val="21"/>
                <w:lang w:val="de-DE"/>
              </w:rPr>
              <w:t>□</w:t>
            </w:r>
            <w:r>
              <w:rPr>
                <w:rFonts w:hint="eastAsia" w:asciiTheme="minorEastAsia" w:hAnsiTheme="minorEastAsia" w:eastAsiaTheme="minorEastAsia"/>
                <w:b/>
                <w:color w:val="000000"/>
                <w:spacing w:val="-10"/>
                <w:szCs w:val="21"/>
              </w:rPr>
              <w:t>有一些问题</w:t>
            </w:r>
            <w:r>
              <w:rPr>
                <w:rFonts w:hint="eastAsia" w:asciiTheme="minorEastAsia" w:hAnsiTheme="minorEastAsia" w:eastAsiaTheme="minorEastAsia"/>
                <w:b/>
                <w:color w:val="000000"/>
                <w:szCs w:val="21"/>
              </w:rPr>
              <w:t>存在</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需改进</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二阶段审核前需完成“问题清单”的整改</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附件二</w:t>
            </w:r>
            <w:r>
              <w:rPr>
                <w:rFonts w:asciiTheme="minorEastAsia" w:hAnsiTheme="minorEastAsia" w:eastAsiaTheme="minorEastAsia"/>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pacing w:val="-10"/>
                <w:szCs w:val="21"/>
              </w:rPr>
              <w:t>□有较多问题</w:t>
            </w:r>
            <w:r>
              <w:rPr>
                <w:rFonts w:hint="eastAsia" w:asciiTheme="minorEastAsia" w:hAnsiTheme="minorEastAsia" w:eastAsiaTheme="minorEastAsia"/>
                <w:b/>
                <w:color w:val="000000"/>
                <w:szCs w:val="21"/>
              </w:rPr>
              <w:t>存在</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不具备</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Theme="minorEastAsia" w:hAnsiTheme="minorEastAsia" w:eastAsiaTheme="minorEastAsia"/>
                <w:b/>
                <w:szCs w:val="21"/>
              </w:rPr>
            </w:pPr>
            <w:r>
              <w:rPr>
                <w:rFonts w:hint="eastAsia" w:asciiTheme="minorEastAsia" w:hAnsiTheme="minorEastAsia" w:eastAsiaTheme="minorEastAsia"/>
                <w:b/>
                <w:szCs w:val="21"/>
              </w:rPr>
              <w:t>可能降低可靠性的障碍</w:t>
            </w:r>
          </w:p>
        </w:tc>
        <w:tc>
          <w:tcPr>
            <w:tcW w:w="7415" w:type="dxa"/>
            <w:gridSpan w:val="2"/>
            <w:tcMar>
              <w:left w:w="113" w:type="dxa"/>
            </w:tcMar>
            <w:vAlign w:val="center"/>
          </w:tcPr>
          <w:p>
            <w:pPr>
              <w:rPr>
                <w:rFonts w:asciiTheme="minorEastAsia" w:hAnsiTheme="minorEastAsia" w:eastAsiaTheme="minorEastAsia"/>
                <w:b/>
                <w:szCs w:val="21"/>
              </w:rPr>
            </w:pPr>
            <w:r>
              <w:rPr>
                <w:rFonts w:hint="eastAsia" w:asciiTheme="minorEastAsia" w:hAnsiTheme="minorEastAsia" w:eastAsiaTheme="minorEastAsia"/>
                <w:b/>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Theme="minorEastAsia" w:hAnsiTheme="minorEastAsia" w:eastAsiaTheme="minorEastAsia"/>
                <w:b/>
                <w:szCs w:val="21"/>
              </w:rPr>
            </w:pPr>
            <w:r>
              <w:rPr>
                <w:rFonts w:hint="eastAsia" w:asciiTheme="minorEastAsia" w:hAnsiTheme="minorEastAsia" w:eastAsiaTheme="minorEastAsia"/>
                <w:b/>
                <w:szCs w:val="21"/>
              </w:rPr>
              <w:t>突发事件的情况</w:t>
            </w:r>
          </w:p>
        </w:tc>
        <w:tc>
          <w:tcPr>
            <w:tcW w:w="7415" w:type="dxa"/>
            <w:gridSpan w:val="2"/>
            <w:tcMar>
              <w:left w:w="113" w:type="dxa"/>
            </w:tcMar>
            <w:vAlign w:val="center"/>
          </w:tcPr>
          <w:p>
            <w:pPr>
              <w:rPr>
                <w:rFonts w:asciiTheme="minorEastAsia" w:hAnsiTheme="minorEastAsia" w:eastAsiaTheme="minorEastAsia"/>
                <w:b/>
                <w:szCs w:val="21"/>
              </w:rPr>
            </w:pPr>
            <w:r>
              <w:rPr>
                <w:rFonts w:hint="eastAsia" w:asciiTheme="minorEastAsia" w:hAnsiTheme="minorEastAsia" w:eastAsiaTheme="minorEastAsia"/>
                <w:b/>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Theme="minorEastAsia" w:hAnsiTheme="minorEastAsia" w:eastAsiaTheme="minorEastAsia"/>
                <w:b/>
                <w:szCs w:val="21"/>
              </w:rPr>
            </w:pPr>
            <w:r>
              <w:rPr>
                <w:rFonts w:hint="eastAsia" w:asciiTheme="minorEastAsia" w:hAnsiTheme="minorEastAsia" w:eastAsiaTheme="minorEastAsia"/>
                <w:b/>
                <w:szCs w:val="21"/>
              </w:rPr>
              <w:t>突发事件的处置措施</w:t>
            </w:r>
          </w:p>
        </w:tc>
        <w:tc>
          <w:tcPr>
            <w:tcW w:w="7415" w:type="dxa"/>
            <w:gridSpan w:val="2"/>
            <w:tcMar>
              <w:left w:w="113" w:type="dxa"/>
            </w:tcMar>
            <w:vAlign w:val="center"/>
          </w:tcPr>
          <w:p>
            <w:pPr>
              <w:rPr>
                <w:rFonts w:asciiTheme="minorEastAsia" w:hAnsiTheme="minorEastAsia" w:eastAsiaTheme="minorEastAsia"/>
                <w:b/>
                <w:szCs w:val="21"/>
              </w:rPr>
            </w:pPr>
            <w:r>
              <w:rPr>
                <w:rFonts w:hint="eastAsia" w:asciiTheme="minorEastAsia" w:hAnsiTheme="minorEastAsia" w:eastAsiaTheme="minorEastAsia"/>
                <w:b/>
                <w:szCs w:val="21"/>
              </w:rPr>
              <w:t>□中止审核□终止审核□延迟审核□改为现场审核</w:t>
            </w:r>
          </w:p>
          <w:p>
            <w:pPr>
              <w:rPr>
                <w:rFonts w:asciiTheme="minorEastAsia" w:hAnsiTheme="minorEastAsia" w:eastAsiaTheme="minorEastAsia"/>
                <w:b/>
                <w:szCs w:val="21"/>
              </w:rPr>
            </w:pPr>
            <w:r>
              <w:rPr>
                <w:rFonts w:hint="eastAsia" w:asciiTheme="minorEastAsia" w:hAnsiTheme="minorEastAsia" w:eastAsiaTheme="minorEastAsia"/>
                <w:b/>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Theme="minorEastAsia" w:hAnsiTheme="minorEastAsia" w:eastAsiaTheme="minorEastAsia"/>
                <w:b/>
                <w:szCs w:val="21"/>
              </w:rPr>
            </w:pPr>
            <w:r>
              <w:rPr>
                <w:rFonts w:hint="eastAsia" w:asciiTheme="minorEastAsia" w:hAnsiTheme="minorEastAsia" w:eastAsiaTheme="minorEastAsia"/>
                <w:b/>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Theme="minorEastAsia" w:hAnsiTheme="minorEastAsia" w:eastAsiaTheme="minorEastAsia"/>
                <w:b/>
                <w:szCs w:val="21"/>
              </w:rPr>
            </w:pPr>
            <w:r>
              <w:rPr>
                <w:rFonts w:hint="eastAsia" w:asciiTheme="minorEastAsia" w:hAnsiTheme="minorEastAsia" w:eastAsiaTheme="minorEastAsia"/>
                <w:b/>
                <w:szCs w:val="21"/>
              </w:rPr>
              <w:t>□远程审核未达到审核目的，需要再次实施一阶段现场审核</w:t>
            </w:r>
          </w:p>
        </w:tc>
      </w:tr>
    </w:tbl>
    <w:p>
      <w:pPr>
        <w:spacing w:line="240" w:lineRule="exact"/>
        <w:rPr>
          <w:rFonts w:asciiTheme="minorEastAsia" w:hAnsiTheme="minorEastAsia" w:eastAsiaTheme="minorEastAsia"/>
          <w:b/>
          <w:color w:val="000000"/>
          <w:szCs w:val="21"/>
        </w:rPr>
      </w:pPr>
    </w:p>
    <w:p>
      <w:pPr>
        <w:spacing w:beforeLines="50" w:line="360" w:lineRule="exact"/>
        <w:ind w:firstLine="211" w:firstLineChars="10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受审核组织</w:t>
            </w:r>
            <w:r>
              <w:rPr>
                <w:rFonts w:asciiTheme="minorEastAsia" w:hAnsiTheme="minorEastAsia" w:eastAsiaTheme="minorEastAsia"/>
                <w:b/>
                <w:color w:val="000000"/>
                <w:szCs w:val="21"/>
              </w:rPr>
              <w:t>(</w:t>
            </w:r>
            <w:r>
              <w:rPr>
                <w:rFonts w:hint="eastAsia" w:asciiTheme="minorEastAsia" w:hAnsiTheme="minorEastAsia" w:eastAsiaTheme="minorEastAsia"/>
                <w:b/>
                <w:color w:val="000000"/>
                <w:spacing w:val="-10"/>
                <w:szCs w:val="21"/>
                <w:lang w:val="de-DE"/>
              </w:rPr>
              <w:t>□</w:t>
            </w:r>
            <w:r>
              <w:rPr>
                <w:rFonts w:asciiTheme="minorEastAsia" w:hAnsiTheme="minorEastAsia" w:eastAsiaTheme="minorEastAsia"/>
                <w:b/>
                <w:color w:val="000000"/>
                <w:szCs w:val="21"/>
              </w:rPr>
              <w:t>QMS/</w:t>
            </w:r>
            <w:r>
              <w:rPr>
                <w:rFonts w:hint="eastAsia" w:asciiTheme="minorEastAsia" w:hAnsiTheme="minorEastAsia" w:eastAsiaTheme="minorEastAsia"/>
                <w:b/>
                <w:color w:val="000000"/>
                <w:spacing w:val="-10"/>
                <w:szCs w:val="21"/>
                <w:lang w:val="de-DE"/>
              </w:rPr>
              <w:t>□5</w:t>
            </w:r>
            <w:r>
              <w:rPr>
                <w:rFonts w:asciiTheme="minorEastAsia" w:hAnsiTheme="minorEastAsia" w:eastAsiaTheme="minorEastAsia"/>
                <w:b/>
                <w:color w:val="000000"/>
                <w:spacing w:val="-10"/>
                <w:szCs w:val="21"/>
                <w:lang w:val="de-DE"/>
              </w:rPr>
              <w:t>0430</w:t>
            </w:r>
            <w:r>
              <w:rPr>
                <w:rFonts w:asciiTheme="minorEastAsia" w:hAnsiTheme="minorEastAsia" w:eastAsiaTheme="minorEastAsia"/>
                <w:b/>
                <w:color w:val="000000"/>
                <w:szCs w:val="21"/>
              </w:rPr>
              <w:t xml:space="preserve"> /</w:t>
            </w:r>
            <w:r>
              <w:rPr>
                <w:rFonts w:hint="eastAsia" w:cs="宋体" w:asciiTheme="minorEastAsia" w:hAnsiTheme="minorEastAsia" w:eastAsiaTheme="minorEastAsia"/>
                <w:b/>
                <w:color w:val="000000"/>
                <w:spacing w:val="-10"/>
                <w:szCs w:val="21"/>
                <w:lang w:val="de-DE"/>
              </w:rPr>
              <w:t>■</w:t>
            </w:r>
            <w:r>
              <w:rPr>
                <w:rFonts w:asciiTheme="minorEastAsia" w:hAnsiTheme="minorEastAsia" w:eastAsiaTheme="minorEastAsia"/>
                <w:b/>
                <w:color w:val="000000"/>
                <w:szCs w:val="21"/>
              </w:rPr>
              <w:t>EMS/</w:t>
            </w:r>
            <w:r>
              <w:rPr>
                <w:rFonts w:hint="eastAsia" w:asciiTheme="minorEastAsia" w:hAnsiTheme="minorEastAsia" w:eastAsiaTheme="minorEastAsia"/>
                <w:b/>
                <w:color w:val="000000"/>
                <w:spacing w:val="-10"/>
                <w:szCs w:val="21"/>
                <w:lang w:val="de-DE"/>
              </w:rPr>
              <w:t>□</w:t>
            </w:r>
            <w:r>
              <w:rPr>
                <w:rFonts w:asciiTheme="minorEastAsia" w:hAnsiTheme="minorEastAsia" w:eastAsiaTheme="minorEastAsia"/>
                <w:b/>
                <w:color w:val="000000"/>
                <w:szCs w:val="21"/>
              </w:rPr>
              <w:t>OHSMS</w:t>
            </w:r>
            <w:r>
              <w:rPr>
                <w:rFonts w:hint="eastAsia" w:asciiTheme="minorEastAsia" w:hAnsiTheme="minorEastAsia" w:eastAsiaTheme="minorEastAsia"/>
                <w:b/>
                <w:color w:val="000000"/>
                <w:szCs w:val="21"/>
              </w:rPr>
              <w:t>/</w:t>
            </w:r>
            <w:r>
              <w:rPr>
                <w:rFonts w:hint="eastAsia" w:asciiTheme="minorEastAsia" w:hAnsiTheme="minorEastAsia" w:eastAsiaTheme="minorEastAsia"/>
                <w:b/>
                <w:color w:val="000000"/>
                <w:spacing w:val="-10"/>
                <w:szCs w:val="21"/>
                <w:lang w:val="de-DE"/>
              </w:rPr>
              <w:t>□</w:t>
            </w:r>
            <w:r>
              <w:rPr>
                <w:rFonts w:asciiTheme="minorEastAsia" w:hAnsiTheme="minorEastAsia" w:eastAsiaTheme="minorEastAsia"/>
                <w:b/>
                <w:color w:val="000000"/>
                <w:szCs w:val="21"/>
              </w:rPr>
              <w:t>EnMS)/</w:t>
            </w:r>
            <w:r>
              <w:rPr>
                <w:rFonts w:hint="eastAsia" w:asciiTheme="minorEastAsia" w:hAnsiTheme="minorEastAsia" w:eastAsiaTheme="minorEastAsia"/>
                <w:b/>
                <w:color w:val="000000"/>
                <w:spacing w:val="-10"/>
                <w:szCs w:val="21"/>
                <w:lang w:val="de-DE"/>
              </w:rPr>
              <w:t>□</w:t>
            </w:r>
            <w:r>
              <w:rPr>
                <w:rFonts w:hint="eastAsia" w:asciiTheme="minorEastAsia" w:hAnsiTheme="minorEastAsia" w:eastAsiaTheme="minorEastAsia"/>
                <w:b/>
                <w:color w:val="000000"/>
                <w:szCs w:val="21"/>
              </w:rPr>
              <w:t>FS</w:t>
            </w:r>
            <w:r>
              <w:rPr>
                <w:rFonts w:asciiTheme="minorEastAsia" w:hAnsiTheme="minorEastAsia" w:eastAsiaTheme="minorEastAsia"/>
                <w:b/>
                <w:color w:val="000000"/>
                <w:szCs w:val="21"/>
              </w:rPr>
              <w:t>MS/</w:t>
            </w:r>
            <w:r>
              <w:rPr>
                <w:rFonts w:hint="eastAsia" w:asciiTheme="minorEastAsia" w:hAnsiTheme="minorEastAsia" w:eastAsiaTheme="minorEastAsia"/>
                <w:b/>
                <w:color w:val="000000"/>
                <w:spacing w:val="-10"/>
                <w:szCs w:val="21"/>
                <w:lang w:val="de-DE"/>
              </w:rPr>
              <w:t>□</w:t>
            </w:r>
            <w:r>
              <w:rPr>
                <w:rFonts w:hint="eastAsia" w:asciiTheme="minorEastAsia" w:hAnsiTheme="minorEastAsia" w:eastAsiaTheme="minorEastAsia"/>
                <w:b/>
                <w:color w:val="000000"/>
                <w:spacing w:val="-10"/>
                <w:szCs w:val="21"/>
              </w:rPr>
              <w:t>HACCP</w:t>
            </w:r>
            <w:r>
              <w:rPr>
                <w:rFonts w:asciiTheme="minorEastAsia" w:hAnsiTheme="minorEastAsia" w:eastAsiaTheme="minorEastAsia"/>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Theme="minorEastAsia" w:hAnsiTheme="minorEastAsia" w:eastAsiaTheme="minorEastAsia"/>
                <w:b/>
                <w:color w:val="000000"/>
                <w:spacing w:val="-10"/>
                <w:szCs w:val="21"/>
              </w:rPr>
            </w:pPr>
            <w:r>
              <w:rPr>
                <w:rFonts w:hint="eastAsia" w:cs="宋体" w:asciiTheme="minorEastAsia" w:hAnsiTheme="minorEastAsia" w:eastAsiaTheme="minorEastAsia"/>
                <w:b/>
                <w:color w:val="000000"/>
                <w:spacing w:val="-10"/>
                <w:szCs w:val="21"/>
              </w:rPr>
              <w:t>■</w:t>
            </w:r>
            <w:r>
              <w:rPr>
                <w:rFonts w:hint="eastAsia" w:asciiTheme="minorEastAsia" w:hAnsiTheme="minorEastAsia" w:eastAsiaTheme="minorEastAsia"/>
                <w:b/>
                <w:color w:val="000000"/>
                <w:spacing w:val="-10"/>
                <w:szCs w:val="21"/>
              </w:rPr>
              <w:t>审核</w:t>
            </w:r>
            <w:r>
              <w:rPr>
                <w:rFonts w:hint="eastAsia" w:asciiTheme="minorEastAsia" w:hAnsiTheme="minorEastAsia" w:eastAsiaTheme="minorEastAsia"/>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Theme="minorEastAsia" w:hAnsiTheme="minorEastAsia" w:eastAsiaTheme="minorEastAsia"/>
                <w:b/>
                <w:color w:val="000000"/>
                <w:spacing w:val="-10"/>
                <w:szCs w:val="21"/>
              </w:rPr>
            </w:pPr>
            <w:r>
              <w:rPr>
                <w:rFonts w:hint="eastAsia" w:asciiTheme="minorEastAsia" w:hAnsiTheme="minorEastAsia" w:eastAsiaTheme="minorEastAsia"/>
                <w:b/>
                <w:color w:val="000000"/>
                <w:spacing w:val="-10"/>
                <w:szCs w:val="21"/>
                <w:lang w:val="de-DE"/>
              </w:rPr>
              <w:t>□</w:t>
            </w:r>
            <w:r>
              <w:rPr>
                <w:rFonts w:hint="eastAsia" w:asciiTheme="minorEastAsia" w:hAnsiTheme="minorEastAsia" w:eastAsiaTheme="minorEastAsia"/>
                <w:b/>
                <w:color w:val="000000"/>
                <w:spacing w:val="-10"/>
                <w:szCs w:val="21"/>
              </w:rPr>
              <w:t>审核</w:t>
            </w:r>
            <w:r>
              <w:rPr>
                <w:rFonts w:hint="eastAsia" w:asciiTheme="minorEastAsia" w:hAnsiTheme="minorEastAsia" w:eastAsiaTheme="minorEastAsia"/>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Theme="minorEastAsia" w:hAnsiTheme="minorEastAsia" w:eastAsiaTheme="minorEastAsia"/>
                <w:b/>
                <w:color w:val="000000"/>
                <w:szCs w:val="21"/>
              </w:rPr>
            </w:pPr>
          </w:p>
          <w:p>
            <w:pPr>
              <w:spacing w:line="280" w:lineRule="exact"/>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二阶段的管理体系审核范围</w:t>
            </w:r>
          </w:p>
        </w:tc>
        <w:tc>
          <w:tcPr>
            <w:tcW w:w="1029" w:type="dxa"/>
            <w:vAlign w:val="center"/>
          </w:tcPr>
          <w:p>
            <w:pPr>
              <w:spacing w:line="400" w:lineRule="exact"/>
              <w:rPr>
                <w:rFonts w:asciiTheme="minorEastAsia" w:hAnsiTheme="minorEastAsia" w:eastAsiaTheme="minorEastAsia"/>
                <w:b/>
                <w:color w:val="000000"/>
                <w:szCs w:val="21"/>
              </w:rPr>
            </w:pPr>
          </w:p>
        </w:tc>
        <w:tc>
          <w:tcPr>
            <w:tcW w:w="5841" w:type="dxa"/>
            <w:vAlign w:val="center"/>
          </w:tcPr>
          <w:p>
            <w:pPr>
              <w:spacing w:line="400" w:lineRule="exact"/>
              <w:rPr>
                <w:rFonts w:asciiTheme="minorEastAsia" w:hAnsiTheme="minorEastAsia" w:eastAsiaTheme="minorEastAsia"/>
                <w:b/>
                <w:color w:val="000000"/>
                <w:szCs w:val="21"/>
              </w:rPr>
            </w:pPr>
          </w:p>
        </w:tc>
        <w:tc>
          <w:tcPr>
            <w:tcW w:w="1541" w:type="dxa"/>
            <w:vAlign w:val="center"/>
          </w:tcPr>
          <w:p>
            <w:pPr>
              <w:spacing w:line="400" w:lineRule="exac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Theme="minorEastAsia" w:hAnsiTheme="minorEastAsia" w:eastAsiaTheme="minorEastAsia"/>
                <w:szCs w:val="21"/>
              </w:rPr>
            </w:pPr>
          </w:p>
        </w:tc>
        <w:tc>
          <w:tcPr>
            <w:tcW w:w="1029" w:type="dxa"/>
            <w:vAlign w:val="center"/>
          </w:tcPr>
          <w:p>
            <w:pPr>
              <w:spacing w:line="400" w:lineRule="exact"/>
              <w:rPr>
                <w:rFonts w:asciiTheme="minorEastAsia" w:hAnsiTheme="minorEastAsia" w:eastAsiaTheme="minorEastAsia"/>
                <w:b/>
                <w:color w:val="000000"/>
                <w:szCs w:val="21"/>
              </w:rPr>
            </w:pPr>
            <w:r>
              <w:rPr>
                <w:rFonts w:asciiTheme="minorEastAsia" w:hAnsiTheme="minorEastAsia" w:eastAsiaTheme="minorEastAsia"/>
                <w:b/>
                <w:color w:val="000000"/>
                <w:szCs w:val="21"/>
              </w:rPr>
              <w:t>QMS</w:t>
            </w:r>
          </w:p>
        </w:tc>
        <w:tc>
          <w:tcPr>
            <w:tcW w:w="5841" w:type="dxa"/>
            <w:vAlign w:val="center"/>
          </w:tcPr>
          <w:p>
            <w:pPr>
              <w:spacing w:line="400" w:lineRule="exact"/>
              <w:rPr>
                <w:rFonts w:asciiTheme="minorEastAsia" w:hAnsiTheme="minorEastAsia" w:eastAsiaTheme="minorEastAsia"/>
                <w:b/>
                <w:color w:val="000000"/>
                <w:szCs w:val="21"/>
              </w:rPr>
            </w:pPr>
          </w:p>
        </w:tc>
        <w:tc>
          <w:tcPr>
            <w:tcW w:w="1541" w:type="dxa"/>
            <w:vAlign w:val="center"/>
          </w:tcPr>
          <w:p>
            <w:pPr>
              <w:spacing w:line="400" w:lineRule="exact"/>
              <w:rPr>
                <w:rFonts w:asciiTheme="minorEastAsia" w:hAnsiTheme="minorEastAsia" w:eastAsiaTheme="minorEastAsia"/>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Theme="minorEastAsia" w:hAnsiTheme="minorEastAsia" w:eastAsiaTheme="minorEastAsia"/>
                <w:b/>
                <w:color w:val="000000"/>
                <w:szCs w:val="21"/>
              </w:rPr>
            </w:pPr>
          </w:p>
        </w:tc>
        <w:tc>
          <w:tcPr>
            <w:tcW w:w="1029" w:type="dxa"/>
            <w:vAlign w:val="center"/>
          </w:tcPr>
          <w:p>
            <w:pPr>
              <w:spacing w:line="400" w:lineRule="exac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Ec</w:t>
            </w:r>
            <w:r>
              <w:rPr>
                <w:rFonts w:asciiTheme="minorEastAsia" w:hAnsiTheme="minorEastAsia" w:eastAsiaTheme="minorEastAsia"/>
                <w:b/>
                <w:color w:val="000000"/>
                <w:szCs w:val="21"/>
              </w:rPr>
              <w:t>MS</w:t>
            </w:r>
          </w:p>
        </w:tc>
        <w:tc>
          <w:tcPr>
            <w:tcW w:w="5841" w:type="dxa"/>
            <w:vAlign w:val="center"/>
          </w:tcPr>
          <w:p>
            <w:pPr>
              <w:spacing w:line="400" w:lineRule="exact"/>
              <w:rPr>
                <w:rFonts w:asciiTheme="minorEastAsia" w:hAnsiTheme="minorEastAsia" w:eastAsiaTheme="minorEastAsia"/>
                <w:b/>
                <w:color w:val="000000"/>
                <w:szCs w:val="21"/>
              </w:rPr>
            </w:pPr>
          </w:p>
        </w:tc>
        <w:tc>
          <w:tcPr>
            <w:tcW w:w="1541" w:type="dxa"/>
            <w:vAlign w:val="center"/>
          </w:tcPr>
          <w:p>
            <w:pPr>
              <w:spacing w:line="400" w:lineRule="exact"/>
              <w:rPr>
                <w:rFonts w:asciiTheme="minorEastAsia" w:hAnsiTheme="minorEastAsia" w:eastAsiaTheme="minorEastAsia"/>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Theme="minorEastAsia" w:hAnsiTheme="minorEastAsia" w:eastAsiaTheme="minorEastAsia"/>
                <w:b/>
                <w:color w:val="000000"/>
                <w:szCs w:val="21"/>
              </w:rPr>
            </w:pPr>
          </w:p>
        </w:tc>
        <w:tc>
          <w:tcPr>
            <w:tcW w:w="1029" w:type="dxa"/>
            <w:vAlign w:val="center"/>
          </w:tcPr>
          <w:p>
            <w:pPr>
              <w:spacing w:line="400" w:lineRule="exact"/>
              <w:rPr>
                <w:rFonts w:asciiTheme="minorEastAsia" w:hAnsiTheme="minorEastAsia" w:eastAsiaTheme="minorEastAsia"/>
                <w:b/>
                <w:color w:val="000000"/>
                <w:szCs w:val="21"/>
              </w:rPr>
            </w:pPr>
            <w:r>
              <w:rPr>
                <w:rFonts w:asciiTheme="minorEastAsia" w:hAnsiTheme="minorEastAsia" w:eastAsiaTheme="minorEastAsia"/>
                <w:b/>
                <w:color w:val="000000"/>
                <w:szCs w:val="21"/>
              </w:rPr>
              <w:t>EMS</w:t>
            </w:r>
          </w:p>
        </w:tc>
        <w:tc>
          <w:tcPr>
            <w:tcW w:w="5841" w:type="dxa"/>
            <w:vAlign w:val="center"/>
          </w:tcPr>
          <w:p>
            <w:pPr>
              <w:spacing w:line="400" w:lineRule="exact"/>
              <w:rPr>
                <w:rFonts w:asciiTheme="minorEastAsia" w:hAnsiTheme="minorEastAsia" w:eastAsiaTheme="minorEastAsia"/>
                <w:b/>
                <w:color w:val="000000"/>
                <w:szCs w:val="21"/>
              </w:rPr>
            </w:pPr>
            <w:bookmarkStart w:id="30" w:name="审核范围"/>
            <w:r>
              <w:rPr>
                <w:rFonts w:hint="eastAsia" w:ascii="宋体" w:hAnsi="宋体" w:cs="宋体"/>
                <w:color w:val="000000"/>
                <w:kern w:val="0"/>
                <w:szCs w:val="21"/>
              </w:rPr>
              <w:t>塑胶制品、纸制品、木制品、金属制品的销售所涉及场所的相关环境管理活动</w:t>
            </w:r>
            <w:bookmarkEnd w:id="30"/>
          </w:p>
        </w:tc>
        <w:tc>
          <w:tcPr>
            <w:tcW w:w="1541" w:type="dxa"/>
            <w:vAlign w:val="center"/>
          </w:tcPr>
          <w:p>
            <w:pPr>
              <w:spacing w:line="400" w:lineRule="exact"/>
              <w:rPr>
                <w:rFonts w:asciiTheme="minorEastAsia" w:hAnsiTheme="minorEastAsia" w:eastAsiaTheme="minorEastAsia"/>
                <w:b/>
                <w:color w:val="000000"/>
                <w:szCs w:val="21"/>
              </w:rPr>
            </w:pPr>
            <w:r>
              <w:rPr>
                <w:rFonts w:ascii="宋体" w:hAnsi="宋体" w:cs="宋体"/>
                <w:color w:val="000000"/>
                <w:kern w:val="0"/>
                <w:szCs w:val="21"/>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Theme="minorEastAsia" w:hAnsiTheme="minorEastAsia" w:eastAsiaTheme="minorEastAsia"/>
                <w:b/>
                <w:color w:val="000000"/>
                <w:szCs w:val="21"/>
              </w:rPr>
            </w:pPr>
          </w:p>
        </w:tc>
        <w:tc>
          <w:tcPr>
            <w:tcW w:w="1029" w:type="dxa"/>
            <w:vAlign w:val="center"/>
          </w:tcPr>
          <w:p>
            <w:pPr>
              <w:spacing w:line="400" w:lineRule="exact"/>
              <w:rPr>
                <w:rFonts w:asciiTheme="minorEastAsia" w:hAnsiTheme="minorEastAsia" w:eastAsiaTheme="minorEastAsia"/>
                <w:b/>
                <w:color w:val="000000"/>
                <w:szCs w:val="21"/>
              </w:rPr>
            </w:pPr>
            <w:r>
              <w:rPr>
                <w:rFonts w:asciiTheme="minorEastAsia" w:hAnsiTheme="minorEastAsia" w:eastAsiaTheme="minorEastAsia"/>
                <w:b/>
                <w:color w:val="000000"/>
                <w:szCs w:val="21"/>
              </w:rPr>
              <w:t>OHSMS</w:t>
            </w:r>
          </w:p>
        </w:tc>
        <w:tc>
          <w:tcPr>
            <w:tcW w:w="5841" w:type="dxa"/>
            <w:vAlign w:val="center"/>
          </w:tcPr>
          <w:p>
            <w:pPr>
              <w:spacing w:line="400" w:lineRule="exact"/>
              <w:rPr>
                <w:rFonts w:asciiTheme="minorEastAsia" w:hAnsiTheme="minorEastAsia" w:eastAsiaTheme="minorEastAsia"/>
                <w:b/>
                <w:color w:val="000000"/>
                <w:szCs w:val="21"/>
              </w:rPr>
            </w:pPr>
          </w:p>
        </w:tc>
        <w:tc>
          <w:tcPr>
            <w:tcW w:w="1541" w:type="dxa"/>
            <w:vAlign w:val="center"/>
          </w:tcPr>
          <w:p>
            <w:pPr>
              <w:spacing w:line="400" w:lineRule="exact"/>
              <w:rPr>
                <w:rFonts w:asciiTheme="minorEastAsia" w:hAnsiTheme="minorEastAsia" w:eastAsiaTheme="minorEastAsia"/>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Theme="minorEastAsia" w:hAnsiTheme="minorEastAsia" w:eastAsiaTheme="minorEastAsia"/>
                <w:b/>
                <w:color w:val="000000"/>
                <w:szCs w:val="21"/>
              </w:rPr>
            </w:pPr>
          </w:p>
        </w:tc>
        <w:tc>
          <w:tcPr>
            <w:tcW w:w="1029" w:type="dxa"/>
            <w:vAlign w:val="center"/>
          </w:tcPr>
          <w:p>
            <w:pPr>
              <w:spacing w:line="400" w:lineRule="exac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EnMS</w:t>
            </w:r>
          </w:p>
        </w:tc>
        <w:tc>
          <w:tcPr>
            <w:tcW w:w="5841" w:type="dxa"/>
            <w:vAlign w:val="center"/>
          </w:tcPr>
          <w:p>
            <w:pPr>
              <w:spacing w:line="400" w:lineRule="exact"/>
              <w:rPr>
                <w:rFonts w:asciiTheme="minorEastAsia" w:hAnsiTheme="minorEastAsia" w:eastAsiaTheme="minorEastAsia"/>
                <w:b/>
                <w:color w:val="000000"/>
                <w:szCs w:val="21"/>
              </w:rPr>
            </w:pPr>
          </w:p>
        </w:tc>
        <w:tc>
          <w:tcPr>
            <w:tcW w:w="1541" w:type="dxa"/>
            <w:vAlign w:val="center"/>
          </w:tcPr>
          <w:p>
            <w:pPr>
              <w:spacing w:line="400" w:lineRule="exact"/>
              <w:rPr>
                <w:rFonts w:asciiTheme="minorEastAsia" w:hAnsiTheme="minorEastAsia" w:eastAsiaTheme="minorEastAsia"/>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Theme="minorEastAsia" w:hAnsiTheme="minorEastAsia" w:eastAsiaTheme="minorEastAsia"/>
                <w:b/>
                <w:color w:val="000000"/>
                <w:szCs w:val="21"/>
              </w:rPr>
            </w:pPr>
          </w:p>
        </w:tc>
        <w:tc>
          <w:tcPr>
            <w:tcW w:w="1029" w:type="dxa"/>
            <w:vAlign w:val="center"/>
          </w:tcPr>
          <w:p>
            <w:pPr>
              <w:spacing w:line="400" w:lineRule="exac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F</w:t>
            </w:r>
            <w:r>
              <w:rPr>
                <w:rFonts w:asciiTheme="minorEastAsia" w:hAnsiTheme="minorEastAsia" w:eastAsiaTheme="minorEastAsia"/>
                <w:b/>
                <w:color w:val="000000"/>
                <w:szCs w:val="21"/>
              </w:rPr>
              <w:t>SMS</w:t>
            </w:r>
          </w:p>
        </w:tc>
        <w:tc>
          <w:tcPr>
            <w:tcW w:w="5841" w:type="dxa"/>
            <w:vAlign w:val="center"/>
          </w:tcPr>
          <w:p>
            <w:pPr>
              <w:spacing w:line="400" w:lineRule="exact"/>
              <w:rPr>
                <w:rFonts w:asciiTheme="minorEastAsia" w:hAnsiTheme="minorEastAsia" w:eastAsiaTheme="minorEastAsia"/>
                <w:b/>
                <w:color w:val="000000"/>
                <w:szCs w:val="21"/>
              </w:rPr>
            </w:pPr>
          </w:p>
        </w:tc>
        <w:tc>
          <w:tcPr>
            <w:tcW w:w="1541" w:type="dxa"/>
            <w:vAlign w:val="center"/>
          </w:tcPr>
          <w:p>
            <w:pPr>
              <w:spacing w:line="400" w:lineRule="exact"/>
              <w:rPr>
                <w:rFonts w:asciiTheme="minorEastAsia" w:hAnsiTheme="minorEastAsia" w:eastAsiaTheme="minorEastAsia"/>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Theme="minorEastAsia" w:hAnsiTheme="minorEastAsia" w:eastAsiaTheme="minorEastAsia"/>
                <w:b/>
                <w:color w:val="000000"/>
                <w:szCs w:val="21"/>
              </w:rPr>
            </w:pPr>
          </w:p>
        </w:tc>
        <w:tc>
          <w:tcPr>
            <w:tcW w:w="1029" w:type="dxa"/>
            <w:vAlign w:val="center"/>
          </w:tcPr>
          <w:p>
            <w:pPr>
              <w:spacing w:line="400" w:lineRule="exac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HACCP</w:t>
            </w:r>
          </w:p>
        </w:tc>
        <w:tc>
          <w:tcPr>
            <w:tcW w:w="5841" w:type="dxa"/>
            <w:vAlign w:val="center"/>
          </w:tcPr>
          <w:p>
            <w:pPr>
              <w:spacing w:line="400" w:lineRule="exact"/>
              <w:rPr>
                <w:rFonts w:asciiTheme="minorEastAsia" w:hAnsiTheme="minorEastAsia" w:eastAsiaTheme="minorEastAsia"/>
                <w:b/>
                <w:color w:val="000000"/>
                <w:szCs w:val="21"/>
              </w:rPr>
            </w:pPr>
          </w:p>
        </w:tc>
        <w:tc>
          <w:tcPr>
            <w:tcW w:w="1541" w:type="dxa"/>
            <w:vAlign w:val="center"/>
          </w:tcPr>
          <w:p>
            <w:pPr>
              <w:spacing w:line="400" w:lineRule="exact"/>
              <w:rPr>
                <w:rFonts w:asciiTheme="minorEastAsia" w:hAnsiTheme="minorEastAsia" w:eastAsiaTheme="minorEastAsia"/>
                <w:b/>
                <w:color w:val="000000"/>
                <w:szCs w:val="21"/>
              </w:rPr>
            </w:pPr>
          </w:p>
        </w:tc>
      </w:tr>
    </w:tbl>
    <w:p>
      <w:pPr>
        <w:spacing w:beforeLines="50" w:afterLines="20" w:line="360" w:lineRule="exact"/>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drawing>
          <wp:anchor distT="0" distB="0" distL="114300" distR="114300" simplePos="0" relativeHeight="251661312" behindDoc="0" locked="0" layoutInCell="1" allowOverlap="1">
            <wp:simplePos x="0" y="0"/>
            <wp:positionH relativeFrom="column">
              <wp:posOffset>2222500</wp:posOffset>
            </wp:positionH>
            <wp:positionV relativeFrom="paragraph">
              <wp:posOffset>217805</wp:posOffset>
            </wp:positionV>
            <wp:extent cx="373380" cy="406400"/>
            <wp:effectExtent l="19050" t="0" r="7620" b="0"/>
            <wp:wrapNone/>
            <wp:docPr id="2"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24309\AppData\Local\Temp\WeChat Files\663e8446d72d036b049d64dde864356.png"/>
                    <pic:cNvPicPr>
                      <a:picLocks noChangeAspect="1" noChangeArrowheads="1"/>
                    </pic:cNvPicPr>
                  </pic:nvPicPr>
                  <pic:blipFill>
                    <a:blip r:embed="rId6" cstate="print"/>
                    <a:srcRect/>
                    <a:stretch>
                      <a:fillRect/>
                    </a:stretch>
                  </pic:blipFill>
                  <pic:spPr>
                    <a:xfrm>
                      <a:off x="0" y="0"/>
                      <a:ext cx="373380" cy="406400"/>
                    </a:xfrm>
                    <a:prstGeom prst="rect">
                      <a:avLst/>
                    </a:prstGeom>
                    <a:noFill/>
                    <a:ln w="9525">
                      <a:noFill/>
                      <a:miter lim="800000"/>
                      <a:headEnd/>
                      <a:tailEnd/>
                    </a:ln>
                  </pic:spPr>
                </pic:pic>
              </a:graphicData>
            </a:graphic>
          </wp:anchor>
        </w:drawing>
      </w:r>
      <w:r>
        <w:rPr>
          <w:rFonts w:hint="eastAsia" w:asciiTheme="minorEastAsia" w:hAnsiTheme="minorEastAsia" w:eastAsiaTheme="minorEastAsia"/>
          <w:b/>
          <w:bCs/>
          <w:color w:val="000000"/>
          <w:szCs w:val="21"/>
        </w:rPr>
        <w:t>十一、审核组签字</w:t>
      </w:r>
    </w:p>
    <w:p>
      <w:pPr>
        <w:spacing w:line="400" w:lineRule="exact"/>
        <w:ind w:firstLine="843" w:firstLineChars="40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drawing>
          <wp:anchor distT="0" distB="0" distL="114300" distR="114300" simplePos="0" relativeHeight="251662336" behindDoc="0" locked="0" layoutInCell="1" allowOverlap="1">
            <wp:simplePos x="0" y="0"/>
            <wp:positionH relativeFrom="column">
              <wp:posOffset>4342130</wp:posOffset>
            </wp:positionH>
            <wp:positionV relativeFrom="paragraph">
              <wp:posOffset>55245</wp:posOffset>
            </wp:positionV>
            <wp:extent cx="377190" cy="406400"/>
            <wp:effectExtent l="19050" t="0" r="3810" b="0"/>
            <wp:wrapNone/>
            <wp:docPr id="7"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Users\24309\AppData\Local\Temp\WeChat Files\663e8446d72d036b049d64dde864356.png"/>
                    <pic:cNvPicPr>
                      <a:picLocks noChangeAspect="1" noChangeArrowheads="1"/>
                    </pic:cNvPicPr>
                  </pic:nvPicPr>
                  <pic:blipFill>
                    <a:blip r:embed="rId6" cstate="print"/>
                    <a:srcRect/>
                    <a:stretch>
                      <a:fillRect/>
                    </a:stretch>
                  </pic:blipFill>
                  <pic:spPr>
                    <a:xfrm>
                      <a:off x="0" y="0"/>
                      <a:ext cx="377190" cy="406400"/>
                    </a:xfrm>
                    <a:prstGeom prst="rect">
                      <a:avLst/>
                    </a:prstGeom>
                    <a:noFill/>
                    <a:ln w="9525">
                      <a:noFill/>
                      <a:miter lim="800000"/>
                      <a:headEnd/>
                      <a:tailEnd/>
                    </a:ln>
                  </pic:spPr>
                </pic:pic>
              </a:graphicData>
            </a:graphic>
          </wp:anchor>
        </w:drawing>
      </w:r>
      <w:r>
        <w:rPr>
          <w:rFonts w:hint="eastAsia" w:asciiTheme="minorEastAsia" w:hAnsiTheme="minorEastAsia" w:eastAsiaTheme="minorEastAsia"/>
          <w:b/>
          <w:color w:val="000000"/>
          <w:szCs w:val="21"/>
        </w:rPr>
        <w:t>审核组组长</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签名</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 xml:space="preserve">                </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审核组组员</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签名</w:t>
      </w:r>
      <w:r>
        <w:rPr>
          <w:rFonts w:asciiTheme="minorEastAsia" w:hAnsiTheme="minorEastAsia" w:eastAsiaTheme="minorEastAsia"/>
          <w:b/>
          <w:color w:val="000000"/>
          <w:szCs w:val="21"/>
        </w:rPr>
        <w:t xml:space="preserve">):   </w:t>
      </w:r>
    </w:p>
    <w:p>
      <w:pPr>
        <w:ind w:firstLine="843" w:firstLineChars="40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日期</w:t>
      </w:r>
      <w:r>
        <w:rPr>
          <w:rFonts w:asciiTheme="minorEastAsia" w:hAnsiTheme="minorEastAsia" w:eastAsiaTheme="minorEastAsia"/>
          <w:b/>
          <w:color w:val="000000"/>
          <w:szCs w:val="21"/>
        </w:rPr>
        <w:t xml:space="preserve">: </w:t>
      </w:r>
      <w:r>
        <w:rPr>
          <w:rFonts w:hint="eastAsia" w:asciiTheme="minorEastAsia" w:hAnsiTheme="minorEastAsia" w:eastAsiaTheme="minorEastAsia"/>
          <w:b/>
          <w:szCs w:val="21"/>
        </w:rPr>
        <w:t>2022年7月27日</w:t>
      </w:r>
      <w:r>
        <w:rPr>
          <w:rFonts w:asciiTheme="minorEastAsia" w:hAnsiTheme="minorEastAsia" w:eastAsiaTheme="minorEastAsia"/>
          <w:b/>
          <w:color w:val="000000"/>
          <w:szCs w:val="21"/>
        </w:rPr>
        <w:t xml:space="preserve"> </w:t>
      </w:r>
    </w:p>
    <w:p>
      <w:pPr>
        <w:tabs>
          <w:tab w:val="left" w:pos="645"/>
        </w:tabs>
        <w:spacing w:afterLines="50" w:line="360" w:lineRule="exact"/>
        <w:rPr>
          <w:rFonts w:asciiTheme="minorEastAsia" w:hAnsiTheme="minorEastAsia" w:eastAsiaTheme="minorEastAsia"/>
          <w:b/>
          <w:color w:val="000000"/>
          <w:szCs w:val="21"/>
        </w:rPr>
      </w:pPr>
      <w:r>
        <w:rPr>
          <w:rFonts w:hint="eastAsia" w:asciiTheme="minorEastAsia" w:hAnsiTheme="minorEastAsia" w:eastAsiaTheme="minorEastAsia"/>
          <w:b/>
          <w:bCs/>
          <w:color w:val="000000"/>
          <w:szCs w:val="21"/>
        </w:rPr>
        <w:t>十二、</w:t>
      </w:r>
      <w:r>
        <w:rPr>
          <w:rFonts w:hint="eastAsia" w:asciiTheme="minorEastAsia" w:hAnsiTheme="minorEastAsia" w:eastAsiaTheme="minorEastAsia"/>
          <w:b/>
          <w:color w:val="000000"/>
          <w:szCs w:val="21"/>
        </w:rPr>
        <w:t>附件</w:t>
      </w:r>
    </w:p>
    <w:p>
      <w:pPr>
        <w:spacing w:line="360" w:lineRule="exact"/>
        <w:ind w:left="283" w:leftChars="135" w:firstLine="282" w:firstLineChars="134"/>
        <w:rPr>
          <w:rFonts w:asciiTheme="minorEastAsia" w:hAnsiTheme="minorEastAsia" w:eastAsiaTheme="minorEastAsia"/>
          <w:b/>
          <w:color w:val="000000"/>
          <w:szCs w:val="21"/>
        </w:rPr>
      </w:pPr>
      <w:r>
        <w:rPr>
          <w:rFonts w:asciiTheme="minorEastAsia" w:hAnsiTheme="minorEastAsia" w:eastAsiaTheme="minorEastAsia"/>
          <w:b/>
          <w:color w:val="000000"/>
          <w:szCs w:val="21"/>
        </w:rPr>
        <w:t xml:space="preserve">1. </w:t>
      </w:r>
      <w:r>
        <w:rPr>
          <w:rFonts w:hint="eastAsia" w:asciiTheme="minorEastAsia" w:hAnsiTheme="minorEastAsia" w:eastAsiaTheme="minorEastAsia"/>
          <w:b/>
          <w:color w:val="000000"/>
          <w:szCs w:val="21"/>
        </w:rPr>
        <w:t>审核计划</w:t>
      </w:r>
    </w:p>
    <w:p>
      <w:pPr>
        <w:spacing w:line="360" w:lineRule="exact"/>
        <w:ind w:left="283" w:leftChars="135" w:firstLine="277" w:firstLineChars="134"/>
        <w:rPr>
          <w:rFonts w:asciiTheme="minorEastAsia" w:hAnsiTheme="minorEastAsia" w:eastAsiaTheme="minorEastAsia"/>
          <w:b/>
          <w:color w:val="000000"/>
          <w:spacing w:val="-2"/>
          <w:szCs w:val="21"/>
        </w:rPr>
      </w:pPr>
      <w:r>
        <w:rPr>
          <w:rFonts w:asciiTheme="minorEastAsia" w:hAnsiTheme="minorEastAsia" w:eastAsiaTheme="minorEastAsia"/>
          <w:b/>
          <w:color w:val="000000"/>
          <w:spacing w:val="-2"/>
          <w:szCs w:val="21"/>
        </w:rPr>
        <w:t xml:space="preserve">2. </w:t>
      </w:r>
      <w:r>
        <w:rPr>
          <w:rFonts w:hint="eastAsia" w:asciiTheme="minorEastAsia" w:hAnsiTheme="minorEastAsia" w:eastAsiaTheme="minorEastAsia"/>
          <w:b/>
          <w:color w:val="000000"/>
          <w:spacing w:val="-2"/>
          <w:szCs w:val="21"/>
        </w:rPr>
        <w:t>管理体系文件审核报告及整改资料</w:t>
      </w:r>
    </w:p>
    <w:p>
      <w:pPr>
        <w:spacing w:line="360" w:lineRule="exact"/>
        <w:ind w:left="283" w:leftChars="135" w:firstLine="282" w:firstLineChars="134"/>
        <w:rPr>
          <w:rFonts w:asciiTheme="minorEastAsia" w:hAnsiTheme="minorEastAsia" w:eastAsiaTheme="minorEastAsia"/>
          <w:b/>
          <w:color w:val="000000"/>
          <w:szCs w:val="21"/>
        </w:rPr>
      </w:pPr>
      <w:r>
        <w:rPr>
          <w:rFonts w:asciiTheme="minorEastAsia" w:hAnsiTheme="minorEastAsia" w:eastAsiaTheme="minorEastAsia"/>
          <w:b/>
          <w:color w:val="000000"/>
          <w:szCs w:val="21"/>
        </w:rPr>
        <w:t xml:space="preserve">3. </w:t>
      </w:r>
      <w:r>
        <w:rPr>
          <w:rFonts w:hint="eastAsia" w:asciiTheme="minorEastAsia" w:hAnsiTheme="minorEastAsia" w:eastAsiaTheme="minorEastAsia"/>
          <w:b/>
          <w:color w:val="000000"/>
          <w:spacing w:val="-12"/>
          <w:szCs w:val="21"/>
        </w:rPr>
        <w:t>一阶段现场审核</w:t>
      </w:r>
      <w:r>
        <w:rPr>
          <w:rFonts w:hint="eastAsia" w:asciiTheme="minorEastAsia" w:hAnsiTheme="minorEastAsia" w:eastAsiaTheme="minorEastAsia"/>
          <w:b/>
          <w:color w:val="000000"/>
          <w:szCs w:val="21"/>
        </w:rPr>
        <w:t>问题清单及整改附件</w:t>
      </w:r>
    </w:p>
    <w:p>
      <w:pPr>
        <w:spacing w:line="360" w:lineRule="exact"/>
        <w:ind w:left="283" w:leftChars="135" w:firstLine="282" w:firstLineChars="134"/>
        <w:rPr>
          <w:rFonts w:asciiTheme="minorEastAsia" w:hAnsiTheme="minorEastAsia" w:eastAsiaTheme="minorEastAsia"/>
          <w:b/>
          <w:color w:val="000000"/>
          <w:szCs w:val="21"/>
        </w:rPr>
      </w:pPr>
      <w:r>
        <w:rPr>
          <w:rFonts w:asciiTheme="minorEastAsia" w:hAnsiTheme="minorEastAsia" w:eastAsiaTheme="minorEastAsia"/>
          <w:b/>
          <w:color w:val="000000"/>
          <w:szCs w:val="21"/>
        </w:rPr>
        <w:t xml:space="preserve">4. </w:t>
      </w:r>
      <w:r>
        <w:rPr>
          <w:rFonts w:hint="eastAsia" w:asciiTheme="minorEastAsia" w:hAnsiTheme="minorEastAsia" w:eastAsiaTheme="minorEastAsia"/>
          <w:b/>
          <w:color w:val="000000"/>
          <w:szCs w:val="21"/>
        </w:rPr>
        <w:t>其他</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如一阶段是现场审核需有签到表、检查单、公正、保密声明</w:t>
      </w:r>
      <w:r>
        <w:rPr>
          <w:rFonts w:asciiTheme="minorEastAsia" w:hAnsiTheme="minorEastAsia" w:eastAsiaTheme="minorEastAsia"/>
          <w:b/>
          <w:color w:val="000000"/>
          <w:szCs w:val="21"/>
        </w:rPr>
        <w:t>)</w:t>
      </w:r>
    </w:p>
    <w:p>
      <w:pPr>
        <w:spacing w:beforeLines="50" w:afterLines="50" w:line="360" w:lineRule="exact"/>
        <w:ind w:firstLine="211" w:firstLineChars="100"/>
        <w:rPr>
          <w:rFonts w:asciiTheme="minorEastAsia" w:hAnsiTheme="minorEastAsia" w:eastAsiaTheme="minorEastAsia"/>
          <w:b/>
          <w:color w:val="000000"/>
          <w:szCs w:val="21"/>
        </w:rPr>
      </w:pPr>
      <w:r>
        <w:rPr>
          <w:rFonts w:hint="eastAsia" w:asciiTheme="minorEastAsia" w:hAnsiTheme="minorEastAsia" w:eastAsiaTheme="minorEastAsia"/>
          <w:b/>
          <w:bCs/>
          <w:color w:val="000000"/>
          <w:szCs w:val="21"/>
        </w:rPr>
        <w:t>十三、</w:t>
      </w:r>
      <w:r>
        <w:rPr>
          <w:rFonts w:hint="eastAsia" w:asciiTheme="minorEastAsia" w:hAnsiTheme="minorEastAsia" w:eastAsiaTheme="minorEastAsia"/>
          <w:b/>
          <w:color w:val="000000"/>
          <w:szCs w:val="21"/>
        </w:rPr>
        <w:t>填表说明</w:t>
      </w:r>
      <w:r>
        <w:rPr>
          <w:rFonts w:asciiTheme="minorEastAsia" w:hAnsiTheme="minorEastAsia" w:eastAsiaTheme="minorEastAsia"/>
          <w:b/>
          <w:color w:val="000000"/>
          <w:szCs w:val="21"/>
        </w:rPr>
        <w:t xml:space="preserve">: </w:t>
      </w:r>
    </w:p>
    <w:p>
      <w:pPr>
        <w:tabs>
          <w:tab w:val="left" w:pos="430"/>
          <w:tab w:val="left" w:pos="645"/>
        </w:tabs>
        <w:spacing w:line="360" w:lineRule="exact"/>
        <w:ind w:left="283" w:leftChars="135" w:firstLine="228" w:firstLineChars="108"/>
        <w:rPr>
          <w:rFonts w:asciiTheme="minorEastAsia" w:hAnsiTheme="minorEastAsia" w:eastAsiaTheme="minorEastAsia"/>
          <w:b/>
          <w:bCs/>
          <w:color w:val="000000"/>
          <w:szCs w:val="21"/>
        </w:rPr>
      </w:pPr>
      <w:r>
        <w:rPr>
          <w:rFonts w:asciiTheme="minorEastAsia" w:hAnsiTheme="minorEastAsia" w:eastAsiaTheme="minorEastAsia"/>
          <w:b/>
          <w:bCs/>
          <w:color w:val="000000"/>
          <w:szCs w:val="21"/>
        </w:rPr>
        <w:t xml:space="preserve">1. </w:t>
      </w:r>
      <w:r>
        <w:rPr>
          <w:rFonts w:hint="eastAsia" w:asciiTheme="minorEastAsia" w:hAnsiTheme="minorEastAsia" w:eastAsiaTheme="minorEastAsia"/>
          <w:b/>
          <w:bCs/>
          <w:color w:val="000000"/>
          <w:szCs w:val="21"/>
        </w:rPr>
        <w:t>本审核报告适用于单体系审核</w:t>
      </w:r>
      <w:r>
        <w:rPr>
          <w:rFonts w:asciiTheme="minorEastAsia" w:hAnsiTheme="minorEastAsia" w:eastAsiaTheme="minorEastAsia"/>
          <w:b/>
          <w:bCs/>
          <w:color w:val="000000"/>
          <w:szCs w:val="21"/>
        </w:rPr>
        <w:t xml:space="preserve">, </w:t>
      </w:r>
      <w:r>
        <w:rPr>
          <w:rFonts w:hint="eastAsia" w:asciiTheme="minorEastAsia" w:hAnsiTheme="minorEastAsia" w:eastAsiaTheme="minorEastAsia"/>
          <w:b/>
          <w:bCs/>
          <w:color w:val="000000"/>
          <w:szCs w:val="21"/>
        </w:rPr>
        <w:t>也适用于多体系结合审核情况</w:t>
      </w:r>
      <w:r>
        <w:rPr>
          <w:rFonts w:asciiTheme="minorEastAsia" w:hAnsiTheme="minorEastAsia" w:eastAsiaTheme="minorEastAsia"/>
          <w:b/>
          <w:bCs/>
          <w:color w:val="000000"/>
          <w:szCs w:val="21"/>
        </w:rPr>
        <w:t xml:space="preserve">; </w:t>
      </w:r>
    </w:p>
    <w:p>
      <w:pPr>
        <w:spacing w:line="360" w:lineRule="exact"/>
        <w:ind w:left="283" w:leftChars="135" w:firstLine="228" w:firstLineChars="108"/>
        <w:rPr>
          <w:rFonts w:asciiTheme="minorEastAsia" w:hAnsiTheme="minorEastAsia" w:eastAsiaTheme="minorEastAsia"/>
          <w:b/>
          <w:color w:val="000000"/>
          <w:szCs w:val="21"/>
        </w:rPr>
      </w:pPr>
      <w:r>
        <w:rPr>
          <w:rFonts w:asciiTheme="minorEastAsia" w:hAnsiTheme="minorEastAsia" w:eastAsiaTheme="minorEastAsia"/>
          <w:b/>
          <w:bCs/>
          <w:color w:val="000000"/>
          <w:szCs w:val="21"/>
        </w:rPr>
        <w:t xml:space="preserve">2. </w:t>
      </w:r>
      <w:r>
        <w:rPr>
          <w:rFonts w:hint="eastAsia" w:asciiTheme="minorEastAsia" w:hAnsiTheme="minorEastAsia" w:eastAsiaTheme="minorEastAsia"/>
          <w:b/>
          <w:bCs/>
          <w:color w:val="000000"/>
          <w:szCs w:val="21"/>
        </w:rPr>
        <w:t>应依据审核任务书布置的管理体系领域</w:t>
      </w:r>
      <w:r>
        <w:rPr>
          <w:rFonts w:asciiTheme="minorEastAsia" w:hAnsiTheme="minorEastAsia" w:eastAsiaTheme="minorEastAsia"/>
          <w:b/>
          <w:bCs/>
          <w:color w:val="000000"/>
          <w:szCs w:val="21"/>
        </w:rPr>
        <w:t>(</w:t>
      </w:r>
      <w:r>
        <w:rPr>
          <w:rFonts w:hint="eastAsia" w:asciiTheme="minorEastAsia" w:hAnsiTheme="minorEastAsia" w:eastAsiaTheme="minorEastAsia"/>
          <w:b/>
          <w:bCs/>
          <w:color w:val="000000"/>
          <w:szCs w:val="21"/>
        </w:rPr>
        <w:t>指</w:t>
      </w:r>
      <w:r>
        <w:rPr>
          <w:rFonts w:asciiTheme="minorEastAsia" w:hAnsiTheme="minorEastAsia" w:eastAsiaTheme="minorEastAsia"/>
          <w:b/>
          <w:bCs/>
          <w:color w:val="000000"/>
          <w:szCs w:val="21"/>
        </w:rPr>
        <w:t xml:space="preserve">: </w:t>
      </w:r>
      <w:r>
        <w:rPr>
          <w:rFonts w:hint="eastAsia" w:asciiTheme="minorEastAsia" w:hAnsiTheme="minorEastAsia" w:eastAsiaTheme="minorEastAsia"/>
          <w:b/>
          <w:color w:val="000000"/>
          <w:spacing w:val="-10"/>
          <w:szCs w:val="21"/>
          <w:lang w:val="de-DE"/>
        </w:rPr>
        <w:t>□</w:t>
      </w:r>
      <w:r>
        <w:rPr>
          <w:rFonts w:asciiTheme="minorEastAsia" w:hAnsiTheme="minorEastAsia" w:eastAsiaTheme="minorEastAsia"/>
          <w:b/>
          <w:color w:val="000000"/>
          <w:szCs w:val="21"/>
        </w:rPr>
        <w:t>QMS/</w:t>
      </w:r>
      <w:r>
        <w:rPr>
          <w:rFonts w:hint="eastAsia" w:asciiTheme="minorEastAsia" w:hAnsiTheme="minorEastAsia" w:eastAsiaTheme="minorEastAsia"/>
          <w:b/>
          <w:color w:val="000000"/>
          <w:spacing w:val="-10"/>
          <w:szCs w:val="21"/>
          <w:lang w:val="de-DE"/>
        </w:rPr>
        <w:t>□5</w:t>
      </w:r>
      <w:r>
        <w:rPr>
          <w:rFonts w:asciiTheme="minorEastAsia" w:hAnsiTheme="minorEastAsia" w:eastAsiaTheme="minorEastAsia"/>
          <w:b/>
          <w:color w:val="000000"/>
          <w:spacing w:val="-10"/>
          <w:szCs w:val="21"/>
          <w:lang w:val="de-DE"/>
        </w:rPr>
        <w:t>0430</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pacing w:val="-10"/>
          <w:szCs w:val="21"/>
          <w:lang w:val="de-DE"/>
        </w:rPr>
        <w:t>□</w:t>
      </w:r>
      <w:r>
        <w:rPr>
          <w:rFonts w:asciiTheme="minorEastAsia" w:hAnsiTheme="minorEastAsia" w:eastAsiaTheme="minorEastAsia"/>
          <w:b/>
          <w:color w:val="000000"/>
          <w:szCs w:val="21"/>
        </w:rPr>
        <w:t>EMS/</w:t>
      </w:r>
      <w:r>
        <w:rPr>
          <w:rFonts w:hint="eastAsia" w:asciiTheme="minorEastAsia" w:hAnsiTheme="minorEastAsia" w:eastAsiaTheme="minorEastAsia"/>
          <w:b/>
          <w:color w:val="000000"/>
          <w:spacing w:val="-10"/>
          <w:szCs w:val="21"/>
          <w:lang w:val="de-DE"/>
        </w:rPr>
        <w:t>□</w:t>
      </w:r>
      <w:r>
        <w:rPr>
          <w:rFonts w:asciiTheme="minorEastAsia" w:hAnsiTheme="minorEastAsia" w:eastAsiaTheme="minorEastAsia"/>
          <w:b/>
          <w:color w:val="000000"/>
          <w:szCs w:val="21"/>
        </w:rPr>
        <w:t>OHSMS</w:t>
      </w:r>
      <w:r>
        <w:rPr>
          <w:rFonts w:hint="eastAsia" w:asciiTheme="minorEastAsia" w:hAnsiTheme="minorEastAsia" w:eastAsiaTheme="minorEastAsia"/>
          <w:b/>
          <w:color w:val="000000"/>
          <w:szCs w:val="21"/>
        </w:rPr>
        <w:t>/</w:t>
      </w:r>
      <w:r>
        <w:rPr>
          <w:rFonts w:hint="eastAsia" w:asciiTheme="minorEastAsia" w:hAnsiTheme="minorEastAsia" w:eastAsiaTheme="minorEastAsia"/>
          <w:b/>
          <w:color w:val="000000"/>
          <w:spacing w:val="-10"/>
          <w:szCs w:val="21"/>
          <w:lang w:val="de-DE"/>
        </w:rPr>
        <w:t>□</w:t>
      </w:r>
      <w:r>
        <w:rPr>
          <w:rFonts w:asciiTheme="minorEastAsia" w:hAnsiTheme="minorEastAsia" w:eastAsiaTheme="minorEastAsia"/>
          <w:b/>
          <w:color w:val="000000"/>
          <w:szCs w:val="21"/>
        </w:rPr>
        <w:t>EnMS)/</w:t>
      </w:r>
      <w:r>
        <w:rPr>
          <w:rFonts w:hint="eastAsia" w:asciiTheme="minorEastAsia" w:hAnsiTheme="minorEastAsia" w:eastAsiaTheme="minorEastAsia"/>
          <w:b/>
          <w:color w:val="000000"/>
          <w:spacing w:val="-10"/>
          <w:szCs w:val="21"/>
          <w:lang w:val="de-DE"/>
        </w:rPr>
        <w:t>□</w:t>
      </w:r>
      <w:r>
        <w:rPr>
          <w:rFonts w:hint="eastAsia" w:asciiTheme="minorEastAsia" w:hAnsiTheme="minorEastAsia" w:eastAsiaTheme="minorEastAsia"/>
          <w:b/>
          <w:color w:val="000000"/>
          <w:szCs w:val="21"/>
        </w:rPr>
        <w:t>FS</w:t>
      </w:r>
      <w:r>
        <w:rPr>
          <w:rFonts w:asciiTheme="minorEastAsia" w:hAnsiTheme="minorEastAsia" w:eastAsiaTheme="minorEastAsia"/>
          <w:b/>
          <w:color w:val="000000"/>
          <w:szCs w:val="21"/>
        </w:rPr>
        <w:t>MS/</w:t>
      </w:r>
      <w:r>
        <w:rPr>
          <w:rFonts w:hint="eastAsia" w:asciiTheme="minorEastAsia" w:hAnsiTheme="minorEastAsia" w:eastAsiaTheme="minorEastAsia"/>
          <w:b/>
          <w:color w:val="000000"/>
          <w:spacing w:val="-10"/>
          <w:szCs w:val="21"/>
          <w:lang w:val="de-DE"/>
        </w:rPr>
        <w:t>□</w:t>
      </w:r>
      <w:r>
        <w:rPr>
          <w:rFonts w:hint="eastAsia" w:asciiTheme="minorEastAsia" w:hAnsiTheme="minorEastAsia" w:eastAsiaTheme="minorEastAsia"/>
          <w:b/>
          <w:color w:val="000000"/>
          <w:spacing w:val="-10"/>
          <w:szCs w:val="21"/>
        </w:rPr>
        <w:t>HACCP</w:t>
      </w:r>
      <w:r>
        <w:rPr>
          <w:rFonts w:asciiTheme="minorEastAsia" w:hAnsiTheme="minorEastAsia" w:eastAsiaTheme="minorEastAsia"/>
          <w:b/>
          <w:bCs/>
          <w:color w:val="000000"/>
          <w:szCs w:val="21"/>
        </w:rPr>
        <w:t>)</w:t>
      </w:r>
      <w:r>
        <w:rPr>
          <w:rFonts w:hint="eastAsia" w:asciiTheme="minorEastAsia" w:hAnsiTheme="minorEastAsia" w:eastAsiaTheme="minorEastAsia"/>
          <w:b/>
          <w:color w:val="000000"/>
          <w:szCs w:val="21"/>
        </w:rPr>
        <w:t>□内划“√”</w:t>
      </w:r>
      <w:r>
        <w:rPr>
          <w:rFonts w:asciiTheme="minorEastAsia" w:hAnsiTheme="minorEastAsia" w:eastAsiaTheme="minorEastAsia"/>
          <w:b/>
          <w:color w:val="000000"/>
          <w:szCs w:val="21"/>
        </w:rPr>
        <w:t xml:space="preserve">; </w:t>
      </w:r>
    </w:p>
    <w:p>
      <w:pPr>
        <w:spacing w:line="360" w:lineRule="exact"/>
        <w:ind w:left="283" w:leftChars="135" w:firstLine="228" w:firstLineChars="108"/>
        <w:rPr>
          <w:rFonts w:asciiTheme="minorEastAsia" w:hAnsiTheme="minorEastAsia" w:eastAsiaTheme="minorEastAsia"/>
          <w:b/>
          <w:color w:val="000000"/>
          <w:szCs w:val="21"/>
        </w:rPr>
      </w:pPr>
      <w:r>
        <w:rPr>
          <w:rFonts w:asciiTheme="minorEastAsia" w:hAnsiTheme="minorEastAsia" w:eastAsiaTheme="minorEastAsia"/>
          <w:b/>
          <w:color w:val="000000"/>
          <w:szCs w:val="21"/>
        </w:rPr>
        <w:t xml:space="preserve">3. </w:t>
      </w:r>
      <w:r>
        <w:rPr>
          <w:rFonts w:hint="eastAsia" w:asciiTheme="minorEastAsia" w:hAnsiTheme="minorEastAsia" w:eastAsiaTheme="minorEastAsia"/>
          <w:b/>
          <w:color w:val="000000"/>
          <w:szCs w:val="21"/>
        </w:rPr>
        <w:t>公正性声明和审核报告签字处需本人亲笔签名。</w:t>
      </w:r>
    </w:p>
    <w:p>
      <w:pPr>
        <w:spacing w:line="360" w:lineRule="exact"/>
        <w:ind w:left="283" w:leftChars="135" w:firstLine="228" w:firstLineChars="108"/>
        <w:rPr>
          <w:rFonts w:asciiTheme="minorEastAsia" w:hAnsiTheme="minorEastAsia" w:eastAsiaTheme="minorEastAsia"/>
          <w:b/>
          <w:color w:val="000000"/>
          <w:szCs w:val="21"/>
        </w:rPr>
      </w:pPr>
      <w:r>
        <w:rPr>
          <w:rFonts w:asciiTheme="minorEastAsia" w:hAnsiTheme="minorEastAsia" w:eastAsiaTheme="minorEastAsia"/>
          <w:b/>
          <w:color w:val="000000"/>
          <w:szCs w:val="21"/>
        </w:rPr>
        <w:t xml:space="preserve">4. </w:t>
      </w:r>
      <w:r>
        <w:rPr>
          <w:rFonts w:hint="eastAsia" w:asciiTheme="minorEastAsia" w:hAnsiTheme="minorEastAsia" w:eastAsiaTheme="minorEastAsia"/>
          <w:b/>
          <w:color w:val="000000"/>
          <w:szCs w:val="21"/>
        </w:rPr>
        <w:t>当一阶段审核情况与合同评审有重大差异时</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应告知审核部</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由审核部与市场部协商解决。</w:t>
      </w:r>
    </w:p>
    <w:p>
      <w:pPr>
        <w:rPr>
          <w:rFonts w:asciiTheme="minorEastAsia" w:hAnsiTheme="minorEastAsia" w:eastAsiaTheme="minorEastAsia"/>
          <w:b/>
          <w:color w:val="000000"/>
          <w:szCs w:val="21"/>
        </w:rPr>
      </w:pPr>
    </w:p>
    <w:p>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一阶段现场审核问题清单</w:t>
      </w:r>
    </w:p>
    <w:p>
      <w:pPr>
        <w:pStyle w:val="6"/>
        <w:pBdr>
          <w:bottom w:val="none" w:color="auto" w:sz="0" w:space="0"/>
        </w:pBdr>
        <w:ind w:right="60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受审核方：</w:t>
      </w:r>
      <w:bookmarkStart w:id="31" w:name="组织名称"/>
      <w:r>
        <w:rPr>
          <w:rFonts w:hint="eastAsia" w:ascii="宋体" w:hAnsi="宋体" w:cs="宋体"/>
          <w:color w:val="000000"/>
          <w:kern w:val="0"/>
          <w:szCs w:val="21"/>
        </w:rPr>
        <w:t>重庆真博塑胶制品有限公司</w:t>
      </w:r>
      <w:bookmarkEnd w:id="31"/>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序号</w:t>
            </w:r>
          </w:p>
        </w:tc>
        <w:tc>
          <w:tcPr>
            <w:tcW w:w="6191" w:type="dxa"/>
            <w:gridSpan w:val="2"/>
            <w:vAlign w:val="center"/>
          </w:tcPr>
          <w:p>
            <w:pPr>
              <w:snapToGrid w:val="0"/>
              <w:spacing w:line="280" w:lineRule="exact"/>
              <w:jc w:val="center"/>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问题描述</w:t>
            </w:r>
          </w:p>
        </w:tc>
        <w:tc>
          <w:tcPr>
            <w:tcW w:w="922" w:type="dxa"/>
            <w:vAlign w:val="center"/>
          </w:tcPr>
          <w:p>
            <w:pPr>
              <w:snapToGrid w:val="0"/>
              <w:spacing w:line="280" w:lineRule="exact"/>
              <w:jc w:val="center"/>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管理体系标准</w:t>
            </w:r>
          </w:p>
        </w:tc>
        <w:tc>
          <w:tcPr>
            <w:tcW w:w="1133" w:type="dxa"/>
            <w:vAlign w:val="center"/>
          </w:tcPr>
          <w:p>
            <w:pPr>
              <w:snapToGrid w:val="0"/>
              <w:spacing w:line="280" w:lineRule="exact"/>
              <w:jc w:val="center"/>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对应的标准条款</w:t>
            </w:r>
          </w:p>
        </w:tc>
        <w:tc>
          <w:tcPr>
            <w:tcW w:w="934" w:type="dxa"/>
            <w:vAlign w:val="center"/>
          </w:tcPr>
          <w:p>
            <w:pPr>
              <w:snapToGrid w:val="0"/>
              <w:spacing w:line="280" w:lineRule="exact"/>
              <w:jc w:val="center"/>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Theme="minorEastAsia" w:hAnsiTheme="minorEastAsia" w:eastAsiaTheme="minorEastAsia"/>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无</w:t>
            </w:r>
          </w:p>
        </w:tc>
        <w:tc>
          <w:tcPr>
            <w:tcW w:w="922" w:type="dxa"/>
            <w:vAlign w:val="center"/>
          </w:tcPr>
          <w:p>
            <w:pPr>
              <w:pStyle w:val="6"/>
              <w:pBdr>
                <w:bottom w:val="none" w:color="auto" w:sz="0" w:space="0"/>
              </w:pBdr>
              <w:ind w:right="600"/>
              <w:jc w:val="both"/>
              <w:rPr>
                <w:rFonts w:asciiTheme="minorEastAsia" w:hAnsiTheme="minorEastAsia" w:eastAsiaTheme="minorEastAsia"/>
                <w:color w:val="000000"/>
                <w:sz w:val="21"/>
                <w:szCs w:val="21"/>
              </w:rPr>
            </w:pPr>
          </w:p>
        </w:tc>
        <w:tc>
          <w:tcPr>
            <w:tcW w:w="1133" w:type="dxa"/>
            <w:vAlign w:val="center"/>
          </w:tcPr>
          <w:p>
            <w:pPr>
              <w:pStyle w:val="6"/>
              <w:pBdr>
                <w:bottom w:val="none" w:color="auto" w:sz="0" w:space="0"/>
              </w:pBdr>
              <w:ind w:right="600"/>
              <w:jc w:val="both"/>
              <w:rPr>
                <w:rFonts w:asciiTheme="minorEastAsia" w:hAnsiTheme="minorEastAsia" w:eastAsiaTheme="minorEastAsia"/>
                <w:color w:val="000000"/>
                <w:sz w:val="21"/>
                <w:szCs w:val="21"/>
              </w:rPr>
            </w:pPr>
          </w:p>
        </w:tc>
        <w:tc>
          <w:tcPr>
            <w:tcW w:w="934" w:type="dxa"/>
            <w:vAlign w:val="center"/>
          </w:tcPr>
          <w:p>
            <w:pPr>
              <w:pStyle w:val="6"/>
              <w:pBdr>
                <w:bottom w:val="none" w:color="auto" w:sz="0" w:space="0"/>
              </w:pBdr>
              <w:ind w:right="600"/>
              <w:jc w:val="both"/>
              <w:rPr>
                <w:rFonts w:asciiTheme="minorEastAsia" w:hAnsiTheme="minorEastAsia"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Theme="minorEastAsia" w:hAnsiTheme="minorEastAsia" w:eastAsiaTheme="minorEastAsia"/>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asciiTheme="minorEastAsia" w:hAnsiTheme="minorEastAsia" w:eastAsiaTheme="minorEastAsia"/>
                <w:color w:val="000000"/>
                <w:sz w:val="21"/>
                <w:szCs w:val="21"/>
              </w:rPr>
            </w:pPr>
          </w:p>
        </w:tc>
        <w:tc>
          <w:tcPr>
            <w:tcW w:w="922" w:type="dxa"/>
            <w:vAlign w:val="center"/>
          </w:tcPr>
          <w:p>
            <w:pPr>
              <w:pStyle w:val="6"/>
              <w:pBdr>
                <w:bottom w:val="none" w:color="auto" w:sz="0" w:space="0"/>
              </w:pBdr>
              <w:ind w:right="600"/>
              <w:jc w:val="both"/>
              <w:rPr>
                <w:rFonts w:asciiTheme="minorEastAsia" w:hAnsiTheme="minorEastAsia" w:eastAsiaTheme="minorEastAsia"/>
                <w:color w:val="000000"/>
                <w:sz w:val="21"/>
                <w:szCs w:val="21"/>
              </w:rPr>
            </w:pPr>
          </w:p>
        </w:tc>
        <w:tc>
          <w:tcPr>
            <w:tcW w:w="1133" w:type="dxa"/>
            <w:vAlign w:val="center"/>
          </w:tcPr>
          <w:p>
            <w:pPr>
              <w:pStyle w:val="6"/>
              <w:pBdr>
                <w:bottom w:val="none" w:color="auto" w:sz="0" w:space="0"/>
              </w:pBdr>
              <w:ind w:right="600"/>
              <w:jc w:val="both"/>
              <w:rPr>
                <w:rFonts w:asciiTheme="minorEastAsia" w:hAnsiTheme="minorEastAsia" w:eastAsiaTheme="minorEastAsia"/>
                <w:color w:val="000000"/>
                <w:sz w:val="21"/>
                <w:szCs w:val="21"/>
              </w:rPr>
            </w:pPr>
          </w:p>
        </w:tc>
        <w:tc>
          <w:tcPr>
            <w:tcW w:w="934" w:type="dxa"/>
            <w:vAlign w:val="center"/>
          </w:tcPr>
          <w:p>
            <w:pPr>
              <w:pStyle w:val="6"/>
              <w:pBdr>
                <w:bottom w:val="none" w:color="auto" w:sz="0" w:space="0"/>
              </w:pBdr>
              <w:ind w:right="600"/>
              <w:jc w:val="both"/>
              <w:rPr>
                <w:rFonts w:asciiTheme="minorEastAsia" w:hAnsiTheme="minorEastAsia"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Theme="minorEastAsia" w:hAnsiTheme="minorEastAsia" w:eastAsiaTheme="minorEastAsia"/>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asciiTheme="minorEastAsia" w:hAnsiTheme="minorEastAsia" w:eastAsiaTheme="minorEastAsia"/>
                <w:color w:val="000000"/>
                <w:sz w:val="21"/>
                <w:szCs w:val="21"/>
              </w:rPr>
            </w:pPr>
          </w:p>
        </w:tc>
        <w:tc>
          <w:tcPr>
            <w:tcW w:w="922" w:type="dxa"/>
            <w:vAlign w:val="center"/>
          </w:tcPr>
          <w:p>
            <w:pPr>
              <w:pStyle w:val="6"/>
              <w:pBdr>
                <w:bottom w:val="none" w:color="auto" w:sz="0" w:space="0"/>
              </w:pBdr>
              <w:ind w:right="600"/>
              <w:jc w:val="both"/>
              <w:rPr>
                <w:rFonts w:asciiTheme="minorEastAsia" w:hAnsiTheme="minorEastAsia" w:eastAsiaTheme="minorEastAsia"/>
                <w:color w:val="000000"/>
                <w:sz w:val="21"/>
                <w:szCs w:val="21"/>
              </w:rPr>
            </w:pPr>
          </w:p>
        </w:tc>
        <w:tc>
          <w:tcPr>
            <w:tcW w:w="1133" w:type="dxa"/>
            <w:vAlign w:val="center"/>
          </w:tcPr>
          <w:p>
            <w:pPr>
              <w:pStyle w:val="6"/>
              <w:pBdr>
                <w:bottom w:val="none" w:color="auto" w:sz="0" w:space="0"/>
              </w:pBdr>
              <w:ind w:right="600"/>
              <w:jc w:val="both"/>
              <w:rPr>
                <w:rFonts w:asciiTheme="minorEastAsia" w:hAnsiTheme="minorEastAsia" w:eastAsiaTheme="minorEastAsia"/>
                <w:color w:val="000000"/>
                <w:sz w:val="21"/>
                <w:szCs w:val="21"/>
              </w:rPr>
            </w:pPr>
          </w:p>
        </w:tc>
        <w:tc>
          <w:tcPr>
            <w:tcW w:w="934" w:type="dxa"/>
            <w:vAlign w:val="center"/>
          </w:tcPr>
          <w:p>
            <w:pPr>
              <w:pStyle w:val="6"/>
              <w:pBdr>
                <w:bottom w:val="none" w:color="auto" w:sz="0" w:space="0"/>
              </w:pBdr>
              <w:ind w:right="600"/>
              <w:jc w:val="both"/>
              <w:rPr>
                <w:rFonts w:asciiTheme="minorEastAsia" w:hAnsiTheme="minorEastAsia"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Theme="minorEastAsia" w:hAnsiTheme="minorEastAsia" w:eastAsiaTheme="minorEastAsia"/>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asciiTheme="minorEastAsia" w:hAnsiTheme="minorEastAsia" w:eastAsiaTheme="minorEastAsia"/>
                <w:color w:val="000000"/>
                <w:sz w:val="21"/>
                <w:szCs w:val="21"/>
              </w:rPr>
            </w:pPr>
          </w:p>
        </w:tc>
        <w:tc>
          <w:tcPr>
            <w:tcW w:w="922" w:type="dxa"/>
            <w:vAlign w:val="center"/>
          </w:tcPr>
          <w:p>
            <w:pPr>
              <w:pStyle w:val="6"/>
              <w:pBdr>
                <w:bottom w:val="none" w:color="auto" w:sz="0" w:space="0"/>
              </w:pBdr>
              <w:ind w:right="600"/>
              <w:jc w:val="both"/>
              <w:rPr>
                <w:rFonts w:asciiTheme="minorEastAsia" w:hAnsiTheme="minorEastAsia" w:eastAsiaTheme="minorEastAsia"/>
                <w:color w:val="000000"/>
                <w:sz w:val="21"/>
                <w:szCs w:val="21"/>
              </w:rPr>
            </w:pPr>
          </w:p>
        </w:tc>
        <w:tc>
          <w:tcPr>
            <w:tcW w:w="1133" w:type="dxa"/>
            <w:vAlign w:val="center"/>
          </w:tcPr>
          <w:p>
            <w:pPr>
              <w:pStyle w:val="6"/>
              <w:pBdr>
                <w:bottom w:val="none" w:color="auto" w:sz="0" w:space="0"/>
              </w:pBdr>
              <w:ind w:right="600"/>
              <w:jc w:val="both"/>
              <w:rPr>
                <w:rFonts w:asciiTheme="minorEastAsia" w:hAnsiTheme="minorEastAsia" w:eastAsiaTheme="minorEastAsia"/>
                <w:color w:val="000000"/>
                <w:sz w:val="21"/>
                <w:szCs w:val="21"/>
              </w:rPr>
            </w:pPr>
          </w:p>
        </w:tc>
        <w:tc>
          <w:tcPr>
            <w:tcW w:w="934" w:type="dxa"/>
            <w:vAlign w:val="center"/>
          </w:tcPr>
          <w:p>
            <w:pPr>
              <w:pStyle w:val="6"/>
              <w:pBdr>
                <w:bottom w:val="none" w:color="auto" w:sz="0" w:space="0"/>
              </w:pBdr>
              <w:ind w:right="600"/>
              <w:jc w:val="both"/>
              <w:rPr>
                <w:rFonts w:asciiTheme="minorEastAsia" w:hAnsiTheme="minorEastAsia"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Theme="minorEastAsia" w:hAnsiTheme="minorEastAsia" w:eastAsiaTheme="minorEastAsia"/>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asciiTheme="minorEastAsia" w:hAnsiTheme="minorEastAsia" w:eastAsiaTheme="minorEastAsia"/>
                <w:color w:val="000000"/>
                <w:sz w:val="21"/>
                <w:szCs w:val="21"/>
              </w:rPr>
            </w:pPr>
          </w:p>
        </w:tc>
        <w:tc>
          <w:tcPr>
            <w:tcW w:w="922" w:type="dxa"/>
            <w:vAlign w:val="center"/>
          </w:tcPr>
          <w:p>
            <w:pPr>
              <w:pStyle w:val="6"/>
              <w:pBdr>
                <w:bottom w:val="none" w:color="auto" w:sz="0" w:space="0"/>
              </w:pBdr>
              <w:ind w:right="600"/>
              <w:jc w:val="both"/>
              <w:rPr>
                <w:rFonts w:asciiTheme="minorEastAsia" w:hAnsiTheme="minorEastAsia" w:eastAsiaTheme="minorEastAsia"/>
                <w:color w:val="000000"/>
                <w:sz w:val="21"/>
                <w:szCs w:val="21"/>
              </w:rPr>
            </w:pPr>
          </w:p>
        </w:tc>
        <w:tc>
          <w:tcPr>
            <w:tcW w:w="1133" w:type="dxa"/>
            <w:vAlign w:val="center"/>
          </w:tcPr>
          <w:p>
            <w:pPr>
              <w:pStyle w:val="6"/>
              <w:pBdr>
                <w:bottom w:val="none" w:color="auto" w:sz="0" w:space="0"/>
              </w:pBdr>
              <w:ind w:right="600"/>
              <w:jc w:val="both"/>
              <w:rPr>
                <w:rFonts w:asciiTheme="minorEastAsia" w:hAnsiTheme="minorEastAsia" w:eastAsiaTheme="minorEastAsia"/>
                <w:color w:val="000000"/>
                <w:sz w:val="21"/>
                <w:szCs w:val="21"/>
              </w:rPr>
            </w:pPr>
          </w:p>
        </w:tc>
        <w:tc>
          <w:tcPr>
            <w:tcW w:w="934" w:type="dxa"/>
            <w:vAlign w:val="center"/>
          </w:tcPr>
          <w:p>
            <w:pPr>
              <w:pStyle w:val="6"/>
              <w:pBdr>
                <w:bottom w:val="none" w:color="auto" w:sz="0" w:space="0"/>
              </w:pBdr>
              <w:ind w:right="600"/>
              <w:jc w:val="both"/>
              <w:rPr>
                <w:rFonts w:asciiTheme="minorEastAsia" w:hAnsiTheme="minorEastAsia" w:eastAsia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rFonts w:asciiTheme="minorEastAsia" w:hAnsiTheme="minorEastAsia" w:eastAsiaTheme="minorEastAsia"/>
                <w:szCs w:val="21"/>
              </w:rPr>
            </w:pPr>
            <w:r>
              <w:rPr>
                <w:rFonts w:hint="eastAsia" w:asciiTheme="minorEastAsia" w:hAnsiTheme="minorEastAsia" w:eastAsiaTheme="minorEastAsia"/>
                <w:szCs w:val="21"/>
              </w:rPr>
              <w:t>注：问题等级：</w:t>
            </w:r>
            <w:r>
              <w:rPr>
                <w:rFonts w:asciiTheme="minorEastAsia" w:hAnsiTheme="minorEastAsia" w:eastAsiaTheme="minorEastAsia"/>
                <w:szCs w:val="21"/>
              </w:rPr>
              <w:t>1 =</w:t>
            </w:r>
            <w:r>
              <w:rPr>
                <w:rFonts w:hint="eastAsia" w:asciiTheme="minorEastAsia" w:hAnsiTheme="minorEastAsia" w:eastAsiaTheme="minorEastAsia"/>
                <w:szCs w:val="21"/>
              </w:rPr>
              <w:t>改进建议；</w:t>
            </w:r>
            <w:r>
              <w:rPr>
                <w:rFonts w:asciiTheme="minorEastAsia" w:hAnsiTheme="minorEastAsia" w:eastAsiaTheme="minorEastAsia"/>
                <w:szCs w:val="21"/>
              </w:rPr>
              <w:t>2 =</w:t>
            </w:r>
            <w:r>
              <w:rPr>
                <w:rFonts w:hint="eastAsia" w:asciiTheme="minorEastAsia" w:hAnsiTheme="minorEastAsia" w:eastAsiaTheme="minorEastAsia"/>
                <w:szCs w:val="21"/>
              </w:rPr>
              <w:t>轻微问题，有可能导致成为第二阶段的不符合项；</w:t>
            </w:r>
          </w:p>
          <w:p>
            <w:pPr>
              <w:tabs>
                <w:tab w:val="left" w:pos="1418"/>
              </w:tabs>
              <w:ind w:firstLine="1680" w:firstLineChars="800"/>
              <w:jc w:val="left"/>
              <w:rPr>
                <w:rFonts w:asciiTheme="minorEastAsia" w:hAnsiTheme="minorEastAsia" w:eastAsiaTheme="minorEastAsia"/>
                <w:b/>
                <w:bCs/>
                <w:color w:val="000000"/>
                <w:spacing w:val="-8"/>
                <w:szCs w:val="21"/>
              </w:rPr>
            </w:pPr>
            <w:r>
              <w:rPr>
                <w:rFonts w:asciiTheme="minorEastAsia" w:hAnsiTheme="minorEastAsia" w:eastAsiaTheme="minorEastAsia"/>
                <w:szCs w:val="21"/>
              </w:rPr>
              <w:t xml:space="preserve">3 = </w:t>
            </w:r>
            <w:r>
              <w:rPr>
                <w:rFonts w:hint="eastAsia" w:asciiTheme="minorEastAsia" w:hAnsiTheme="minorEastAsia" w:eastAsiaTheme="minor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drawing>
                <wp:anchor distT="0" distB="0" distL="114300" distR="114300" simplePos="0" relativeHeight="251663360" behindDoc="0" locked="0" layoutInCell="1" allowOverlap="1">
                  <wp:simplePos x="0" y="0"/>
                  <wp:positionH relativeFrom="column">
                    <wp:posOffset>806450</wp:posOffset>
                  </wp:positionH>
                  <wp:positionV relativeFrom="paragraph">
                    <wp:posOffset>39370</wp:posOffset>
                  </wp:positionV>
                  <wp:extent cx="318770" cy="345440"/>
                  <wp:effectExtent l="19050" t="0" r="5080" b="0"/>
                  <wp:wrapNone/>
                  <wp:docPr id="8"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Users\24309\AppData\Local\Temp\WeChat Files\663e8446d72d036b049d64dde864356.png"/>
                          <pic:cNvPicPr>
                            <a:picLocks noChangeAspect="1" noChangeArrowheads="1"/>
                          </pic:cNvPicPr>
                        </pic:nvPicPr>
                        <pic:blipFill>
                          <a:blip r:embed="rId6" cstate="print"/>
                          <a:srcRect/>
                          <a:stretch>
                            <a:fillRect/>
                          </a:stretch>
                        </pic:blipFill>
                        <pic:spPr>
                          <a:xfrm>
                            <a:off x="0" y="0"/>
                            <a:ext cx="318770" cy="345440"/>
                          </a:xfrm>
                          <a:prstGeom prst="rect">
                            <a:avLst/>
                          </a:prstGeom>
                          <a:noFill/>
                          <a:ln w="9525">
                            <a:noFill/>
                            <a:miter lim="800000"/>
                            <a:headEnd/>
                            <a:tailEnd/>
                          </a:ln>
                        </pic:spPr>
                      </pic:pic>
                    </a:graphicData>
                  </a:graphic>
                </wp:anchor>
              </w:drawing>
            </w:r>
            <w:r>
              <w:rPr>
                <w:rFonts w:hint="eastAsia" w:asciiTheme="minorEastAsia" w:hAnsiTheme="minorEastAsia" w:eastAsiaTheme="minorEastAsia"/>
                <w:b/>
                <w:color w:val="000000"/>
                <w:szCs w:val="21"/>
              </w:rPr>
              <w:t>审核组长：</w:t>
            </w:r>
          </w:p>
          <w:p>
            <w:pPr>
              <w:spacing w:line="280" w:lineRule="exact"/>
              <w:rPr>
                <w:rFonts w:asciiTheme="minorEastAsia" w:hAnsiTheme="minorEastAsia" w:eastAsiaTheme="minorEastAsia"/>
                <w:b/>
                <w:color w:val="000000"/>
                <w:szCs w:val="21"/>
              </w:rPr>
            </w:pPr>
          </w:p>
          <w:p>
            <w:pPr>
              <w:spacing w:line="280" w:lineRule="exac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日期：</w:t>
            </w:r>
            <w:r>
              <w:rPr>
                <w:rFonts w:hint="eastAsia" w:asciiTheme="minorEastAsia" w:hAnsiTheme="minorEastAsia" w:eastAsiaTheme="minorEastAsia"/>
                <w:b/>
                <w:szCs w:val="21"/>
              </w:rPr>
              <w:t>2022年7月27日</w:t>
            </w:r>
          </w:p>
        </w:tc>
        <w:tc>
          <w:tcPr>
            <w:tcW w:w="5392" w:type="dxa"/>
            <w:gridSpan w:val="4"/>
          </w:tcPr>
          <w:p>
            <w:pPr>
              <w:spacing w:line="280" w:lineRule="exac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受审核方代表：曾小玲</w:t>
            </w:r>
          </w:p>
          <w:p>
            <w:pPr>
              <w:spacing w:line="280" w:lineRule="exact"/>
              <w:rPr>
                <w:rFonts w:asciiTheme="minorEastAsia" w:hAnsiTheme="minorEastAsia" w:eastAsiaTheme="minorEastAsia"/>
                <w:b/>
                <w:color w:val="000000"/>
                <w:szCs w:val="21"/>
              </w:rPr>
            </w:pPr>
          </w:p>
          <w:p>
            <w:pPr>
              <w:spacing w:line="280" w:lineRule="exac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日期：</w:t>
            </w:r>
            <w:r>
              <w:rPr>
                <w:rFonts w:hint="eastAsia" w:asciiTheme="minorEastAsia" w:hAnsiTheme="minorEastAsia" w:eastAsiaTheme="minorEastAsia"/>
                <w:b/>
                <w:szCs w:val="21"/>
              </w:rPr>
              <w:t>2022年7月27日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Theme="minorEastAsia" w:hAnsiTheme="minorEastAsia" w:eastAsiaTheme="minorEastAsia"/>
                <w:b/>
                <w:bCs/>
                <w:color w:val="000000"/>
                <w:spacing w:val="-8"/>
                <w:szCs w:val="21"/>
              </w:rPr>
            </w:pPr>
            <w:r>
              <w:rPr>
                <w:rFonts w:hint="eastAsia" w:asciiTheme="minorEastAsia" w:hAnsiTheme="minorEastAsia" w:eastAsiaTheme="minorEastAsia"/>
                <w:b/>
                <w:bCs/>
                <w:color w:val="000000"/>
                <w:spacing w:val="-8"/>
                <w:szCs w:val="21"/>
              </w:rPr>
              <w:t>对</w:t>
            </w:r>
            <w:r>
              <w:rPr>
                <w:rFonts w:hint="eastAsia" w:asciiTheme="minorEastAsia" w:hAnsiTheme="minorEastAsia" w:eastAsiaTheme="minorEastAsia"/>
                <w:b/>
                <w:color w:val="000000"/>
                <w:spacing w:val="-12"/>
                <w:szCs w:val="21"/>
              </w:rPr>
              <w:t>一阶段现场审核严重</w:t>
            </w:r>
            <w:r>
              <w:rPr>
                <w:rFonts w:hint="eastAsia" w:asciiTheme="minorEastAsia" w:hAnsiTheme="minorEastAsia" w:eastAsiaTheme="minorEastAsia"/>
                <w:b/>
                <w:bCs/>
                <w:color w:val="000000"/>
                <w:spacing w:val="-8"/>
                <w:szCs w:val="21"/>
              </w:rPr>
              <w:t>问题整改结果的验证结论：</w:t>
            </w:r>
          </w:p>
          <w:p>
            <w:pPr>
              <w:spacing w:line="360" w:lineRule="exact"/>
              <w:rPr>
                <w:rFonts w:asciiTheme="minorEastAsia" w:hAnsiTheme="minorEastAsia" w:eastAsiaTheme="minorEastAsia"/>
                <w:b/>
                <w:color w:val="000000"/>
                <w:szCs w:val="21"/>
              </w:rPr>
            </w:pPr>
            <w:r>
              <w:rPr>
                <w:rFonts w:hint="eastAsia" w:asciiTheme="minorEastAsia" w:hAnsiTheme="minorEastAsia" w:eastAsiaTheme="minorEastAsia"/>
                <w:b/>
                <w:color w:val="000000"/>
                <w:spacing w:val="-10"/>
                <w:szCs w:val="21"/>
              </w:rPr>
              <w:t>□</w:t>
            </w:r>
            <w:r>
              <w:rPr>
                <w:rFonts w:hint="eastAsia" w:asciiTheme="minorEastAsia" w:hAnsiTheme="minorEastAsia" w:eastAsiaTheme="minorEastAsia"/>
                <w:b/>
                <w:color w:val="000000"/>
                <w:szCs w:val="21"/>
              </w:rPr>
              <w:t>所有严重问题全部整改，并符合要求</w:t>
            </w:r>
            <w:r>
              <w:rPr>
                <w:rFonts w:hint="eastAsia" w:asciiTheme="minorEastAsia" w:hAnsiTheme="minorEastAsia" w:eastAsiaTheme="minorEastAsia"/>
                <w:b/>
                <w:color w:val="000000"/>
                <w:spacing w:val="-10"/>
                <w:szCs w:val="21"/>
              </w:rPr>
              <w:t>□未</w:t>
            </w:r>
            <w:r>
              <w:rPr>
                <w:rFonts w:hint="eastAsia" w:asciiTheme="minorEastAsia" w:hAnsiTheme="minorEastAsia" w:eastAsiaTheme="minorEastAsia"/>
                <w:b/>
                <w:color w:val="000000"/>
                <w:szCs w:val="21"/>
              </w:rPr>
              <w:t>按期完成整改</w:t>
            </w:r>
            <w:r>
              <w:rPr>
                <w:rFonts w:hint="eastAsia" w:asciiTheme="minorEastAsia" w:hAnsiTheme="minorEastAsia" w:eastAsiaTheme="minorEastAsia"/>
                <w:b/>
                <w:color w:val="000000"/>
                <w:spacing w:val="-10"/>
                <w:szCs w:val="21"/>
              </w:rPr>
              <w:t>□整改后不符合要求，需重新整改</w:t>
            </w:r>
            <w:r>
              <w:rPr>
                <w:rFonts w:asciiTheme="minorEastAsia" w:hAnsiTheme="minorEastAsia" w:eastAsiaTheme="minorEastAsia"/>
                <w:b/>
                <w:color w:val="000000"/>
                <w:szCs w:val="21"/>
              </w:rPr>
              <w:t>.</w:t>
            </w:r>
          </w:p>
          <w:p>
            <w:pPr>
              <w:spacing w:line="280" w:lineRule="exact"/>
              <w:rPr>
                <w:rFonts w:asciiTheme="minorEastAsia" w:hAnsiTheme="minorEastAsia" w:eastAsiaTheme="minorEastAsia"/>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rFonts w:asciiTheme="minorEastAsia" w:hAnsiTheme="minorEastAsia" w:eastAsiaTheme="minorEastAsia"/>
                <w:b/>
                <w:color w:val="000000"/>
                <w:szCs w:val="21"/>
              </w:rPr>
            </w:pPr>
            <w:r>
              <w:rPr>
                <w:rFonts w:hint="eastAsia" w:asciiTheme="minorEastAsia" w:hAnsiTheme="minorEastAsia" w:eastAsiaTheme="minorEastAsia"/>
                <w:b/>
                <w:color w:val="000000"/>
                <w:spacing w:val="-10"/>
                <w:szCs w:val="21"/>
              </w:rPr>
              <w:t>推荐意见：</w:t>
            </w:r>
            <w:r>
              <w:rPr>
                <w:rFonts w:hint="eastAsia" w:cs="宋体" w:asciiTheme="minorEastAsia" w:hAnsiTheme="minorEastAsia" w:eastAsiaTheme="minorEastAsia"/>
                <w:b/>
                <w:color w:val="000000"/>
                <w:spacing w:val="-10"/>
                <w:szCs w:val="21"/>
              </w:rPr>
              <w:t>■</w:t>
            </w:r>
            <w:r>
              <w:rPr>
                <w:rFonts w:hint="eastAsia" w:asciiTheme="minorEastAsia" w:hAnsiTheme="minorEastAsia" w:eastAsiaTheme="minorEastAsia"/>
                <w:b/>
                <w:color w:val="000000"/>
                <w:spacing w:val="-10"/>
                <w:szCs w:val="21"/>
              </w:rPr>
              <w:t>可进行二阶段审核□需再次安排一阶段审核□不进入二阶段审核</w:t>
            </w:r>
            <w:r>
              <w:rPr>
                <w:rFonts w:asciiTheme="minorEastAsia" w:hAnsiTheme="minorEastAsia" w:eastAsiaTheme="minorEastAsia"/>
                <w:b/>
                <w:color w:val="000000"/>
                <w:spacing w:val="-10"/>
                <w:szCs w:val="21"/>
              </w:rPr>
              <w:tab/>
            </w:r>
          </w:p>
          <w:p>
            <w:pPr>
              <w:spacing w:line="280" w:lineRule="exact"/>
              <w:rPr>
                <w:rFonts w:asciiTheme="minorEastAsia" w:hAnsiTheme="minorEastAsia" w:eastAsiaTheme="minorEastAsia"/>
                <w:b/>
                <w:color w:val="000000"/>
                <w:szCs w:val="21"/>
              </w:rPr>
            </w:pPr>
            <w:r>
              <w:rPr>
                <w:rFonts w:asciiTheme="minorEastAsia" w:hAnsiTheme="minorEastAsia" w:eastAsiaTheme="minorEastAsia"/>
                <w:b/>
                <w:color w:val="000000"/>
                <w:szCs w:val="21"/>
              </w:rPr>
              <w:drawing>
                <wp:anchor distT="0" distB="0" distL="114300" distR="114300" simplePos="0" relativeHeight="251664384" behindDoc="0" locked="0" layoutInCell="1" allowOverlap="1">
                  <wp:simplePos x="0" y="0"/>
                  <wp:positionH relativeFrom="column">
                    <wp:posOffset>674370</wp:posOffset>
                  </wp:positionH>
                  <wp:positionV relativeFrom="paragraph">
                    <wp:posOffset>11430</wp:posOffset>
                  </wp:positionV>
                  <wp:extent cx="321310" cy="345440"/>
                  <wp:effectExtent l="19050" t="0" r="2540" b="0"/>
                  <wp:wrapNone/>
                  <wp:docPr id="9"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C:\Users\24309\AppData\Local\Temp\WeChat Files\663e8446d72d036b049d64dde864356.png"/>
                          <pic:cNvPicPr>
                            <a:picLocks noChangeAspect="1" noChangeArrowheads="1"/>
                          </pic:cNvPicPr>
                        </pic:nvPicPr>
                        <pic:blipFill>
                          <a:blip r:embed="rId6" cstate="print"/>
                          <a:srcRect/>
                          <a:stretch>
                            <a:fillRect/>
                          </a:stretch>
                        </pic:blipFill>
                        <pic:spPr>
                          <a:xfrm>
                            <a:off x="0" y="0"/>
                            <a:ext cx="321310" cy="345440"/>
                          </a:xfrm>
                          <a:prstGeom prst="rect">
                            <a:avLst/>
                          </a:prstGeom>
                          <a:noFill/>
                          <a:ln w="9525">
                            <a:noFill/>
                            <a:miter lim="800000"/>
                            <a:headEnd/>
                            <a:tailEnd/>
                          </a:ln>
                        </pic:spPr>
                      </pic:pic>
                    </a:graphicData>
                  </a:graphic>
                </wp:anchor>
              </w:drawing>
            </w:r>
          </w:p>
          <w:p>
            <w:pPr>
              <w:spacing w:line="280" w:lineRule="exac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验证人：            日期：</w:t>
            </w:r>
            <w:r>
              <w:rPr>
                <w:rFonts w:hint="eastAsia" w:asciiTheme="minorEastAsia" w:hAnsiTheme="minorEastAsia" w:eastAsiaTheme="minorEastAsia"/>
                <w:b/>
                <w:szCs w:val="21"/>
              </w:rPr>
              <w:t>2022年7月27日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Theme="minorEastAsia" w:hAnsiTheme="minorEastAsia" w:eastAsiaTheme="minorEastAsia"/>
                <w:b/>
                <w:bCs/>
                <w:color w:val="000000"/>
                <w:spacing w:val="-8"/>
                <w:szCs w:val="21"/>
              </w:rPr>
            </w:pPr>
            <w:r>
              <w:rPr>
                <w:rFonts w:hint="eastAsia" w:asciiTheme="minorEastAsia" w:hAnsiTheme="minorEastAsia" w:eastAsiaTheme="minorEastAsia"/>
                <w:b/>
                <w:bCs/>
                <w:color w:val="000000"/>
                <w:spacing w:val="-8"/>
                <w:szCs w:val="21"/>
              </w:rPr>
              <w:t>备注：</w:t>
            </w:r>
          </w:p>
          <w:p>
            <w:pPr>
              <w:spacing w:line="360" w:lineRule="exact"/>
              <w:rPr>
                <w:rFonts w:asciiTheme="minorEastAsia" w:hAnsiTheme="minorEastAsia" w:eastAsiaTheme="minorEastAsia"/>
                <w:b/>
                <w:bCs/>
                <w:color w:val="000000"/>
                <w:spacing w:val="-8"/>
                <w:szCs w:val="21"/>
              </w:rPr>
            </w:pPr>
          </w:p>
          <w:p>
            <w:pPr>
              <w:spacing w:line="360" w:lineRule="exact"/>
              <w:rPr>
                <w:rFonts w:asciiTheme="minorEastAsia" w:hAnsiTheme="minorEastAsia" w:eastAsiaTheme="minorEastAsia"/>
                <w:b/>
                <w:bCs/>
                <w:color w:val="000000"/>
                <w:spacing w:val="-8"/>
                <w:szCs w:val="21"/>
              </w:rPr>
            </w:pPr>
          </w:p>
        </w:tc>
      </w:tr>
    </w:tbl>
    <w:p>
      <w:pPr>
        <w:snapToGrid w:val="0"/>
        <w:spacing w:line="400" w:lineRule="exact"/>
        <w:rPr>
          <w:rFonts w:asciiTheme="minorEastAsia" w:hAnsiTheme="minorEastAsia" w:eastAsiaTheme="minorEastAsia"/>
          <w:b/>
          <w:color w:val="000000"/>
          <w:szCs w:val="21"/>
        </w:rPr>
      </w:pPr>
    </w:p>
    <w:p>
      <w:pPr>
        <w:spacing w:before="40" w:after="40"/>
        <w:rPr>
          <w:rFonts w:asciiTheme="minorEastAsia" w:hAnsiTheme="minorEastAsia" w:eastAsiaTheme="minorEastAsia"/>
          <w:b/>
          <w:color w:val="000000"/>
          <w:szCs w:val="21"/>
        </w:rPr>
      </w:pPr>
    </w:p>
    <w:p>
      <w:pPr>
        <w:pStyle w:val="20"/>
        <w:rPr>
          <w:rFonts w:asciiTheme="minorEastAsia" w:hAnsiTheme="minorEastAsia" w:eastAsiaTheme="minorEastAsia"/>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文本框 1"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1,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OWI2Y2I4MGM4MDY5MTkxYTc1OWQ2YWJkMDM4MmZjZTIifQ=="/>
  </w:docVars>
  <w:rsids>
    <w:rsidRoot w:val="009302BE"/>
    <w:rsid w:val="002351A8"/>
    <w:rsid w:val="003A33F4"/>
    <w:rsid w:val="003B0442"/>
    <w:rsid w:val="003C47EB"/>
    <w:rsid w:val="003E554F"/>
    <w:rsid w:val="00441453"/>
    <w:rsid w:val="0046683F"/>
    <w:rsid w:val="0051353B"/>
    <w:rsid w:val="0061164F"/>
    <w:rsid w:val="008B7915"/>
    <w:rsid w:val="009302BE"/>
    <w:rsid w:val="009420D0"/>
    <w:rsid w:val="009C4907"/>
    <w:rsid w:val="00A06C51"/>
    <w:rsid w:val="00A43EC3"/>
    <w:rsid w:val="00A943B3"/>
    <w:rsid w:val="00AF1D8C"/>
    <w:rsid w:val="00C96D2E"/>
    <w:rsid w:val="00D7528C"/>
    <w:rsid w:val="00DC5782"/>
    <w:rsid w:val="00E16AC5"/>
    <w:rsid w:val="00E938AB"/>
    <w:rsid w:val="00EA77C5"/>
    <w:rsid w:val="2C3C34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861</Words>
  <Characters>4912</Characters>
  <Lines>40</Lines>
  <Paragraphs>11</Paragraphs>
  <TotalTime>0</TotalTime>
  <ScaleCrop>false</ScaleCrop>
  <LinksUpToDate>false</LinksUpToDate>
  <CharactersWithSpaces>5762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2022-07-30T02:19:03Z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2052-11.1.0.11875</vt:lpwstr>
  </property>
</Properties>
</file>