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FBE" w:rsidRDefault="0009756D">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rsidR="00627A14">
        <w:trPr>
          <w:trHeight w:val="571"/>
          <w:jc w:val="center"/>
        </w:trPr>
        <w:tc>
          <w:tcPr>
            <w:tcW w:w="2165" w:type="dxa"/>
            <w:tcBorders>
              <w:top w:val="single" w:sz="8" w:space="0" w:color="auto"/>
            </w:tcBorders>
            <w:vAlign w:val="center"/>
          </w:tcPr>
          <w:p w:rsidR="00D62FBE" w:rsidRDefault="0009756D">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rsidRDefault="0009756D">
            <w:pPr>
              <w:spacing w:line="320" w:lineRule="exact"/>
              <w:rPr>
                <w:sz w:val="20"/>
              </w:rPr>
            </w:pPr>
            <w:bookmarkStart w:id="0" w:name="组织名称"/>
            <w:r>
              <w:rPr>
                <w:sz w:val="20"/>
              </w:rPr>
              <w:t>重庆中菱电梯有限公司</w:t>
            </w:r>
            <w:bookmarkEnd w:id="0"/>
          </w:p>
        </w:tc>
      </w:tr>
      <w:tr w:rsidR="00627A14">
        <w:trPr>
          <w:trHeight w:val="795"/>
          <w:jc w:val="center"/>
        </w:trPr>
        <w:tc>
          <w:tcPr>
            <w:tcW w:w="2165" w:type="dxa"/>
            <w:vAlign w:val="center"/>
          </w:tcPr>
          <w:p w:rsidR="00D62FBE" w:rsidRDefault="0009756D">
            <w:pPr>
              <w:spacing w:line="240" w:lineRule="exact"/>
              <w:jc w:val="center"/>
              <w:rPr>
                <w:b/>
                <w:sz w:val="20"/>
              </w:rPr>
            </w:pPr>
            <w:r>
              <w:rPr>
                <w:rFonts w:hint="eastAsia"/>
                <w:b/>
                <w:sz w:val="20"/>
              </w:rPr>
              <w:t>申请管理体系认证标准</w:t>
            </w:r>
          </w:p>
          <w:p w:rsidR="00D62FBE" w:rsidRDefault="0009756D">
            <w:pPr>
              <w:spacing w:line="160" w:lineRule="exact"/>
              <w:jc w:val="center"/>
              <w:rPr>
                <w:sz w:val="16"/>
                <w:szCs w:val="16"/>
              </w:rPr>
            </w:pPr>
          </w:p>
        </w:tc>
        <w:tc>
          <w:tcPr>
            <w:tcW w:w="4517" w:type="dxa"/>
            <w:gridSpan w:val="3"/>
            <w:vAlign w:val="center"/>
          </w:tcPr>
          <w:p w:rsidR="00D62FBE" w:rsidRDefault="0009756D">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rsidRDefault="0009756D">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rPr>
              <w:t>：</w:t>
            </w:r>
            <w:r>
              <w:rPr>
                <w:rFonts w:hint="eastAsia"/>
                <w:sz w:val="22"/>
                <w:szCs w:val="22"/>
              </w:rPr>
              <w:t>2020</w:t>
            </w:r>
          </w:p>
          <w:p w:rsidR="00D62FBE" w:rsidRDefault="0009756D">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rsidRDefault="0009756D">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rsidR="00D62FBE" w:rsidRDefault="0009756D">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rsidRDefault="0009756D">
            <w:pPr>
              <w:ind w:leftChars="29" w:left="70"/>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rsidRDefault="0009756D">
            <w:pPr>
              <w:ind w:leftChars="29" w:left="70"/>
              <w:rPr>
                <w:sz w:val="22"/>
                <w:szCs w:val="22"/>
              </w:rPr>
            </w:pPr>
            <w:r>
              <w:rPr>
                <w:rFonts w:hint="eastAsia"/>
                <w:sz w:val="22"/>
                <w:szCs w:val="22"/>
              </w:rPr>
              <w:t>□适用于受审核方的法律法规及其他要求</w:t>
            </w:r>
          </w:p>
          <w:p w:rsidR="00D62FBE" w:rsidRDefault="0009756D">
            <w:pPr>
              <w:ind w:leftChars="29" w:left="70"/>
              <w:rPr>
                <w:sz w:val="22"/>
                <w:szCs w:val="22"/>
              </w:rPr>
            </w:pPr>
            <w:r>
              <w:rPr>
                <w:rFonts w:hint="eastAsia"/>
                <w:sz w:val="22"/>
                <w:szCs w:val="22"/>
              </w:rPr>
              <w:t>□认证合同</w:t>
            </w:r>
          </w:p>
        </w:tc>
        <w:tc>
          <w:tcPr>
            <w:tcW w:w="1134" w:type="dxa"/>
            <w:vAlign w:val="center"/>
          </w:tcPr>
          <w:p w:rsidR="00D62FBE" w:rsidRDefault="0009756D">
            <w:pPr>
              <w:widowControl/>
              <w:jc w:val="left"/>
              <w:rPr>
                <w:sz w:val="22"/>
                <w:szCs w:val="22"/>
              </w:rPr>
            </w:pPr>
            <w:r>
              <w:rPr>
                <w:rFonts w:hint="eastAsia"/>
                <w:b/>
                <w:sz w:val="22"/>
                <w:szCs w:val="22"/>
              </w:rPr>
              <w:t>合同编号</w:t>
            </w:r>
          </w:p>
        </w:tc>
        <w:tc>
          <w:tcPr>
            <w:tcW w:w="2313" w:type="dxa"/>
            <w:vAlign w:val="center"/>
          </w:tcPr>
          <w:p w:rsidR="00D62FBE" w:rsidRDefault="0009756D">
            <w:pPr>
              <w:widowControl/>
              <w:jc w:val="left"/>
              <w:rPr>
                <w:sz w:val="22"/>
                <w:szCs w:val="22"/>
              </w:rPr>
            </w:pPr>
            <w:bookmarkStart w:id="8" w:name="合同编号"/>
            <w:r>
              <w:rPr>
                <w:sz w:val="22"/>
                <w:szCs w:val="22"/>
              </w:rPr>
              <w:t>0890-2022-O</w:t>
            </w:r>
            <w:bookmarkEnd w:id="8"/>
          </w:p>
        </w:tc>
      </w:tr>
      <w:tr w:rsidR="00627A14">
        <w:trPr>
          <w:trHeight w:val="612"/>
          <w:jc w:val="center"/>
        </w:trPr>
        <w:tc>
          <w:tcPr>
            <w:tcW w:w="2165" w:type="dxa"/>
            <w:vAlign w:val="center"/>
          </w:tcPr>
          <w:p w:rsidR="00D62FBE" w:rsidRDefault="0009756D">
            <w:pPr>
              <w:spacing w:line="320" w:lineRule="exact"/>
              <w:jc w:val="center"/>
              <w:rPr>
                <w:b/>
                <w:sz w:val="22"/>
                <w:szCs w:val="22"/>
              </w:rPr>
            </w:pPr>
            <w:r>
              <w:rPr>
                <w:rFonts w:hint="eastAsia"/>
                <w:b/>
                <w:sz w:val="22"/>
                <w:szCs w:val="22"/>
              </w:rPr>
              <w:t>审核类型</w:t>
            </w:r>
          </w:p>
        </w:tc>
        <w:tc>
          <w:tcPr>
            <w:tcW w:w="7964" w:type="dxa"/>
            <w:gridSpan w:val="5"/>
            <w:vAlign w:val="center"/>
          </w:tcPr>
          <w:p w:rsidR="00D62FBE" w:rsidRDefault="0009756D">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bookmarkStart w:id="14" w:name="_GoBack"/>
            <w:r>
              <w:rPr>
                <w:rFonts w:hint="eastAsia"/>
                <w:sz w:val="22"/>
                <w:szCs w:val="22"/>
              </w:rPr>
              <w:t>□</w:t>
            </w:r>
            <w:bookmarkEnd w:id="13"/>
            <w:bookmarkEnd w:id="14"/>
            <w:r>
              <w:rPr>
                <w:rFonts w:hint="eastAsia"/>
                <w:sz w:val="22"/>
                <w:szCs w:val="22"/>
              </w:rPr>
              <w:t>特殊审核□其他</w:t>
            </w:r>
          </w:p>
        </w:tc>
      </w:tr>
      <w:tr w:rsidR="00627A14">
        <w:trPr>
          <w:trHeight w:val="180"/>
          <w:jc w:val="center"/>
        </w:trPr>
        <w:tc>
          <w:tcPr>
            <w:tcW w:w="2165" w:type="dxa"/>
            <w:vMerge w:val="restart"/>
            <w:vAlign w:val="center"/>
          </w:tcPr>
          <w:p w:rsidR="00D62FBE" w:rsidRDefault="0009756D">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rsidRDefault="0009756D">
            <w:pPr>
              <w:snapToGrid w:val="0"/>
              <w:spacing w:line="320" w:lineRule="exact"/>
              <w:rPr>
                <w:sz w:val="16"/>
                <w:szCs w:val="16"/>
              </w:rPr>
            </w:pPr>
            <w:r>
              <w:rPr>
                <w:rFonts w:hint="eastAsia"/>
                <w:b/>
                <w:sz w:val="22"/>
                <w:szCs w:val="22"/>
              </w:rPr>
              <w:t>姓名</w:t>
            </w:r>
          </w:p>
        </w:tc>
        <w:tc>
          <w:tcPr>
            <w:tcW w:w="1184" w:type="dxa"/>
            <w:vAlign w:val="center"/>
          </w:tcPr>
          <w:p w:rsidR="00D62FBE" w:rsidRDefault="0009756D">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rsidRDefault="0009756D">
            <w:pPr>
              <w:snapToGrid w:val="0"/>
              <w:spacing w:line="320" w:lineRule="exact"/>
              <w:ind w:left="1309"/>
              <w:rPr>
                <w:sz w:val="16"/>
                <w:szCs w:val="16"/>
              </w:rPr>
            </w:pPr>
            <w:r>
              <w:rPr>
                <w:rFonts w:hint="eastAsia"/>
                <w:b/>
                <w:sz w:val="22"/>
                <w:szCs w:val="22"/>
              </w:rPr>
              <w:t>审核员证号</w:t>
            </w:r>
          </w:p>
        </w:tc>
      </w:tr>
      <w:tr w:rsidR="00C26894">
        <w:trPr>
          <w:trHeight w:val="180"/>
          <w:jc w:val="center"/>
        </w:trPr>
        <w:tc>
          <w:tcPr>
            <w:tcW w:w="2165" w:type="dxa"/>
            <w:vMerge/>
            <w:vAlign w:val="center"/>
          </w:tcPr>
          <w:p w:rsidR="00C26894" w:rsidRDefault="00C26894">
            <w:pPr>
              <w:snapToGrid w:val="0"/>
              <w:spacing w:line="320" w:lineRule="exact"/>
              <w:jc w:val="center"/>
              <w:rPr>
                <w:b/>
                <w:sz w:val="22"/>
                <w:szCs w:val="22"/>
              </w:rPr>
            </w:pPr>
          </w:p>
        </w:tc>
        <w:tc>
          <w:tcPr>
            <w:tcW w:w="1185" w:type="dxa"/>
            <w:vAlign w:val="center"/>
          </w:tcPr>
          <w:p w:rsidR="00C26894" w:rsidRDefault="00C26894" w:rsidP="000519F5">
            <w:pPr>
              <w:widowControl/>
              <w:jc w:val="center"/>
              <w:rPr>
                <w:rFonts w:ascii="宋体" w:hAnsi="宋体" w:cs="宋体"/>
                <w:color w:val="000000"/>
                <w:kern w:val="0"/>
                <w:szCs w:val="21"/>
              </w:rPr>
            </w:pPr>
            <w:r>
              <w:rPr>
                <w:rFonts w:ascii="宋体" w:hAnsi="宋体" w:cs="宋体"/>
                <w:color w:val="000000"/>
                <w:kern w:val="0"/>
                <w:szCs w:val="21"/>
              </w:rPr>
              <w:t>文平</w:t>
            </w:r>
          </w:p>
        </w:tc>
        <w:tc>
          <w:tcPr>
            <w:tcW w:w="1184" w:type="dxa"/>
            <w:vAlign w:val="center"/>
          </w:tcPr>
          <w:p w:rsidR="00C26894" w:rsidRDefault="00C26894" w:rsidP="000519F5">
            <w:pPr>
              <w:widowControl/>
              <w:jc w:val="center"/>
              <w:rPr>
                <w:rFonts w:ascii="宋体" w:hAnsi="宋体" w:cs="宋体" w:hint="eastAsia"/>
                <w:color w:val="000000"/>
                <w:kern w:val="0"/>
                <w:szCs w:val="21"/>
              </w:rPr>
            </w:pPr>
            <w:r>
              <w:rPr>
                <w:rFonts w:ascii="宋体" w:hAnsi="宋体" w:cs="宋体" w:hint="eastAsia"/>
                <w:color w:val="000000"/>
                <w:kern w:val="0"/>
                <w:szCs w:val="21"/>
              </w:rPr>
              <w:t>组长</w:t>
            </w:r>
          </w:p>
        </w:tc>
        <w:tc>
          <w:tcPr>
            <w:tcW w:w="5595" w:type="dxa"/>
            <w:gridSpan w:val="3"/>
            <w:vAlign w:val="center"/>
          </w:tcPr>
          <w:p w:rsidR="00C26894" w:rsidRDefault="00C26894" w:rsidP="000519F5">
            <w:pPr>
              <w:widowControl/>
              <w:jc w:val="center"/>
              <w:rPr>
                <w:rFonts w:ascii="宋体" w:hAnsi="宋体" w:cs="宋体"/>
                <w:color w:val="000000"/>
                <w:kern w:val="0"/>
                <w:szCs w:val="21"/>
              </w:rPr>
            </w:pPr>
            <w:r>
              <w:rPr>
                <w:rFonts w:ascii="宋体" w:hAnsi="宋体" w:cs="宋体"/>
                <w:color w:val="000000"/>
                <w:kern w:val="0"/>
                <w:szCs w:val="21"/>
              </w:rPr>
              <w:t>2022-N1OHSMS-3093566</w:t>
            </w:r>
          </w:p>
        </w:tc>
      </w:tr>
      <w:tr w:rsidR="00C26894">
        <w:trPr>
          <w:trHeight w:val="180"/>
          <w:jc w:val="center"/>
        </w:trPr>
        <w:tc>
          <w:tcPr>
            <w:tcW w:w="2165" w:type="dxa"/>
            <w:vMerge/>
            <w:vAlign w:val="center"/>
          </w:tcPr>
          <w:p w:rsidR="00C26894" w:rsidRDefault="00C26894">
            <w:pPr>
              <w:snapToGrid w:val="0"/>
              <w:spacing w:line="320" w:lineRule="exact"/>
              <w:jc w:val="center"/>
              <w:rPr>
                <w:b/>
                <w:sz w:val="22"/>
                <w:szCs w:val="22"/>
              </w:rPr>
            </w:pPr>
          </w:p>
        </w:tc>
        <w:tc>
          <w:tcPr>
            <w:tcW w:w="1185" w:type="dxa"/>
            <w:vAlign w:val="center"/>
          </w:tcPr>
          <w:p w:rsidR="00C26894" w:rsidRDefault="00C26894" w:rsidP="000519F5">
            <w:pPr>
              <w:widowControl/>
              <w:jc w:val="center"/>
              <w:rPr>
                <w:rFonts w:ascii="宋体" w:hAnsi="宋体" w:cs="宋体"/>
                <w:color w:val="000000"/>
                <w:kern w:val="0"/>
                <w:szCs w:val="21"/>
              </w:rPr>
            </w:pPr>
            <w:r>
              <w:rPr>
                <w:rFonts w:ascii="宋体" w:hAnsi="宋体" w:cs="宋体"/>
                <w:color w:val="000000"/>
                <w:kern w:val="0"/>
                <w:szCs w:val="21"/>
              </w:rPr>
              <w:t>杨珍全</w:t>
            </w:r>
          </w:p>
        </w:tc>
        <w:tc>
          <w:tcPr>
            <w:tcW w:w="1184" w:type="dxa"/>
            <w:vAlign w:val="center"/>
          </w:tcPr>
          <w:p w:rsidR="00C26894" w:rsidRDefault="00C26894" w:rsidP="000519F5">
            <w:pPr>
              <w:widowControl/>
              <w:jc w:val="center"/>
              <w:rPr>
                <w:rFonts w:ascii="宋体" w:hAnsi="宋体" w:cs="宋体" w:hint="eastAsia"/>
                <w:color w:val="000000"/>
                <w:kern w:val="0"/>
                <w:szCs w:val="21"/>
              </w:rPr>
            </w:pPr>
            <w:r>
              <w:rPr>
                <w:rFonts w:ascii="宋体" w:hAnsi="宋体" w:cs="宋体" w:hint="eastAsia"/>
                <w:color w:val="000000"/>
                <w:kern w:val="0"/>
                <w:szCs w:val="21"/>
              </w:rPr>
              <w:t>组员</w:t>
            </w:r>
          </w:p>
        </w:tc>
        <w:tc>
          <w:tcPr>
            <w:tcW w:w="5595" w:type="dxa"/>
            <w:gridSpan w:val="3"/>
            <w:vAlign w:val="center"/>
          </w:tcPr>
          <w:p w:rsidR="00C26894" w:rsidRDefault="00C26894" w:rsidP="000519F5">
            <w:pPr>
              <w:widowControl/>
              <w:jc w:val="center"/>
              <w:rPr>
                <w:rFonts w:ascii="宋体" w:hAnsi="宋体" w:cs="宋体"/>
                <w:color w:val="000000"/>
                <w:kern w:val="0"/>
                <w:szCs w:val="21"/>
              </w:rPr>
            </w:pPr>
            <w:r>
              <w:rPr>
                <w:rFonts w:ascii="宋体" w:hAnsi="宋体" w:cs="宋体"/>
                <w:color w:val="000000"/>
                <w:kern w:val="0"/>
                <w:szCs w:val="21"/>
              </w:rPr>
              <w:t>2021-N1OHSMS-2230067</w:t>
            </w:r>
          </w:p>
        </w:tc>
      </w:tr>
      <w:tr w:rsidR="00C26894">
        <w:trPr>
          <w:trHeight w:val="165"/>
          <w:jc w:val="center"/>
        </w:trPr>
        <w:tc>
          <w:tcPr>
            <w:tcW w:w="2165" w:type="dxa"/>
            <w:vMerge/>
            <w:vAlign w:val="center"/>
          </w:tcPr>
          <w:p w:rsidR="00C26894" w:rsidRDefault="00C26894">
            <w:pPr>
              <w:snapToGrid w:val="0"/>
              <w:spacing w:line="320" w:lineRule="exact"/>
              <w:jc w:val="center"/>
              <w:rPr>
                <w:b/>
                <w:sz w:val="22"/>
                <w:szCs w:val="22"/>
              </w:rPr>
            </w:pPr>
          </w:p>
        </w:tc>
        <w:tc>
          <w:tcPr>
            <w:tcW w:w="1185" w:type="dxa"/>
            <w:vAlign w:val="center"/>
          </w:tcPr>
          <w:p w:rsidR="00C26894" w:rsidRDefault="00C26894" w:rsidP="000519F5">
            <w:pPr>
              <w:widowControl/>
              <w:jc w:val="center"/>
              <w:rPr>
                <w:rFonts w:ascii="宋体" w:hAnsi="宋体" w:cs="宋体"/>
                <w:color w:val="000000"/>
                <w:kern w:val="0"/>
                <w:szCs w:val="21"/>
              </w:rPr>
            </w:pPr>
            <w:r>
              <w:rPr>
                <w:rFonts w:ascii="宋体" w:hAnsi="宋体" w:cs="宋体"/>
                <w:color w:val="000000"/>
                <w:kern w:val="0"/>
                <w:szCs w:val="21"/>
              </w:rPr>
              <w:t>冉景洲</w:t>
            </w:r>
          </w:p>
        </w:tc>
        <w:tc>
          <w:tcPr>
            <w:tcW w:w="1184" w:type="dxa"/>
            <w:vAlign w:val="center"/>
          </w:tcPr>
          <w:p w:rsidR="00C26894" w:rsidRDefault="00C26894" w:rsidP="000519F5">
            <w:pPr>
              <w:widowControl/>
              <w:jc w:val="center"/>
              <w:rPr>
                <w:rFonts w:ascii="宋体" w:hAnsi="宋体" w:cs="宋体" w:hint="eastAsia"/>
                <w:color w:val="000000"/>
                <w:kern w:val="0"/>
                <w:szCs w:val="21"/>
              </w:rPr>
            </w:pPr>
            <w:r>
              <w:rPr>
                <w:rFonts w:ascii="宋体" w:hAnsi="宋体" w:cs="宋体" w:hint="eastAsia"/>
                <w:color w:val="000000"/>
                <w:kern w:val="0"/>
                <w:szCs w:val="21"/>
              </w:rPr>
              <w:t>组员</w:t>
            </w:r>
          </w:p>
        </w:tc>
        <w:tc>
          <w:tcPr>
            <w:tcW w:w="5595" w:type="dxa"/>
            <w:gridSpan w:val="3"/>
            <w:vAlign w:val="center"/>
          </w:tcPr>
          <w:p w:rsidR="00C26894" w:rsidRDefault="00C26894" w:rsidP="000519F5">
            <w:pPr>
              <w:widowControl/>
              <w:jc w:val="center"/>
              <w:rPr>
                <w:rFonts w:ascii="宋体" w:hAnsi="宋体" w:cs="宋体"/>
                <w:color w:val="000000"/>
                <w:kern w:val="0"/>
                <w:szCs w:val="21"/>
              </w:rPr>
            </w:pPr>
            <w:r>
              <w:rPr>
                <w:rFonts w:ascii="宋体" w:hAnsi="宋体" w:cs="宋体"/>
                <w:color w:val="000000"/>
                <w:kern w:val="0"/>
                <w:szCs w:val="21"/>
              </w:rPr>
              <w:t>2021-N1OHSMS-1267598</w:t>
            </w:r>
          </w:p>
        </w:tc>
      </w:tr>
      <w:tr w:rsidR="00C26894">
        <w:trPr>
          <w:trHeight w:val="330"/>
          <w:jc w:val="center"/>
        </w:trPr>
        <w:tc>
          <w:tcPr>
            <w:tcW w:w="2165" w:type="dxa"/>
            <w:vMerge/>
            <w:vAlign w:val="center"/>
          </w:tcPr>
          <w:p w:rsidR="00C26894" w:rsidRDefault="00C26894">
            <w:pPr>
              <w:snapToGrid w:val="0"/>
              <w:spacing w:line="320" w:lineRule="exact"/>
              <w:jc w:val="center"/>
              <w:rPr>
                <w:b/>
                <w:sz w:val="22"/>
                <w:szCs w:val="22"/>
              </w:rPr>
            </w:pPr>
          </w:p>
        </w:tc>
        <w:tc>
          <w:tcPr>
            <w:tcW w:w="1185" w:type="dxa"/>
            <w:vAlign w:val="center"/>
          </w:tcPr>
          <w:p w:rsidR="00C26894" w:rsidRDefault="00C26894" w:rsidP="00C26894">
            <w:pPr>
              <w:snapToGrid w:val="0"/>
              <w:spacing w:line="320" w:lineRule="exact"/>
              <w:ind w:firstLineChars="50" w:firstLine="110"/>
              <w:rPr>
                <w:b/>
                <w:sz w:val="22"/>
                <w:szCs w:val="22"/>
                <w:highlight w:val="yellow"/>
              </w:rPr>
            </w:pPr>
          </w:p>
        </w:tc>
        <w:tc>
          <w:tcPr>
            <w:tcW w:w="1184" w:type="dxa"/>
            <w:vAlign w:val="center"/>
          </w:tcPr>
          <w:p w:rsidR="00C26894" w:rsidRDefault="00C26894" w:rsidP="00C26894">
            <w:pPr>
              <w:snapToGrid w:val="0"/>
              <w:spacing w:line="320" w:lineRule="exact"/>
              <w:ind w:firstLineChars="50" w:firstLine="110"/>
              <w:rPr>
                <w:b/>
                <w:sz w:val="22"/>
                <w:szCs w:val="22"/>
                <w:highlight w:val="yellow"/>
              </w:rPr>
            </w:pPr>
          </w:p>
        </w:tc>
        <w:tc>
          <w:tcPr>
            <w:tcW w:w="5595" w:type="dxa"/>
            <w:gridSpan w:val="3"/>
            <w:vAlign w:val="center"/>
          </w:tcPr>
          <w:p w:rsidR="00C26894" w:rsidRDefault="00C26894" w:rsidP="00C26894">
            <w:pPr>
              <w:snapToGrid w:val="0"/>
              <w:spacing w:line="320" w:lineRule="exact"/>
              <w:ind w:firstLineChars="50" w:firstLine="110"/>
              <w:rPr>
                <w:b/>
                <w:sz w:val="22"/>
                <w:szCs w:val="22"/>
                <w:highlight w:val="yellow"/>
              </w:rPr>
            </w:pPr>
          </w:p>
        </w:tc>
      </w:tr>
      <w:tr w:rsidR="00C26894">
        <w:trPr>
          <w:trHeight w:val="4957"/>
          <w:jc w:val="center"/>
        </w:trPr>
        <w:tc>
          <w:tcPr>
            <w:tcW w:w="2165" w:type="dxa"/>
            <w:vAlign w:val="center"/>
          </w:tcPr>
          <w:p w:rsidR="00C26894" w:rsidRDefault="00C26894">
            <w:pPr>
              <w:snapToGrid w:val="0"/>
              <w:spacing w:line="320" w:lineRule="exact"/>
              <w:jc w:val="center"/>
              <w:rPr>
                <w:b/>
                <w:sz w:val="22"/>
                <w:szCs w:val="22"/>
              </w:rPr>
            </w:pPr>
            <w:r>
              <w:rPr>
                <w:rFonts w:hint="eastAsia"/>
                <w:b/>
                <w:sz w:val="22"/>
                <w:szCs w:val="22"/>
              </w:rPr>
              <w:t>审核组工作情况</w:t>
            </w:r>
          </w:p>
          <w:p w:rsidR="00C26894" w:rsidRDefault="00C26894">
            <w:pPr>
              <w:snapToGrid w:val="0"/>
              <w:spacing w:line="320" w:lineRule="exact"/>
              <w:jc w:val="center"/>
              <w:rPr>
                <w:b/>
                <w:sz w:val="22"/>
                <w:szCs w:val="22"/>
              </w:rPr>
            </w:pPr>
          </w:p>
        </w:tc>
        <w:tc>
          <w:tcPr>
            <w:tcW w:w="7964" w:type="dxa"/>
            <w:gridSpan w:val="5"/>
          </w:tcPr>
          <w:p w:rsidR="00C26894" w:rsidRDefault="00C26894" w:rsidP="000519F5">
            <w:pPr>
              <w:snapToGrid w:val="0"/>
              <w:spacing w:line="276" w:lineRule="auto"/>
              <w:jc w:val="left"/>
              <w:rPr>
                <w:b/>
                <w:sz w:val="22"/>
                <w:szCs w:val="22"/>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b/>
                <w:sz w:val="22"/>
                <w:szCs w:val="22"/>
              </w:rPr>
              <w:t>2022</w:t>
            </w:r>
            <w:r>
              <w:rPr>
                <w:rFonts w:hint="eastAsia"/>
                <w:b/>
                <w:sz w:val="22"/>
                <w:szCs w:val="22"/>
              </w:rPr>
              <w:t>年</w:t>
            </w:r>
            <w:r>
              <w:rPr>
                <w:rFonts w:hint="eastAsia"/>
                <w:b/>
                <w:sz w:val="22"/>
                <w:szCs w:val="22"/>
              </w:rPr>
              <w:t>8</w:t>
            </w:r>
            <w:r>
              <w:rPr>
                <w:rFonts w:hint="eastAsia"/>
                <w:b/>
                <w:sz w:val="22"/>
                <w:szCs w:val="22"/>
              </w:rPr>
              <w:t>月</w:t>
            </w:r>
            <w:r>
              <w:rPr>
                <w:rFonts w:hint="eastAsia"/>
                <w:b/>
                <w:sz w:val="22"/>
                <w:szCs w:val="22"/>
              </w:rPr>
              <w:t>2</w:t>
            </w:r>
            <w:r>
              <w:rPr>
                <w:rFonts w:hint="eastAsia"/>
                <w:b/>
                <w:sz w:val="22"/>
                <w:szCs w:val="22"/>
              </w:rPr>
              <w:t>日上午</w:t>
            </w:r>
          </w:p>
          <w:p w:rsidR="00C26894" w:rsidRDefault="00C26894" w:rsidP="000519F5">
            <w:pPr>
              <w:snapToGrid w:val="0"/>
              <w:spacing w:line="276" w:lineRule="auto"/>
              <w:jc w:val="left"/>
              <w:rPr>
                <w:b/>
                <w:sz w:val="22"/>
                <w:szCs w:val="22"/>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b/>
                <w:sz w:val="22"/>
                <w:szCs w:val="22"/>
              </w:rPr>
              <w:t>2022</w:t>
            </w:r>
            <w:r>
              <w:rPr>
                <w:rFonts w:hint="eastAsia"/>
                <w:b/>
                <w:sz w:val="22"/>
                <w:szCs w:val="22"/>
              </w:rPr>
              <w:t>年</w:t>
            </w:r>
            <w:r>
              <w:rPr>
                <w:rFonts w:hint="eastAsia"/>
                <w:b/>
                <w:sz w:val="22"/>
                <w:szCs w:val="22"/>
              </w:rPr>
              <w:t>8</w:t>
            </w:r>
            <w:r>
              <w:rPr>
                <w:rFonts w:hint="eastAsia"/>
                <w:b/>
                <w:sz w:val="22"/>
                <w:szCs w:val="22"/>
              </w:rPr>
              <w:t>月</w:t>
            </w:r>
            <w:r>
              <w:rPr>
                <w:rFonts w:hint="eastAsia"/>
                <w:b/>
                <w:sz w:val="22"/>
                <w:szCs w:val="22"/>
              </w:rPr>
              <w:t>2</w:t>
            </w:r>
            <w:r>
              <w:rPr>
                <w:rFonts w:hint="eastAsia"/>
                <w:b/>
                <w:sz w:val="22"/>
                <w:szCs w:val="22"/>
              </w:rPr>
              <w:t>日下午</w:t>
            </w:r>
          </w:p>
          <w:p w:rsidR="00C26894" w:rsidRDefault="00C26894" w:rsidP="000519F5">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C26894" w:rsidRDefault="00C26894" w:rsidP="000519F5">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C26894" w:rsidRDefault="00C26894" w:rsidP="000519F5">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C26894" w:rsidRDefault="00C26894" w:rsidP="000519F5">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C26894" w:rsidRDefault="00C26894" w:rsidP="000519F5">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C26894" w:rsidRDefault="00C26894" w:rsidP="000519F5">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C26894" w:rsidRDefault="00C26894" w:rsidP="000519F5">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C26894" w:rsidRDefault="00C26894" w:rsidP="000519F5">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C26894" w:rsidRDefault="00C26894" w:rsidP="000519F5">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C26894" w:rsidRDefault="00C26894" w:rsidP="000519F5">
            <w:pPr>
              <w:snapToGrid w:val="0"/>
              <w:spacing w:line="276" w:lineRule="auto"/>
              <w:jc w:val="left"/>
              <w:rPr>
                <w:sz w:val="22"/>
                <w:szCs w:val="22"/>
              </w:rPr>
            </w:pPr>
            <w:r>
              <w:rPr>
                <w:rFonts w:ascii="宋体" w:hAnsi="宋体" w:hint="eastAsia"/>
                <w:b/>
                <w:sz w:val="22"/>
                <w:szCs w:val="22"/>
              </w:rPr>
              <w:t>不一致情况：</w:t>
            </w:r>
          </w:p>
        </w:tc>
      </w:tr>
      <w:tr w:rsidR="00C26894">
        <w:trPr>
          <w:trHeight w:val="2840"/>
          <w:jc w:val="center"/>
        </w:trPr>
        <w:tc>
          <w:tcPr>
            <w:tcW w:w="2165" w:type="dxa"/>
            <w:tcBorders>
              <w:bottom w:val="single" w:sz="8" w:space="0" w:color="auto"/>
            </w:tcBorders>
            <w:vAlign w:val="center"/>
          </w:tcPr>
          <w:p w:rsidR="00C26894" w:rsidRDefault="00C26894">
            <w:pPr>
              <w:spacing w:line="320" w:lineRule="exact"/>
              <w:jc w:val="center"/>
              <w:rPr>
                <w:b/>
                <w:sz w:val="22"/>
                <w:szCs w:val="22"/>
              </w:rPr>
            </w:pPr>
            <w:r>
              <w:rPr>
                <w:rFonts w:hint="eastAsia"/>
                <w:b/>
                <w:sz w:val="22"/>
                <w:szCs w:val="22"/>
              </w:rPr>
              <w:t>受审核方意见</w:t>
            </w:r>
          </w:p>
          <w:p w:rsidR="00C26894" w:rsidRDefault="00C26894">
            <w:pPr>
              <w:spacing w:line="320" w:lineRule="exact"/>
              <w:jc w:val="center"/>
              <w:rPr>
                <w:b/>
                <w:sz w:val="22"/>
                <w:szCs w:val="22"/>
              </w:rPr>
            </w:pPr>
          </w:p>
        </w:tc>
        <w:tc>
          <w:tcPr>
            <w:tcW w:w="7964" w:type="dxa"/>
            <w:gridSpan w:val="5"/>
            <w:tcBorders>
              <w:bottom w:val="single" w:sz="8" w:space="0" w:color="auto"/>
            </w:tcBorders>
          </w:tcPr>
          <w:p w:rsidR="00C26894" w:rsidRDefault="00C26894" w:rsidP="000519F5">
            <w:pPr>
              <w:spacing w:line="276" w:lineRule="auto"/>
              <w:rPr>
                <w:rFonts w:ascii="宋体"/>
                <w:sz w:val="22"/>
                <w:szCs w:val="22"/>
              </w:rPr>
            </w:pPr>
            <w:r>
              <w:rPr>
                <w:rFonts w:hint="eastAsia"/>
                <w:b/>
                <w:sz w:val="22"/>
                <w:szCs w:val="22"/>
              </w:rPr>
              <w:t>对审核组审核工作</w:t>
            </w:r>
          </w:p>
          <w:p w:rsidR="00C26894" w:rsidRDefault="00C26894" w:rsidP="000519F5">
            <w:pPr>
              <w:spacing w:line="276" w:lineRule="auto"/>
              <w:ind w:firstLineChars="450" w:firstLine="990"/>
              <w:rPr>
                <w:sz w:val="16"/>
                <w:szCs w:val="16"/>
              </w:rPr>
            </w:pPr>
            <w:r>
              <w:rPr>
                <w:rFonts w:ascii="宋体" w:hAnsi="宋体" w:hint="eastAsia"/>
                <w:sz w:val="22"/>
                <w:szCs w:val="22"/>
              </w:rPr>
              <w:t>☑</w:t>
            </w:r>
            <w:r>
              <w:rPr>
                <w:rFonts w:hint="eastAsia"/>
                <w:b/>
                <w:sz w:val="22"/>
                <w:szCs w:val="22"/>
              </w:rPr>
              <w:t>满意（优）</w:t>
            </w:r>
          </w:p>
          <w:p w:rsidR="00C26894" w:rsidRDefault="00C26894" w:rsidP="000519F5">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C26894" w:rsidRDefault="00C26894" w:rsidP="000519F5">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C26894" w:rsidRDefault="00C26894" w:rsidP="000519F5">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C26894" w:rsidRDefault="00C26894" w:rsidP="000519F5">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C26894" w:rsidRDefault="00C26894" w:rsidP="000519F5">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C26894" w:rsidRDefault="00C26894" w:rsidP="000519F5">
            <w:pPr>
              <w:ind w:firstLineChars="2050" w:firstLine="4510"/>
              <w:rPr>
                <w:sz w:val="22"/>
                <w:szCs w:val="22"/>
              </w:rPr>
            </w:pPr>
          </w:p>
          <w:p w:rsidR="00C26894" w:rsidRDefault="00C26894" w:rsidP="00C26894">
            <w:pPr>
              <w:rPr>
                <w:b/>
                <w:sz w:val="22"/>
                <w:szCs w:val="22"/>
              </w:rPr>
            </w:pPr>
            <w:r>
              <w:rPr>
                <w:rFonts w:hint="eastAsia"/>
                <w:b/>
                <w:sz w:val="22"/>
                <w:szCs w:val="22"/>
              </w:rPr>
              <w:t>日期</w:t>
            </w:r>
            <w:r>
              <w:rPr>
                <w:rFonts w:hint="eastAsia"/>
                <w:sz w:val="20"/>
              </w:rPr>
              <w:t>：</w:t>
            </w:r>
            <w:r>
              <w:rPr>
                <w:rFonts w:hint="eastAsia"/>
                <w:b/>
                <w:sz w:val="22"/>
                <w:szCs w:val="22"/>
              </w:rPr>
              <w:t>2022</w:t>
            </w:r>
            <w:r>
              <w:rPr>
                <w:rFonts w:hint="eastAsia"/>
                <w:b/>
                <w:sz w:val="22"/>
                <w:szCs w:val="22"/>
              </w:rPr>
              <w:t>年</w:t>
            </w:r>
            <w:r>
              <w:rPr>
                <w:rFonts w:hint="eastAsia"/>
                <w:b/>
                <w:sz w:val="22"/>
                <w:szCs w:val="22"/>
              </w:rPr>
              <w:t>8</w:t>
            </w:r>
            <w:r>
              <w:rPr>
                <w:rFonts w:hint="eastAsia"/>
                <w:b/>
                <w:sz w:val="22"/>
                <w:szCs w:val="22"/>
              </w:rPr>
              <w:t>月</w:t>
            </w:r>
            <w:r>
              <w:rPr>
                <w:rFonts w:hint="eastAsia"/>
                <w:b/>
                <w:sz w:val="22"/>
                <w:szCs w:val="22"/>
              </w:rPr>
              <w:t>2</w:t>
            </w:r>
            <w:r>
              <w:rPr>
                <w:rFonts w:hint="eastAsia"/>
                <w:b/>
                <w:sz w:val="22"/>
                <w:szCs w:val="22"/>
              </w:rPr>
              <w:t>日</w:t>
            </w:r>
          </w:p>
        </w:tc>
      </w:tr>
    </w:tbl>
    <w:p w:rsidR="00D62FBE" w:rsidRDefault="0009756D">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756D" w:rsidRDefault="0009756D" w:rsidP="00627A14">
      <w:r>
        <w:separator/>
      </w:r>
    </w:p>
  </w:endnote>
  <w:endnote w:type="continuationSeparator" w:id="0">
    <w:p w:rsidR="0009756D" w:rsidRDefault="0009756D" w:rsidP="00627A1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RDefault="0009756D">
    <w:pPr>
      <w:pStyle w:val="a3"/>
    </w:pPr>
    <w:r>
      <w:t xml:space="preserve">- </w:t>
    </w:r>
    <w:r w:rsidR="00627A14">
      <w:fldChar w:fldCharType="begin"/>
    </w:r>
    <w:r>
      <w:instrText xml:space="preserve"> PAGE </w:instrText>
    </w:r>
    <w:r w:rsidR="00627A14">
      <w:fldChar w:fldCharType="separate"/>
    </w:r>
    <w:r w:rsidR="00C26894">
      <w:rPr>
        <w:noProof/>
      </w:rPr>
      <w:t>1</w:t>
    </w:r>
    <w:r w:rsidR="00627A14">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756D" w:rsidRDefault="0009756D" w:rsidP="00627A14">
      <w:r>
        <w:separator/>
      </w:r>
    </w:p>
  </w:footnote>
  <w:footnote w:type="continuationSeparator" w:id="0">
    <w:p w:rsidR="0009756D" w:rsidRDefault="0009756D" w:rsidP="00627A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RDefault="0009756D" w:rsidP="00C26894">
    <w:pPr>
      <w:pStyle w:val="a4"/>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627A14" w:rsidRPr="00627A14">
      <w:rPr>
        <w:szCs w:val="18"/>
      </w:rPr>
      <w:pict>
        <v:shapetype id="_x0000_t202" coordsize="21600,21600" o:spt="202" path="m,l,21600r21600,l21600,xe">
          <v:stroke joinstyle="miter"/>
          <v:path gradientshapeok="t" o:connecttype="rect"/>
        </v:shapetype>
        <v:shape id="文本框 1" o:spid="_x0000_s2049" type="#_x0000_t202" style="position:absolute;left:0;text-align:left;margin-left:393.5pt;margin-top:11.1pt;width:99.8pt;height:17.75pt;z-index:251658240;mso-position-horizontal-relative:text;mso-position-vertical-relative:text" stroked="f">
          <v:textbox>
            <w:txbxContent>
              <w:p w:rsidR="00D62FBE" w:rsidRDefault="0009756D">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D62FBE" w:rsidRDefault="00627A14" w:rsidP="00C26894">
    <w:pPr>
      <w:pStyle w:val="a4"/>
      <w:pBdr>
        <w:bottom w:val="nil"/>
      </w:pBdr>
      <w:spacing w:line="320" w:lineRule="exact"/>
      <w:ind w:firstLineChars="492" w:firstLine="886"/>
      <w:jc w:val="left"/>
    </w:pPr>
    <w:r>
      <w:pict>
        <v:shapetype id="_x0000_t32" coordsize="21600,21600" o:spt="32" o:oned="t" path="m,l21600,21600e" filled="f">
          <v:path arrowok="t" fillok="f" o:connecttype="none"/>
          <o:lock v:ext="edit" shapetype="t"/>
        </v:shapetype>
        <v:shape id="_x0000_s2050" type="#_x0000_t32" style="position:absolute;left:0;text-align:left;margin-left:-1.3pt;margin-top:18.15pt;width:489.8pt;height:0;z-index:251659264" o:connectortype="straight"/>
      </w:pict>
    </w:r>
    <w:r w:rsidR="0009756D">
      <w:rPr>
        <w:rStyle w:val="CharChar1"/>
        <w:rFonts w:hint="default"/>
        <w:w w:val="90"/>
        <w:sz w:val="18"/>
        <w:szCs w:val="18"/>
      </w:rPr>
      <w:t xml:space="preserve">Beijing International Standard united Certification </w:t>
    </w:r>
    <w:proofErr w:type="spellStart"/>
    <w:r w:rsidR="0009756D">
      <w:rPr>
        <w:rStyle w:val="CharChar1"/>
        <w:rFonts w:hint="default"/>
        <w:w w:val="90"/>
        <w:sz w:val="18"/>
        <w:szCs w:val="18"/>
      </w:rPr>
      <w:t>Co.,Ltd</w:t>
    </w:r>
    <w:proofErr w:type="spellEnd"/>
    <w:r w:rsidR="0009756D">
      <w:rPr>
        <w:rStyle w:val="CharChar1"/>
        <w:rFonts w:hint="default"/>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rules v:ext="edit">
        <o:r id="V:Rule1"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27A14"/>
    <w:rsid w:val="0009756D"/>
    <w:rsid w:val="00627A14"/>
    <w:rsid w:val="00C2689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62FBE"/>
    <w:pPr>
      <w:tabs>
        <w:tab w:val="center" w:pos="4153"/>
        <w:tab w:val="right" w:pos="8306"/>
      </w:tabs>
      <w:snapToGrid w:val="0"/>
      <w:jc w:val="left"/>
    </w:pPr>
    <w:rPr>
      <w:sz w:val="18"/>
    </w:rPr>
  </w:style>
  <w:style w:type="paragraph" w:styleId="a4">
    <w:name w:val="header"/>
    <w:basedOn w:val="a"/>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D62FBE"/>
    <w:rPr>
      <w:rFonts w:ascii="Times New Roman" w:eastAsia="宋体" w:hAnsi="Times New Roman" w:cs="Times New Roman"/>
      <w:sz w:val="20"/>
      <w:szCs w:val="20"/>
    </w:rPr>
  </w:style>
  <w:style w:type="character" w:customStyle="1" w:styleId="Char0">
    <w:name w:val="页眉 Char"/>
    <w:link w:val="a4"/>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126</Words>
  <Characters>719</Characters>
  <Application>Microsoft Office Word</Application>
  <DocSecurity>0</DocSecurity>
  <Lines>5</Lines>
  <Paragraphs>1</Paragraphs>
  <ScaleCrop>false</ScaleCrop>
  <Company>微软中国</Company>
  <LinksUpToDate>false</LinksUpToDate>
  <CharactersWithSpaces>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22</cp:revision>
  <dcterms:created xsi:type="dcterms:W3CDTF">2015-06-17T11:54:00Z</dcterms:created>
  <dcterms:modified xsi:type="dcterms:W3CDTF">2022-07-31T14:23:00Z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