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AF02BF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0CA499" wp14:editId="291355F4">
            <wp:simplePos x="0" y="0"/>
            <wp:positionH relativeFrom="column">
              <wp:posOffset>-431800</wp:posOffset>
            </wp:positionH>
            <wp:positionV relativeFrom="paragraph">
              <wp:posOffset>-487680</wp:posOffset>
            </wp:positionV>
            <wp:extent cx="7200000" cy="9897707"/>
            <wp:effectExtent l="0" t="0" r="0" b="0"/>
            <wp:wrapNone/>
            <wp:docPr id="1" name="图片 1" descr="C:\Users\DELL\AppData\Local\Microsoft\Windows\INetCache\Content.Word\扫描全能王 2022-08-05 08.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8-05 08.05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8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E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B251A2">
        <w:trPr>
          <w:cantSplit/>
          <w:trHeight w:val="915"/>
        </w:trPr>
        <w:tc>
          <w:tcPr>
            <w:tcW w:w="1368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E626E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E626E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5F13CF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B251A2">
        <w:trPr>
          <w:cantSplit/>
        </w:trPr>
        <w:tc>
          <w:tcPr>
            <w:tcW w:w="1368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E626E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菏泽金盾安</w:t>
            </w:r>
            <w:proofErr w:type="gramStart"/>
            <w:r>
              <w:rPr>
                <w:rFonts w:ascii="方正仿宋简体" w:eastAsia="方正仿宋简体"/>
                <w:b/>
              </w:rPr>
              <w:t>防科技</w:t>
            </w:r>
            <w:proofErr w:type="gramEnd"/>
            <w:r>
              <w:rPr>
                <w:rFonts w:ascii="方正仿宋简体" w:eastAsia="方正仿宋简体"/>
                <w:b/>
              </w:rPr>
              <w:t>有限公司</w:t>
            </w:r>
            <w:bookmarkEnd w:id="11"/>
          </w:p>
        </w:tc>
        <w:tc>
          <w:tcPr>
            <w:tcW w:w="1290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5F13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管理者代表"/>
            <w:r w:rsidRPr="005F13CF">
              <w:rPr>
                <w:rFonts w:ascii="方正仿宋简体" w:eastAsia="方正仿宋简体" w:hint="eastAsia"/>
                <w:b/>
              </w:rPr>
              <w:t>刘玉红</w:t>
            </w:r>
            <w:bookmarkEnd w:id="12"/>
          </w:p>
        </w:tc>
      </w:tr>
      <w:tr w:rsidR="00B251A2">
        <w:trPr>
          <w:cantSplit/>
        </w:trPr>
        <w:tc>
          <w:tcPr>
            <w:tcW w:w="1368" w:type="dxa"/>
          </w:tcPr>
          <w:p w:rsidR="00CE7DF8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F13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综合部</w:t>
            </w:r>
          </w:p>
          <w:p w:rsidR="00CE7DF8" w:rsidRPr="007B682A" w:rsidRDefault="00EB0B78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Pr="005F13CF" w:rsidRDefault="00E626E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 w:rsidRPr="005F13CF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5F13CF" w:rsidRDefault="005F13CF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5F13CF">
              <w:rPr>
                <w:rFonts w:ascii="方正仿宋简体" w:eastAsia="方正仿宋简体" w:hint="eastAsia"/>
                <w:b/>
              </w:rPr>
              <w:t>2022.7.30</w:t>
            </w:r>
          </w:p>
        </w:tc>
      </w:tr>
      <w:tr w:rsidR="005F13CF">
        <w:trPr>
          <w:trHeight w:val="4138"/>
        </w:trPr>
        <w:tc>
          <w:tcPr>
            <w:tcW w:w="10035" w:type="dxa"/>
            <w:gridSpan w:val="4"/>
          </w:tcPr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napToGrid w:val="0"/>
              <w:spacing w:line="400" w:lineRule="exact"/>
              <w:ind w:right="6"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审核中发现</w:t>
            </w:r>
            <w:r>
              <w:rPr>
                <w:rFonts w:ascii="宋体" w:hAnsi="宋体" w:cs="宋体" w:hint="eastAsia"/>
                <w:szCs w:val="21"/>
              </w:rPr>
              <w:t>《法律和其它要求清单》，漏识别《中华人民共和国民法典》、《山东省大气污染防治条例》、《山东省消防管理条例》，另外《中华人民共和国消防法》、《中华人民共和国安全生产法》等不是最新版本，不符合法律法规管理程序要求。</w:t>
            </w:r>
          </w:p>
          <w:p w:rsidR="005F13CF" w:rsidRPr="0058086B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5F13CF" w:rsidRDefault="005F13CF" w:rsidP="00F46981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F13CF" w:rsidRDefault="005F13CF" w:rsidP="00F46981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F13CF" w:rsidRDefault="005F13CF" w:rsidP="00F46981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F13CF" w:rsidRDefault="005F13CF" w:rsidP="00F4698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5F13CF" w:rsidRDefault="005F13CF" w:rsidP="00F46981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F13CF" w:rsidRDefault="005F13CF" w:rsidP="00F46981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审核组长：         受审核方代表：</w:t>
            </w:r>
          </w:p>
          <w:p w:rsidR="005F13CF" w:rsidRDefault="005F13CF" w:rsidP="005F13C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日  期：               日  期：        </w:t>
            </w:r>
          </w:p>
        </w:tc>
      </w:tr>
      <w:tr w:rsidR="005F13CF">
        <w:trPr>
          <w:trHeight w:val="3768"/>
        </w:trPr>
        <w:tc>
          <w:tcPr>
            <w:tcW w:w="10035" w:type="dxa"/>
            <w:gridSpan w:val="4"/>
          </w:tcPr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5F13CF" w:rsidRDefault="005F13CF" w:rsidP="00F46981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E626E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B251A2">
        <w:trPr>
          <w:trHeight w:val="1702"/>
        </w:trPr>
        <w:tc>
          <w:tcPr>
            <w:tcW w:w="10028" w:type="dxa"/>
          </w:tcPr>
          <w:p w:rsidR="00CE7DF8" w:rsidRDefault="00AF02BF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DB0590" wp14:editId="67713A0E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-798830</wp:posOffset>
                  </wp:positionV>
                  <wp:extent cx="7200000" cy="9690639"/>
                  <wp:effectExtent l="0" t="0" r="0" b="0"/>
                  <wp:wrapNone/>
                  <wp:docPr id="2" name="图片 2" descr="C:\Users\DELL\AppData\Local\Microsoft\Windows\INetCache\Content.Word\扫描全能王 2022-08-05 08.0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8-05 08.05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9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26E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5F13CF">
            <w:pPr>
              <w:rPr>
                <w:rFonts w:eastAsia="方正仿宋简体"/>
                <w:b/>
              </w:rPr>
            </w:pPr>
            <w:r>
              <w:rPr>
                <w:rFonts w:ascii="宋体" w:hAnsi="宋体" w:cs="宋体" w:hint="eastAsia"/>
                <w:szCs w:val="21"/>
              </w:rPr>
              <w:t>《法律和其它要求清单》，漏识别《中华人民共和国民法典》、《山东省大气污染防治条例》、《山东省消防管理条例》，另外《中华人民共和国消防法》、《中华人民共和国安全生产法》等不是最新版本，不符合法律法规管理程序要求。</w:t>
            </w:r>
          </w:p>
          <w:p w:rsidR="00CE7DF8" w:rsidRDefault="00EB0B78">
            <w:pPr>
              <w:rPr>
                <w:rFonts w:eastAsia="方正仿宋简体"/>
                <w:b/>
              </w:rPr>
            </w:pPr>
          </w:p>
          <w:p w:rsidR="00CE7DF8" w:rsidRDefault="00EB0B78">
            <w:pPr>
              <w:rPr>
                <w:rFonts w:eastAsia="方正仿宋简体"/>
                <w:b/>
              </w:rPr>
            </w:pPr>
          </w:p>
          <w:p w:rsidR="00CE7DF8" w:rsidRDefault="00EB0B78">
            <w:pPr>
              <w:rPr>
                <w:rFonts w:eastAsia="方正仿宋简体"/>
                <w:b/>
              </w:rPr>
            </w:pPr>
          </w:p>
        </w:tc>
      </w:tr>
      <w:tr w:rsidR="005F13CF">
        <w:trPr>
          <w:trHeight w:val="1393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5F13CF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立即更新法律法规清单。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5F13CF">
        <w:trPr>
          <w:trHeight w:val="1854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5F13CF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因负责法律法规收集岗位的工作人员疏忽导致发生此项不符合。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5F13CF">
        <w:trPr>
          <w:trHeight w:val="1537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5F13CF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主管领导加强对</w:t>
            </w:r>
            <w:proofErr w:type="gramStart"/>
            <w:r w:rsidRPr="00A106DF">
              <w:rPr>
                <w:rFonts w:ascii="宋体" w:hAnsi="宋体" w:cs="宋体" w:hint="eastAsia"/>
                <w:szCs w:val="21"/>
              </w:rPr>
              <w:t>该岗位</w:t>
            </w:r>
            <w:proofErr w:type="gramEnd"/>
            <w:r w:rsidRPr="00A106DF">
              <w:rPr>
                <w:rFonts w:ascii="宋体" w:hAnsi="宋体" w:cs="宋体" w:hint="eastAsia"/>
                <w:szCs w:val="21"/>
              </w:rPr>
              <w:t>负责人员工作履职情况的检查，加强培训教育，防止再发生此类不符合。</w:t>
            </w:r>
          </w:p>
          <w:p w:rsidR="005F13CF" w:rsidRDefault="005F13CF" w:rsidP="00F4698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5F13C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预定完成日期：2022-7-30</w:t>
            </w:r>
          </w:p>
        </w:tc>
      </w:tr>
      <w:tr w:rsidR="005F13CF">
        <w:trPr>
          <w:trHeight w:val="1699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Pr="00A106DF" w:rsidRDefault="005F13CF" w:rsidP="00F46981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检查了其他岗位未发现此类不符合，如有及时纠正。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5F13CF">
        <w:trPr>
          <w:trHeight w:val="2485"/>
        </w:trPr>
        <w:tc>
          <w:tcPr>
            <w:tcW w:w="10028" w:type="dxa"/>
          </w:tcPr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ind w:firstLineChars="300" w:firstLine="630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纠正措施有效。</w:t>
            </w:r>
          </w:p>
          <w:p w:rsidR="005F13CF" w:rsidRDefault="005F13CF" w:rsidP="00F46981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5F13CF" w:rsidRDefault="005F13CF" w:rsidP="00F46981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</w:p>
        </w:tc>
      </w:tr>
    </w:tbl>
    <w:p w:rsidR="005F13CF" w:rsidRDefault="005F13CF">
      <w:pPr>
        <w:rPr>
          <w:rFonts w:eastAsia="方正仿宋简体"/>
          <w:b/>
        </w:rPr>
      </w:pPr>
    </w:p>
    <w:p w:rsidR="00CE7DF8" w:rsidRDefault="00E626E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F13CF">
        <w:rPr>
          <w:rFonts w:eastAsia="方正仿宋简体" w:hint="eastAsia"/>
          <w:b/>
        </w:rPr>
        <w:t xml:space="preserve">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609724"/>
            <wp:effectExtent l="0" t="0" r="0" b="0"/>
            <wp:wrapNone/>
            <wp:docPr id="3" name="图片 3" descr="C:\Users\DELL\AppData\Local\Microsoft\Windows\INetCache\Content.Word\扫描全能王 2022-08-05 08.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8-05 08.05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"/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68EB108" wp14:editId="4B2A4032">
            <wp:simplePos x="0" y="0"/>
            <wp:positionH relativeFrom="column">
              <wp:posOffset>-368301</wp:posOffset>
            </wp:positionH>
            <wp:positionV relativeFrom="paragraph">
              <wp:posOffset>-361950</wp:posOffset>
            </wp:positionV>
            <wp:extent cx="6694019" cy="47307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019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267A42" wp14:editId="752CDD76">
            <wp:simplePos x="0" y="0"/>
            <wp:positionH relativeFrom="column">
              <wp:posOffset>-336551</wp:posOffset>
            </wp:positionH>
            <wp:positionV relativeFrom="paragraph">
              <wp:posOffset>113030</wp:posOffset>
            </wp:positionV>
            <wp:extent cx="7125311" cy="50355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311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EC5CAA" wp14:editId="7AAB93FC">
            <wp:simplePos x="0" y="0"/>
            <wp:positionH relativeFrom="column">
              <wp:posOffset>-476251</wp:posOffset>
            </wp:positionH>
            <wp:positionV relativeFrom="paragraph">
              <wp:posOffset>-546100</wp:posOffset>
            </wp:positionV>
            <wp:extent cx="7008503" cy="49530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503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8436914" wp14:editId="7D230080">
            <wp:simplePos x="0" y="0"/>
            <wp:positionH relativeFrom="column">
              <wp:posOffset>-342900</wp:posOffset>
            </wp:positionH>
            <wp:positionV relativeFrom="paragraph">
              <wp:posOffset>81280</wp:posOffset>
            </wp:positionV>
            <wp:extent cx="6972562" cy="49276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562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28BFFBE" wp14:editId="2FDF0B98">
            <wp:simplePos x="0" y="0"/>
            <wp:positionH relativeFrom="column">
              <wp:posOffset>-488950</wp:posOffset>
            </wp:positionH>
            <wp:positionV relativeFrom="paragraph">
              <wp:posOffset>-457201</wp:posOffset>
            </wp:positionV>
            <wp:extent cx="6527800" cy="4613281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461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CB36098" wp14:editId="088DB104">
            <wp:simplePos x="0" y="0"/>
            <wp:positionH relativeFrom="column">
              <wp:posOffset>-336550</wp:posOffset>
            </wp:positionH>
            <wp:positionV relativeFrom="paragraph">
              <wp:posOffset>186690</wp:posOffset>
            </wp:positionV>
            <wp:extent cx="7242120" cy="51181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12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04651D8" wp14:editId="54BEC9CC">
            <wp:simplePos x="0" y="0"/>
            <wp:positionH relativeFrom="column">
              <wp:posOffset>-406401</wp:posOffset>
            </wp:positionH>
            <wp:positionV relativeFrom="paragraph">
              <wp:posOffset>-342900</wp:posOffset>
            </wp:positionV>
            <wp:extent cx="7161253" cy="506095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253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p w:rsidR="00AF02BF" w:rsidRDefault="00AF02BF">
      <w:pPr>
        <w:rPr>
          <w:rFonts w:eastAsia="方正仿宋简体" w:hint="eastAsia"/>
          <w:b/>
        </w:rPr>
      </w:pPr>
    </w:p>
    <w:sectPr w:rsidR="00AF02BF" w:rsidSect="00CE7DF8">
      <w:headerReference w:type="default" r:id="rId18"/>
      <w:footerReference w:type="default" r:id="rId19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B78" w:rsidRDefault="00EB0B78">
      <w:r>
        <w:separator/>
      </w:r>
    </w:p>
  </w:endnote>
  <w:endnote w:type="continuationSeparator" w:id="0">
    <w:p w:rsidR="00EB0B78" w:rsidRDefault="00EB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626E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B78" w:rsidRDefault="00EB0B78">
      <w:r>
        <w:separator/>
      </w:r>
    </w:p>
  </w:footnote>
  <w:footnote w:type="continuationSeparator" w:id="0">
    <w:p w:rsidR="00EB0B78" w:rsidRDefault="00EB0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E626E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0B78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E626E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E626EF" w:rsidP="005F13CF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251A2"/>
    <w:rsid w:val="005F13CF"/>
    <w:rsid w:val="00AF02BF"/>
    <w:rsid w:val="00B251A2"/>
    <w:rsid w:val="00E626EF"/>
    <w:rsid w:val="00EB0B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227</Words>
  <Characters>1298</Characters>
  <Application>Microsoft Office Word</Application>
  <DocSecurity>0</DocSecurity>
  <Lines>10</Lines>
  <Paragraphs>3</Paragraphs>
  <ScaleCrop>false</ScaleCrop>
  <Company>微软中国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2022-08-08T15:27:00Z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