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93" w:rsidRDefault="00D913C7">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313"/>
        <w:gridCol w:w="1276"/>
      </w:tblGrid>
      <w:tr w:rsidR="006B6A93" w:rsidTr="00DE4A80">
        <w:trPr>
          <w:trHeight w:val="515"/>
        </w:trPr>
        <w:tc>
          <w:tcPr>
            <w:tcW w:w="1809" w:type="dxa"/>
            <w:vMerge w:val="restart"/>
            <w:vAlign w:val="center"/>
          </w:tcPr>
          <w:p w:rsidR="006B6A93" w:rsidRDefault="00D913C7">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6B6A93" w:rsidRDefault="00D913C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313"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受审核部门：业务部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主管领导：刘汉华</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陪同人员：刘玉红</w:t>
            </w:r>
          </w:p>
        </w:tc>
        <w:tc>
          <w:tcPr>
            <w:tcW w:w="1276" w:type="dxa"/>
            <w:vMerge w:val="restart"/>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6B6A93" w:rsidTr="00DE4A80">
        <w:trPr>
          <w:trHeight w:val="403"/>
        </w:trPr>
        <w:tc>
          <w:tcPr>
            <w:tcW w:w="1809" w:type="dxa"/>
            <w:vMerge/>
            <w:vAlign w:val="center"/>
          </w:tcPr>
          <w:p w:rsidR="006B6A93" w:rsidRDefault="006B6A93">
            <w:pPr>
              <w:spacing w:line="360" w:lineRule="auto"/>
              <w:rPr>
                <w:rFonts w:asciiTheme="minorEastAsia" w:eastAsiaTheme="minorEastAsia" w:hAnsiTheme="minorEastAsia"/>
                <w:sz w:val="24"/>
                <w:szCs w:val="24"/>
              </w:rPr>
            </w:pPr>
          </w:p>
        </w:tc>
        <w:tc>
          <w:tcPr>
            <w:tcW w:w="1311" w:type="dxa"/>
            <w:vMerge/>
            <w:vAlign w:val="center"/>
          </w:tcPr>
          <w:p w:rsidR="006B6A93" w:rsidRDefault="006B6A93">
            <w:pPr>
              <w:spacing w:line="360" w:lineRule="auto"/>
              <w:rPr>
                <w:rFonts w:asciiTheme="minorEastAsia" w:eastAsiaTheme="minorEastAsia" w:hAnsiTheme="minorEastAsia"/>
                <w:sz w:val="24"/>
                <w:szCs w:val="24"/>
              </w:rPr>
            </w:pPr>
          </w:p>
        </w:tc>
        <w:tc>
          <w:tcPr>
            <w:tcW w:w="10313" w:type="dxa"/>
            <w:vAlign w:val="center"/>
          </w:tcPr>
          <w:p w:rsidR="006B6A93" w:rsidRDefault="00D913C7">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审核员：姜海军</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审核时间：</w:t>
            </w:r>
            <w:r>
              <w:rPr>
                <w:rFonts w:asciiTheme="minorEastAsia" w:eastAsiaTheme="minorEastAsia" w:hAnsiTheme="minorEastAsia" w:hint="eastAsia"/>
                <w:sz w:val="24"/>
                <w:szCs w:val="24"/>
              </w:rPr>
              <w:t>2022.7.12</w:t>
            </w:r>
          </w:p>
        </w:tc>
        <w:tc>
          <w:tcPr>
            <w:tcW w:w="1276" w:type="dxa"/>
            <w:vMerge/>
          </w:tcPr>
          <w:p w:rsidR="006B6A93" w:rsidRDefault="006B6A93">
            <w:pPr>
              <w:spacing w:line="360" w:lineRule="auto"/>
              <w:rPr>
                <w:rFonts w:asciiTheme="minorEastAsia" w:eastAsiaTheme="minorEastAsia" w:hAnsiTheme="minorEastAsia"/>
                <w:sz w:val="24"/>
                <w:szCs w:val="24"/>
              </w:rPr>
            </w:pPr>
          </w:p>
        </w:tc>
      </w:tr>
      <w:tr w:rsidR="006B6A93" w:rsidTr="00DE4A80">
        <w:trPr>
          <w:trHeight w:val="516"/>
        </w:trPr>
        <w:tc>
          <w:tcPr>
            <w:tcW w:w="1809" w:type="dxa"/>
            <w:vMerge/>
            <w:vAlign w:val="center"/>
          </w:tcPr>
          <w:p w:rsidR="006B6A93" w:rsidRDefault="006B6A93">
            <w:pPr>
              <w:spacing w:line="360" w:lineRule="auto"/>
              <w:rPr>
                <w:rFonts w:asciiTheme="minorEastAsia" w:eastAsiaTheme="minorEastAsia" w:hAnsiTheme="minorEastAsia"/>
                <w:sz w:val="24"/>
                <w:szCs w:val="24"/>
              </w:rPr>
            </w:pPr>
          </w:p>
        </w:tc>
        <w:tc>
          <w:tcPr>
            <w:tcW w:w="1311" w:type="dxa"/>
            <w:vMerge/>
            <w:vAlign w:val="center"/>
          </w:tcPr>
          <w:p w:rsidR="006B6A93" w:rsidRDefault="006B6A93">
            <w:pPr>
              <w:spacing w:line="360" w:lineRule="auto"/>
              <w:rPr>
                <w:rFonts w:asciiTheme="minorEastAsia" w:eastAsiaTheme="minorEastAsia" w:hAnsiTheme="minorEastAsia"/>
                <w:sz w:val="24"/>
                <w:szCs w:val="24"/>
              </w:rPr>
            </w:pPr>
          </w:p>
        </w:tc>
        <w:tc>
          <w:tcPr>
            <w:tcW w:w="10313" w:type="dxa"/>
            <w:vAlign w:val="center"/>
          </w:tcPr>
          <w:p w:rsidR="006B6A93" w:rsidRDefault="00D913C7">
            <w:pPr>
              <w:adjustRightInd w:val="0"/>
              <w:snapToGrid w:val="0"/>
              <w:ind w:rightChars="50" w:right="105"/>
              <w:jc w:val="left"/>
              <w:textAlignment w:val="baseline"/>
              <w:rPr>
                <w:rFonts w:asciiTheme="minorEastAsia" w:eastAsiaTheme="minorEastAsia" w:hAnsiTheme="minorEastAsia" w:cs="Arial"/>
                <w:szCs w:val="21"/>
              </w:rPr>
            </w:pPr>
            <w:r>
              <w:rPr>
                <w:rFonts w:asciiTheme="minorEastAsia" w:eastAsiaTheme="minorEastAsia" w:hAnsiTheme="minorEastAsia" w:hint="eastAsia"/>
                <w:szCs w:val="21"/>
              </w:rPr>
              <w:t>审核条款：</w:t>
            </w:r>
            <w:r>
              <w:rPr>
                <w:rFonts w:asciiTheme="minorEastAsia" w:eastAsiaTheme="minorEastAsia" w:hAnsiTheme="minorEastAsia" w:cs="Arial" w:hint="eastAsia"/>
                <w:szCs w:val="21"/>
              </w:rPr>
              <w:t>QMS:5.3</w:t>
            </w:r>
            <w:r>
              <w:rPr>
                <w:rFonts w:asciiTheme="minorEastAsia" w:eastAsiaTheme="minorEastAsia" w:hAnsiTheme="minorEastAsia" w:cs="Arial" w:hint="eastAsia"/>
                <w:szCs w:val="21"/>
              </w:rPr>
              <w:t>组织的岗位、职责和权限、</w:t>
            </w:r>
            <w:r>
              <w:rPr>
                <w:rFonts w:asciiTheme="minorEastAsia" w:eastAsiaTheme="minorEastAsia" w:hAnsiTheme="minorEastAsia" w:cs="Arial" w:hint="eastAsia"/>
                <w:szCs w:val="21"/>
              </w:rPr>
              <w:t>6.2</w:t>
            </w:r>
            <w:r>
              <w:rPr>
                <w:rFonts w:asciiTheme="minorEastAsia" w:eastAsiaTheme="minorEastAsia" w:hAnsiTheme="minorEastAsia" w:cs="Arial" w:hint="eastAsia"/>
                <w:szCs w:val="21"/>
              </w:rPr>
              <w:t>质量目标、</w:t>
            </w:r>
            <w:r>
              <w:rPr>
                <w:rFonts w:asciiTheme="minorEastAsia" w:eastAsiaTheme="minorEastAsia" w:hAnsiTheme="minorEastAsia" w:cs="Arial" w:hint="eastAsia"/>
                <w:szCs w:val="21"/>
              </w:rPr>
              <w:t>8.2</w:t>
            </w:r>
            <w:r>
              <w:rPr>
                <w:rFonts w:asciiTheme="minorEastAsia" w:eastAsiaTheme="minorEastAsia" w:hAnsiTheme="minorEastAsia" w:cs="Arial" w:hint="eastAsia"/>
                <w:szCs w:val="21"/>
              </w:rPr>
              <w:t>产品和服务的要求、</w:t>
            </w:r>
            <w:r>
              <w:rPr>
                <w:rFonts w:asciiTheme="minorEastAsia" w:eastAsiaTheme="minorEastAsia" w:hAnsiTheme="minorEastAsia" w:cs="Arial" w:hint="eastAsia"/>
                <w:szCs w:val="21"/>
              </w:rPr>
              <w:t>8.5.3</w:t>
            </w:r>
            <w:r>
              <w:rPr>
                <w:rFonts w:asciiTheme="minorEastAsia" w:eastAsiaTheme="minorEastAsia" w:hAnsiTheme="minorEastAsia" w:cs="Arial" w:hint="eastAsia"/>
                <w:szCs w:val="21"/>
              </w:rPr>
              <w:t>顾客或外部供方的财产、</w:t>
            </w:r>
            <w:r>
              <w:rPr>
                <w:rFonts w:asciiTheme="minorEastAsia" w:eastAsiaTheme="minorEastAsia" w:hAnsiTheme="minorEastAsia" w:cs="Arial" w:hint="eastAsia"/>
                <w:szCs w:val="21"/>
              </w:rPr>
              <w:t>9.1.2</w:t>
            </w:r>
            <w:r>
              <w:rPr>
                <w:rFonts w:asciiTheme="minorEastAsia" w:eastAsiaTheme="minorEastAsia" w:hAnsiTheme="minorEastAsia" w:cs="Arial" w:hint="eastAsia"/>
                <w:szCs w:val="21"/>
              </w:rPr>
              <w:t>顾客满意、</w:t>
            </w:r>
            <w:r>
              <w:rPr>
                <w:rFonts w:asciiTheme="minorEastAsia" w:eastAsiaTheme="minorEastAsia" w:hAnsiTheme="minorEastAsia" w:cs="Arial" w:hint="eastAsia"/>
                <w:szCs w:val="21"/>
              </w:rPr>
              <w:t>8.4</w:t>
            </w:r>
            <w:r>
              <w:rPr>
                <w:rFonts w:asciiTheme="minorEastAsia" w:eastAsiaTheme="minorEastAsia" w:hAnsiTheme="minorEastAsia" w:cs="Arial" w:hint="eastAsia"/>
                <w:szCs w:val="21"/>
              </w:rPr>
              <w:t>外部提供过程、产品和服务的控制、</w:t>
            </w:r>
            <w:r>
              <w:rPr>
                <w:rFonts w:asciiTheme="minorEastAsia" w:eastAsiaTheme="minorEastAsia" w:hAnsiTheme="minorEastAsia" w:cs="Arial" w:hint="eastAsia"/>
                <w:szCs w:val="21"/>
              </w:rPr>
              <w:t>8.1</w:t>
            </w:r>
            <w:r>
              <w:rPr>
                <w:rFonts w:asciiTheme="minorEastAsia" w:eastAsiaTheme="minorEastAsia" w:hAnsiTheme="minorEastAsia" w:cs="Arial" w:hint="eastAsia"/>
                <w:szCs w:val="21"/>
              </w:rPr>
              <w:t>运行策划和控制、</w:t>
            </w:r>
            <w:r>
              <w:rPr>
                <w:rFonts w:asciiTheme="minorEastAsia" w:eastAsiaTheme="minorEastAsia" w:hAnsiTheme="minorEastAsia" w:cs="Arial" w:hint="eastAsia"/>
                <w:szCs w:val="21"/>
              </w:rPr>
              <w:t>8.3</w:t>
            </w:r>
            <w:r>
              <w:rPr>
                <w:rFonts w:asciiTheme="minorEastAsia" w:eastAsiaTheme="minorEastAsia" w:hAnsiTheme="minorEastAsia" w:cs="Arial" w:hint="eastAsia"/>
                <w:szCs w:val="21"/>
              </w:rPr>
              <w:t>产品和服务的设计和开发不适用确认、</w:t>
            </w:r>
            <w:r>
              <w:rPr>
                <w:rFonts w:asciiTheme="minorEastAsia" w:eastAsiaTheme="minorEastAsia" w:hAnsiTheme="minorEastAsia" w:cs="Arial" w:hint="eastAsia"/>
                <w:szCs w:val="21"/>
              </w:rPr>
              <w:t>8.5.1</w:t>
            </w:r>
            <w:r>
              <w:rPr>
                <w:rFonts w:asciiTheme="minorEastAsia" w:eastAsiaTheme="minorEastAsia" w:hAnsiTheme="minorEastAsia" w:cs="Arial" w:hint="eastAsia"/>
                <w:szCs w:val="21"/>
              </w:rPr>
              <w:t>销售和服务提供的控制、</w:t>
            </w:r>
            <w:r>
              <w:rPr>
                <w:rFonts w:asciiTheme="minorEastAsia" w:eastAsiaTheme="minorEastAsia" w:hAnsiTheme="minorEastAsia" w:cs="Arial" w:hint="eastAsia"/>
                <w:szCs w:val="21"/>
              </w:rPr>
              <w:t>8.5.2</w:t>
            </w:r>
            <w:r>
              <w:rPr>
                <w:rFonts w:asciiTheme="minorEastAsia" w:eastAsiaTheme="minorEastAsia" w:hAnsiTheme="minorEastAsia" w:cs="Arial" w:hint="eastAsia"/>
                <w:szCs w:val="21"/>
              </w:rPr>
              <w:t>产品标识和可追朔性、</w:t>
            </w:r>
            <w:r>
              <w:rPr>
                <w:rFonts w:asciiTheme="minorEastAsia" w:eastAsiaTheme="minorEastAsia" w:hAnsiTheme="minorEastAsia" w:cs="Arial" w:hint="eastAsia"/>
                <w:szCs w:val="21"/>
              </w:rPr>
              <w:t>8.5.4</w:t>
            </w:r>
            <w:r>
              <w:rPr>
                <w:rFonts w:asciiTheme="minorEastAsia" w:eastAsiaTheme="minorEastAsia" w:hAnsiTheme="minorEastAsia" w:cs="Arial" w:hint="eastAsia"/>
                <w:szCs w:val="21"/>
              </w:rPr>
              <w:t>产品防护、</w:t>
            </w:r>
            <w:r>
              <w:rPr>
                <w:rFonts w:asciiTheme="minorEastAsia" w:eastAsiaTheme="minorEastAsia" w:hAnsiTheme="minorEastAsia" w:cs="Arial" w:hint="eastAsia"/>
                <w:szCs w:val="21"/>
              </w:rPr>
              <w:t>8.5.5</w:t>
            </w:r>
            <w:r>
              <w:rPr>
                <w:rFonts w:asciiTheme="minorEastAsia" w:eastAsiaTheme="minorEastAsia" w:hAnsiTheme="minorEastAsia" w:cs="Arial" w:hint="eastAsia"/>
                <w:szCs w:val="21"/>
              </w:rPr>
              <w:t>交付后的活动、</w:t>
            </w:r>
            <w:r>
              <w:rPr>
                <w:rFonts w:asciiTheme="minorEastAsia" w:eastAsiaTheme="minorEastAsia" w:hAnsiTheme="minorEastAsia" w:cs="Arial" w:hint="eastAsia"/>
                <w:szCs w:val="21"/>
              </w:rPr>
              <w:t>8.5.6</w:t>
            </w:r>
            <w:r>
              <w:rPr>
                <w:rFonts w:asciiTheme="minorEastAsia" w:eastAsiaTheme="minorEastAsia" w:hAnsiTheme="minorEastAsia" w:cs="Arial" w:hint="eastAsia"/>
                <w:szCs w:val="21"/>
              </w:rPr>
              <w:t>销售和服务提供的更改控制，</w:t>
            </w:r>
          </w:p>
          <w:p w:rsidR="006B6A93" w:rsidRDefault="00D913C7">
            <w:pPr>
              <w:rPr>
                <w:rFonts w:asciiTheme="minorEastAsia" w:eastAsiaTheme="minorEastAsia" w:hAnsiTheme="minorEastAsia" w:cs="Arial"/>
                <w:szCs w:val="21"/>
              </w:rPr>
            </w:pPr>
            <w:r>
              <w:rPr>
                <w:rFonts w:asciiTheme="minorEastAsia" w:eastAsiaTheme="minorEastAsia" w:hAnsiTheme="minorEastAsia" w:cs="Arial" w:hint="eastAsia"/>
                <w:szCs w:val="21"/>
              </w:rPr>
              <w:t>E/OMS: 5.3</w:t>
            </w:r>
            <w:r>
              <w:rPr>
                <w:rFonts w:asciiTheme="minorEastAsia" w:eastAsiaTheme="minorEastAsia" w:hAnsiTheme="minorEastAsia" w:cs="Arial" w:hint="eastAsia"/>
                <w:szCs w:val="21"/>
              </w:rPr>
              <w:t>组织的岗位、职责和权限、</w:t>
            </w:r>
            <w:r>
              <w:rPr>
                <w:rFonts w:asciiTheme="minorEastAsia" w:eastAsiaTheme="minorEastAsia" w:hAnsiTheme="minorEastAsia" w:cs="Arial" w:hint="eastAsia"/>
                <w:szCs w:val="21"/>
              </w:rPr>
              <w:t>6.2</w:t>
            </w:r>
            <w:r>
              <w:rPr>
                <w:rFonts w:asciiTheme="minorEastAsia" w:eastAsiaTheme="minorEastAsia" w:hAnsiTheme="minorEastAsia" w:cs="Arial" w:hint="eastAsia"/>
                <w:szCs w:val="21"/>
              </w:rPr>
              <w:t>环境与职业健康安全目标、</w:t>
            </w:r>
            <w:r>
              <w:rPr>
                <w:rFonts w:asciiTheme="minorEastAsia" w:eastAsiaTheme="minorEastAsia" w:hAnsiTheme="minorEastAsia" w:cs="Arial" w:hint="eastAsia"/>
                <w:szCs w:val="21"/>
              </w:rPr>
              <w:t>6.1.2</w:t>
            </w:r>
            <w:r>
              <w:rPr>
                <w:rFonts w:asciiTheme="minorEastAsia" w:eastAsiaTheme="minorEastAsia" w:hAnsiTheme="minorEastAsia" w:cs="Arial" w:hint="eastAsia"/>
                <w:szCs w:val="21"/>
              </w:rPr>
              <w:t>环境因素</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危险源辨识与评价、</w:t>
            </w:r>
            <w:r>
              <w:rPr>
                <w:rFonts w:asciiTheme="minorEastAsia" w:eastAsiaTheme="minorEastAsia" w:hAnsiTheme="minorEastAsia" w:cs="Arial" w:hint="eastAsia"/>
                <w:szCs w:val="21"/>
              </w:rPr>
              <w:t>8.1</w:t>
            </w:r>
            <w:r>
              <w:rPr>
                <w:rFonts w:asciiTheme="minorEastAsia" w:eastAsiaTheme="minorEastAsia" w:hAnsiTheme="minorEastAsia" w:cs="Arial" w:hint="eastAsia"/>
                <w:szCs w:val="21"/>
              </w:rPr>
              <w:t>运行策划和控制、</w:t>
            </w:r>
            <w:r>
              <w:rPr>
                <w:rFonts w:asciiTheme="minorEastAsia" w:eastAsiaTheme="minorEastAsia" w:hAnsiTheme="minorEastAsia" w:cs="Arial" w:hint="eastAsia"/>
                <w:szCs w:val="21"/>
              </w:rPr>
              <w:t>8.</w:t>
            </w: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应急准备和响应，</w:t>
            </w:r>
          </w:p>
        </w:tc>
        <w:tc>
          <w:tcPr>
            <w:tcW w:w="1276" w:type="dxa"/>
            <w:vMerge/>
          </w:tcPr>
          <w:p w:rsidR="006B6A93" w:rsidRDefault="006B6A93">
            <w:pPr>
              <w:spacing w:line="360" w:lineRule="auto"/>
              <w:rPr>
                <w:rFonts w:asciiTheme="minorEastAsia" w:eastAsiaTheme="minorEastAsia" w:hAnsiTheme="minorEastAsia"/>
                <w:sz w:val="24"/>
                <w:szCs w:val="24"/>
              </w:rPr>
            </w:pPr>
          </w:p>
        </w:tc>
      </w:tr>
      <w:tr w:rsidR="006B6A93" w:rsidTr="00DE4A80">
        <w:trPr>
          <w:trHeight w:val="516"/>
        </w:trPr>
        <w:tc>
          <w:tcPr>
            <w:tcW w:w="1809" w:type="dxa"/>
            <w:vAlign w:val="center"/>
          </w:tcPr>
          <w:p w:rsidR="006B6A93" w:rsidRDefault="00D913C7">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313" w:type="dxa"/>
          </w:tcPr>
          <w:p w:rsidR="006B6A93" w:rsidRDefault="00D913C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业务部主要负责：市场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516"/>
        </w:trPr>
        <w:tc>
          <w:tcPr>
            <w:tcW w:w="1809" w:type="dxa"/>
            <w:vAlign w:val="center"/>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目标</w:t>
            </w:r>
            <w:r>
              <w:rPr>
                <w:rFonts w:asciiTheme="minorEastAsia" w:eastAsiaTheme="minorEastAsia" w:hAnsiTheme="minorEastAsia" w:cs="Arial" w:hint="eastAsia"/>
                <w:sz w:val="24"/>
                <w:szCs w:val="24"/>
              </w:rPr>
              <w:t xml:space="preserve"> </w:t>
            </w:r>
          </w:p>
        </w:tc>
        <w:tc>
          <w:tcPr>
            <w:tcW w:w="1311" w:type="dxa"/>
            <w:vAlign w:val="center"/>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QEO:6.2</w:t>
            </w:r>
          </w:p>
        </w:tc>
        <w:tc>
          <w:tcPr>
            <w:tcW w:w="10313" w:type="dxa"/>
            <w:vAlign w:val="center"/>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部门目标：</w:t>
            </w:r>
            <w:r>
              <w:rPr>
                <w:rFonts w:asciiTheme="minorEastAsia" w:eastAsiaTheme="minorEastAsia" w:hAnsiTheme="minorEastAsia" w:cs="Arial" w:hint="eastAsia"/>
                <w:sz w:val="24"/>
                <w:szCs w:val="24"/>
              </w:rPr>
              <w:t xml:space="preserve">                 </w:t>
            </w:r>
          </w:p>
          <w:p w:rsidR="006B6A93" w:rsidRDefault="00D913C7">
            <w:pPr>
              <w:pStyle w:val="aa"/>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采购产品合格率</w:t>
            </w:r>
            <w:r>
              <w:rPr>
                <w:rFonts w:asciiTheme="minorEastAsia" w:eastAsiaTheme="minorEastAsia" w:hAnsiTheme="minorEastAsia" w:cs="Arial" w:hint="eastAsia"/>
                <w:sz w:val="24"/>
              </w:rPr>
              <w:t>100%</w:t>
            </w:r>
            <w:r>
              <w:rPr>
                <w:rFonts w:asciiTheme="minorEastAsia" w:eastAsiaTheme="minorEastAsia" w:hAnsiTheme="minorEastAsia" w:cs="Arial" w:hint="eastAsia"/>
                <w:sz w:val="24"/>
              </w:rPr>
              <w:t>；</w:t>
            </w:r>
          </w:p>
          <w:p w:rsidR="006B6A93" w:rsidRDefault="00D913C7">
            <w:pPr>
              <w:pStyle w:val="aa"/>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顾客满意率≥</w:t>
            </w:r>
            <w:r>
              <w:rPr>
                <w:rFonts w:asciiTheme="minorEastAsia" w:eastAsiaTheme="minorEastAsia" w:hAnsiTheme="minorEastAsia" w:cs="Arial" w:hint="eastAsia"/>
                <w:sz w:val="24"/>
              </w:rPr>
              <w:t>95%</w:t>
            </w:r>
            <w:r>
              <w:rPr>
                <w:rFonts w:asciiTheme="minorEastAsia" w:eastAsiaTheme="minorEastAsia" w:hAnsiTheme="minorEastAsia" w:cs="Arial" w:hint="eastAsia"/>
                <w:sz w:val="24"/>
              </w:rPr>
              <w:t>；</w:t>
            </w:r>
          </w:p>
          <w:p w:rsidR="006B6A93" w:rsidRDefault="00D913C7">
            <w:pPr>
              <w:pStyle w:val="aa"/>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固体废弃物有效处置率</w:t>
            </w:r>
            <w:r>
              <w:rPr>
                <w:rFonts w:asciiTheme="minorEastAsia" w:eastAsiaTheme="minorEastAsia" w:hAnsiTheme="minorEastAsia" w:cs="Arial" w:hint="eastAsia"/>
                <w:sz w:val="24"/>
              </w:rPr>
              <w:t>100%</w:t>
            </w:r>
            <w:r>
              <w:rPr>
                <w:rFonts w:asciiTheme="minorEastAsia" w:eastAsiaTheme="minorEastAsia" w:hAnsiTheme="minorEastAsia" w:cs="Arial" w:hint="eastAsia"/>
                <w:sz w:val="24"/>
              </w:rPr>
              <w:t>；</w:t>
            </w:r>
          </w:p>
          <w:p w:rsidR="006B6A93" w:rsidRDefault="00D913C7">
            <w:pPr>
              <w:pStyle w:val="aa"/>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火灾发生率</w:t>
            </w:r>
            <w:r>
              <w:rPr>
                <w:rFonts w:asciiTheme="minorEastAsia" w:eastAsiaTheme="minorEastAsia" w:hAnsiTheme="minorEastAsia" w:cs="Arial" w:hint="eastAsia"/>
                <w:sz w:val="24"/>
              </w:rPr>
              <w:t>0</w:t>
            </w:r>
            <w:r>
              <w:rPr>
                <w:rFonts w:asciiTheme="minorEastAsia" w:eastAsiaTheme="minorEastAsia" w:hAnsiTheme="minorEastAsia" w:cs="Arial" w:hint="eastAsia"/>
                <w:sz w:val="24"/>
              </w:rPr>
              <w:t>；</w:t>
            </w:r>
          </w:p>
          <w:p w:rsidR="006B6A93" w:rsidRDefault="00D913C7">
            <w:pPr>
              <w:pStyle w:val="aa"/>
              <w:spacing w:line="36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触电事故发生率</w:t>
            </w:r>
            <w:r>
              <w:rPr>
                <w:rFonts w:asciiTheme="minorEastAsia" w:eastAsiaTheme="minorEastAsia" w:hAnsiTheme="minorEastAsia" w:cs="Arial" w:hint="eastAsia"/>
                <w:sz w:val="24"/>
              </w:rPr>
              <w:t>0</w:t>
            </w:r>
            <w:r>
              <w:rPr>
                <w:rFonts w:asciiTheme="minorEastAsia" w:eastAsiaTheme="minorEastAsia" w:hAnsiTheme="minorEastAsia" w:cs="Arial" w:hint="eastAsia"/>
                <w:sz w:val="24"/>
              </w:rPr>
              <w:t>；</w:t>
            </w:r>
          </w:p>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人身伤害发生率</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w:t>
            </w:r>
          </w:p>
          <w:p w:rsidR="006B6A93" w:rsidRDefault="00D913C7">
            <w:pPr>
              <w:spacing w:line="360" w:lineRule="auto"/>
              <w:ind w:firstLineChars="100" w:firstLine="24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考核情况：</w:t>
            </w:r>
            <w:r>
              <w:rPr>
                <w:rFonts w:asciiTheme="minorEastAsia" w:eastAsiaTheme="minorEastAsia" w:hAnsiTheme="minorEastAsia" w:cs="Arial" w:hint="eastAsia"/>
                <w:sz w:val="24"/>
                <w:szCs w:val="24"/>
              </w:rPr>
              <w:t>202</w:t>
            </w:r>
            <w:r>
              <w:rPr>
                <w:rFonts w:asciiTheme="minorEastAsia" w:eastAsiaTheme="minorEastAsia" w:hAnsiTheme="minorEastAsia" w:cs="Arial" w:hint="eastAsia"/>
                <w:sz w:val="24"/>
                <w:szCs w:val="24"/>
              </w:rPr>
              <w:t>2</w:t>
            </w:r>
            <w:r>
              <w:rPr>
                <w:rFonts w:asciiTheme="minorEastAsia" w:eastAsiaTheme="minorEastAsia" w:hAnsiTheme="minorEastAsia" w:cs="Arial" w:hint="eastAsia"/>
                <w:sz w:val="24"/>
                <w:szCs w:val="24"/>
              </w:rPr>
              <w:t>.6.</w:t>
            </w:r>
            <w:r>
              <w:rPr>
                <w:rFonts w:asciiTheme="minorEastAsia" w:eastAsiaTheme="minorEastAsia" w:hAnsiTheme="minorEastAsia" w:cs="Arial" w:hint="eastAsia"/>
                <w:sz w:val="24"/>
                <w:szCs w:val="24"/>
              </w:rPr>
              <w:t>2</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日经查已完成。</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645"/>
        </w:trPr>
        <w:tc>
          <w:tcPr>
            <w:tcW w:w="1809" w:type="dxa"/>
            <w:vAlign w:val="center"/>
          </w:tcPr>
          <w:p w:rsidR="006B6A93" w:rsidRDefault="00D913C7">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运行策划和控制</w:t>
            </w:r>
          </w:p>
        </w:tc>
        <w:tc>
          <w:tcPr>
            <w:tcW w:w="1311" w:type="dxa"/>
            <w:vAlign w:val="center"/>
          </w:tcPr>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Q8.1</w:t>
            </w:r>
            <w:r>
              <w:rPr>
                <w:rFonts w:asciiTheme="minorEastAsia" w:eastAsiaTheme="minorEastAsia" w:hAnsiTheme="minorEastAsia" w:cs="楷体" w:hint="eastAsia"/>
                <w:sz w:val="24"/>
                <w:szCs w:val="24"/>
              </w:rPr>
              <w:t xml:space="preserve"> </w:t>
            </w: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p>
        </w:tc>
        <w:tc>
          <w:tcPr>
            <w:tcW w:w="10313" w:type="dxa"/>
            <w:vAlign w:val="center"/>
          </w:tcPr>
          <w:p w:rsidR="006B6A93" w:rsidRDefault="00D913C7">
            <w:pPr>
              <w:pStyle w:val="a9"/>
              <w:spacing w:line="360" w:lineRule="auto"/>
              <w:ind w:left="0" w:firstLineChars="200" w:firstLine="480"/>
              <w:jc w:val="left"/>
              <w:rPr>
                <w:rFonts w:asciiTheme="minorEastAsia" w:eastAsiaTheme="minorEastAsia" w:hAnsiTheme="minorEastAsia" w:cs="楷体"/>
                <w:szCs w:val="24"/>
              </w:rPr>
            </w:pPr>
            <w:r>
              <w:rPr>
                <w:rFonts w:asciiTheme="minorEastAsia" w:eastAsiaTheme="minorEastAsia" w:hAnsiTheme="minorEastAsia" w:cs="楷体" w:hint="eastAsia"/>
                <w:kern w:val="0"/>
                <w:szCs w:val="24"/>
              </w:rPr>
              <w:t>产品的实现过程策划主要由总经理和业务部负责人负责完成，过程策划包含</w:t>
            </w:r>
            <w:r>
              <w:rPr>
                <w:rFonts w:asciiTheme="minorEastAsia" w:eastAsiaTheme="minorEastAsia" w:hAnsiTheme="minorEastAsia" w:cs="楷体" w:hint="eastAsia"/>
                <w:szCs w:val="24"/>
              </w:rPr>
              <w:t>了</w:t>
            </w:r>
            <w:r>
              <w:rPr>
                <w:rFonts w:asciiTheme="minorEastAsia" w:eastAsiaTheme="minorEastAsia" w:hAnsiTheme="minorEastAsia" w:cs="楷体" w:hint="eastAsia"/>
                <w:kern w:val="0"/>
                <w:szCs w:val="24"/>
              </w:rPr>
              <w:t>安防、消防系统、</w:t>
            </w:r>
            <w:r>
              <w:rPr>
                <w:rFonts w:asciiTheme="minorEastAsia" w:eastAsiaTheme="minorEastAsia" w:hAnsiTheme="minorEastAsia" w:cs="楷体" w:hint="eastAsia"/>
                <w:kern w:val="0"/>
                <w:szCs w:val="24"/>
              </w:rPr>
              <w:t>GPS</w:t>
            </w:r>
            <w:r>
              <w:rPr>
                <w:rFonts w:asciiTheme="minorEastAsia" w:eastAsiaTheme="minorEastAsia" w:hAnsiTheme="minorEastAsia" w:cs="楷体" w:hint="eastAsia"/>
                <w:kern w:val="0"/>
                <w:szCs w:val="24"/>
              </w:rPr>
              <w:t>卫星定位、智能交通、无线对讲系统产品、计算机软硬件及网络设备、计算机信息系统集成设备、办公自动化设备和耗材的销售</w:t>
            </w:r>
            <w:r>
              <w:rPr>
                <w:rFonts w:asciiTheme="minorEastAsia" w:eastAsiaTheme="minorEastAsia" w:hAnsiTheme="minorEastAsia" w:cs="楷体" w:hint="eastAsia"/>
                <w:szCs w:val="24"/>
              </w:rPr>
              <w:t>所需要达到的质量目标和要求。</w:t>
            </w:r>
          </w:p>
          <w:p w:rsidR="006B6A93" w:rsidRDefault="00D913C7">
            <w:pPr>
              <w:pStyle w:val="a9"/>
              <w:spacing w:line="360" w:lineRule="auto"/>
              <w:ind w:left="0" w:firstLineChars="200" w:firstLine="480"/>
              <w:jc w:val="left"/>
              <w:rPr>
                <w:rFonts w:asciiTheme="minorEastAsia" w:eastAsiaTheme="minorEastAsia" w:hAnsiTheme="minorEastAsia" w:cs="楷体"/>
                <w:szCs w:val="24"/>
              </w:rPr>
            </w:pPr>
            <w:r>
              <w:rPr>
                <w:rFonts w:asciiTheme="minorEastAsia" w:eastAsiaTheme="minorEastAsia" w:hAnsiTheme="minorEastAsia" w:cs="楷体" w:hint="eastAsia"/>
                <w:kern w:val="0"/>
                <w:szCs w:val="24"/>
              </w:rPr>
              <w:t>执行标准</w:t>
            </w:r>
            <w:r>
              <w:rPr>
                <w:rFonts w:asciiTheme="minorEastAsia" w:eastAsiaTheme="minorEastAsia" w:hAnsiTheme="minorEastAsia" w:cs="楷体"/>
                <w:kern w:val="0"/>
                <w:szCs w:val="24"/>
              </w:rPr>
              <w:t>商品经营服务质量管理规范</w:t>
            </w:r>
            <w:r>
              <w:rPr>
                <w:rFonts w:asciiTheme="minorEastAsia" w:eastAsiaTheme="minorEastAsia" w:hAnsiTheme="minorEastAsia" w:cs="楷体"/>
                <w:kern w:val="0"/>
                <w:szCs w:val="24"/>
              </w:rPr>
              <w:t>GB/T 16868-2009</w:t>
            </w:r>
            <w:r>
              <w:rPr>
                <w:rFonts w:asciiTheme="minorEastAsia" w:eastAsiaTheme="minorEastAsia" w:hAnsiTheme="minorEastAsia" w:cs="楷体" w:hint="eastAsia"/>
                <w:kern w:val="0"/>
                <w:szCs w:val="24"/>
              </w:rPr>
              <w:t>、安全防范工程技术标准</w:t>
            </w:r>
            <w:r>
              <w:rPr>
                <w:rFonts w:asciiTheme="minorEastAsia" w:eastAsiaTheme="minorEastAsia" w:hAnsiTheme="minorEastAsia" w:cs="楷体" w:hint="eastAsia"/>
                <w:kern w:val="0"/>
                <w:szCs w:val="24"/>
              </w:rPr>
              <w:t>GB50348-2018</w:t>
            </w:r>
            <w:r>
              <w:rPr>
                <w:rFonts w:asciiTheme="minorEastAsia" w:eastAsiaTheme="minorEastAsia" w:hAnsiTheme="minorEastAsia" w:cs="楷体" w:hint="eastAsia"/>
                <w:kern w:val="0"/>
                <w:szCs w:val="24"/>
              </w:rPr>
              <w:t>、民用闭路监视电视系统工程技术规范</w:t>
            </w:r>
            <w:r>
              <w:rPr>
                <w:rFonts w:asciiTheme="minorEastAsia" w:eastAsiaTheme="minorEastAsia" w:hAnsiTheme="minorEastAsia" w:cs="楷体" w:hint="eastAsia"/>
                <w:kern w:val="0"/>
                <w:szCs w:val="24"/>
              </w:rPr>
              <w:t>GB50198-2011</w:t>
            </w:r>
            <w:r>
              <w:rPr>
                <w:rFonts w:asciiTheme="minorEastAsia" w:eastAsiaTheme="minorEastAsia" w:hAnsiTheme="minorEastAsia" w:cs="楷体" w:hint="eastAsia"/>
                <w:kern w:val="0"/>
                <w:szCs w:val="24"/>
              </w:rPr>
              <w:t>、入侵和紧急报警系统技术要求</w:t>
            </w:r>
            <w:r>
              <w:rPr>
                <w:rFonts w:asciiTheme="minorEastAsia" w:eastAsiaTheme="minorEastAsia" w:hAnsiTheme="minorEastAsia" w:cs="楷体" w:hint="eastAsia"/>
                <w:kern w:val="0"/>
                <w:szCs w:val="24"/>
              </w:rPr>
              <w:t>GB/T 32581-2016</w:t>
            </w:r>
            <w:r>
              <w:rPr>
                <w:rFonts w:asciiTheme="minorEastAsia" w:eastAsiaTheme="minorEastAsia" w:hAnsiTheme="minorEastAsia" w:cs="楷体" w:hint="eastAsia"/>
                <w:kern w:val="0"/>
                <w:szCs w:val="24"/>
              </w:rPr>
              <w:t>、视频安防监控系统技术要求</w:t>
            </w:r>
            <w:r>
              <w:rPr>
                <w:rFonts w:asciiTheme="minorEastAsia" w:eastAsiaTheme="minorEastAsia" w:hAnsiTheme="minorEastAsia" w:cs="楷体" w:hint="eastAsia"/>
                <w:kern w:val="0"/>
                <w:szCs w:val="24"/>
              </w:rPr>
              <w:t>GA/T367-2001</w:t>
            </w:r>
            <w:r>
              <w:rPr>
                <w:rFonts w:asciiTheme="minorEastAsia" w:eastAsiaTheme="minorEastAsia" w:hAnsiTheme="minorEastAsia" w:cs="楷体" w:hint="eastAsia"/>
                <w:kern w:val="0"/>
                <w:szCs w:val="24"/>
              </w:rPr>
              <w:t>和客户要求等。</w:t>
            </w:r>
          </w:p>
          <w:p w:rsidR="006B6A93" w:rsidRDefault="00D913C7">
            <w:pPr>
              <w:pStyle w:val="a9"/>
              <w:spacing w:line="360" w:lineRule="auto"/>
              <w:ind w:left="42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编制了相应的过程文件：</w:t>
            </w:r>
          </w:p>
          <w:p w:rsidR="006B6A93" w:rsidRDefault="00D913C7">
            <w:pPr>
              <w:pStyle w:val="a9"/>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1</w:t>
            </w:r>
            <w:r>
              <w:rPr>
                <w:rFonts w:asciiTheme="minorEastAsia" w:eastAsiaTheme="minorEastAsia" w:hAnsiTheme="minorEastAsia" w:cs="楷体" w:hint="eastAsia"/>
                <w:kern w:val="0"/>
                <w:szCs w:val="24"/>
              </w:rPr>
              <w:t>）编制了销售服务流程：招投标</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业务洽谈</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合同评审</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采购</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进货检验</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 xml:space="preserve"> </w:t>
            </w:r>
            <w:r>
              <w:rPr>
                <w:rFonts w:asciiTheme="minorEastAsia" w:eastAsiaTheme="minorEastAsia" w:hAnsiTheme="minorEastAsia" w:cs="楷体" w:hint="eastAsia"/>
                <w:kern w:val="0"/>
                <w:szCs w:val="24"/>
              </w:rPr>
              <w:t>交付；</w:t>
            </w:r>
          </w:p>
          <w:p w:rsidR="006B6A93" w:rsidRDefault="00D913C7">
            <w:pPr>
              <w:pStyle w:val="a9"/>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2</w:t>
            </w:r>
            <w:r>
              <w:rPr>
                <w:rFonts w:asciiTheme="minorEastAsia" w:eastAsiaTheme="minorEastAsia" w:hAnsiTheme="minorEastAsia" w:cs="楷体" w:hint="eastAsia"/>
                <w:kern w:val="0"/>
                <w:szCs w:val="24"/>
              </w:rPr>
              <w:t>）制定了作业指导书《销售管理规定》、《营销风险控制管理制度》、《顾客投诉处理管理制度》、《销售服务规范》、《用户服务标准》、《采购物资质量索赔规定》、《进货检验规范》；</w:t>
            </w:r>
          </w:p>
          <w:p w:rsidR="006B6A93" w:rsidRDefault="00D913C7">
            <w:pPr>
              <w:pStyle w:val="a9"/>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3</w:t>
            </w:r>
            <w:r>
              <w:rPr>
                <w:rFonts w:asciiTheme="minorEastAsia" w:eastAsiaTheme="minorEastAsia" w:hAnsiTheme="minorEastAsia" w:cs="楷体" w:hint="eastAsia"/>
                <w:kern w:val="0"/>
                <w:szCs w:val="24"/>
              </w:rPr>
              <w:t>）规定了产品的检验验收准则，并制定了相应的检验规范；</w:t>
            </w:r>
            <w:r>
              <w:rPr>
                <w:rFonts w:asciiTheme="minorEastAsia" w:eastAsiaTheme="minorEastAsia" w:hAnsiTheme="minorEastAsia" w:cs="楷体" w:hint="eastAsia"/>
                <w:szCs w:val="24"/>
              </w:rPr>
              <w:t>《进货检验规范》、《</w:t>
            </w:r>
            <w:r>
              <w:rPr>
                <w:rFonts w:asciiTheme="minorEastAsia" w:eastAsiaTheme="minorEastAsia" w:hAnsiTheme="minorEastAsia" w:cs="楷体" w:hint="eastAsia"/>
                <w:kern w:val="0"/>
                <w:szCs w:val="24"/>
              </w:rPr>
              <w:t>销售服务</w:t>
            </w:r>
            <w:r>
              <w:rPr>
                <w:rFonts w:asciiTheme="minorEastAsia" w:eastAsiaTheme="minorEastAsia" w:hAnsiTheme="minorEastAsia" w:cs="楷体" w:hint="eastAsia"/>
                <w:szCs w:val="24"/>
              </w:rPr>
              <w:t>规范》；</w:t>
            </w:r>
          </w:p>
          <w:p w:rsidR="006B6A93" w:rsidRDefault="00D913C7">
            <w:pPr>
              <w:pStyle w:val="a9"/>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4</w:t>
            </w:r>
            <w:r>
              <w:rPr>
                <w:rFonts w:asciiTheme="minorEastAsia" w:eastAsiaTheme="minorEastAsia" w:hAnsiTheme="minorEastAsia" w:cs="楷体" w:hint="eastAsia"/>
                <w:kern w:val="0"/>
                <w:szCs w:val="24"/>
              </w:rPr>
              <w:t>）现场对销售各过程填写有产品检验记录、营销人员工作监督表、不合格品处置单、销售过程检查记录、销售服务质量检查报告、发货单等各种监视和测量记录；</w:t>
            </w:r>
          </w:p>
          <w:p w:rsidR="006B6A93" w:rsidRDefault="00D913C7">
            <w:pPr>
              <w:pStyle w:val="a9"/>
              <w:spacing w:line="360" w:lineRule="auto"/>
              <w:ind w:left="0"/>
              <w:jc w:val="left"/>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Cs w:val="24"/>
              </w:rPr>
              <w:t>5</w:t>
            </w:r>
            <w:r>
              <w:rPr>
                <w:rFonts w:asciiTheme="minorEastAsia" w:eastAsiaTheme="minorEastAsia" w:hAnsiTheme="minorEastAsia" w:cs="楷体" w:hint="eastAsia"/>
                <w:kern w:val="0"/>
                <w:szCs w:val="24"/>
              </w:rPr>
              <w:t>）资源的提供（包括场所、人力、物力、设备设施等）。</w:t>
            </w:r>
          </w:p>
          <w:p w:rsidR="006B6A93" w:rsidRDefault="00D913C7">
            <w:pPr>
              <w:pStyle w:val="a9"/>
              <w:spacing w:line="360" w:lineRule="auto"/>
              <w:ind w:left="0" w:firstLineChars="200" w:firstLine="480"/>
              <w:jc w:val="left"/>
              <w:rPr>
                <w:rFonts w:asciiTheme="minorEastAsia" w:eastAsiaTheme="minorEastAsia" w:hAnsiTheme="minorEastAsia" w:cs="楷体"/>
                <w:kern w:val="0"/>
                <w:szCs w:val="24"/>
              </w:rPr>
            </w:pPr>
            <w:r>
              <w:rPr>
                <w:rFonts w:asciiTheme="minorEastAsia" w:eastAsiaTheme="minorEastAsia" w:hAnsiTheme="minorEastAsia" w:hint="eastAsia"/>
                <w:szCs w:val="24"/>
              </w:rPr>
              <w:t>组织目前无外包过程，到目前为止，组织运行</w:t>
            </w:r>
            <w:r>
              <w:rPr>
                <w:rFonts w:asciiTheme="minorEastAsia" w:eastAsiaTheme="minorEastAsia" w:hAnsiTheme="minorEastAsia" w:hint="eastAsia"/>
                <w:szCs w:val="24"/>
              </w:rPr>
              <w:t>没有变更，问其有关要求，基本了解。</w:t>
            </w:r>
          </w:p>
          <w:p w:rsidR="006B6A93" w:rsidRDefault="00D913C7">
            <w:pPr>
              <w:pStyle w:val="a9"/>
              <w:spacing w:line="360" w:lineRule="auto"/>
              <w:ind w:left="420"/>
              <w:jc w:val="left"/>
              <w:rPr>
                <w:rFonts w:asciiTheme="minorEastAsia" w:eastAsiaTheme="minorEastAsia" w:hAnsiTheme="minorEastAsia" w:cs="楷体"/>
                <w:szCs w:val="24"/>
              </w:rPr>
            </w:pPr>
            <w:r>
              <w:rPr>
                <w:rFonts w:asciiTheme="minorEastAsia" w:eastAsiaTheme="minorEastAsia" w:hAnsiTheme="minorEastAsia" w:cs="楷体" w:hint="eastAsia"/>
                <w:kern w:val="0"/>
                <w:szCs w:val="24"/>
              </w:rPr>
              <w:lastRenderedPageBreak/>
              <w:t>该公司销售服务提供过程策划符合要求。</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1255"/>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产品和服务的设计和开发</w:t>
            </w:r>
            <w:r>
              <w:rPr>
                <w:rFonts w:asciiTheme="minorEastAsia" w:eastAsiaTheme="minorEastAsia" w:hAnsiTheme="minorEastAsia" w:cs="楷体" w:hint="eastAsia"/>
                <w:sz w:val="24"/>
                <w:szCs w:val="24"/>
              </w:rPr>
              <w:t>不适用确认</w:t>
            </w:r>
          </w:p>
        </w:tc>
        <w:tc>
          <w:tcPr>
            <w:tcW w:w="1311" w:type="dxa"/>
            <w:vAlign w:val="center"/>
          </w:tcPr>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Q8.3</w:t>
            </w:r>
            <w:r>
              <w:rPr>
                <w:rFonts w:asciiTheme="minorEastAsia" w:eastAsiaTheme="minorEastAsia" w:hAnsiTheme="minorEastAsia" w:cs="楷体" w:hint="eastAsia"/>
                <w:sz w:val="24"/>
                <w:szCs w:val="24"/>
              </w:rPr>
              <w:t xml:space="preserve"> </w:t>
            </w:r>
          </w:p>
        </w:tc>
        <w:tc>
          <w:tcPr>
            <w:tcW w:w="10313" w:type="dxa"/>
            <w:vAlign w:val="center"/>
          </w:tcPr>
          <w:p w:rsidR="006B6A93" w:rsidRDefault="00D913C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公司只负责按常规销售模式进行安防、消防系统、</w:t>
            </w:r>
            <w:r>
              <w:rPr>
                <w:rFonts w:asciiTheme="minorEastAsia" w:eastAsiaTheme="minorEastAsia" w:hAnsiTheme="minorEastAsia" w:cs="楷体" w:hint="eastAsia"/>
                <w:sz w:val="24"/>
                <w:szCs w:val="24"/>
              </w:rPr>
              <w:t>GPS</w:t>
            </w:r>
            <w:r>
              <w:rPr>
                <w:rFonts w:asciiTheme="minorEastAsia" w:eastAsiaTheme="minorEastAsia" w:hAnsiTheme="minorEastAsia" w:cs="楷体" w:hint="eastAsia"/>
                <w:sz w:val="24"/>
                <w:szCs w:val="24"/>
              </w:rPr>
              <w:t>卫星定位、智能交通、无线对讲系统产品、计算机软硬件及网络设备、计算机信息系统集成设备、办公自动化设备和耗材的销售，不需要再设计开发，</w:t>
            </w:r>
            <w:r>
              <w:rPr>
                <w:rFonts w:asciiTheme="minorEastAsia" w:eastAsiaTheme="minorEastAsia" w:hAnsiTheme="minorEastAsia" w:hint="eastAsia"/>
                <w:bCs/>
                <w:sz w:val="24"/>
                <w:szCs w:val="24"/>
              </w:rPr>
              <w:t>因此将</w:t>
            </w:r>
            <w:r>
              <w:rPr>
                <w:rFonts w:asciiTheme="minorEastAsia" w:eastAsiaTheme="minorEastAsia" w:hAnsiTheme="minorEastAsia" w:hint="eastAsia"/>
                <w:bCs/>
                <w:sz w:val="24"/>
                <w:szCs w:val="24"/>
              </w:rPr>
              <w:t>ISO9001</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2015</w:t>
            </w:r>
            <w:r>
              <w:rPr>
                <w:rFonts w:asciiTheme="minorEastAsia" w:eastAsiaTheme="minorEastAsia" w:hAnsiTheme="minorEastAsia" w:hint="eastAsia"/>
                <w:bCs/>
                <w:sz w:val="24"/>
                <w:szCs w:val="24"/>
              </w:rPr>
              <w:t>标准“</w:t>
            </w:r>
            <w:r>
              <w:rPr>
                <w:rFonts w:asciiTheme="minorEastAsia" w:eastAsiaTheme="minorEastAsia" w:hAnsiTheme="minorEastAsia" w:hint="eastAsia"/>
                <w:bCs/>
                <w:sz w:val="24"/>
                <w:szCs w:val="24"/>
              </w:rPr>
              <w:t>8.3</w:t>
            </w:r>
            <w:r>
              <w:rPr>
                <w:rFonts w:asciiTheme="minorEastAsia" w:eastAsiaTheme="minorEastAsia" w:hAnsiTheme="minorEastAsia" w:hint="eastAsia"/>
                <w:bCs/>
                <w:sz w:val="24"/>
                <w:szCs w:val="24"/>
              </w:rPr>
              <w:t>产品和服务的设计和开发”的要求确认为不适用，该不适用不影响组织确保产品和服务合格以及增强顾客满意的能力或责任，删减适宜。</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1255"/>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外部提供过程、产品和服务的控制</w:t>
            </w:r>
          </w:p>
        </w:tc>
        <w:tc>
          <w:tcPr>
            <w:tcW w:w="1311" w:type="dxa"/>
          </w:tcPr>
          <w:p w:rsidR="006B6A93" w:rsidRDefault="00D913C7">
            <w:pPr>
              <w:spacing w:line="360" w:lineRule="auto"/>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t>Q8.4</w:t>
            </w:r>
          </w:p>
        </w:tc>
        <w:tc>
          <w:tcPr>
            <w:tcW w:w="10313" w:type="dxa"/>
          </w:tcPr>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查见《外部提供过程产品服务控制程序</w:t>
            </w:r>
            <w:r>
              <w:rPr>
                <w:rFonts w:asciiTheme="minorEastAsia" w:eastAsiaTheme="minorEastAsia" w:hAnsiTheme="minorEastAsia" w:hint="eastAsia"/>
                <w:sz w:val="24"/>
                <w:szCs w:val="24"/>
              </w:rPr>
              <w:t>HZJD.CX23-2020</w:t>
            </w:r>
            <w:r>
              <w:rPr>
                <w:rFonts w:asciiTheme="minorEastAsia" w:eastAsiaTheme="minorEastAsia" w:hAnsiTheme="minorEastAsia" w:hint="eastAsia"/>
                <w:sz w:val="24"/>
                <w:szCs w:val="24"/>
              </w:rPr>
              <w:t>》，</w:t>
            </w:r>
            <w:r>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w:t>
            </w:r>
            <w:r>
              <w:rPr>
                <w:rFonts w:asciiTheme="minorEastAsia" w:eastAsiaTheme="minorEastAsia" w:hAnsiTheme="minorEastAsia" w:hint="eastAsia"/>
                <w:sz w:val="24"/>
                <w:szCs w:val="24"/>
              </w:rPr>
              <w:t>制。</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提供了《合格供方名录》，收录山东金博达信息工程有限公司</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佳印办公</w:t>
            </w:r>
            <w:proofErr w:type="gramEnd"/>
            <w:r>
              <w:rPr>
                <w:rFonts w:asciiTheme="minorEastAsia" w:eastAsiaTheme="minorEastAsia" w:hAnsiTheme="minorEastAsia" w:hint="eastAsia"/>
                <w:sz w:val="24"/>
                <w:szCs w:val="24"/>
              </w:rPr>
              <w:t>设备（中原商城）</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济南</w:t>
            </w:r>
            <w:proofErr w:type="gramStart"/>
            <w:r>
              <w:rPr>
                <w:rFonts w:asciiTheme="minorEastAsia" w:eastAsiaTheme="minorEastAsia" w:hAnsiTheme="minorEastAsia" w:hint="eastAsia"/>
                <w:sz w:val="24"/>
                <w:szCs w:val="24"/>
              </w:rPr>
              <w:t>光远映美</w:t>
            </w:r>
            <w:proofErr w:type="gramEnd"/>
            <w:r>
              <w:rPr>
                <w:rFonts w:asciiTheme="minorEastAsia" w:eastAsiaTheme="minorEastAsia" w:hAnsiTheme="minorEastAsia" w:hint="eastAsia"/>
                <w:sz w:val="24"/>
                <w:szCs w:val="24"/>
              </w:rPr>
              <w:t>电子科技有限公司、菏泽</w:t>
            </w:r>
            <w:proofErr w:type="gramStart"/>
            <w:r>
              <w:rPr>
                <w:rFonts w:asciiTheme="minorEastAsia" w:eastAsiaTheme="minorEastAsia" w:hAnsiTheme="minorEastAsia" w:hint="eastAsia"/>
                <w:sz w:val="24"/>
                <w:szCs w:val="24"/>
              </w:rPr>
              <w:t>百裕电子</w:t>
            </w:r>
            <w:proofErr w:type="gramEnd"/>
            <w:r>
              <w:rPr>
                <w:rFonts w:asciiTheme="minorEastAsia" w:eastAsiaTheme="minorEastAsia" w:hAnsiTheme="minorEastAsia" w:hint="eastAsia"/>
                <w:sz w:val="24"/>
                <w:szCs w:val="24"/>
              </w:rPr>
              <w:t>有限公司、深圳市中</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安创科技发展有限</w:t>
            </w:r>
            <w:r>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烟台兰德华电子科技有限公司</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杭州华三通信技术有限公司、济南柏克电力设备有限公司</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科特贝德机电设备（北京）有限公</w:t>
            </w:r>
            <w:r w:rsidR="0061467F">
              <w:rPr>
                <w:rFonts w:asciiTheme="minorEastAsia" w:eastAsiaTheme="minorEastAsia" w:hAnsiTheme="minorEastAsia" w:hint="eastAsia"/>
                <w:sz w:val="24"/>
                <w:szCs w:val="24"/>
              </w:rPr>
              <w:t>司、北京华通同创电子科技有限公司、美国百盛控股集团有限公司、</w:t>
            </w:r>
            <w:r>
              <w:rPr>
                <w:rFonts w:asciiTheme="minorEastAsia" w:eastAsiaTheme="minorEastAsia" w:hAnsiTheme="minorEastAsia" w:hint="eastAsia"/>
                <w:sz w:val="24"/>
                <w:szCs w:val="24"/>
              </w:rPr>
              <w:t>海康威</w:t>
            </w:r>
            <w:proofErr w:type="gramStart"/>
            <w:r>
              <w:rPr>
                <w:rFonts w:asciiTheme="minorEastAsia" w:eastAsiaTheme="minorEastAsia" w:hAnsiTheme="minorEastAsia" w:hint="eastAsia"/>
                <w:sz w:val="24"/>
                <w:szCs w:val="24"/>
              </w:rPr>
              <w:t>视数字</w:t>
            </w:r>
            <w:proofErr w:type="gramEnd"/>
            <w:r>
              <w:rPr>
                <w:rFonts w:asciiTheme="minorEastAsia" w:eastAsiaTheme="minorEastAsia" w:hAnsiTheme="minorEastAsia" w:hint="eastAsia"/>
                <w:sz w:val="24"/>
                <w:szCs w:val="24"/>
              </w:rPr>
              <w:t>技术股份有限公司、北京中创天宇科技有限公司、济南华品信息技术有限公司等合格供方，暂无外包方，有供方名称，供应产品、列入日期、联系人、联系电话、供方地址等信息，编制：程红丽，批准：郭海燕，日期：</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w:t>
            </w:r>
            <w:r>
              <w:rPr>
                <w:rFonts w:asciiTheme="minorEastAsia" w:eastAsiaTheme="minorEastAsia" w:hAnsiTheme="minorEastAsia" w:cs="Arial" w:hint="eastAsia"/>
                <w:sz w:val="24"/>
                <w:szCs w:val="24"/>
              </w:rPr>
              <w:t>日。</w:t>
            </w:r>
          </w:p>
          <w:p w:rsidR="006B6A93" w:rsidRDefault="00D913C7">
            <w:pPr>
              <w:tabs>
                <w:tab w:val="left" w:pos="6597"/>
              </w:tabs>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查见《合格供方评价记录》，有供方名称、评价项目及得分、评价结果等内容，对以上供方进行了评价，评价人刘汉华、张景国、程红丽等，批准郭海燕，日期</w:t>
            </w:r>
            <w:r>
              <w:rPr>
                <w:rFonts w:asciiTheme="minorEastAsia" w:eastAsiaTheme="minorEastAsia" w:hAnsiTheme="minorEastAsia" w:cs="Arial" w:hint="eastAsia"/>
                <w:sz w:val="24"/>
                <w:szCs w:val="24"/>
              </w:rPr>
              <w:t>202</w:t>
            </w:r>
            <w:r>
              <w:rPr>
                <w:rFonts w:asciiTheme="minorEastAsia" w:eastAsiaTheme="minorEastAsia" w:hAnsiTheme="minorEastAsia" w:cs="Arial" w:hint="eastAsia"/>
                <w:sz w:val="24"/>
                <w:szCs w:val="24"/>
              </w:rPr>
              <w:t>1</w:t>
            </w:r>
            <w:r>
              <w:rPr>
                <w:rFonts w:asciiTheme="minorEastAsia" w:eastAsiaTheme="minorEastAsia" w:hAnsiTheme="minorEastAsia" w:cs="Arial" w:hint="eastAsia"/>
                <w:sz w:val="24"/>
                <w:szCs w:val="24"/>
              </w:rPr>
              <w:t>.12.2</w:t>
            </w:r>
            <w:r>
              <w:rPr>
                <w:rFonts w:asciiTheme="minorEastAsia" w:eastAsiaTheme="minorEastAsia" w:hAnsiTheme="minorEastAsia" w:cs="Arial" w:hint="eastAsia"/>
                <w:sz w:val="24"/>
                <w:szCs w:val="24"/>
              </w:rPr>
              <w:t>0</w:t>
            </w:r>
            <w:r>
              <w:rPr>
                <w:rFonts w:asciiTheme="minorEastAsia" w:eastAsiaTheme="minorEastAsia" w:hAnsiTheme="minorEastAsia" w:cs="Arial" w:hint="eastAsia"/>
                <w:sz w:val="24"/>
                <w:szCs w:val="24"/>
              </w:rPr>
              <w:t>日。</w:t>
            </w:r>
          </w:p>
          <w:p w:rsidR="006B6A93" w:rsidRDefault="00D913C7" w:rsidP="00DE4A80">
            <w:pPr>
              <w:spacing w:line="360" w:lineRule="auto"/>
              <w:ind w:firstLineChars="147" w:firstLine="353"/>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企业在对供方进行选择和</w:t>
            </w:r>
            <w:r>
              <w:rPr>
                <w:rFonts w:asciiTheme="minorEastAsia" w:eastAsiaTheme="minorEastAsia" w:hAnsiTheme="minorEastAsia" w:cs="Arial" w:hint="eastAsia"/>
                <w:sz w:val="24"/>
                <w:szCs w:val="24"/>
              </w:rPr>
              <w:t>评价时，收集了企业的相关产品的说明书、检验报告、合格证等，对</w:t>
            </w:r>
            <w:r>
              <w:rPr>
                <w:rFonts w:asciiTheme="minorEastAsia" w:eastAsiaTheme="minorEastAsia" w:hAnsiTheme="minorEastAsia" w:cs="Arial" w:hint="eastAsia"/>
                <w:sz w:val="24"/>
                <w:szCs w:val="24"/>
              </w:rPr>
              <w:lastRenderedPageBreak/>
              <w:t>于供方的相关资质，但对供方评价应充分考虑环境及职业健康安全方面的要求，与负责人进行了沟通。</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业务部经理介绍，根据销售产品及交付时间的需要提报采购申请，经批准后组织实施采购。在实施采购前公司业务员与供方进行沟通后编制采购文件，注明名称、型号、数量、要求、交付期等内容，列入采购计划组织实施。</w:t>
            </w:r>
          </w:p>
          <w:p w:rsidR="006B6A93" w:rsidRDefault="00D913C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26</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日等采购计划表，编制：程红丽，批准：郭海燕，均经过审批。</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hint="eastAsia"/>
                <w:sz w:val="24"/>
                <w:szCs w:val="24"/>
              </w:rPr>
            </w:pPr>
            <w:r>
              <w:rPr>
                <w:rFonts w:asciiTheme="minorEastAsia" w:eastAsiaTheme="minorEastAsia" w:hAnsiTheme="minorEastAsia" w:cs="楷体" w:hint="eastAsia"/>
                <w:sz w:val="24"/>
                <w:szCs w:val="24"/>
              </w:rPr>
              <w:t>采购产品包括筒形摄像机、</w:t>
            </w:r>
            <w:r>
              <w:rPr>
                <w:rFonts w:asciiTheme="minorEastAsia" w:eastAsiaTheme="minorEastAsia" w:hAnsiTheme="minorEastAsia" w:cs="楷体" w:hint="eastAsia"/>
                <w:sz w:val="24"/>
                <w:szCs w:val="24"/>
              </w:rPr>
              <w:t>GPS</w:t>
            </w:r>
            <w:r>
              <w:rPr>
                <w:rFonts w:asciiTheme="minorEastAsia" w:eastAsiaTheme="minorEastAsia" w:hAnsiTheme="minorEastAsia" w:cs="楷体" w:hint="eastAsia"/>
                <w:sz w:val="24"/>
                <w:szCs w:val="24"/>
              </w:rPr>
              <w:t>定位仪、门禁系统、财务软件、支架、交换机、电脑、接入路由器、一体机、操作电脑、设备终端、数字展台、灭火器、电视、人脸识别摄像机、</w:t>
            </w:r>
            <w:r w:rsidRPr="004373B2">
              <w:rPr>
                <w:rFonts w:asciiTheme="minorEastAsia" w:eastAsiaTheme="minorEastAsia" w:hAnsiTheme="minorEastAsia" w:cs="楷体" w:hint="eastAsia"/>
                <w:sz w:val="24"/>
                <w:szCs w:val="24"/>
              </w:rPr>
              <w:t>车牌识别抓拍</w:t>
            </w:r>
            <w:r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人脸立杆、辅材、对讲机、无线鼠标、巡更棒、智能照明巡更器、无线打印机、</w:t>
            </w:r>
            <w:r w:rsidRPr="004373B2">
              <w:rPr>
                <w:rFonts w:asciiTheme="minorEastAsia" w:eastAsiaTheme="minorEastAsia" w:hAnsiTheme="minorEastAsia" w:cs="楷体"/>
                <w:sz w:val="24"/>
                <w:szCs w:val="24"/>
              </w:rPr>
              <w:t>一拖</w:t>
            </w:r>
            <w:proofErr w:type="gramStart"/>
            <w:r w:rsidRPr="004373B2">
              <w:rPr>
                <w:rFonts w:asciiTheme="minorEastAsia" w:eastAsiaTheme="minorEastAsia" w:hAnsiTheme="minorEastAsia" w:cs="楷体"/>
                <w:sz w:val="24"/>
                <w:szCs w:val="24"/>
              </w:rPr>
              <w:t>四会议</w:t>
            </w:r>
            <w:proofErr w:type="gramEnd"/>
            <w:r w:rsidRPr="004373B2">
              <w:rPr>
                <w:rFonts w:asciiTheme="minorEastAsia" w:eastAsiaTheme="minorEastAsia" w:hAnsiTheme="minorEastAsia" w:cs="楷体"/>
                <w:sz w:val="24"/>
                <w:szCs w:val="24"/>
              </w:rPr>
              <w:t>话筒</w:t>
            </w:r>
            <w:r>
              <w:rPr>
                <w:rFonts w:asciiTheme="minorEastAsia" w:eastAsiaTheme="minorEastAsia" w:hAnsiTheme="minorEastAsia" w:cs="楷体" w:hint="eastAsia"/>
                <w:sz w:val="24"/>
                <w:szCs w:val="24"/>
              </w:rPr>
              <w:t>、</w:t>
            </w:r>
            <w:r w:rsidRPr="004373B2">
              <w:rPr>
                <w:rFonts w:asciiTheme="minorEastAsia" w:eastAsiaTheme="minorEastAsia" w:hAnsiTheme="minorEastAsia" w:cs="楷体"/>
                <w:sz w:val="24"/>
                <w:szCs w:val="24"/>
              </w:rPr>
              <w:t>专业功放</w:t>
            </w:r>
            <w:r>
              <w:rPr>
                <w:rFonts w:asciiTheme="minorEastAsia" w:eastAsiaTheme="minorEastAsia" w:hAnsiTheme="minorEastAsia" w:cs="楷体" w:hint="eastAsia"/>
                <w:sz w:val="24"/>
                <w:szCs w:val="24"/>
              </w:rPr>
              <w:t>、</w:t>
            </w:r>
            <w:r w:rsidRPr="004373B2">
              <w:rPr>
                <w:rFonts w:asciiTheme="minorEastAsia" w:eastAsiaTheme="minorEastAsia" w:hAnsiTheme="minorEastAsia" w:cs="楷体"/>
                <w:sz w:val="24"/>
                <w:szCs w:val="24"/>
              </w:rPr>
              <w:t>千兆模块</w:t>
            </w:r>
            <w:r>
              <w:rPr>
                <w:rFonts w:asciiTheme="minorEastAsia" w:eastAsiaTheme="minorEastAsia" w:hAnsiTheme="minorEastAsia" w:cs="楷体"/>
                <w:sz w:val="24"/>
                <w:szCs w:val="24"/>
              </w:rPr>
              <w:t>……</w:t>
            </w:r>
          </w:p>
          <w:p w:rsidR="004373B2" w:rsidRPr="004373B2" w:rsidRDefault="004373B2" w:rsidP="004373B2">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roofErr w:type="gramStart"/>
            <w:r w:rsidRPr="004373B2">
              <w:rPr>
                <w:rFonts w:asciiTheme="minorEastAsia" w:eastAsiaTheme="minorEastAsia" w:hAnsiTheme="minorEastAsia" w:cs="楷体" w:hint="eastAsia"/>
                <w:sz w:val="24"/>
                <w:szCs w:val="24"/>
              </w:rPr>
              <w:t>查产品</w:t>
            </w:r>
            <w:proofErr w:type="gramEnd"/>
            <w:r w:rsidRPr="004373B2">
              <w:rPr>
                <w:rFonts w:asciiTheme="minorEastAsia" w:eastAsiaTheme="minorEastAsia" w:hAnsiTheme="minorEastAsia" w:cs="楷体" w:hint="eastAsia"/>
                <w:sz w:val="24"/>
                <w:szCs w:val="24"/>
              </w:rPr>
              <w:t>购销合同：</w:t>
            </w:r>
            <w:proofErr w:type="gramStart"/>
            <w:r w:rsidRPr="004373B2">
              <w:rPr>
                <w:rFonts w:asciiTheme="minorEastAsia" w:eastAsiaTheme="minorEastAsia" w:hAnsiTheme="minorEastAsia" w:cs="楷体" w:hint="eastAsia"/>
                <w:sz w:val="24"/>
                <w:szCs w:val="24"/>
              </w:rPr>
              <w:t>济南海康威视数字</w:t>
            </w:r>
            <w:proofErr w:type="gramEnd"/>
            <w:r w:rsidRPr="004373B2">
              <w:rPr>
                <w:rFonts w:asciiTheme="minorEastAsia" w:eastAsiaTheme="minorEastAsia" w:hAnsiTheme="minorEastAsia" w:cs="楷体" w:hint="eastAsia"/>
                <w:sz w:val="24"/>
                <w:szCs w:val="24"/>
              </w:rPr>
              <w:t>技术有限公司</w:t>
            </w:r>
            <w:r w:rsidRPr="004373B2">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w:t>
            </w:r>
            <w:r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30日</w:t>
            </w:r>
            <w:r w:rsidRPr="004373B2">
              <w:rPr>
                <w:rFonts w:asciiTheme="minorEastAsia" w:eastAsiaTheme="minorEastAsia" w:hAnsiTheme="minorEastAsia" w:cs="楷体" w:hint="eastAsia"/>
                <w:sz w:val="24"/>
                <w:szCs w:val="24"/>
              </w:rPr>
              <w:t>签订，采购</w:t>
            </w:r>
            <w:r w:rsidRPr="004373B2">
              <w:rPr>
                <w:rFonts w:asciiTheme="minorEastAsia" w:eastAsiaTheme="minorEastAsia" w:hAnsiTheme="minorEastAsia" w:cs="楷体" w:hint="eastAsia"/>
                <w:sz w:val="24"/>
                <w:szCs w:val="24"/>
              </w:rPr>
              <w:t>网络摄像机</w:t>
            </w:r>
            <w:r w:rsidRPr="004373B2">
              <w:rPr>
                <w:rFonts w:asciiTheme="minorEastAsia" w:eastAsiaTheme="minorEastAsia" w:hAnsiTheme="minorEastAsia" w:cs="楷体" w:hint="eastAsia"/>
                <w:sz w:val="24"/>
                <w:szCs w:val="24"/>
              </w:rPr>
              <w:t>；</w:t>
            </w:r>
          </w:p>
          <w:p w:rsidR="004373B2" w:rsidRPr="004373B2" w:rsidRDefault="00902423" w:rsidP="00902423">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902423">
              <w:rPr>
                <w:rFonts w:asciiTheme="minorEastAsia" w:eastAsiaTheme="minorEastAsia" w:hAnsiTheme="minorEastAsia" w:cs="楷体" w:hint="eastAsia"/>
                <w:sz w:val="24"/>
                <w:szCs w:val="24"/>
              </w:rPr>
              <w:t>北京成海星河科技有限公司</w:t>
            </w:r>
            <w:r w:rsidR="004373B2" w:rsidRPr="004373B2">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8日</w:t>
            </w:r>
            <w:r w:rsidR="004373B2" w:rsidRPr="004373B2">
              <w:rPr>
                <w:rFonts w:asciiTheme="minorEastAsia" w:eastAsiaTheme="minorEastAsia" w:hAnsiTheme="minorEastAsia" w:cs="楷体" w:hint="eastAsia"/>
                <w:sz w:val="24"/>
                <w:szCs w:val="24"/>
              </w:rPr>
              <w:t>签订，采购</w:t>
            </w:r>
            <w:r>
              <w:rPr>
                <w:rFonts w:asciiTheme="minorEastAsia" w:eastAsiaTheme="minorEastAsia" w:hAnsiTheme="minorEastAsia" w:cs="楷体" w:hint="eastAsia"/>
                <w:sz w:val="24"/>
                <w:szCs w:val="24"/>
              </w:rPr>
              <w:t>键盘</w:t>
            </w:r>
            <w:r w:rsidR="004373B2" w:rsidRPr="004373B2">
              <w:rPr>
                <w:rFonts w:asciiTheme="minorEastAsia" w:eastAsiaTheme="minorEastAsia" w:hAnsiTheme="minorEastAsia" w:cs="楷体" w:hint="eastAsia"/>
                <w:sz w:val="24"/>
                <w:szCs w:val="24"/>
              </w:rPr>
              <w:t>；</w:t>
            </w:r>
          </w:p>
          <w:p w:rsidR="004373B2" w:rsidRPr="004373B2" w:rsidRDefault="00D65B17" w:rsidP="00D65B17">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roofErr w:type="gramStart"/>
            <w:r w:rsidRPr="00D65B17">
              <w:rPr>
                <w:rFonts w:asciiTheme="minorEastAsia" w:eastAsiaTheme="minorEastAsia" w:hAnsiTheme="minorEastAsia" w:cs="楷体" w:hint="eastAsia"/>
                <w:sz w:val="24"/>
                <w:szCs w:val="24"/>
              </w:rPr>
              <w:t>济南卓弘科贸</w:t>
            </w:r>
            <w:proofErr w:type="gramEnd"/>
            <w:r w:rsidRPr="00D65B17">
              <w:rPr>
                <w:rFonts w:asciiTheme="minorEastAsia" w:eastAsiaTheme="minorEastAsia" w:hAnsiTheme="minorEastAsia" w:cs="楷体" w:hint="eastAsia"/>
                <w:sz w:val="24"/>
                <w:szCs w:val="24"/>
              </w:rPr>
              <w:t>有限公司</w:t>
            </w:r>
            <w:r w:rsidR="004373B2" w:rsidRPr="004373B2">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9日</w:t>
            </w:r>
            <w:r w:rsidR="004373B2" w:rsidRPr="004373B2">
              <w:rPr>
                <w:rFonts w:asciiTheme="minorEastAsia" w:eastAsiaTheme="minorEastAsia" w:hAnsiTheme="minorEastAsia" w:cs="楷体" w:hint="eastAsia"/>
                <w:sz w:val="24"/>
                <w:szCs w:val="24"/>
              </w:rPr>
              <w:t>签订，采购</w:t>
            </w:r>
            <w:r>
              <w:rPr>
                <w:rFonts w:asciiTheme="minorEastAsia" w:eastAsiaTheme="minorEastAsia" w:hAnsiTheme="minorEastAsia" w:cs="楷体" w:hint="eastAsia"/>
                <w:sz w:val="24"/>
                <w:szCs w:val="24"/>
              </w:rPr>
              <w:t>UP</w:t>
            </w:r>
            <w:r w:rsidRPr="00D65B17">
              <w:rPr>
                <w:rFonts w:asciiTheme="minorEastAsia" w:eastAsiaTheme="minorEastAsia" w:hAnsiTheme="minorEastAsia" w:cs="楷体"/>
                <w:sz w:val="24"/>
                <w:szCs w:val="24"/>
              </w:rPr>
              <w:t>S</w:t>
            </w:r>
            <w:r>
              <w:rPr>
                <w:rFonts w:asciiTheme="minorEastAsia" w:eastAsiaTheme="minorEastAsia" w:hAnsiTheme="minorEastAsia" w:cs="楷体" w:hint="eastAsia"/>
                <w:sz w:val="24"/>
                <w:szCs w:val="24"/>
              </w:rPr>
              <w:t>、</w:t>
            </w:r>
            <w:r w:rsidRPr="00D65B17">
              <w:rPr>
                <w:rFonts w:asciiTheme="minorEastAsia" w:eastAsiaTheme="minorEastAsia" w:hAnsiTheme="minorEastAsia" w:cs="楷体" w:hint="eastAsia"/>
                <w:sz w:val="24"/>
                <w:szCs w:val="24"/>
              </w:rPr>
              <w:t>免维护电池</w:t>
            </w:r>
            <w:r>
              <w:rPr>
                <w:rFonts w:asciiTheme="minorEastAsia" w:eastAsiaTheme="minorEastAsia" w:hAnsiTheme="minorEastAsia" w:cs="楷体" w:hint="eastAsia"/>
                <w:sz w:val="24"/>
                <w:szCs w:val="24"/>
              </w:rPr>
              <w:t>、</w:t>
            </w:r>
            <w:r w:rsidRPr="00D65B17">
              <w:rPr>
                <w:rFonts w:asciiTheme="minorEastAsia" w:eastAsiaTheme="minorEastAsia" w:hAnsiTheme="minorEastAsia" w:cs="楷体" w:hint="eastAsia"/>
                <w:sz w:val="24"/>
                <w:szCs w:val="24"/>
              </w:rPr>
              <w:t>电池柜</w:t>
            </w:r>
            <w:r w:rsidR="004373B2" w:rsidRPr="004373B2">
              <w:rPr>
                <w:rFonts w:asciiTheme="minorEastAsia" w:eastAsiaTheme="minorEastAsia" w:hAnsiTheme="minorEastAsia" w:cs="楷体" w:hint="eastAsia"/>
                <w:sz w:val="24"/>
                <w:szCs w:val="24"/>
              </w:rPr>
              <w:t>；</w:t>
            </w:r>
          </w:p>
          <w:p w:rsidR="004373B2" w:rsidRPr="004373B2" w:rsidRDefault="0031746B" w:rsidP="0031746B">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31746B">
              <w:rPr>
                <w:rFonts w:asciiTheme="minorEastAsia" w:eastAsiaTheme="minorEastAsia" w:hAnsiTheme="minorEastAsia" w:cs="楷体" w:hint="eastAsia"/>
                <w:sz w:val="24"/>
                <w:szCs w:val="24"/>
              </w:rPr>
              <w:t>上海河姆渡实业发展有限公司</w:t>
            </w:r>
            <w:r w:rsidR="004373B2" w:rsidRPr="004373B2">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5</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7日</w:t>
            </w:r>
            <w:r w:rsidR="004373B2" w:rsidRPr="004373B2">
              <w:rPr>
                <w:rFonts w:asciiTheme="minorEastAsia" w:eastAsiaTheme="minorEastAsia" w:hAnsiTheme="minorEastAsia" w:cs="楷体" w:hint="eastAsia"/>
                <w:sz w:val="24"/>
                <w:szCs w:val="24"/>
              </w:rPr>
              <w:t>签订，采购</w:t>
            </w:r>
            <w:proofErr w:type="gramStart"/>
            <w:r w:rsidRPr="0031746B">
              <w:rPr>
                <w:rFonts w:asciiTheme="minorEastAsia" w:eastAsiaTheme="minorEastAsia" w:hAnsiTheme="minorEastAsia" w:cs="楷体" w:hint="eastAsia"/>
                <w:sz w:val="24"/>
                <w:szCs w:val="24"/>
              </w:rPr>
              <w:t>爱谱华</w:t>
            </w:r>
            <w:proofErr w:type="gramEnd"/>
            <w:r w:rsidRPr="0031746B">
              <w:rPr>
                <w:rFonts w:asciiTheme="minorEastAsia" w:eastAsiaTheme="minorEastAsia" w:hAnsiTheme="minorEastAsia" w:cs="楷体" w:hint="eastAsia"/>
                <w:sz w:val="24"/>
                <w:szCs w:val="24"/>
              </w:rPr>
              <w:t>顿(AIPU)超五类4对UTP数据电缆AP-5E-01305米</w:t>
            </w:r>
            <w:r>
              <w:rPr>
                <w:rFonts w:asciiTheme="minorEastAsia" w:eastAsiaTheme="minorEastAsia" w:hAnsiTheme="minorEastAsia" w:cs="楷体" w:hint="eastAsia"/>
                <w:sz w:val="24"/>
                <w:szCs w:val="24"/>
              </w:rPr>
              <w:t xml:space="preserve"> </w:t>
            </w:r>
            <w:r w:rsidRPr="0031746B">
              <w:rPr>
                <w:rFonts w:asciiTheme="minorEastAsia" w:eastAsiaTheme="minorEastAsia" w:hAnsiTheme="minorEastAsia" w:cs="楷体" w:hint="eastAsia"/>
                <w:sz w:val="24"/>
                <w:szCs w:val="24"/>
              </w:rPr>
              <w:t>每箱（灰色)</w:t>
            </w:r>
            <w:r w:rsidR="004373B2" w:rsidRPr="004373B2">
              <w:rPr>
                <w:rFonts w:asciiTheme="minorEastAsia" w:eastAsiaTheme="minorEastAsia" w:hAnsiTheme="minorEastAsia" w:cs="楷体" w:hint="eastAsia"/>
                <w:sz w:val="24"/>
                <w:szCs w:val="24"/>
              </w:rPr>
              <w:t>；</w:t>
            </w:r>
          </w:p>
          <w:p w:rsidR="004373B2" w:rsidRPr="004373B2" w:rsidRDefault="00A164C6" w:rsidP="00A164C6">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A164C6">
              <w:rPr>
                <w:rFonts w:asciiTheme="minorEastAsia" w:eastAsiaTheme="minorEastAsia" w:hAnsiTheme="minorEastAsia" w:cs="楷体" w:hint="eastAsia"/>
                <w:sz w:val="24"/>
                <w:szCs w:val="24"/>
              </w:rPr>
              <w:t>山东网海世纪信息技术有限公司</w:t>
            </w:r>
            <w:r w:rsidR="004373B2" w:rsidRPr="004373B2">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sidR="004373B2" w:rsidRPr="004373B2">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12.8日</w:t>
            </w:r>
            <w:r w:rsidR="004373B2" w:rsidRPr="004373B2">
              <w:rPr>
                <w:rFonts w:asciiTheme="minorEastAsia" w:eastAsiaTheme="minorEastAsia" w:hAnsiTheme="minorEastAsia" w:cs="楷体" w:hint="eastAsia"/>
                <w:sz w:val="24"/>
                <w:szCs w:val="24"/>
              </w:rPr>
              <w:t>签订，采购</w:t>
            </w:r>
            <w:r w:rsidRPr="00A164C6">
              <w:rPr>
                <w:rFonts w:asciiTheme="minorEastAsia" w:eastAsiaTheme="minorEastAsia" w:hAnsiTheme="minorEastAsia" w:cs="楷体" w:hint="eastAsia"/>
                <w:sz w:val="24"/>
                <w:szCs w:val="24"/>
              </w:rPr>
              <w:t>视频会议终端</w:t>
            </w:r>
            <w:r>
              <w:rPr>
                <w:rFonts w:asciiTheme="minorEastAsia" w:eastAsiaTheme="minorEastAsia" w:hAnsiTheme="minorEastAsia" w:cs="楷体" w:hint="eastAsia"/>
                <w:sz w:val="24"/>
                <w:szCs w:val="24"/>
              </w:rPr>
              <w:t>、</w:t>
            </w:r>
            <w:r w:rsidRPr="00A164C6">
              <w:rPr>
                <w:rFonts w:asciiTheme="minorEastAsia" w:eastAsiaTheme="minorEastAsia" w:hAnsiTheme="minorEastAsia" w:cs="楷体" w:hint="eastAsia"/>
                <w:sz w:val="24"/>
                <w:szCs w:val="24"/>
              </w:rPr>
              <w:t>摄像头</w:t>
            </w:r>
            <w:r>
              <w:rPr>
                <w:rFonts w:asciiTheme="minorEastAsia" w:eastAsiaTheme="minorEastAsia" w:hAnsiTheme="minorEastAsia" w:cs="楷体" w:hint="eastAsia"/>
                <w:sz w:val="24"/>
                <w:szCs w:val="24"/>
              </w:rPr>
              <w:t>、</w:t>
            </w:r>
            <w:r w:rsidRPr="00A164C6">
              <w:rPr>
                <w:rFonts w:asciiTheme="minorEastAsia" w:eastAsiaTheme="minorEastAsia" w:hAnsiTheme="minorEastAsia" w:cs="楷体" w:hint="eastAsia"/>
                <w:sz w:val="24"/>
                <w:szCs w:val="24"/>
              </w:rPr>
              <w:t>交换机</w:t>
            </w:r>
            <w:r w:rsidR="004373B2" w:rsidRPr="004373B2">
              <w:rPr>
                <w:rFonts w:asciiTheme="minorEastAsia" w:eastAsiaTheme="minorEastAsia" w:hAnsiTheme="minorEastAsia" w:cs="楷体" w:hint="eastAsia"/>
                <w:sz w:val="24"/>
                <w:szCs w:val="24"/>
              </w:rPr>
              <w:t>。</w:t>
            </w:r>
          </w:p>
          <w:p w:rsidR="004373B2" w:rsidRPr="004373B2" w:rsidRDefault="004373B2" w:rsidP="004373B2">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373B2">
              <w:rPr>
                <w:rFonts w:asciiTheme="minorEastAsia" w:eastAsiaTheme="minorEastAsia" w:hAnsiTheme="minorEastAsia" w:cs="楷体" w:hint="eastAsia"/>
                <w:sz w:val="24"/>
                <w:szCs w:val="24"/>
              </w:rPr>
              <w:t>采购合同明确产品名称、型号、数量、价格、技术标准质量要求、交货期限地点及方式、运</w:t>
            </w:r>
            <w:r w:rsidRPr="004373B2">
              <w:rPr>
                <w:rFonts w:asciiTheme="minorEastAsia" w:eastAsiaTheme="minorEastAsia" w:hAnsiTheme="minorEastAsia" w:cs="楷体" w:hint="eastAsia"/>
                <w:sz w:val="24"/>
                <w:szCs w:val="24"/>
              </w:rPr>
              <w:lastRenderedPageBreak/>
              <w:t>输方式、付款方式、验收标准、质量保证、违约责任，双方企业盖公章。</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提供给外部供方的信息表述清晰、充分并经过了批准，能涵盖公司认证范围等的产品。</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w:t>
            </w:r>
            <w:r>
              <w:rPr>
                <w:rFonts w:asciiTheme="minorEastAsia" w:eastAsiaTheme="minorEastAsia" w:hAnsiTheme="minorEastAsia" w:cs="楷体" w:hint="eastAsia"/>
                <w:sz w:val="24"/>
                <w:szCs w:val="24"/>
              </w:rPr>
              <w:t>式，具体详见质检部</w:t>
            </w:r>
            <w:r>
              <w:rPr>
                <w:rFonts w:asciiTheme="minorEastAsia" w:eastAsiaTheme="minorEastAsia" w:hAnsiTheme="minorEastAsia" w:cs="楷体" w:hint="eastAsia"/>
                <w:sz w:val="24"/>
                <w:szCs w:val="24"/>
              </w:rPr>
              <w:t>Q8.6</w:t>
            </w:r>
            <w:r>
              <w:rPr>
                <w:rFonts w:asciiTheme="minorEastAsia" w:eastAsiaTheme="minorEastAsia" w:hAnsiTheme="minorEastAsia" w:cs="楷体" w:hint="eastAsia"/>
                <w:sz w:val="24"/>
                <w:szCs w:val="24"/>
              </w:rPr>
              <w:t>审核记录表。</w:t>
            </w:r>
          </w:p>
        </w:tc>
        <w:tc>
          <w:tcPr>
            <w:tcW w:w="1276" w:type="dxa"/>
          </w:tcPr>
          <w:p w:rsidR="006B6A93" w:rsidRDefault="006B6A93">
            <w:pPr>
              <w:spacing w:line="360" w:lineRule="auto"/>
              <w:rPr>
                <w:rFonts w:asciiTheme="minorEastAsia" w:eastAsiaTheme="minorEastAsia" w:hAnsiTheme="minorEastAsia"/>
                <w:sz w:val="24"/>
                <w:szCs w:val="24"/>
              </w:rPr>
            </w:pPr>
          </w:p>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1255"/>
        </w:trPr>
        <w:tc>
          <w:tcPr>
            <w:tcW w:w="1809" w:type="dxa"/>
            <w:vAlign w:val="center"/>
          </w:tcPr>
          <w:p w:rsidR="006B6A93" w:rsidRDefault="00D913C7">
            <w:pPr>
              <w:rPr>
                <w:rFonts w:asciiTheme="minorEastAsia" w:eastAsiaTheme="minorEastAsia" w:hAnsiTheme="minorEastAsia"/>
                <w:szCs w:val="24"/>
              </w:rPr>
            </w:pPr>
            <w:r>
              <w:rPr>
                <w:rFonts w:asciiTheme="minorEastAsia" w:eastAsiaTheme="minorEastAsia" w:hAnsiTheme="minorEastAsia" w:cs="楷体" w:hint="eastAsia"/>
                <w:sz w:val="24"/>
                <w:szCs w:val="24"/>
              </w:rPr>
              <w:lastRenderedPageBreak/>
              <w:t>产品和服务的要求</w:t>
            </w:r>
          </w:p>
        </w:tc>
        <w:tc>
          <w:tcPr>
            <w:tcW w:w="1311" w:type="dxa"/>
            <w:vAlign w:val="center"/>
          </w:tcPr>
          <w:p w:rsidR="006B6A93" w:rsidRDefault="00D913C7">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Q:8.2 </w:t>
            </w:r>
          </w:p>
        </w:tc>
        <w:tc>
          <w:tcPr>
            <w:tcW w:w="10313" w:type="dxa"/>
            <w:vAlign w:val="center"/>
          </w:tcPr>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审核现场业务部负责人刘汉华介绍沟通方式：主要是电话、资料传递、招投标会、交流会等形式宣传本公司有关产品及公司的有关信誉等。</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目前沟通效果良好。</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销售经理刘汉华介绍，企业收到客户需求后，业务部</w:t>
            </w:r>
            <w:r w:rsidR="004C07B3">
              <w:rPr>
                <w:rFonts w:asciiTheme="minorEastAsia" w:eastAsiaTheme="minorEastAsia" w:hAnsiTheme="minorEastAsia" w:cs="楷体" w:hint="eastAsia"/>
                <w:sz w:val="24"/>
                <w:szCs w:val="24"/>
              </w:rPr>
              <w:t>经理先进行评审，无问题后再交给总经理</w:t>
            </w:r>
            <w:r>
              <w:rPr>
                <w:rFonts w:asciiTheme="minorEastAsia" w:eastAsiaTheme="minorEastAsia" w:hAnsiTheme="minorEastAsia" w:cs="楷体" w:hint="eastAsia"/>
                <w:sz w:val="24"/>
                <w:szCs w:val="24"/>
              </w:rPr>
              <w:t>评审，没有异议可以满足要求后才签订购销合同，合同经总经理或其授权人签字并加盖企业公章视同经过合同评审，然后回传给客户作为可以满足要求的承诺，合同评审均是在合同回传给客户之前进行。</w:t>
            </w:r>
          </w:p>
          <w:p w:rsidR="006B6A93" w:rsidRPr="00EC07B9" w:rsidRDefault="00D913C7">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sidRPr="00EC07B9">
              <w:rPr>
                <w:rFonts w:asciiTheme="minorEastAsia" w:eastAsiaTheme="minorEastAsia" w:hAnsiTheme="minorEastAsia" w:cs="楷体" w:hint="eastAsia"/>
                <w:sz w:val="24"/>
                <w:szCs w:val="24"/>
              </w:rPr>
              <w:t>抽查</w:t>
            </w:r>
            <w:r w:rsidRPr="00EC07B9">
              <w:rPr>
                <w:rFonts w:asciiTheme="minorEastAsia" w:eastAsiaTheme="minorEastAsia" w:hAnsiTheme="minorEastAsia" w:cs="楷体" w:hint="eastAsia"/>
                <w:sz w:val="24"/>
                <w:szCs w:val="24"/>
              </w:rPr>
              <w:t>1</w:t>
            </w:r>
            <w:r w:rsidRPr="00EC07B9">
              <w:rPr>
                <w:rFonts w:asciiTheme="minorEastAsia" w:eastAsiaTheme="minorEastAsia" w:hAnsiTheme="minorEastAsia" w:cs="楷体" w:hint="eastAsia"/>
                <w:sz w:val="24"/>
                <w:szCs w:val="24"/>
              </w:rPr>
              <w:t>）客户采购合同，签订日期</w:t>
            </w:r>
            <w:r w:rsidRPr="00EC07B9">
              <w:rPr>
                <w:rFonts w:asciiTheme="minorEastAsia" w:eastAsiaTheme="minorEastAsia" w:hAnsiTheme="minorEastAsia" w:cs="楷体" w:hint="eastAsia"/>
                <w:sz w:val="24"/>
                <w:szCs w:val="24"/>
              </w:rPr>
              <w:t>202</w:t>
            </w:r>
            <w:r w:rsidR="00AD5F22"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.5.2</w:t>
            </w:r>
            <w:r w:rsidR="00506F1A" w:rsidRPr="00EC07B9">
              <w:rPr>
                <w:rFonts w:asciiTheme="minorEastAsia" w:eastAsiaTheme="minorEastAsia" w:hAnsiTheme="minorEastAsia" w:cs="楷体" w:hint="eastAsia"/>
                <w:sz w:val="24"/>
                <w:szCs w:val="24"/>
              </w:rPr>
              <w:t>6</w:t>
            </w:r>
            <w:r w:rsidRPr="00EC07B9">
              <w:rPr>
                <w:rFonts w:asciiTheme="minorEastAsia" w:eastAsiaTheme="minorEastAsia" w:hAnsiTheme="minorEastAsia" w:cs="楷体" w:hint="eastAsia"/>
                <w:sz w:val="24"/>
                <w:szCs w:val="24"/>
              </w:rPr>
              <w:t>日，客户名称</w:t>
            </w:r>
            <w:r w:rsidRPr="00EC07B9">
              <w:rPr>
                <w:rFonts w:asciiTheme="minorEastAsia" w:eastAsiaTheme="minorEastAsia" w:hAnsiTheme="minorEastAsia" w:cs="楷体" w:hint="eastAsia"/>
                <w:sz w:val="24"/>
                <w:szCs w:val="24"/>
              </w:rPr>
              <w:t>:</w:t>
            </w:r>
            <w:r w:rsidRPr="00EC07B9">
              <w:rPr>
                <w:rFonts w:asciiTheme="minorEastAsia" w:eastAsiaTheme="minorEastAsia" w:hAnsiTheme="minorEastAsia" w:cs="楷体" w:hint="eastAsia"/>
                <w:sz w:val="24"/>
                <w:szCs w:val="24"/>
              </w:rPr>
              <w:t xml:space="preserve"> </w:t>
            </w:r>
            <w:r w:rsidR="00506F1A" w:rsidRPr="00EC07B9">
              <w:rPr>
                <w:rFonts w:asciiTheme="minorEastAsia" w:eastAsiaTheme="minorEastAsia" w:hAnsiTheme="minorEastAsia" w:cs="楷体" w:hint="eastAsia"/>
                <w:sz w:val="24"/>
                <w:szCs w:val="24"/>
              </w:rPr>
              <w:t>山东丽天建设集团有限公司</w:t>
            </w:r>
            <w:r w:rsidRPr="00EC07B9">
              <w:rPr>
                <w:rFonts w:asciiTheme="minorEastAsia" w:eastAsiaTheme="minorEastAsia" w:hAnsiTheme="minorEastAsia" w:cs="楷体" w:hint="eastAsia"/>
                <w:sz w:val="24"/>
                <w:szCs w:val="24"/>
              </w:rPr>
              <w:t>，采购</w:t>
            </w:r>
            <w:r w:rsidR="00AD5F22" w:rsidRPr="00EC07B9">
              <w:rPr>
                <w:rFonts w:asciiTheme="minorEastAsia" w:eastAsiaTheme="minorEastAsia" w:hAnsiTheme="minorEastAsia" w:cs="楷体" w:hint="eastAsia"/>
                <w:sz w:val="24"/>
                <w:szCs w:val="24"/>
              </w:rPr>
              <w:t>计算机网络系统、视频安防监控系统、停车场管理系统</w:t>
            </w:r>
            <w:r w:rsidRPr="00EC07B9">
              <w:rPr>
                <w:rFonts w:asciiTheme="minorEastAsia" w:eastAsiaTheme="minorEastAsia" w:hAnsiTheme="minorEastAsia" w:cs="楷体"/>
                <w:sz w:val="24"/>
                <w:szCs w:val="24"/>
              </w:rPr>
              <w:t>……</w:t>
            </w:r>
            <w:r w:rsidRPr="00EC07B9">
              <w:rPr>
                <w:rFonts w:asciiTheme="minorEastAsia" w:eastAsiaTheme="minorEastAsia" w:hAnsiTheme="minorEastAsia" w:cs="楷体" w:hint="eastAsia"/>
                <w:sz w:val="24"/>
                <w:szCs w:val="24"/>
              </w:rPr>
              <w:t>。</w:t>
            </w:r>
            <w:proofErr w:type="gramStart"/>
            <w:r w:rsidRPr="00EC07B9">
              <w:rPr>
                <w:rFonts w:asciiTheme="minorEastAsia" w:eastAsiaTheme="minorEastAsia" w:hAnsiTheme="minorEastAsia" w:cs="楷体" w:hint="eastAsia"/>
                <w:sz w:val="24"/>
                <w:szCs w:val="24"/>
              </w:rPr>
              <w:t>另合同</w:t>
            </w:r>
            <w:proofErr w:type="gramEnd"/>
            <w:r w:rsidRPr="00EC07B9">
              <w:rPr>
                <w:rFonts w:asciiTheme="minorEastAsia" w:eastAsiaTheme="minorEastAsia" w:hAnsiTheme="minorEastAsia" w:cs="楷体" w:hint="eastAsia"/>
                <w:sz w:val="24"/>
                <w:szCs w:val="24"/>
              </w:rPr>
              <w:t>约定了价格、交货日期</w:t>
            </w:r>
            <w:r w:rsidRPr="00EC07B9">
              <w:rPr>
                <w:rFonts w:asciiTheme="minorEastAsia" w:eastAsiaTheme="minorEastAsia" w:hAnsiTheme="minorEastAsia" w:cs="楷体" w:hint="eastAsia"/>
                <w:sz w:val="24"/>
                <w:szCs w:val="24"/>
              </w:rPr>
              <w:lastRenderedPageBreak/>
              <w:t>（</w:t>
            </w:r>
            <w:r w:rsidR="00AD5F22" w:rsidRPr="00EC07B9">
              <w:rPr>
                <w:rFonts w:asciiTheme="minorEastAsia" w:eastAsiaTheme="minorEastAsia" w:hAnsiTheme="minorEastAsia" w:cs="楷体" w:hint="eastAsia"/>
                <w:sz w:val="24"/>
                <w:szCs w:val="24"/>
              </w:rPr>
              <w:t>1</w:t>
            </w:r>
            <w:r w:rsidRPr="00EC07B9">
              <w:rPr>
                <w:rFonts w:asciiTheme="minorEastAsia" w:eastAsiaTheme="minorEastAsia" w:hAnsiTheme="minorEastAsia" w:cs="楷体" w:hint="eastAsia"/>
                <w:sz w:val="24"/>
                <w:szCs w:val="24"/>
              </w:rPr>
              <w:t>0</w:t>
            </w:r>
            <w:r w:rsidRPr="00EC07B9">
              <w:rPr>
                <w:rFonts w:asciiTheme="minorEastAsia" w:eastAsiaTheme="minorEastAsia" w:hAnsiTheme="minorEastAsia" w:cs="楷体" w:hint="eastAsia"/>
                <w:sz w:val="24"/>
                <w:szCs w:val="24"/>
              </w:rPr>
              <w:t>天内）、交货地点</w:t>
            </w:r>
            <w:r w:rsidR="00AD5F22" w:rsidRPr="00EC07B9">
              <w:rPr>
                <w:rFonts w:asciiTheme="minorEastAsia" w:eastAsiaTheme="minorEastAsia" w:hAnsiTheme="minorEastAsia" w:cs="楷体" w:hint="eastAsia"/>
                <w:sz w:val="24"/>
                <w:szCs w:val="24"/>
              </w:rPr>
              <w:t>、</w:t>
            </w:r>
            <w:r w:rsidRPr="00EC07B9">
              <w:rPr>
                <w:rFonts w:asciiTheme="minorEastAsia" w:eastAsiaTheme="minorEastAsia" w:hAnsiTheme="minorEastAsia" w:cs="楷体" w:hint="eastAsia"/>
                <w:sz w:val="24"/>
                <w:szCs w:val="24"/>
              </w:rPr>
              <w:t>方式、验收期限和方法、包装及运费、结算方式、质保和服务等内容，公司代表</w:t>
            </w:r>
            <w:r w:rsidR="00AC4E5C" w:rsidRPr="00EC07B9">
              <w:rPr>
                <w:rFonts w:asciiTheme="minorEastAsia" w:eastAsiaTheme="minorEastAsia" w:hAnsiTheme="minorEastAsia" w:cs="楷体" w:hint="eastAsia"/>
                <w:sz w:val="24"/>
                <w:szCs w:val="24"/>
              </w:rPr>
              <w:t>苗兴强</w:t>
            </w:r>
            <w:r w:rsidRPr="00EC07B9">
              <w:rPr>
                <w:rFonts w:asciiTheme="minorEastAsia" w:eastAsiaTheme="minorEastAsia" w:hAnsiTheme="minorEastAsia" w:cs="楷体" w:hint="eastAsia"/>
                <w:sz w:val="24"/>
                <w:szCs w:val="24"/>
              </w:rPr>
              <w:t>于</w:t>
            </w:r>
            <w:r w:rsidRPr="00EC07B9">
              <w:rPr>
                <w:rFonts w:asciiTheme="minorEastAsia" w:eastAsiaTheme="minorEastAsia" w:hAnsiTheme="minorEastAsia" w:cs="楷体" w:hint="eastAsia"/>
                <w:sz w:val="24"/>
                <w:szCs w:val="24"/>
              </w:rPr>
              <w:t>202</w:t>
            </w:r>
            <w:r w:rsidR="00AD5F22"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.5.2</w:t>
            </w:r>
            <w:r w:rsidR="00AD5F22" w:rsidRPr="00EC07B9">
              <w:rPr>
                <w:rFonts w:asciiTheme="minorEastAsia" w:eastAsiaTheme="minorEastAsia" w:hAnsiTheme="minorEastAsia" w:cs="楷体" w:hint="eastAsia"/>
                <w:sz w:val="24"/>
                <w:szCs w:val="24"/>
              </w:rPr>
              <w:t>6</w:t>
            </w:r>
            <w:r w:rsidRPr="00EC07B9">
              <w:rPr>
                <w:rFonts w:asciiTheme="minorEastAsia" w:eastAsiaTheme="minorEastAsia" w:hAnsiTheme="minorEastAsia" w:cs="楷体" w:hint="eastAsia"/>
                <w:sz w:val="24"/>
                <w:szCs w:val="24"/>
              </w:rPr>
              <w:t>日评审后签字盖公章后回传给客户。</w:t>
            </w:r>
          </w:p>
          <w:p w:rsidR="006B6A93" w:rsidRPr="00EC07B9"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C07B9">
              <w:rPr>
                <w:rFonts w:asciiTheme="minorEastAsia" w:eastAsiaTheme="minorEastAsia" w:hAnsiTheme="minorEastAsia" w:cs="楷体" w:hint="eastAsia"/>
                <w:sz w:val="24"/>
                <w:szCs w:val="24"/>
              </w:rPr>
              <w:t>抽查</w:t>
            </w:r>
            <w:r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）客户采购合同，签订日期</w:t>
            </w:r>
            <w:r w:rsidRPr="00EC07B9">
              <w:rPr>
                <w:rFonts w:asciiTheme="minorEastAsia" w:eastAsiaTheme="minorEastAsia" w:hAnsiTheme="minorEastAsia" w:cs="楷体" w:hint="eastAsia"/>
                <w:sz w:val="24"/>
                <w:szCs w:val="24"/>
              </w:rPr>
              <w:t>2021.</w:t>
            </w:r>
            <w:r w:rsidR="00694A05" w:rsidRPr="00EC07B9">
              <w:rPr>
                <w:rFonts w:asciiTheme="minorEastAsia" w:eastAsiaTheme="minorEastAsia" w:hAnsiTheme="minorEastAsia" w:cs="楷体" w:hint="eastAsia"/>
                <w:sz w:val="24"/>
                <w:szCs w:val="24"/>
              </w:rPr>
              <w:t>8</w:t>
            </w:r>
            <w:r w:rsidRPr="00EC07B9">
              <w:rPr>
                <w:rFonts w:asciiTheme="minorEastAsia" w:eastAsiaTheme="minorEastAsia" w:hAnsiTheme="minorEastAsia" w:cs="楷体" w:hint="eastAsia"/>
                <w:sz w:val="24"/>
                <w:szCs w:val="24"/>
              </w:rPr>
              <w:t>.</w:t>
            </w:r>
            <w:r w:rsidR="00694A05" w:rsidRPr="00EC07B9">
              <w:rPr>
                <w:rFonts w:asciiTheme="minorEastAsia" w:eastAsiaTheme="minorEastAsia" w:hAnsiTheme="minorEastAsia" w:cs="楷体" w:hint="eastAsia"/>
                <w:sz w:val="24"/>
                <w:szCs w:val="24"/>
              </w:rPr>
              <w:t>31</w:t>
            </w:r>
            <w:r w:rsidRPr="00EC07B9">
              <w:rPr>
                <w:rFonts w:asciiTheme="minorEastAsia" w:eastAsiaTheme="minorEastAsia" w:hAnsiTheme="minorEastAsia" w:cs="楷体" w:hint="eastAsia"/>
                <w:sz w:val="24"/>
                <w:szCs w:val="24"/>
              </w:rPr>
              <w:t>日，客户名称：</w:t>
            </w:r>
            <w:r w:rsidR="00694A05" w:rsidRPr="00EC07B9">
              <w:rPr>
                <w:rFonts w:asciiTheme="minorEastAsia" w:eastAsiaTheme="minorEastAsia" w:hAnsiTheme="minorEastAsia" w:cs="楷体" w:hint="eastAsia"/>
                <w:sz w:val="24"/>
                <w:szCs w:val="24"/>
              </w:rPr>
              <w:t>曹县住房和城乡建设局</w:t>
            </w:r>
            <w:r w:rsidRPr="00EC07B9">
              <w:rPr>
                <w:rFonts w:asciiTheme="minorEastAsia" w:eastAsiaTheme="minorEastAsia" w:hAnsiTheme="minorEastAsia" w:cs="楷体" w:hint="eastAsia"/>
                <w:sz w:val="24"/>
                <w:szCs w:val="24"/>
              </w:rPr>
              <w:t>，采购</w:t>
            </w:r>
            <w:r w:rsidR="00694A05" w:rsidRPr="00EC07B9">
              <w:rPr>
                <w:rFonts w:asciiTheme="minorEastAsia" w:eastAsiaTheme="minorEastAsia" w:hAnsiTheme="minorEastAsia" w:cs="楷体" w:hint="eastAsia"/>
                <w:sz w:val="24"/>
                <w:szCs w:val="24"/>
              </w:rPr>
              <w:t>交通信号灯</w:t>
            </w:r>
            <w:r w:rsidRPr="00EC07B9">
              <w:rPr>
                <w:rFonts w:asciiTheme="minorEastAsia" w:eastAsiaTheme="minorEastAsia" w:hAnsiTheme="minorEastAsia" w:cs="楷体"/>
                <w:sz w:val="24"/>
                <w:szCs w:val="24"/>
              </w:rPr>
              <w:t>……</w:t>
            </w:r>
            <w:r w:rsidRPr="00EC07B9">
              <w:rPr>
                <w:rFonts w:asciiTheme="minorEastAsia" w:eastAsiaTheme="minorEastAsia" w:hAnsiTheme="minorEastAsia" w:cs="楷体" w:hint="eastAsia"/>
                <w:sz w:val="24"/>
                <w:szCs w:val="24"/>
              </w:rPr>
              <w:t>。</w:t>
            </w:r>
            <w:proofErr w:type="gramStart"/>
            <w:r w:rsidRPr="00EC07B9">
              <w:rPr>
                <w:rFonts w:asciiTheme="minorEastAsia" w:eastAsiaTheme="minorEastAsia" w:hAnsiTheme="minorEastAsia" w:cs="楷体" w:hint="eastAsia"/>
                <w:sz w:val="24"/>
                <w:szCs w:val="24"/>
              </w:rPr>
              <w:t>另合同</w:t>
            </w:r>
            <w:proofErr w:type="gramEnd"/>
            <w:r w:rsidRPr="00EC07B9">
              <w:rPr>
                <w:rFonts w:asciiTheme="minorEastAsia" w:eastAsiaTheme="minorEastAsia" w:hAnsiTheme="minorEastAsia" w:cs="楷体" w:hint="eastAsia"/>
                <w:sz w:val="24"/>
                <w:szCs w:val="24"/>
              </w:rPr>
              <w:t>约定了价格、交货日期（</w:t>
            </w:r>
            <w:r w:rsidR="00455067" w:rsidRPr="00EC07B9">
              <w:rPr>
                <w:rFonts w:asciiTheme="minorEastAsia" w:eastAsiaTheme="minorEastAsia" w:hAnsiTheme="minorEastAsia" w:cs="楷体" w:hint="eastAsia"/>
                <w:sz w:val="24"/>
                <w:szCs w:val="24"/>
              </w:rPr>
              <w:t>15</w:t>
            </w:r>
            <w:r w:rsidRPr="00EC07B9">
              <w:rPr>
                <w:rFonts w:asciiTheme="minorEastAsia" w:eastAsiaTheme="minorEastAsia" w:hAnsiTheme="minorEastAsia" w:cs="楷体" w:hint="eastAsia"/>
                <w:sz w:val="24"/>
                <w:szCs w:val="24"/>
              </w:rPr>
              <w:t>天内）、交货地点</w:t>
            </w:r>
            <w:r w:rsidR="00455067" w:rsidRPr="00EC07B9">
              <w:rPr>
                <w:rFonts w:asciiTheme="minorEastAsia" w:eastAsiaTheme="minorEastAsia" w:hAnsiTheme="minorEastAsia" w:cs="楷体" w:hint="eastAsia"/>
                <w:sz w:val="24"/>
                <w:szCs w:val="24"/>
              </w:rPr>
              <w:t>、</w:t>
            </w:r>
            <w:r w:rsidRPr="00EC07B9">
              <w:rPr>
                <w:rFonts w:asciiTheme="minorEastAsia" w:eastAsiaTheme="minorEastAsia" w:hAnsiTheme="minorEastAsia" w:cs="楷体" w:hint="eastAsia"/>
                <w:sz w:val="24"/>
                <w:szCs w:val="24"/>
              </w:rPr>
              <w:t>方式、验收期限和方法、包装及运费、结算方式、质保和服务等内容，公司代表</w:t>
            </w:r>
            <w:r w:rsidR="00455067" w:rsidRPr="00EC07B9">
              <w:rPr>
                <w:rFonts w:asciiTheme="minorEastAsia" w:eastAsiaTheme="minorEastAsia" w:hAnsiTheme="minorEastAsia" w:cs="楷体" w:hint="eastAsia"/>
                <w:sz w:val="24"/>
                <w:szCs w:val="24"/>
              </w:rPr>
              <w:t>苗兴强</w:t>
            </w:r>
            <w:r w:rsidRPr="00EC07B9">
              <w:rPr>
                <w:rFonts w:asciiTheme="minorEastAsia" w:eastAsiaTheme="minorEastAsia" w:hAnsiTheme="minorEastAsia" w:cs="楷体" w:hint="eastAsia"/>
                <w:sz w:val="24"/>
                <w:szCs w:val="24"/>
              </w:rPr>
              <w:t>于</w:t>
            </w:r>
            <w:r w:rsidRPr="00EC07B9">
              <w:rPr>
                <w:rFonts w:asciiTheme="minorEastAsia" w:eastAsiaTheme="minorEastAsia" w:hAnsiTheme="minorEastAsia" w:cs="楷体" w:hint="eastAsia"/>
                <w:sz w:val="24"/>
                <w:szCs w:val="24"/>
              </w:rPr>
              <w:t>2021.</w:t>
            </w:r>
            <w:r w:rsidR="00455067" w:rsidRPr="00EC07B9">
              <w:rPr>
                <w:rFonts w:asciiTheme="minorEastAsia" w:eastAsiaTheme="minorEastAsia" w:hAnsiTheme="minorEastAsia" w:cs="楷体" w:hint="eastAsia"/>
                <w:sz w:val="24"/>
                <w:szCs w:val="24"/>
              </w:rPr>
              <w:t>8</w:t>
            </w:r>
            <w:r w:rsidRPr="00EC07B9">
              <w:rPr>
                <w:rFonts w:asciiTheme="minorEastAsia" w:eastAsiaTheme="minorEastAsia" w:hAnsiTheme="minorEastAsia" w:cs="楷体" w:hint="eastAsia"/>
                <w:sz w:val="24"/>
                <w:szCs w:val="24"/>
              </w:rPr>
              <w:t>.</w:t>
            </w:r>
            <w:r w:rsidR="00455067" w:rsidRPr="00EC07B9">
              <w:rPr>
                <w:rFonts w:asciiTheme="minorEastAsia" w:eastAsiaTheme="minorEastAsia" w:hAnsiTheme="minorEastAsia" w:cs="楷体" w:hint="eastAsia"/>
                <w:sz w:val="24"/>
                <w:szCs w:val="24"/>
              </w:rPr>
              <w:t>31</w:t>
            </w:r>
            <w:r w:rsidRPr="00EC07B9">
              <w:rPr>
                <w:rFonts w:asciiTheme="minorEastAsia" w:eastAsiaTheme="minorEastAsia" w:hAnsiTheme="minorEastAsia" w:cs="楷体" w:hint="eastAsia"/>
                <w:sz w:val="24"/>
                <w:szCs w:val="24"/>
              </w:rPr>
              <w:t>日评审后签字盖公章后回传给客户。</w:t>
            </w:r>
          </w:p>
          <w:p w:rsidR="006B6A93" w:rsidRPr="00EC07B9"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C07B9">
              <w:rPr>
                <w:rFonts w:asciiTheme="minorEastAsia" w:eastAsiaTheme="minorEastAsia" w:hAnsiTheme="minorEastAsia" w:cs="楷体" w:hint="eastAsia"/>
                <w:sz w:val="24"/>
                <w:szCs w:val="24"/>
              </w:rPr>
              <w:t>抽查</w:t>
            </w:r>
            <w:r w:rsidRPr="00EC07B9">
              <w:rPr>
                <w:rFonts w:asciiTheme="minorEastAsia" w:eastAsiaTheme="minorEastAsia" w:hAnsiTheme="minorEastAsia" w:cs="楷体" w:hint="eastAsia"/>
                <w:sz w:val="24"/>
                <w:szCs w:val="24"/>
              </w:rPr>
              <w:t>3</w:t>
            </w:r>
            <w:r w:rsidRPr="00EC07B9">
              <w:rPr>
                <w:rFonts w:asciiTheme="minorEastAsia" w:eastAsiaTheme="minorEastAsia" w:hAnsiTheme="minorEastAsia" w:cs="楷体" w:hint="eastAsia"/>
                <w:sz w:val="24"/>
                <w:szCs w:val="24"/>
              </w:rPr>
              <w:t>）客户采购合同，签订日期</w:t>
            </w:r>
            <w:r w:rsidRPr="00EC07B9">
              <w:rPr>
                <w:rFonts w:asciiTheme="minorEastAsia" w:eastAsiaTheme="minorEastAsia" w:hAnsiTheme="minorEastAsia" w:cs="楷体" w:hint="eastAsia"/>
                <w:sz w:val="24"/>
                <w:szCs w:val="24"/>
              </w:rPr>
              <w:t>202</w:t>
            </w:r>
            <w:r w:rsidR="006C0926"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w:t>
            </w:r>
            <w:r w:rsidR="006C0926" w:rsidRPr="00EC07B9">
              <w:rPr>
                <w:rFonts w:asciiTheme="minorEastAsia" w:eastAsiaTheme="minorEastAsia" w:hAnsiTheme="minorEastAsia" w:cs="楷体" w:hint="eastAsia"/>
                <w:sz w:val="24"/>
                <w:szCs w:val="24"/>
              </w:rPr>
              <w:t>3</w:t>
            </w:r>
            <w:r w:rsidRPr="00EC07B9">
              <w:rPr>
                <w:rFonts w:asciiTheme="minorEastAsia" w:eastAsiaTheme="minorEastAsia" w:hAnsiTheme="minorEastAsia" w:cs="楷体" w:hint="eastAsia"/>
                <w:sz w:val="24"/>
                <w:szCs w:val="24"/>
              </w:rPr>
              <w:t>.12</w:t>
            </w:r>
            <w:r w:rsidRPr="00EC07B9">
              <w:rPr>
                <w:rFonts w:asciiTheme="minorEastAsia" w:eastAsiaTheme="minorEastAsia" w:hAnsiTheme="minorEastAsia" w:cs="楷体" w:hint="eastAsia"/>
                <w:sz w:val="24"/>
                <w:szCs w:val="24"/>
              </w:rPr>
              <w:t>日，客户名称</w:t>
            </w:r>
            <w:r w:rsidR="006C0926" w:rsidRPr="00EC07B9">
              <w:rPr>
                <w:rFonts w:asciiTheme="minorEastAsia" w:eastAsiaTheme="minorEastAsia" w:hAnsiTheme="minorEastAsia" w:cs="楷体" w:hint="eastAsia"/>
                <w:sz w:val="24"/>
                <w:szCs w:val="24"/>
              </w:rPr>
              <w:t>山东港湾房地产有限公司</w:t>
            </w:r>
            <w:r w:rsidRPr="00EC07B9">
              <w:rPr>
                <w:rFonts w:asciiTheme="minorEastAsia" w:eastAsiaTheme="minorEastAsia" w:hAnsiTheme="minorEastAsia" w:cs="楷体" w:hint="eastAsia"/>
                <w:sz w:val="24"/>
                <w:szCs w:val="24"/>
              </w:rPr>
              <w:t>，采购</w:t>
            </w:r>
            <w:r w:rsidR="006C0926" w:rsidRPr="00EC07B9">
              <w:rPr>
                <w:rFonts w:asciiTheme="minorEastAsia" w:eastAsiaTheme="minorEastAsia" w:hAnsiTheme="minorEastAsia" w:cs="楷体" w:hint="eastAsia"/>
                <w:sz w:val="24"/>
                <w:szCs w:val="24"/>
              </w:rPr>
              <w:t>楼宇对讲系统设备</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proofErr w:type="gramStart"/>
            <w:r>
              <w:rPr>
                <w:rFonts w:asciiTheme="minorEastAsia" w:eastAsiaTheme="minorEastAsia" w:hAnsiTheme="minorEastAsia" w:cs="楷体" w:hint="eastAsia"/>
                <w:sz w:val="24"/>
                <w:szCs w:val="24"/>
              </w:rPr>
              <w:t>另合同</w:t>
            </w:r>
            <w:proofErr w:type="gramEnd"/>
            <w:r>
              <w:rPr>
                <w:rFonts w:asciiTheme="minorEastAsia" w:eastAsiaTheme="minorEastAsia" w:hAnsiTheme="minorEastAsia" w:cs="楷体" w:hint="eastAsia"/>
                <w:sz w:val="24"/>
                <w:szCs w:val="24"/>
              </w:rPr>
              <w:t>约定了价格、交货</w:t>
            </w:r>
            <w:r w:rsidRPr="00EC07B9">
              <w:rPr>
                <w:rFonts w:asciiTheme="minorEastAsia" w:eastAsiaTheme="minorEastAsia" w:hAnsiTheme="minorEastAsia" w:cs="楷体" w:hint="eastAsia"/>
                <w:sz w:val="24"/>
                <w:szCs w:val="24"/>
              </w:rPr>
              <w:t>日期（</w:t>
            </w:r>
            <w:r w:rsidR="006C0926" w:rsidRPr="00EC07B9">
              <w:rPr>
                <w:rFonts w:asciiTheme="minorEastAsia" w:eastAsiaTheme="minorEastAsia" w:hAnsiTheme="minorEastAsia" w:cs="楷体" w:hint="eastAsia"/>
                <w:sz w:val="24"/>
                <w:szCs w:val="24"/>
              </w:rPr>
              <w:t>45</w:t>
            </w:r>
            <w:r w:rsidRPr="00EC07B9">
              <w:rPr>
                <w:rFonts w:asciiTheme="minorEastAsia" w:eastAsiaTheme="minorEastAsia" w:hAnsiTheme="minorEastAsia" w:cs="楷体" w:hint="eastAsia"/>
                <w:sz w:val="24"/>
                <w:szCs w:val="24"/>
              </w:rPr>
              <w:t>天内）、交货地点方式、验收期限和方法、</w:t>
            </w:r>
            <w:r w:rsidRPr="00EC07B9">
              <w:rPr>
                <w:rFonts w:asciiTheme="minorEastAsia" w:eastAsiaTheme="minorEastAsia" w:hAnsiTheme="minorEastAsia" w:cs="楷体" w:hint="eastAsia"/>
                <w:sz w:val="24"/>
                <w:szCs w:val="24"/>
              </w:rPr>
              <w:t>包装及运费、结算方式、质保和服务等内容，公司代表</w:t>
            </w:r>
            <w:r w:rsidR="009E2023" w:rsidRPr="00EC07B9">
              <w:rPr>
                <w:rFonts w:asciiTheme="minorEastAsia" w:eastAsiaTheme="minorEastAsia" w:hAnsiTheme="minorEastAsia" w:cs="楷体" w:hint="eastAsia"/>
                <w:sz w:val="24"/>
                <w:szCs w:val="24"/>
              </w:rPr>
              <w:t>刘良</w:t>
            </w:r>
            <w:r w:rsidRPr="00EC07B9">
              <w:rPr>
                <w:rFonts w:asciiTheme="minorEastAsia" w:eastAsiaTheme="minorEastAsia" w:hAnsiTheme="minorEastAsia" w:cs="楷体" w:hint="eastAsia"/>
                <w:sz w:val="24"/>
                <w:szCs w:val="24"/>
              </w:rPr>
              <w:t>于</w:t>
            </w:r>
            <w:r w:rsidRPr="00EC07B9">
              <w:rPr>
                <w:rFonts w:asciiTheme="minorEastAsia" w:eastAsiaTheme="minorEastAsia" w:hAnsiTheme="minorEastAsia" w:cs="楷体" w:hint="eastAsia"/>
                <w:sz w:val="24"/>
                <w:szCs w:val="24"/>
              </w:rPr>
              <w:t>202</w:t>
            </w:r>
            <w:r w:rsidR="006C0926"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w:t>
            </w:r>
            <w:r w:rsidR="006C0926" w:rsidRPr="00EC07B9">
              <w:rPr>
                <w:rFonts w:asciiTheme="minorEastAsia" w:eastAsiaTheme="minorEastAsia" w:hAnsiTheme="minorEastAsia" w:cs="楷体" w:hint="eastAsia"/>
                <w:sz w:val="24"/>
                <w:szCs w:val="24"/>
              </w:rPr>
              <w:t>3</w:t>
            </w:r>
            <w:r w:rsidRPr="00EC07B9">
              <w:rPr>
                <w:rFonts w:asciiTheme="minorEastAsia" w:eastAsiaTheme="minorEastAsia" w:hAnsiTheme="minorEastAsia" w:cs="楷体" w:hint="eastAsia"/>
                <w:sz w:val="24"/>
                <w:szCs w:val="24"/>
              </w:rPr>
              <w:t>.12</w:t>
            </w:r>
            <w:r w:rsidRPr="00EC07B9">
              <w:rPr>
                <w:rFonts w:asciiTheme="minorEastAsia" w:eastAsiaTheme="minorEastAsia" w:hAnsiTheme="minorEastAsia" w:cs="楷体" w:hint="eastAsia"/>
                <w:sz w:val="24"/>
                <w:szCs w:val="24"/>
              </w:rPr>
              <w:t>日评审后签字盖公章后回传给客户。</w:t>
            </w:r>
          </w:p>
          <w:p w:rsidR="006B6A93" w:rsidRPr="00EC07B9"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EC07B9">
              <w:rPr>
                <w:rFonts w:asciiTheme="minorEastAsia" w:eastAsiaTheme="minorEastAsia" w:hAnsiTheme="minorEastAsia" w:cs="楷体" w:hint="eastAsia"/>
                <w:sz w:val="24"/>
                <w:szCs w:val="24"/>
              </w:rPr>
              <w:t>抽查</w:t>
            </w:r>
            <w:r w:rsidRPr="00EC07B9">
              <w:rPr>
                <w:rFonts w:asciiTheme="minorEastAsia" w:eastAsiaTheme="minorEastAsia" w:hAnsiTheme="minorEastAsia" w:cs="楷体" w:hint="eastAsia"/>
                <w:sz w:val="24"/>
                <w:szCs w:val="24"/>
              </w:rPr>
              <w:t>4</w:t>
            </w:r>
            <w:r w:rsidRPr="00EC07B9">
              <w:rPr>
                <w:rFonts w:asciiTheme="minorEastAsia" w:eastAsiaTheme="minorEastAsia" w:hAnsiTheme="minorEastAsia" w:cs="楷体" w:hint="eastAsia"/>
                <w:sz w:val="24"/>
                <w:szCs w:val="24"/>
              </w:rPr>
              <w:t>）客户采购合同，签订日期</w:t>
            </w:r>
            <w:r w:rsidRPr="00EC07B9">
              <w:rPr>
                <w:rFonts w:asciiTheme="minorEastAsia" w:eastAsiaTheme="minorEastAsia" w:hAnsiTheme="minorEastAsia" w:cs="楷体" w:hint="eastAsia"/>
                <w:sz w:val="24"/>
                <w:szCs w:val="24"/>
              </w:rPr>
              <w:t>2021.</w:t>
            </w:r>
            <w:r w:rsidR="00B42029" w:rsidRPr="00EC07B9">
              <w:rPr>
                <w:rFonts w:asciiTheme="minorEastAsia" w:eastAsiaTheme="minorEastAsia" w:hAnsiTheme="minorEastAsia" w:cs="楷体" w:hint="eastAsia"/>
                <w:sz w:val="24"/>
                <w:szCs w:val="24"/>
              </w:rPr>
              <w:t>8</w:t>
            </w:r>
            <w:r w:rsidRPr="00EC07B9">
              <w:rPr>
                <w:rFonts w:asciiTheme="minorEastAsia" w:eastAsiaTheme="minorEastAsia" w:hAnsiTheme="minorEastAsia" w:cs="楷体" w:hint="eastAsia"/>
                <w:sz w:val="24"/>
                <w:szCs w:val="24"/>
              </w:rPr>
              <w:t>.2</w:t>
            </w:r>
            <w:r w:rsidR="00B42029"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日，客户名称</w:t>
            </w:r>
            <w:r w:rsidRPr="00EC07B9">
              <w:rPr>
                <w:rFonts w:asciiTheme="minorEastAsia" w:eastAsiaTheme="minorEastAsia" w:hAnsiTheme="minorEastAsia" w:cs="楷体" w:hint="eastAsia"/>
                <w:sz w:val="24"/>
                <w:szCs w:val="24"/>
              </w:rPr>
              <w:t>:</w:t>
            </w:r>
            <w:r w:rsidRPr="00EC07B9">
              <w:rPr>
                <w:rFonts w:asciiTheme="minorEastAsia" w:eastAsiaTheme="minorEastAsia" w:hAnsiTheme="minorEastAsia" w:cs="楷体" w:hint="eastAsia"/>
                <w:sz w:val="24"/>
                <w:szCs w:val="24"/>
              </w:rPr>
              <w:t xml:space="preserve"> </w:t>
            </w:r>
            <w:r w:rsidR="00B42029" w:rsidRPr="00EC07B9">
              <w:rPr>
                <w:rFonts w:asciiTheme="minorEastAsia" w:eastAsiaTheme="minorEastAsia" w:hAnsiTheme="minorEastAsia" w:cs="楷体" w:hint="eastAsia"/>
                <w:sz w:val="24"/>
                <w:szCs w:val="24"/>
              </w:rPr>
              <w:t>菏泽市公安局开发区分局</w:t>
            </w:r>
            <w:r w:rsidRPr="00EC07B9">
              <w:rPr>
                <w:rFonts w:asciiTheme="minorEastAsia" w:eastAsiaTheme="minorEastAsia" w:hAnsiTheme="minorEastAsia" w:cs="楷体" w:hint="eastAsia"/>
                <w:sz w:val="24"/>
                <w:szCs w:val="24"/>
              </w:rPr>
              <w:t>，采购</w:t>
            </w:r>
            <w:r w:rsidR="00EC07B9" w:rsidRPr="00EC07B9">
              <w:rPr>
                <w:rFonts w:asciiTheme="minorEastAsia" w:eastAsiaTheme="minorEastAsia" w:hAnsiTheme="minorEastAsia" w:cs="楷体" w:hint="eastAsia"/>
                <w:sz w:val="24"/>
                <w:szCs w:val="24"/>
              </w:rPr>
              <w:t>配电柜、视频拼接处理器、控制软件、显示屏、电源、控制网关、服务器、网线、线缆、</w:t>
            </w:r>
            <w:r w:rsidRPr="00EC07B9">
              <w:rPr>
                <w:rFonts w:asciiTheme="minorEastAsia" w:eastAsiaTheme="minorEastAsia" w:hAnsiTheme="minorEastAsia" w:cs="楷体" w:hint="eastAsia"/>
                <w:sz w:val="24"/>
                <w:szCs w:val="24"/>
              </w:rPr>
              <w:t>对讲分机、执勤管控系统服务器、高清数字综合管理平台、指纹采集仪、对讲手机、卫星电话、</w:t>
            </w:r>
            <w:proofErr w:type="spellStart"/>
            <w:r w:rsidRPr="00EC07B9">
              <w:rPr>
                <w:rFonts w:asciiTheme="minorEastAsia" w:eastAsiaTheme="minorEastAsia" w:hAnsiTheme="minorEastAsia" w:cs="楷体" w:hint="eastAsia"/>
                <w:sz w:val="24"/>
                <w:szCs w:val="24"/>
              </w:rPr>
              <w:t>UpS</w:t>
            </w:r>
            <w:proofErr w:type="spellEnd"/>
            <w:r w:rsidRPr="00EC07B9">
              <w:rPr>
                <w:rFonts w:asciiTheme="minorEastAsia" w:eastAsiaTheme="minorEastAsia" w:hAnsiTheme="minorEastAsia" w:cs="楷体" w:hint="eastAsia"/>
                <w:sz w:val="24"/>
                <w:szCs w:val="24"/>
              </w:rPr>
              <w:t xml:space="preserve"> </w:t>
            </w:r>
            <w:r w:rsidRPr="00EC07B9">
              <w:rPr>
                <w:rFonts w:asciiTheme="minorEastAsia" w:eastAsiaTheme="minorEastAsia" w:hAnsiTheme="minorEastAsia" w:cs="楷体" w:hint="eastAsia"/>
                <w:sz w:val="24"/>
                <w:szCs w:val="24"/>
              </w:rPr>
              <w:t>电源、高清全景摄像机、硬盘录像机、监控级硬盘、门禁一体机、硬盘、电源线</w:t>
            </w:r>
            <w:r w:rsidRPr="00EC07B9">
              <w:rPr>
                <w:rFonts w:asciiTheme="minorEastAsia" w:eastAsiaTheme="minorEastAsia" w:hAnsiTheme="minorEastAsia" w:cs="楷体"/>
                <w:sz w:val="24"/>
                <w:szCs w:val="24"/>
              </w:rPr>
              <w:t>……</w:t>
            </w:r>
            <w:r w:rsidRPr="00EC07B9">
              <w:rPr>
                <w:rFonts w:asciiTheme="minorEastAsia" w:eastAsiaTheme="minorEastAsia" w:hAnsiTheme="minorEastAsia" w:cs="楷体" w:hint="eastAsia"/>
                <w:sz w:val="24"/>
                <w:szCs w:val="24"/>
              </w:rPr>
              <w:t>。</w:t>
            </w:r>
            <w:proofErr w:type="gramStart"/>
            <w:r w:rsidRPr="00EC07B9">
              <w:rPr>
                <w:rFonts w:asciiTheme="minorEastAsia" w:eastAsiaTheme="minorEastAsia" w:hAnsiTheme="minorEastAsia" w:cs="楷体" w:hint="eastAsia"/>
                <w:sz w:val="24"/>
                <w:szCs w:val="24"/>
              </w:rPr>
              <w:t>另合同</w:t>
            </w:r>
            <w:proofErr w:type="gramEnd"/>
            <w:r w:rsidRPr="00EC07B9">
              <w:rPr>
                <w:rFonts w:asciiTheme="minorEastAsia" w:eastAsiaTheme="minorEastAsia" w:hAnsiTheme="minorEastAsia" w:cs="楷体" w:hint="eastAsia"/>
                <w:sz w:val="24"/>
                <w:szCs w:val="24"/>
              </w:rPr>
              <w:t>约定了价格、交货日期（</w:t>
            </w:r>
            <w:r w:rsidR="00EC07B9" w:rsidRPr="00EC07B9">
              <w:rPr>
                <w:rFonts w:asciiTheme="minorEastAsia" w:eastAsiaTheme="minorEastAsia" w:hAnsiTheme="minorEastAsia" w:cs="楷体" w:hint="eastAsia"/>
                <w:sz w:val="24"/>
                <w:szCs w:val="24"/>
              </w:rPr>
              <w:t>25</w:t>
            </w:r>
            <w:r w:rsidRPr="00EC07B9">
              <w:rPr>
                <w:rFonts w:asciiTheme="minorEastAsia" w:eastAsiaTheme="minorEastAsia" w:hAnsiTheme="minorEastAsia" w:cs="楷体" w:hint="eastAsia"/>
                <w:sz w:val="24"/>
                <w:szCs w:val="24"/>
              </w:rPr>
              <w:t>天内）、交货地点方式、验收期限和方法、包装及运费、结算方式、质保和服务等内容，公司代表</w:t>
            </w:r>
            <w:r w:rsidR="00683527" w:rsidRPr="00EC07B9">
              <w:rPr>
                <w:rFonts w:asciiTheme="minorEastAsia" w:eastAsiaTheme="minorEastAsia" w:hAnsiTheme="minorEastAsia" w:cs="楷体" w:hint="eastAsia"/>
                <w:sz w:val="24"/>
                <w:szCs w:val="24"/>
              </w:rPr>
              <w:t>苗兴强</w:t>
            </w:r>
            <w:r w:rsidRPr="00EC07B9">
              <w:rPr>
                <w:rFonts w:asciiTheme="minorEastAsia" w:eastAsiaTheme="minorEastAsia" w:hAnsiTheme="minorEastAsia" w:cs="楷体" w:hint="eastAsia"/>
                <w:sz w:val="24"/>
                <w:szCs w:val="24"/>
              </w:rPr>
              <w:t>于</w:t>
            </w:r>
            <w:r w:rsidRPr="00EC07B9">
              <w:rPr>
                <w:rFonts w:asciiTheme="minorEastAsia" w:eastAsiaTheme="minorEastAsia" w:hAnsiTheme="minorEastAsia" w:cs="楷体" w:hint="eastAsia"/>
                <w:sz w:val="24"/>
                <w:szCs w:val="24"/>
              </w:rPr>
              <w:t>2021</w:t>
            </w:r>
            <w:r w:rsidRPr="00EC07B9">
              <w:rPr>
                <w:rFonts w:asciiTheme="minorEastAsia" w:eastAsiaTheme="minorEastAsia" w:hAnsiTheme="minorEastAsia" w:cs="楷体" w:hint="eastAsia"/>
                <w:sz w:val="24"/>
                <w:szCs w:val="24"/>
              </w:rPr>
              <w:t>.</w:t>
            </w:r>
            <w:r w:rsidR="00683527" w:rsidRPr="00EC07B9">
              <w:rPr>
                <w:rFonts w:asciiTheme="minorEastAsia" w:eastAsiaTheme="minorEastAsia" w:hAnsiTheme="minorEastAsia" w:cs="楷体" w:hint="eastAsia"/>
                <w:sz w:val="24"/>
                <w:szCs w:val="24"/>
              </w:rPr>
              <w:t>8</w:t>
            </w:r>
            <w:r w:rsidRPr="00EC07B9">
              <w:rPr>
                <w:rFonts w:asciiTheme="minorEastAsia" w:eastAsiaTheme="minorEastAsia" w:hAnsiTheme="minorEastAsia" w:cs="楷体" w:hint="eastAsia"/>
                <w:sz w:val="24"/>
                <w:szCs w:val="24"/>
              </w:rPr>
              <w:t>.2</w:t>
            </w:r>
            <w:r w:rsidR="00683527" w:rsidRPr="00EC07B9">
              <w:rPr>
                <w:rFonts w:asciiTheme="minorEastAsia" w:eastAsiaTheme="minorEastAsia" w:hAnsiTheme="minorEastAsia" w:cs="楷体" w:hint="eastAsia"/>
                <w:sz w:val="24"/>
                <w:szCs w:val="24"/>
              </w:rPr>
              <w:t>2</w:t>
            </w:r>
            <w:r w:rsidRPr="00EC07B9">
              <w:rPr>
                <w:rFonts w:asciiTheme="minorEastAsia" w:eastAsiaTheme="minorEastAsia" w:hAnsiTheme="minorEastAsia" w:cs="楷体" w:hint="eastAsia"/>
                <w:sz w:val="24"/>
                <w:szCs w:val="24"/>
              </w:rPr>
              <w:t>日评审后签字盖公章后回传给客户。</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管理手册对产品和服务要求的识别和更改进行了策划和规</w:t>
            </w:r>
            <w:r>
              <w:rPr>
                <w:rFonts w:asciiTheme="minorEastAsia" w:eastAsiaTheme="minorEastAsia" w:hAnsiTheme="minorEastAsia" w:cs="楷体" w:hint="eastAsia"/>
                <w:sz w:val="24"/>
                <w:szCs w:val="24"/>
              </w:rPr>
              <w:t>定；</w:t>
            </w:r>
          </w:p>
          <w:p w:rsidR="006B6A93" w:rsidRDefault="00D913C7">
            <w:pPr>
              <w:pStyle w:val="Style2"/>
              <w:tabs>
                <w:tab w:val="left" w:pos="6597"/>
              </w:tabs>
              <w:spacing w:line="360" w:lineRule="auto"/>
              <w:ind w:firstLine="480"/>
              <w:rPr>
                <w:rFonts w:asciiTheme="minorEastAsia" w:eastAsiaTheme="minorEastAsia" w:hAnsiTheme="minorEastAsia" w:cs="楷体"/>
                <w:kern w:val="2"/>
                <w:sz w:val="24"/>
                <w:szCs w:val="24"/>
                <w:lang w:eastAsia="zh-CN"/>
              </w:rPr>
            </w:pPr>
            <w:r>
              <w:rPr>
                <w:rFonts w:asciiTheme="minorEastAsia" w:eastAsiaTheme="minorEastAsia" w:hAnsiTheme="minorEastAsia" w:cs="楷体" w:hint="eastAsia"/>
                <w:kern w:val="2"/>
                <w:sz w:val="24"/>
                <w:szCs w:val="24"/>
                <w:lang w:eastAsia="zh-CN"/>
              </w:rPr>
              <w:t>经过查阅企业订单文件，并与业务部负责人进行沟通，目前暂无产品和订单变更的情况；后</w:t>
            </w:r>
            <w:r>
              <w:rPr>
                <w:rFonts w:asciiTheme="minorEastAsia" w:eastAsiaTheme="minorEastAsia" w:hAnsiTheme="minorEastAsia" w:cs="楷体" w:hint="eastAsia"/>
                <w:kern w:val="2"/>
                <w:sz w:val="24"/>
                <w:szCs w:val="24"/>
                <w:lang w:eastAsia="zh-CN"/>
              </w:rPr>
              <w:lastRenderedPageBreak/>
              <w:t>续经营中，如出现有产品和订单要求的变更，将按照文件规定要求进行控制。</w:t>
            </w:r>
          </w:p>
          <w:p w:rsidR="006B6A93" w:rsidRDefault="00D913C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基本符合要求。</w:t>
            </w:r>
          </w:p>
        </w:tc>
        <w:tc>
          <w:tcPr>
            <w:tcW w:w="1276" w:type="dxa"/>
          </w:tcPr>
          <w:p w:rsidR="006B6A93" w:rsidRPr="00EC07B9" w:rsidRDefault="00DE4A80">
            <w:pPr>
              <w:spacing w:line="360" w:lineRule="auto"/>
              <w:rPr>
                <w:rFonts w:asciiTheme="minorEastAsia" w:eastAsiaTheme="minorEastAsia" w:hAnsiTheme="minorEastAsia" w:cs="楷体"/>
                <w:sz w:val="24"/>
                <w:szCs w:val="24"/>
              </w:rPr>
            </w:pPr>
            <w:r w:rsidRPr="00EC07B9">
              <w:rPr>
                <w:rFonts w:asciiTheme="minorEastAsia" w:eastAsiaTheme="minorEastAsia" w:hAnsiTheme="minorEastAsia" w:cs="楷体" w:hint="eastAsia"/>
                <w:sz w:val="24"/>
                <w:szCs w:val="24"/>
              </w:rPr>
              <w:lastRenderedPageBreak/>
              <w:t>Y</w:t>
            </w:r>
          </w:p>
        </w:tc>
      </w:tr>
      <w:tr w:rsidR="006B6A93" w:rsidTr="00DE4A80">
        <w:trPr>
          <w:trHeight w:val="1101"/>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销售和服务提供的控制</w:t>
            </w:r>
          </w:p>
        </w:tc>
        <w:tc>
          <w:tcPr>
            <w:tcW w:w="1311" w:type="dxa"/>
            <w:vAlign w:val="center"/>
          </w:tcPr>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hint="eastAsia"/>
                <w:sz w:val="24"/>
                <w:szCs w:val="24"/>
              </w:rPr>
              <w:t>：</w:t>
            </w:r>
            <w:r>
              <w:rPr>
                <w:rFonts w:asciiTheme="minorEastAsia" w:eastAsiaTheme="minorEastAsia" w:hAnsiTheme="minorEastAsia" w:cs="Arial" w:hint="eastAsia"/>
                <w:sz w:val="24"/>
                <w:szCs w:val="24"/>
              </w:rPr>
              <w:t>8.5.1</w:t>
            </w:r>
            <w:r>
              <w:rPr>
                <w:rFonts w:asciiTheme="minorEastAsia" w:eastAsiaTheme="minorEastAsia" w:hAnsiTheme="minorEastAsia" w:cs="楷体" w:hint="eastAsia"/>
                <w:sz w:val="24"/>
                <w:szCs w:val="24"/>
              </w:rPr>
              <w:t xml:space="preserve"> </w:t>
            </w: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p w:rsidR="006B6A93" w:rsidRDefault="006B6A93">
            <w:pPr>
              <w:spacing w:line="360" w:lineRule="auto"/>
              <w:ind w:rightChars="-3" w:right="-6"/>
              <w:rPr>
                <w:rFonts w:asciiTheme="minorEastAsia" w:eastAsiaTheme="minorEastAsia" w:hAnsiTheme="minorEastAsia" w:cs="楷体"/>
                <w:sz w:val="24"/>
                <w:szCs w:val="24"/>
              </w:rPr>
            </w:pPr>
          </w:p>
        </w:tc>
        <w:tc>
          <w:tcPr>
            <w:tcW w:w="10313" w:type="dxa"/>
            <w:vAlign w:val="center"/>
          </w:tcPr>
          <w:p w:rsidR="006B6A93" w:rsidRDefault="00D913C7">
            <w:pPr>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公司编制并执行</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销售管理规定</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营销风险控制管理制度</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顾客投诉处理管理制度</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用户服务标准</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采购物资质量索赔规定</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销售服务规范</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kern w:val="0"/>
                <w:sz w:val="24"/>
                <w:szCs w:val="24"/>
              </w:rPr>
              <w:t>进货检验规范</w:t>
            </w:r>
            <w:r>
              <w:rPr>
                <w:rFonts w:asciiTheme="minorEastAsia" w:eastAsiaTheme="minorEastAsia" w:hAnsiTheme="minorEastAsia" w:cs="楷体" w:hint="eastAsia"/>
                <w:kern w:val="0"/>
                <w:szCs w:val="24"/>
              </w:rPr>
              <w:t>》</w:t>
            </w:r>
            <w:r>
              <w:rPr>
                <w:rFonts w:asciiTheme="minorEastAsia" w:eastAsiaTheme="minorEastAsia" w:hAnsiTheme="minorEastAsia" w:cs="楷体" w:hint="eastAsia"/>
                <w:sz w:val="24"/>
                <w:szCs w:val="24"/>
              </w:rPr>
              <w:t>等。</w:t>
            </w:r>
          </w:p>
          <w:p w:rsidR="006B6A93" w:rsidRDefault="00D913C7">
            <w:pPr>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现场查看营销工作情况：</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编制的管理制度规定了服务提供特性和验收标准，合同的洽商、评定和签订，售后服务保证，客户投诉的处置以及销售人员的产品知识业务能力的要求。文件可以指导销售过程的进行。</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资源配置齐备，设施设备可以满足要求。</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查看销售合同都进行了评审、加盖了公司公章，参见</w:t>
            </w:r>
            <w:r>
              <w:rPr>
                <w:rFonts w:asciiTheme="minorEastAsia" w:eastAsiaTheme="minorEastAsia" w:hAnsiTheme="minorEastAsia" w:cs="楷体" w:hint="eastAsia"/>
                <w:sz w:val="24"/>
                <w:szCs w:val="24"/>
              </w:rPr>
              <w:t>Q8.2</w:t>
            </w:r>
            <w:r>
              <w:rPr>
                <w:rFonts w:asciiTheme="minorEastAsia" w:eastAsiaTheme="minorEastAsia" w:hAnsiTheme="minorEastAsia" w:cs="楷体" w:hint="eastAsia"/>
                <w:sz w:val="24"/>
                <w:szCs w:val="24"/>
              </w:rPr>
              <w:t>工作单。</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提供有产品检验记录表、产品合格证，参见</w:t>
            </w:r>
            <w:r>
              <w:rPr>
                <w:rFonts w:asciiTheme="minorEastAsia" w:eastAsiaTheme="minorEastAsia" w:hAnsiTheme="minorEastAsia" w:cs="楷体" w:hint="eastAsia"/>
                <w:sz w:val="24"/>
                <w:szCs w:val="24"/>
              </w:rPr>
              <w:t>Q8.6</w:t>
            </w:r>
            <w:r>
              <w:rPr>
                <w:rFonts w:asciiTheme="minorEastAsia" w:eastAsiaTheme="minorEastAsia" w:hAnsiTheme="minorEastAsia" w:cs="楷体" w:hint="eastAsia"/>
                <w:sz w:val="24"/>
                <w:szCs w:val="24"/>
              </w:rPr>
              <w:t>工作单。</w:t>
            </w:r>
          </w:p>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管理人员以及业务员、质检员、库管员都经过了培训，能力满足要求，无特种作业人员。</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公司将销售过程定为需要确认的过程。查有《特殊过程确认记录表</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202</w:t>
            </w:r>
            <w:r>
              <w:rPr>
                <w:rFonts w:asciiTheme="minorEastAsia" w:eastAsiaTheme="minorEastAsia" w:hAnsiTheme="minorEastAsia" w:cs="Arial" w:hint="eastAsia"/>
                <w:sz w:val="24"/>
                <w:szCs w:val="24"/>
              </w:rPr>
              <w:t>2</w:t>
            </w:r>
            <w:r>
              <w:rPr>
                <w:rFonts w:asciiTheme="minorEastAsia" w:eastAsiaTheme="minorEastAsia" w:hAnsiTheme="minorEastAsia" w:cs="Arial" w:hint="eastAsia"/>
                <w:sz w:val="24"/>
                <w:szCs w:val="24"/>
              </w:rPr>
              <w:t>.3.1</w:t>
            </w:r>
            <w:r>
              <w:rPr>
                <w:rFonts w:asciiTheme="minorEastAsia" w:eastAsiaTheme="minorEastAsia" w:hAnsiTheme="minorEastAsia" w:cs="Arial" w:hint="eastAsia"/>
                <w:sz w:val="24"/>
                <w:szCs w:val="24"/>
              </w:rPr>
              <w:t>5</w:t>
            </w:r>
            <w:r>
              <w:rPr>
                <w:rFonts w:asciiTheme="minorEastAsia" w:eastAsiaTheme="minorEastAsia" w:hAnsiTheme="minorEastAsia" w:cs="Arial" w:hint="eastAsia"/>
                <w:sz w:val="24"/>
                <w:szCs w:val="24"/>
              </w:rPr>
              <w:t>日对销</w:t>
            </w:r>
            <w:r>
              <w:rPr>
                <w:rFonts w:asciiTheme="minorEastAsia" w:eastAsiaTheme="minorEastAsia" w:hAnsiTheme="minorEastAsia" w:cs="Arial" w:hint="eastAsia"/>
                <w:sz w:val="24"/>
                <w:szCs w:val="24"/>
              </w:rPr>
              <w:t>售过程的人员、机械、材料、控制方法、环境等方面进行了过程确认，结论：可以满足过程能力的需求、提供合格的服务。确认人员：</w:t>
            </w:r>
            <w:r>
              <w:rPr>
                <w:rFonts w:hint="eastAsia"/>
                <w:sz w:val="24"/>
              </w:rPr>
              <w:t>张景国、刘汉华、李伟娜、刘玉红</w:t>
            </w:r>
            <w:r>
              <w:rPr>
                <w:rFonts w:asciiTheme="minorEastAsia" w:eastAsiaTheme="minorEastAsia" w:hAnsiTheme="minorEastAsia" w:cs="Arial" w:hint="eastAsia"/>
                <w:sz w:val="24"/>
                <w:szCs w:val="24"/>
              </w:rPr>
              <w:t>等。</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hint="eastAsia"/>
                <w:sz w:val="24"/>
                <w:szCs w:val="24"/>
              </w:rPr>
              <w:t>制定了销售管理规定、</w:t>
            </w:r>
            <w:r>
              <w:rPr>
                <w:rFonts w:asciiTheme="minorEastAsia" w:eastAsiaTheme="minorEastAsia" w:hAnsiTheme="minorEastAsia" w:cs="楷体" w:hint="eastAsia"/>
                <w:kern w:val="0"/>
                <w:sz w:val="24"/>
                <w:szCs w:val="24"/>
              </w:rPr>
              <w:t>销售服务规范、用户服务标准</w:t>
            </w:r>
            <w:r>
              <w:rPr>
                <w:rFonts w:asciiTheme="minorEastAsia" w:eastAsiaTheme="minorEastAsia" w:hAnsiTheme="minorEastAsia" w:hint="eastAsia"/>
                <w:sz w:val="24"/>
                <w:szCs w:val="24"/>
              </w:rPr>
              <w:t>等，规定了操作的步骤、方法、注意事项等，防止人为错误。</w:t>
            </w:r>
          </w:p>
          <w:p w:rsidR="006B6A93" w:rsidRDefault="00D913C7">
            <w:pPr>
              <w:spacing w:line="360" w:lineRule="auto"/>
              <w:ind w:rightChars="-3" w:right="-6"/>
              <w:rPr>
                <w:rFonts w:asciiTheme="minorEastAsia" w:eastAsiaTheme="minorEastAsia" w:hAnsiTheme="minorEastAsia"/>
                <w:sz w:val="24"/>
                <w:szCs w:val="24"/>
              </w:rPr>
            </w:pPr>
            <w:r>
              <w:rPr>
                <w:rFonts w:asciiTheme="minorEastAsia" w:eastAsiaTheme="minorEastAsia" w:hAnsiTheme="minorEastAsia" w:cs="楷体" w:hint="eastAsia"/>
                <w:sz w:val="24"/>
                <w:szCs w:val="24"/>
              </w:rPr>
              <w:t>8.</w:t>
            </w:r>
            <w:r>
              <w:rPr>
                <w:rFonts w:asciiTheme="minorEastAsia" w:eastAsiaTheme="minorEastAsia" w:hAnsiTheme="minorEastAsia" w:hint="eastAsia"/>
                <w:sz w:val="24"/>
                <w:szCs w:val="24"/>
              </w:rPr>
              <w:t>所有的产品都必须经检验合格后方可交付。</w:t>
            </w:r>
            <w:r>
              <w:rPr>
                <w:rFonts w:asciiTheme="minorEastAsia" w:eastAsiaTheme="minorEastAsia" w:hAnsiTheme="minorEastAsia" w:cs="Arial" w:hint="eastAsia"/>
                <w:sz w:val="24"/>
                <w:szCs w:val="24"/>
              </w:rPr>
              <w:t>质检部负责产品的检验和放行，产品经过检验合格</w:t>
            </w:r>
            <w:r>
              <w:rPr>
                <w:rFonts w:asciiTheme="minorEastAsia" w:eastAsiaTheme="minorEastAsia" w:hAnsiTheme="minorEastAsia" w:cs="Arial" w:hint="eastAsia"/>
                <w:sz w:val="24"/>
                <w:szCs w:val="24"/>
              </w:rPr>
              <w:lastRenderedPageBreak/>
              <w:t>后方可放行和交付，业务部负责产品交付和交付后活动的实施，并负责联系售后服务。</w:t>
            </w:r>
            <w:r>
              <w:rPr>
                <w:rFonts w:asciiTheme="minorEastAsia" w:eastAsiaTheme="minorEastAsia" w:hAnsiTheme="minorEastAsia" w:hint="eastAsia"/>
                <w:sz w:val="24"/>
                <w:szCs w:val="24"/>
              </w:rPr>
              <w:t>发货前由业务部开具发货单，依据发货单发货，随货同行有产品合格证，公司负责联系货运交付到指定地点，经查出库、交付手续齐全。</w:t>
            </w:r>
            <w:r>
              <w:rPr>
                <w:rFonts w:asciiTheme="minorEastAsia" w:eastAsiaTheme="minorEastAsia" w:hAnsiTheme="minorEastAsia" w:cs="楷体" w:hint="eastAsia"/>
                <w:sz w:val="24"/>
                <w:szCs w:val="24"/>
              </w:rPr>
              <w:t>售后服务由业务部业务</w:t>
            </w:r>
            <w:r>
              <w:rPr>
                <w:rFonts w:asciiTheme="minorEastAsia" w:eastAsiaTheme="minorEastAsia" w:hAnsiTheme="minorEastAsia" w:hint="eastAsia"/>
                <w:sz w:val="24"/>
                <w:szCs w:val="24"/>
              </w:rPr>
              <w:t>员按照售后服务规范执行，去客户现场培训和指导使用方法和注意事项以及安装服务等。</w:t>
            </w:r>
          </w:p>
          <w:p w:rsidR="006B6A93" w:rsidRDefault="00D913C7">
            <w:pPr>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审核时杜</w:t>
            </w:r>
            <w:r>
              <w:rPr>
                <w:rFonts w:asciiTheme="minorEastAsia" w:eastAsiaTheme="minorEastAsia" w:hAnsiTheme="minorEastAsia" w:cs="楷体" w:hint="eastAsia"/>
                <w:sz w:val="24"/>
                <w:szCs w:val="24"/>
              </w:rPr>
              <w:t>某正在准备巨野交警大队招标安防设备、智能交通设备等产品的投标资料，主要是资质、业绩、报价单、社保、承诺书等。</w:t>
            </w:r>
          </w:p>
          <w:p w:rsidR="006B6A93" w:rsidRDefault="00D913C7">
            <w:pPr>
              <w:pStyle w:val="a9"/>
              <w:spacing w:line="360" w:lineRule="auto"/>
              <w:ind w:left="0" w:rightChars="-3" w:right="-6" w:firstLineChars="200" w:firstLine="480"/>
              <w:rPr>
                <w:rFonts w:asciiTheme="minorEastAsia" w:eastAsiaTheme="minorEastAsia" w:hAnsiTheme="minorEastAsia" w:cs="楷体"/>
                <w:kern w:val="0"/>
                <w:szCs w:val="24"/>
              </w:rPr>
            </w:pPr>
            <w:r>
              <w:rPr>
                <w:rFonts w:asciiTheme="minorEastAsia" w:eastAsiaTheme="minorEastAsia" w:hAnsiTheme="minorEastAsia" w:cs="楷体" w:hint="eastAsia"/>
                <w:kern w:val="0"/>
                <w:szCs w:val="24"/>
              </w:rPr>
              <w:t>组织销售服务过程的控制符合标准规定的要求。</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1968"/>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产品标识和</w:t>
            </w:r>
            <w:proofErr w:type="gramStart"/>
            <w:r>
              <w:rPr>
                <w:rFonts w:asciiTheme="minorEastAsia" w:eastAsiaTheme="minorEastAsia" w:hAnsiTheme="minorEastAsia" w:cs="Arial" w:hint="eastAsia"/>
                <w:sz w:val="24"/>
                <w:szCs w:val="24"/>
              </w:rPr>
              <w:t>可追朔性</w:t>
            </w:r>
            <w:proofErr w:type="gramEnd"/>
          </w:p>
        </w:tc>
        <w:tc>
          <w:tcPr>
            <w:tcW w:w="1311" w:type="dxa"/>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Q8.5.2</w:t>
            </w:r>
          </w:p>
        </w:tc>
        <w:tc>
          <w:tcPr>
            <w:tcW w:w="10313" w:type="dxa"/>
          </w:tcPr>
          <w:p w:rsidR="006B6A93" w:rsidRDefault="00D913C7">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6B6A93" w:rsidRDefault="00D913C7">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产品标识管</w:t>
            </w:r>
            <w:r>
              <w:rPr>
                <w:rFonts w:asciiTheme="minorEastAsia" w:eastAsiaTheme="minorEastAsia" w:hAnsiTheme="minorEastAsia" w:cs="宋体" w:hint="eastAsia"/>
                <w:sz w:val="24"/>
                <w:szCs w:val="24"/>
              </w:rPr>
              <w:t>理基本符合标准要求，并满足实际需要。</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1968"/>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顾客或外部供方的财产</w:t>
            </w:r>
          </w:p>
        </w:tc>
        <w:tc>
          <w:tcPr>
            <w:tcW w:w="1311" w:type="dxa"/>
          </w:tcPr>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Q8.5.3</w:t>
            </w:r>
          </w:p>
        </w:tc>
        <w:tc>
          <w:tcPr>
            <w:tcW w:w="10313" w:type="dxa"/>
          </w:tcPr>
          <w:p w:rsidR="006B6A93" w:rsidRDefault="00D913C7">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公司</w:t>
            </w:r>
            <w:r>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6B6A93" w:rsidRDefault="00D913C7">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Pr>
                <w:rFonts w:asciiTheme="minorEastAsia" w:eastAsiaTheme="minorEastAsia" w:hAnsiTheme="minorEastAsia" w:cs="Arial" w:hint="eastAsia"/>
                <w:sz w:val="24"/>
                <w:szCs w:val="24"/>
              </w:rPr>
              <w:t>做相关</w:t>
            </w:r>
            <w:proofErr w:type="gramEnd"/>
            <w:r>
              <w:rPr>
                <w:rFonts w:asciiTheme="minorEastAsia" w:eastAsiaTheme="minorEastAsia" w:hAnsiTheme="minorEastAsia" w:cs="Arial" w:hint="eastAsia"/>
                <w:sz w:val="24"/>
                <w:szCs w:val="24"/>
              </w:rPr>
              <w:t>保密规定。</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Arial" w:hint="eastAsia"/>
                <w:sz w:val="24"/>
                <w:szCs w:val="24"/>
              </w:rPr>
              <w:t>顾客或外部供方的财产管理符合要求。</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1968"/>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产品防护</w:t>
            </w:r>
          </w:p>
        </w:tc>
        <w:tc>
          <w:tcPr>
            <w:tcW w:w="1311" w:type="dxa"/>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Q8.5.4 </w:t>
            </w:r>
          </w:p>
        </w:tc>
        <w:tc>
          <w:tcPr>
            <w:tcW w:w="10313" w:type="dxa"/>
          </w:tcPr>
          <w:p w:rsidR="006B6A93" w:rsidRDefault="00D913C7">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企业对产品搬运</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包装、贮存、运输以及交付等过程的防护实施控制：</w:t>
            </w:r>
          </w:p>
          <w:p w:rsidR="006B6A93" w:rsidRDefault="00D913C7">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现场销售经理介绍公司无固定仓库，业务员</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Theme="minorEastAsia" w:eastAsiaTheme="minorEastAsia" w:hAnsiTheme="minorEastAsia" w:cs="宋体" w:hint="eastAsia"/>
                <w:sz w:val="24"/>
                <w:szCs w:val="24"/>
              </w:rPr>
              <w:t>按装</w:t>
            </w:r>
            <w:proofErr w:type="gramEnd"/>
            <w:r>
              <w:rPr>
                <w:rFonts w:asciiTheme="minorEastAsia" w:eastAsiaTheme="minorEastAsia" w:hAnsiTheme="minorEastAsia" w:cs="宋体" w:hint="eastAsia"/>
                <w:sz w:val="24"/>
                <w:szCs w:val="24"/>
              </w:rPr>
              <w:t>箱单核对装箱产品，用防震材料添紧，避免相互碰撞造成破损，包装后进行正确标识。</w:t>
            </w:r>
            <w:r>
              <w:rPr>
                <w:rFonts w:asciiTheme="minorEastAsia" w:eastAsiaTheme="minorEastAsia" w:hAnsiTheme="minorEastAsia" w:hint="eastAsia"/>
                <w:sz w:val="24"/>
                <w:szCs w:val="24"/>
              </w:rPr>
              <w:t>经查出入库及交付手续齐全，</w:t>
            </w:r>
            <w:r>
              <w:rPr>
                <w:rFonts w:asciiTheme="minorEastAsia" w:eastAsiaTheme="minorEastAsia" w:hAnsiTheme="minorEastAsia" w:cs="宋体" w:hint="eastAsia"/>
                <w:sz w:val="24"/>
                <w:szCs w:val="24"/>
              </w:rPr>
              <w:t>与运输方签订运输协议，保证产品运输质量，并对运输质量进行跟踪监督。</w:t>
            </w:r>
          </w:p>
          <w:p w:rsidR="006B6A93" w:rsidRDefault="00D913C7">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产品防护能够按照策划的要求实施，满足策划的要求。</w:t>
            </w:r>
          </w:p>
        </w:tc>
        <w:tc>
          <w:tcPr>
            <w:tcW w:w="1276" w:type="dxa"/>
          </w:tcPr>
          <w:p w:rsidR="006B6A93" w:rsidRDefault="006B6A93">
            <w:pPr>
              <w:spacing w:line="360" w:lineRule="auto"/>
              <w:rPr>
                <w:rFonts w:asciiTheme="minorEastAsia" w:eastAsiaTheme="minorEastAsia" w:hAnsiTheme="minorEastAsia"/>
                <w:sz w:val="24"/>
                <w:szCs w:val="24"/>
              </w:rPr>
            </w:pPr>
          </w:p>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818"/>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交付后活</w:t>
            </w:r>
            <w:r>
              <w:rPr>
                <w:rFonts w:asciiTheme="minorEastAsia" w:eastAsiaTheme="minorEastAsia" w:hAnsiTheme="minorEastAsia" w:hint="eastAsia"/>
                <w:sz w:val="24"/>
                <w:szCs w:val="24"/>
              </w:rPr>
              <w:t>动</w:t>
            </w:r>
          </w:p>
        </w:tc>
        <w:tc>
          <w:tcPr>
            <w:tcW w:w="1311" w:type="dxa"/>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Q8.5.5</w:t>
            </w:r>
            <w:r>
              <w:rPr>
                <w:rFonts w:asciiTheme="minorEastAsia" w:eastAsiaTheme="minorEastAsia" w:hAnsiTheme="minorEastAsia"/>
                <w:sz w:val="24"/>
                <w:szCs w:val="24"/>
              </w:rPr>
              <w:t xml:space="preserve"> </w:t>
            </w:r>
          </w:p>
        </w:tc>
        <w:tc>
          <w:tcPr>
            <w:tcW w:w="10313" w:type="dxa"/>
          </w:tcPr>
          <w:p w:rsidR="006B6A93" w:rsidRDefault="00D913C7">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6B6A93" w:rsidRDefault="00D913C7">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cs="楷体" w:hint="eastAsia"/>
                <w:sz w:val="24"/>
                <w:szCs w:val="24"/>
                <w:lang w:eastAsia="zh-CN"/>
              </w:rPr>
              <w:lastRenderedPageBreak/>
              <w:t>售后服务由业务部业务</w:t>
            </w:r>
            <w:r>
              <w:rPr>
                <w:rFonts w:asciiTheme="minorEastAsia" w:eastAsiaTheme="minorEastAsia" w:hAnsiTheme="minorEastAsia" w:hint="eastAsia"/>
                <w:sz w:val="24"/>
                <w:szCs w:val="24"/>
                <w:lang w:eastAsia="zh-CN"/>
              </w:rPr>
              <w:t>员按照售后服务规范执行，去客户现场培训和指导使用方法和注意事项以及安装服务等。</w:t>
            </w:r>
          </w:p>
          <w:p w:rsidR="006B6A93" w:rsidRDefault="00D913C7">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抽查安装调试及回访记录，</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6</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日李伟娜在单县公安局处进行了大屏安装调试，客户满意。</w:t>
            </w:r>
          </w:p>
          <w:p w:rsidR="006B6A93" w:rsidRDefault="00D913C7">
            <w:pPr>
              <w:pStyle w:val="Style2"/>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抽查安装调试及回访记录，</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22</w:t>
            </w:r>
            <w:r>
              <w:rPr>
                <w:rFonts w:asciiTheme="minorEastAsia" w:eastAsiaTheme="minorEastAsia" w:hAnsiTheme="minorEastAsia" w:hint="eastAsia"/>
                <w:sz w:val="24"/>
                <w:szCs w:val="24"/>
                <w:lang w:eastAsia="zh-CN"/>
              </w:rPr>
              <w:t>日李伟娜在客户单县残疾人康复中心进行</w:t>
            </w:r>
            <w:r>
              <w:rPr>
                <w:rFonts w:asciiTheme="minorEastAsia" w:eastAsiaTheme="minorEastAsia" w:hAnsiTheme="minorEastAsia" w:hint="eastAsia"/>
                <w:sz w:val="24"/>
                <w:szCs w:val="24"/>
                <w:lang w:eastAsia="zh-CN"/>
              </w:rPr>
              <w:t>了</w:t>
            </w:r>
            <w:r>
              <w:rPr>
                <w:rFonts w:asciiTheme="minorEastAsia" w:eastAsiaTheme="minorEastAsia" w:hAnsiTheme="minorEastAsia" w:hint="eastAsia"/>
                <w:sz w:val="24"/>
                <w:szCs w:val="24"/>
                <w:lang w:eastAsia="zh-CN"/>
              </w:rPr>
              <w:t>UPS</w:t>
            </w:r>
            <w:r>
              <w:rPr>
                <w:rFonts w:asciiTheme="minorEastAsia" w:eastAsiaTheme="minorEastAsia" w:hAnsiTheme="minorEastAsia" w:hint="eastAsia"/>
                <w:sz w:val="24"/>
                <w:szCs w:val="24"/>
                <w:lang w:eastAsia="zh-CN"/>
              </w:rPr>
              <w:t>不间断供电安装，客户满意</w:t>
            </w:r>
            <w:r>
              <w:rPr>
                <w:rFonts w:asciiTheme="minorEastAsia" w:eastAsiaTheme="minorEastAsia" w:hAnsiTheme="minorEastAsia" w:hint="eastAsia"/>
                <w:sz w:val="24"/>
                <w:szCs w:val="24"/>
                <w:lang w:eastAsia="zh-CN"/>
              </w:rPr>
              <w:t>。</w:t>
            </w:r>
          </w:p>
          <w:p w:rsidR="006B6A93" w:rsidRDefault="00D913C7">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基本满足要求。</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1525"/>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更改的控制</w:t>
            </w:r>
          </w:p>
        </w:tc>
        <w:tc>
          <w:tcPr>
            <w:tcW w:w="1311" w:type="dxa"/>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sz w:val="24"/>
                <w:szCs w:val="24"/>
              </w:rPr>
              <w:t>8.5.6</w:t>
            </w:r>
            <w:r>
              <w:rPr>
                <w:rFonts w:asciiTheme="minorEastAsia" w:eastAsiaTheme="minorEastAsia" w:hAnsiTheme="minorEastAsia" w:hint="eastAsia"/>
                <w:sz w:val="24"/>
                <w:szCs w:val="24"/>
              </w:rPr>
              <w:t xml:space="preserve"> </w:t>
            </w:r>
          </w:p>
          <w:p w:rsidR="006B6A93" w:rsidRDefault="006B6A93">
            <w:pPr>
              <w:spacing w:line="360" w:lineRule="auto"/>
              <w:ind w:left="105"/>
              <w:rPr>
                <w:rFonts w:asciiTheme="minorEastAsia" w:eastAsiaTheme="minorEastAsia" w:hAnsiTheme="minorEastAsia"/>
                <w:sz w:val="24"/>
                <w:szCs w:val="24"/>
              </w:rPr>
            </w:pPr>
          </w:p>
        </w:tc>
        <w:tc>
          <w:tcPr>
            <w:tcW w:w="10313" w:type="dxa"/>
          </w:tcPr>
          <w:p w:rsidR="006B6A93" w:rsidRDefault="00D913C7">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1968"/>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客户满意</w:t>
            </w:r>
          </w:p>
        </w:tc>
        <w:tc>
          <w:tcPr>
            <w:tcW w:w="1311" w:type="dxa"/>
          </w:tcPr>
          <w:p w:rsidR="006B6A93" w:rsidRDefault="00D913C7">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Q9.1.2 </w:t>
            </w:r>
          </w:p>
        </w:tc>
        <w:tc>
          <w:tcPr>
            <w:tcW w:w="10313" w:type="dxa"/>
          </w:tcPr>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6B6A93" w:rsidRDefault="00D913C7">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提供《顾客满意程度调查表》，调查包含：质量、交货期、服务、价格等指标，满意程度分为很</w:t>
            </w:r>
            <w:proofErr w:type="gramStart"/>
            <w:r>
              <w:rPr>
                <w:rFonts w:asciiTheme="minorEastAsia" w:eastAsiaTheme="minorEastAsia" w:hAnsiTheme="minorEastAsia" w:hint="eastAsia"/>
                <w:sz w:val="24"/>
                <w:szCs w:val="24"/>
              </w:rPr>
              <w:t>满意</w:t>
            </w:r>
            <w:r>
              <w:rPr>
                <w:rFonts w:asciiTheme="minorEastAsia" w:eastAsiaTheme="minorEastAsia" w:hAnsiTheme="minorEastAsia"/>
                <w:sz w:val="24"/>
                <w:szCs w:val="24"/>
              </w:rPr>
              <w:t>—</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不满意等四个档次。被调查客户包括：</w:t>
            </w:r>
            <w:r w:rsidR="008B23E8" w:rsidRPr="008B23E8">
              <w:rPr>
                <w:rFonts w:asciiTheme="minorEastAsia" w:eastAsiaTheme="minorEastAsia" w:hAnsiTheme="minorEastAsia" w:hint="eastAsia"/>
                <w:sz w:val="24"/>
                <w:szCs w:val="24"/>
              </w:rPr>
              <w:t>山东港湾房地产有限公司</w:t>
            </w:r>
            <w:r w:rsidR="008B23E8">
              <w:rPr>
                <w:rFonts w:asciiTheme="minorEastAsia" w:eastAsiaTheme="minorEastAsia" w:hAnsiTheme="minorEastAsia" w:hint="eastAsia"/>
                <w:sz w:val="24"/>
                <w:szCs w:val="24"/>
              </w:rPr>
              <w:t>、</w:t>
            </w:r>
            <w:r w:rsidR="008B23E8" w:rsidRPr="008B23E8">
              <w:rPr>
                <w:rFonts w:asciiTheme="minorEastAsia" w:eastAsiaTheme="minorEastAsia" w:hAnsiTheme="minorEastAsia" w:hint="eastAsia"/>
                <w:sz w:val="24"/>
                <w:szCs w:val="24"/>
              </w:rPr>
              <w:t>曹县住房和城乡建设局</w:t>
            </w:r>
            <w:r w:rsidRPr="00275B28">
              <w:rPr>
                <w:rFonts w:asciiTheme="minorEastAsia" w:eastAsiaTheme="minorEastAsia" w:hAnsiTheme="minorEastAsia" w:hint="eastAsia"/>
                <w:sz w:val="24"/>
                <w:szCs w:val="24"/>
              </w:rPr>
              <w:t>等</w:t>
            </w:r>
            <w:r w:rsidRPr="00275B28">
              <w:rPr>
                <w:rFonts w:asciiTheme="minorEastAsia" w:eastAsiaTheme="minorEastAsia" w:hAnsiTheme="minorEastAsia" w:hint="eastAsia"/>
                <w:sz w:val="24"/>
                <w:szCs w:val="24"/>
              </w:rPr>
              <w:t>4</w:t>
            </w:r>
            <w:r w:rsidRPr="00275B28">
              <w:rPr>
                <w:rFonts w:asciiTheme="minorEastAsia" w:eastAsiaTheme="minorEastAsia" w:hAnsiTheme="minorEastAsia" w:hint="eastAsia"/>
                <w:sz w:val="24"/>
                <w:szCs w:val="24"/>
              </w:rPr>
              <w:t>个客户</w:t>
            </w:r>
            <w:r>
              <w:rPr>
                <w:rFonts w:asciiTheme="minorEastAsia" w:eastAsiaTheme="minorEastAsia" w:hAnsiTheme="minorEastAsia" w:hint="eastAsia"/>
                <w:sz w:val="24"/>
                <w:szCs w:val="24"/>
              </w:rPr>
              <w:t>，从提供的调查表来看，客户对组织评价均为“很满意”、“满意”。</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日《顾客满意度统计分析表》，编写刘汉华，审批郭海燕。对顾客满意度指标完成情况、顾客建议改进方向等予以分析汇总，经评价测算客户满意度得分</w:t>
            </w:r>
            <w:r>
              <w:rPr>
                <w:rFonts w:asciiTheme="minorEastAsia" w:eastAsiaTheme="minorEastAsia" w:hAnsiTheme="minorEastAsia" w:hint="eastAsia"/>
                <w:sz w:val="24"/>
                <w:szCs w:val="24"/>
              </w:rPr>
              <w:t>96%</w:t>
            </w:r>
            <w:r>
              <w:rPr>
                <w:rFonts w:asciiTheme="minorEastAsia" w:eastAsiaTheme="minorEastAsia" w:hAnsiTheme="minorEastAsia" w:hint="eastAsia"/>
                <w:sz w:val="24"/>
                <w:szCs w:val="24"/>
              </w:rPr>
              <w:t>。顾客改进建议：公司统一组织宣传活动，加强形象品牌宣传。</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业务部经理介绍暂无顾客投诉情况发生，日常顾客的反馈均是一些小问题都已及时处理，处理后顾客满意，但是未保留相关记录，进行了交流改进。</w:t>
            </w:r>
          </w:p>
          <w:p w:rsidR="006B6A93" w:rsidRDefault="00D913C7">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企业对顾客满意度的调查、分析利用进行了策划并实施，基本符合标准条款的要求。</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1086"/>
        </w:trPr>
        <w:tc>
          <w:tcPr>
            <w:tcW w:w="1809" w:type="dxa"/>
            <w:vAlign w:val="center"/>
          </w:tcPr>
          <w:p w:rsidR="006B6A93" w:rsidRDefault="00D913C7">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楷体" w:hint="eastAsia"/>
                <w:sz w:val="24"/>
                <w:szCs w:val="24"/>
              </w:rPr>
              <w:t>、</w:t>
            </w:r>
            <w:r>
              <w:rPr>
                <w:rFonts w:asciiTheme="minorEastAsia" w:eastAsiaTheme="minorEastAsia" w:hAnsiTheme="minorEastAsia" w:cs="Arial" w:hint="eastAsia"/>
                <w:sz w:val="24"/>
                <w:szCs w:val="24"/>
              </w:rPr>
              <w:t>危险源辨识与评价</w:t>
            </w:r>
          </w:p>
        </w:tc>
        <w:tc>
          <w:tcPr>
            <w:tcW w:w="1311" w:type="dxa"/>
            <w:vAlign w:val="center"/>
          </w:tcPr>
          <w:p w:rsidR="006B6A93" w:rsidRDefault="006B6A93">
            <w:pPr>
              <w:spacing w:line="360" w:lineRule="auto"/>
              <w:rPr>
                <w:rFonts w:asciiTheme="minorEastAsia" w:eastAsiaTheme="minorEastAsia" w:hAnsiTheme="minorEastAsia" w:cs="楷体"/>
                <w:sz w:val="24"/>
                <w:szCs w:val="24"/>
              </w:rPr>
            </w:pP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6.1.2</w:t>
            </w:r>
            <w:r>
              <w:rPr>
                <w:rFonts w:asciiTheme="minorEastAsia" w:eastAsiaTheme="minorEastAsia" w:hAnsiTheme="minorEastAsia" w:cs="楷体" w:hint="eastAsia"/>
                <w:sz w:val="24"/>
                <w:szCs w:val="24"/>
              </w:rPr>
              <w:t xml:space="preserve"> </w:t>
            </w: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tc>
        <w:tc>
          <w:tcPr>
            <w:tcW w:w="10313" w:type="dxa"/>
            <w:vAlign w:val="center"/>
          </w:tcPr>
          <w:p w:rsidR="006B6A93" w:rsidRDefault="00D913C7">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业务部按照《环境因素识别与评价控制程序</w:t>
            </w:r>
            <w:r>
              <w:rPr>
                <w:rFonts w:asciiTheme="minorEastAsia" w:eastAsiaTheme="minorEastAsia" w:hAnsiTheme="minorEastAsia" w:cs="楷体" w:hint="eastAsia"/>
                <w:sz w:val="24"/>
                <w:szCs w:val="24"/>
              </w:rPr>
              <w:t>HZJD.CX18-2020</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HZJD.CX21-2020</w:t>
            </w:r>
            <w:r>
              <w:rPr>
                <w:rFonts w:asciiTheme="minorEastAsia" w:eastAsiaTheme="minorEastAsia" w:hAnsiTheme="minorEastAsia" w:cs="楷体" w:hint="eastAsia"/>
                <w:sz w:val="24"/>
                <w:szCs w:val="24"/>
              </w:rPr>
              <w:t>》对办公过程和销售服务过程的环境因素、危险源进行了辨识。</w:t>
            </w:r>
          </w:p>
          <w:p w:rsidR="006B6A93" w:rsidRDefault="00D913C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评价汇总表”，识别了业务部在办公、采购、销售、相关方等各有关过程的环境因素，主要包括水电消耗、生活垃圾排放、办公纸张使用、办公固废排放、运输车辆尾气排放、产品运输搬运噪声排放、安装维修活动手套和包装物排放、安装维修活动设备噪声排放等环境因素，识别时能考虑产品生命周期观点，能考虑到</w:t>
            </w:r>
            <w:r>
              <w:rPr>
                <w:rFonts w:asciiTheme="minorEastAsia" w:eastAsiaTheme="minorEastAsia" w:hAnsiTheme="minorEastAsia" w:cs="楷体"/>
                <w:sz w:val="24"/>
                <w:szCs w:val="24"/>
              </w:rPr>
              <w:t>安防、消防系统、</w:t>
            </w:r>
            <w:r>
              <w:rPr>
                <w:rFonts w:asciiTheme="minorEastAsia" w:eastAsiaTheme="minorEastAsia" w:hAnsiTheme="minorEastAsia" w:cs="楷体"/>
                <w:sz w:val="24"/>
                <w:szCs w:val="24"/>
              </w:rPr>
              <w:t>GPS</w:t>
            </w:r>
            <w:r>
              <w:rPr>
                <w:rFonts w:asciiTheme="minorEastAsia" w:eastAsiaTheme="minorEastAsia" w:hAnsiTheme="minorEastAsia" w:cs="楷体"/>
                <w:sz w:val="24"/>
                <w:szCs w:val="24"/>
              </w:rPr>
              <w:t>卫星定位、智能交通、无线对讲系统产品、计算机软硬件及网络设备、计算机信息系统集成设备、办公自动化设备和耗材的销售服务的特点</w:t>
            </w:r>
            <w:r w:rsidR="008B23E8">
              <w:rPr>
                <w:rFonts w:asciiTheme="minorEastAsia" w:eastAsiaTheme="minorEastAsia" w:hAnsiTheme="minorEastAsia" w:cs="楷体" w:hint="eastAsia"/>
                <w:sz w:val="24"/>
                <w:szCs w:val="24"/>
              </w:rPr>
              <w:t>，</w:t>
            </w:r>
            <w:r w:rsidR="008B23E8">
              <w:rPr>
                <w:rFonts w:asciiTheme="minorEastAsia" w:eastAsiaTheme="minorEastAsia" w:hAnsiTheme="minorEastAsia" w:cs="楷体"/>
                <w:sz w:val="24"/>
                <w:szCs w:val="24"/>
              </w:rPr>
              <w:t>近一年无变化</w:t>
            </w:r>
            <w:r>
              <w:rPr>
                <w:rFonts w:asciiTheme="minorEastAsia" w:eastAsiaTheme="minorEastAsia" w:hAnsiTheme="minorEastAsia" w:cs="楷体" w:hint="eastAsia"/>
                <w:sz w:val="24"/>
                <w:szCs w:val="24"/>
              </w:rPr>
              <w:t>。</w:t>
            </w:r>
          </w:p>
          <w:p w:rsidR="006B6A93" w:rsidRDefault="00D913C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查《重要环境因素清单》，涉及业务部有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项重要环境因素，包括：火灾、固</w:t>
            </w:r>
            <w:r>
              <w:rPr>
                <w:rFonts w:asciiTheme="minorEastAsia" w:eastAsiaTheme="minorEastAsia" w:hAnsiTheme="minorEastAsia" w:cs="楷体" w:hint="eastAsia"/>
                <w:sz w:val="24"/>
                <w:szCs w:val="24"/>
              </w:rPr>
              <w:t>体废弃物的排放。</w:t>
            </w:r>
          </w:p>
          <w:p w:rsidR="006B6A93" w:rsidRDefault="00D913C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控制措施：固废分类存放、垃圾等由综合部负责按规定处置，包装物分类卖掉，日常检查、培训教育，配备灭火器、进行应急演练等措施。</w:t>
            </w:r>
          </w:p>
          <w:p w:rsidR="006B6A93" w:rsidRDefault="00D913C7">
            <w:pPr>
              <w:snapToGri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查“危险源识别及风险评价表”，识别了饮食不良、吸烟、火灾、碰伤、传染病、采购及销售过程中的产品有毒有害、运输汽车事故、产品安装违规操作不按照安全操作规程、产品安装操作产品漏电、疫情防控不戴口罩等危险源</w:t>
            </w:r>
            <w:r w:rsidR="003D1575">
              <w:rPr>
                <w:rFonts w:asciiTheme="minorEastAsia" w:eastAsiaTheme="minorEastAsia" w:hAnsiTheme="minorEastAsia" w:cs="楷体" w:hint="eastAsia"/>
                <w:sz w:val="24"/>
                <w:szCs w:val="24"/>
              </w:rPr>
              <w:t>，</w:t>
            </w:r>
            <w:r w:rsidR="003D1575">
              <w:rPr>
                <w:rFonts w:asciiTheme="minorEastAsia" w:eastAsiaTheme="minorEastAsia" w:hAnsiTheme="minorEastAsia" w:cs="楷体"/>
                <w:sz w:val="24"/>
                <w:szCs w:val="24"/>
              </w:rPr>
              <w:t>近一年无变化</w:t>
            </w:r>
            <w:bookmarkStart w:id="0" w:name="_GoBack"/>
            <w:bookmarkEnd w:id="0"/>
            <w:r>
              <w:rPr>
                <w:rFonts w:asciiTheme="minorEastAsia" w:eastAsiaTheme="minorEastAsia" w:hAnsiTheme="minorEastAsia" w:cs="楷体" w:hint="eastAsia"/>
                <w:sz w:val="24"/>
                <w:szCs w:val="24"/>
              </w:rPr>
              <w:t>。</w:t>
            </w:r>
          </w:p>
          <w:p w:rsidR="006B6A93" w:rsidRDefault="00D913C7">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w:t>
            </w:r>
            <w:r>
              <w:rPr>
                <w:rFonts w:asciiTheme="minorEastAsia" w:eastAsiaTheme="minorEastAsia" w:hAnsiTheme="minorEastAsia" w:cs="楷体" w:hint="eastAsia"/>
                <w:sz w:val="24"/>
                <w:szCs w:val="24"/>
              </w:rPr>
              <w:t>重大危险源</w:t>
            </w:r>
            <w:r>
              <w:rPr>
                <w:rFonts w:asciiTheme="minorEastAsia" w:eastAsiaTheme="minorEastAsia" w:hAnsiTheme="minorEastAsia" w:cs="楷体" w:hint="eastAsia"/>
                <w:sz w:val="24"/>
                <w:szCs w:val="24"/>
              </w:rPr>
              <w:t>清单》，涉及本部门的有</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个</w:t>
            </w:r>
            <w:r>
              <w:rPr>
                <w:rFonts w:asciiTheme="minorEastAsia" w:eastAsiaTheme="minorEastAsia" w:hAnsiTheme="minorEastAsia" w:cs="楷体" w:hint="eastAsia"/>
                <w:sz w:val="24"/>
                <w:szCs w:val="24"/>
              </w:rPr>
              <w:t>重大危险源</w:t>
            </w:r>
            <w:r>
              <w:rPr>
                <w:rFonts w:asciiTheme="minorEastAsia" w:eastAsiaTheme="minorEastAsia" w:hAnsiTheme="minorEastAsia" w:cs="楷体" w:hint="eastAsia"/>
                <w:sz w:val="24"/>
                <w:szCs w:val="24"/>
              </w:rPr>
              <w:t>，包括：触电、火灾、人身伤害等。</w:t>
            </w:r>
          </w:p>
          <w:p w:rsidR="006B6A93" w:rsidRDefault="00D913C7">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控制措施：危险源控制执行管理方案、配备消防器材、个体防护、日常检查、培训教育、应急预案等运行控制措施。</w:t>
            </w:r>
          </w:p>
          <w:p w:rsidR="006B6A93" w:rsidRDefault="00D913C7">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部门识别和评价基本充分，符合规定要求，运行控制参见</w:t>
            </w:r>
            <w:r>
              <w:rPr>
                <w:rFonts w:asciiTheme="minorEastAsia" w:eastAsiaTheme="minorEastAsia" w:hAnsiTheme="minorEastAsia" w:cs="楷体" w:hint="eastAsia"/>
                <w:sz w:val="24"/>
                <w:szCs w:val="24"/>
              </w:rPr>
              <w:t>EO8.1</w:t>
            </w:r>
            <w:r>
              <w:rPr>
                <w:rFonts w:asciiTheme="minorEastAsia" w:eastAsiaTheme="minorEastAsia" w:hAnsiTheme="minorEastAsia" w:cs="楷体" w:hint="eastAsia"/>
                <w:sz w:val="24"/>
                <w:szCs w:val="24"/>
              </w:rPr>
              <w:t>审核记录。</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6B6A93" w:rsidTr="00DE4A80">
        <w:trPr>
          <w:trHeight w:val="676"/>
        </w:trPr>
        <w:tc>
          <w:tcPr>
            <w:tcW w:w="1809" w:type="dxa"/>
            <w:vAlign w:val="center"/>
          </w:tcPr>
          <w:p w:rsidR="006B6A93" w:rsidRDefault="00D913C7">
            <w:pPr>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运行策划和控制</w:t>
            </w:r>
          </w:p>
        </w:tc>
        <w:tc>
          <w:tcPr>
            <w:tcW w:w="1311" w:type="dxa"/>
            <w:vAlign w:val="center"/>
          </w:tcPr>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8.1</w:t>
            </w:r>
            <w:r>
              <w:rPr>
                <w:rFonts w:asciiTheme="minorEastAsia" w:eastAsiaTheme="minorEastAsia" w:hAnsiTheme="minorEastAsia" w:cs="楷体" w:hint="eastAsia"/>
                <w:sz w:val="24"/>
                <w:szCs w:val="24"/>
              </w:rPr>
              <w:t xml:space="preserve"> </w:t>
            </w: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6B6A93">
            <w:pPr>
              <w:spacing w:line="360" w:lineRule="auto"/>
              <w:rPr>
                <w:rFonts w:asciiTheme="minorEastAsia" w:eastAsiaTheme="minorEastAsia" w:hAnsiTheme="minorEastAsia" w:cs="楷体"/>
                <w:sz w:val="24"/>
                <w:szCs w:val="24"/>
              </w:rPr>
            </w:pP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EO:8.1</w:t>
            </w:r>
          </w:p>
          <w:p w:rsidR="006B6A93" w:rsidRDefault="006B6A93">
            <w:pPr>
              <w:spacing w:line="360" w:lineRule="auto"/>
              <w:rPr>
                <w:rFonts w:asciiTheme="minorEastAsia" w:eastAsiaTheme="minorEastAsia" w:hAnsiTheme="minorEastAsia" w:cs="楷体"/>
                <w:sz w:val="24"/>
                <w:szCs w:val="24"/>
              </w:rPr>
            </w:pPr>
          </w:p>
        </w:tc>
        <w:tc>
          <w:tcPr>
            <w:tcW w:w="10313" w:type="dxa"/>
            <w:vAlign w:val="center"/>
          </w:tcPr>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1.</w:t>
            </w:r>
            <w:r>
              <w:rPr>
                <w:rFonts w:asciiTheme="minorEastAsia" w:eastAsiaTheme="minorEastAsia" w:hAnsiTheme="minorEastAsia" w:cs="楷体" w:hint="eastAsia"/>
                <w:sz w:val="24"/>
                <w:szCs w:val="24"/>
              </w:rPr>
              <w:t>编制并实施《相关方管理程序</w:t>
            </w:r>
            <w:r>
              <w:rPr>
                <w:rFonts w:asciiTheme="minorEastAsia" w:eastAsiaTheme="minorEastAsia" w:hAnsiTheme="minorEastAsia" w:cs="楷体" w:hint="eastAsia"/>
                <w:sz w:val="24"/>
                <w:szCs w:val="24"/>
              </w:rPr>
              <w:t>HZJD.CX11-2020</w:t>
            </w:r>
            <w:r>
              <w:rPr>
                <w:rFonts w:asciiTheme="minorEastAsia" w:eastAsiaTheme="minorEastAsia" w:hAnsiTheme="minorEastAsia" w:cs="楷体" w:hint="eastAsia"/>
                <w:sz w:val="24"/>
                <w:szCs w:val="24"/>
              </w:rPr>
              <w:t>》、《固体废弃物控制程序</w:t>
            </w:r>
            <w:r>
              <w:rPr>
                <w:rFonts w:asciiTheme="minorEastAsia" w:eastAsiaTheme="minorEastAsia" w:hAnsiTheme="minorEastAsia" w:cs="楷体" w:hint="eastAsia"/>
                <w:sz w:val="24"/>
                <w:szCs w:val="24"/>
              </w:rPr>
              <w:t>HZJD.CX19-2020</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cs="楷体" w:hint="eastAsia"/>
                <w:sz w:val="24"/>
                <w:szCs w:val="24"/>
              </w:rPr>
              <w:t>HZJD.CX12-2020</w:t>
            </w:r>
            <w:r>
              <w:rPr>
                <w:rFonts w:asciiTheme="minorEastAsia" w:eastAsiaTheme="minorEastAsia" w:hAnsiTheme="minorEastAsia" w:cs="楷体" w:hint="eastAsia"/>
                <w:sz w:val="24"/>
                <w:szCs w:val="24"/>
              </w:rPr>
              <w:t>》、《销售服务规范》、《办公活动、生活污水管理规定》、《噪声排放管理规定》、《废弃物处理管理规定》、《节约资源</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能源管理规定》、《对相关方施加影响管理规定》、《用电防护规定》、《卫生管理规定》、《员工健康管理规定》、《员工劳动安全和防护规定》、《劳保用品发放标准及管理方法》、《应急预案》等环境、职业健康安全控制程序和管理制度。</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公司通过各地招标或</w:t>
            </w:r>
            <w:r>
              <w:rPr>
                <w:rFonts w:asciiTheme="minorEastAsia" w:eastAsiaTheme="minorEastAsia" w:hAnsiTheme="minorEastAsia" w:cs="楷体" w:hint="eastAsia"/>
                <w:sz w:val="24"/>
                <w:szCs w:val="24"/>
              </w:rPr>
              <w:t>业务洽谈进行销售，流程是招投标</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业务洽谈→合同评审→组织货源→销售→售后。</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公司目前销售的产品</w:t>
            </w:r>
            <w:r>
              <w:rPr>
                <w:rFonts w:asciiTheme="minorEastAsia" w:eastAsiaTheme="minorEastAsia" w:hAnsiTheme="minorEastAsia" w:cs="楷体" w:hint="eastAsia"/>
                <w:bCs/>
                <w:sz w:val="24"/>
                <w:szCs w:val="24"/>
              </w:rPr>
              <w:t>主要是：</w:t>
            </w:r>
            <w:r>
              <w:rPr>
                <w:rFonts w:asciiTheme="minorEastAsia" w:eastAsiaTheme="minorEastAsia" w:hAnsiTheme="minorEastAsia" w:cs="楷体" w:hint="eastAsia"/>
                <w:sz w:val="24"/>
                <w:szCs w:val="24"/>
              </w:rPr>
              <w:t>安防、消防系统、</w:t>
            </w:r>
            <w:r>
              <w:rPr>
                <w:rFonts w:asciiTheme="minorEastAsia" w:eastAsiaTheme="minorEastAsia" w:hAnsiTheme="minorEastAsia" w:cs="楷体" w:hint="eastAsia"/>
                <w:sz w:val="24"/>
                <w:szCs w:val="24"/>
              </w:rPr>
              <w:t>GPS</w:t>
            </w:r>
            <w:r>
              <w:rPr>
                <w:rFonts w:asciiTheme="minorEastAsia" w:eastAsiaTheme="minorEastAsia" w:hAnsiTheme="minorEastAsia" w:cs="楷体" w:hint="eastAsia"/>
                <w:sz w:val="24"/>
                <w:szCs w:val="24"/>
              </w:rPr>
              <w:t>卫星定位、智能交通、无线对讲系统产品、计算机软硬件及网络设备、计算机信息系统集成设备、办公自动化设备和耗材等产品。以上产品全部由厂家提供，均有合格证和使用说明以及检验报告。</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业务部经辨识、评价涉及的重要环境因素、不可接受风险主要是固废排放、火灾、触电、人身伤害等，控制方式主要有：应急预案、控制程序、管理方案、检查、个体防护、培训等。</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部门办公产生的废纸、生活垃圾等废弃物，以及危废（硒鼓）分类存放，统一</w:t>
            </w:r>
            <w:proofErr w:type="gramStart"/>
            <w:r>
              <w:rPr>
                <w:rFonts w:asciiTheme="minorEastAsia" w:eastAsiaTheme="minorEastAsia" w:hAnsiTheme="minorEastAsia" w:cs="楷体" w:hint="eastAsia"/>
                <w:sz w:val="24"/>
                <w:szCs w:val="24"/>
              </w:rPr>
              <w:t>交综合</w:t>
            </w:r>
            <w:proofErr w:type="gramEnd"/>
            <w:r>
              <w:rPr>
                <w:rFonts w:asciiTheme="minorEastAsia" w:eastAsiaTheme="minorEastAsia" w:hAnsiTheme="minorEastAsia" w:cs="楷体" w:hint="eastAsia"/>
                <w:sz w:val="24"/>
                <w:szCs w:val="24"/>
              </w:rPr>
              <w:t>部处理，处理办法：委托环卫部门处理，硒鼓墨盒回收交办公耗材公司折价回收。形成“废弃物处置统计</w:t>
            </w:r>
            <w:r>
              <w:rPr>
                <w:rFonts w:asciiTheme="minorEastAsia" w:eastAsiaTheme="minorEastAsia" w:hAnsiTheme="minorEastAsia" w:cs="楷体" w:hint="eastAsia"/>
                <w:sz w:val="24"/>
                <w:szCs w:val="24"/>
              </w:rPr>
              <w:lastRenderedPageBreak/>
              <w:t>表”，参见综合部</w:t>
            </w:r>
            <w:r>
              <w:rPr>
                <w:rFonts w:asciiTheme="minorEastAsia" w:eastAsiaTheme="minorEastAsia" w:hAnsiTheme="minorEastAsia" w:cs="楷体" w:hint="eastAsia"/>
                <w:sz w:val="24"/>
                <w:szCs w:val="24"/>
              </w:rPr>
              <w:t>EO8.1</w:t>
            </w:r>
            <w:r>
              <w:rPr>
                <w:rFonts w:asciiTheme="minorEastAsia" w:eastAsiaTheme="minorEastAsia" w:hAnsiTheme="minorEastAsia" w:cs="楷体" w:hint="eastAsia"/>
                <w:sz w:val="24"/>
                <w:szCs w:val="24"/>
              </w:rPr>
              <w:t>条款审核记录。</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业务部人员参加了综合部组织的环境保护、安全防护方面的培训，并参加了综合部组织的应急演练，对应急消防知识进行了考核。部门日常办公活动中，加强用电安全，禁止私接乱接电气线路，防止触电事故和火灾事故的发生。</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节能方面：主要是耗电，确保非工作时间不会出现电脑空耗的现象，人走灯灭。</w:t>
            </w:r>
          </w:p>
          <w:p w:rsidR="006B6A93" w:rsidRDefault="00D913C7">
            <w:pPr>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办公污水排放至</w:t>
            </w:r>
            <w:r>
              <w:rPr>
                <w:rFonts w:asciiTheme="minorEastAsia" w:eastAsiaTheme="minorEastAsia" w:hAnsiTheme="minorEastAsia" w:cs="楷体" w:hint="eastAsia"/>
                <w:sz w:val="24"/>
                <w:szCs w:val="24"/>
              </w:rPr>
              <w:t>市政管道，销售及办公活动无噪声、废气产生。</w:t>
            </w:r>
          </w:p>
          <w:p w:rsidR="006B6A93" w:rsidRDefault="00D913C7">
            <w:pPr>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建立并实施了《相关方管理程序</w:t>
            </w:r>
            <w:r>
              <w:rPr>
                <w:rFonts w:asciiTheme="minorEastAsia" w:eastAsiaTheme="minorEastAsia" w:hAnsiTheme="minorEastAsia" w:cs="楷体" w:hint="eastAsia"/>
                <w:sz w:val="24"/>
                <w:szCs w:val="24"/>
              </w:rPr>
              <w:t>HZJD.CX11-2020</w:t>
            </w:r>
            <w:r>
              <w:rPr>
                <w:rFonts w:asciiTheme="minorEastAsia" w:eastAsiaTheme="minorEastAsia" w:hAnsiTheme="minorEastAsia" w:cs="楷体" w:hint="eastAsia"/>
                <w:sz w:val="24"/>
                <w:szCs w:val="24"/>
              </w:rPr>
              <w:t>》，提供《对相关方施加影响记录表》，</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对山东网海世纪信息技术有限公司、浙江大华技术股份有限公司、济南华品信息技术有限公司、美国百盛控股集团有限公司、广州市京邦电子科技有限公司、北京华通同创电子科技有限公司、霍尼韦尔智能建筑与家居集团智能建筑</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深圳市中</w:t>
            </w:r>
            <w:proofErr w:type="gramStart"/>
            <w:r>
              <w:rPr>
                <w:rFonts w:asciiTheme="minorEastAsia" w:eastAsiaTheme="minorEastAsia" w:hAnsiTheme="minorEastAsia" w:cs="楷体" w:hint="eastAsia"/>
                <w:sz w:val="24"/>
                <w:szCs w:val="24"/>
              </w:rPr>
              <w:t>研</w:t>
            </w:r>
            <w:proofErr w:type="gramEnd"/>
            <w:r>
              <w:rPr>
                <w:rFonts w:asciiTheme="minorEastAsia" w:eastAsiaTheme="minorEastAsia" w:hAnsiTheme="minorEastAsia" w:cs="楷体" w:hint="eastAsia"/>
                <w:sz w:val="24"/>
                <w:szCs w:val="24"/>
              </w:rPr>
              <w:t>安创科技发展有限公司等相关方施加影响，内容</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将公司的环境</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职业健康安全方针、重要环境因素</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危险源等，发函通知对方，记录人：</w:t>
            </w:r>
            <w:r>
              <w:rPr>
                <w:rFonts w:hint="eastAsia"/>
                <w:sz w:val="24"/>
                <w:szCs w:val="24"/>
              </w:rPr>
              <w:t>程红丽</w:t>
            </w:r>
            <w:r>
              <w:rPr>
                <w:rFonts w:asciiTheme="minorEastAsia" w:eastAsiaTheme="minorEastAsia" w:hAnsiTheme="minorEastAsia" w:cs="楷体" w:hint="eastAsia"/>
                <w:sz w:val="24"/>
                <w:szCs w:val="24"/>
              </w:rPr>
              <w:t>。</w:t>
            </w:r>
          </w:p>
          <w:p w:rsidR="006B6A93" w:rsidRDefault="00D913C7">
            <w:pPr>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业务部向供应商发放总经理郭海燕于</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日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个小时休息</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次等。</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11.</w:t>
            </w:r>
            <w:r>
              <w:rPr>
                <w:rFonts w:asciiTheme="minorEastAsia" w:eastAsiaTheme="minorEastAsia" w:hAnsiTheme="minorEastAsia" w:cs="楷体" w:hint="eastAsia"/>
                <w:sz w:val="24"/>
                <w:szCs w:val="24"/>
              </w:rPr>
              <w:t>对供应商施加影响还包括在评定供应商时，获取质量、环境、职业健康安全管理体系证书则优先，产品必须用环保无毒无害材料、无漏电隐患等。</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12.</w:t>
            </w:r>
            <w:r>
              <w:rPr>
                <w:rFonts w:asciiTheme="minorEastAsia" w:eastAsiaTheme="minorEastAsia" w:hAnsiTheme="minorEastAsia" w:cs="楷体" w:hint="eastAsia"/>
                <w:sz w:val="24"/>
                <w:szCs w:val="24"/>
              </w:rPr>
              <w:t>装卸车时，要求装运人员必须穿戴劳动防护用品，注意安全防护，合理使用搬运</w:t>
            </w:r>
            <w:r>
              <w:rPr>
                <w:rFonts w:asciiTheme="minorEastAsia" w:eastAsiaTheme="minorEastAsia" w:hAnsiTheme="minorEastAsia" w:cs="楷体" w:hint="eastAsia"/>
                <w:sz w:val="24"/>
                <w:szCs w:val="24"/>
              </w:rPr>
              <w:t>工具，装卸完成及时清理垃圾打扫卫生。</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13.</w:t>
            </w:r>
            <w:r>
              <w:rPr>
                <w:rFonts w:asciiTheme="minorEastAsia" w:eastAsiaTheme="minorEastAsia" w:hAnsiTheme="minorEastAsia" w:cs="楷体" w:hint="eastAsia"/>
                <w:sz w:val="24"/>
                <w:szCs w:val="24"/>
              </w:rPr>
              <w:t>劳动防护用品，提供：口罩、手套、套袖、工作服</w:t>
            </w:r>
            <w:r>
              <w:rPr>
                <w:rFonts w:asciiTheme="minorEastAsia" w:eastAsiaTheme="minorEastAsia" w:hAnsiTheme="minorEastAsia" w:cs="楷体" w:hint="eastAsia"/>
                <w:sz w:val="24"/>
                <w:szCs w:val="24"/>
              </w:rPr>
              <w:t xml:space="preserve">. </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14.</w:t>
            </w:r>
            <w:r>
              <w:rPr>
                <w:rFonts w:asciiTheme="minorEastAsia" w:eastAsiaTheme="minorEastAsia" w:hAnsiTheme="minorEastAsia" w:cs="楷体" w:hint="eastAsia"/>
                <w:sz w:val="24"/>
                <w:szCs w:val="24"/>
              </w:rPr>
              <w:t>外出一般选择火车、飞机，避免长途驾驶和疲劳驾驶，出差在外注意饮食做好疫情防控。</w:t>
            </w:r>
          </w:p>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15.</w:t>
            </w:r>
            <w:r>
              <w:rPr>
                <w:rFonts w:asciiTheme="minorEastAsia" w:eastAsiaTheme="minorEastAsia" w:hAnsiTheme="minorEastAsia" w:cs="楷体" w:hint="eastAsia"/>
                <w:sz w:val="24"/>
                <w:szCs w:val="24"/>
              </w:rPr>
              <w:t>为主要长期员工购买社保。</w:t>
            </w:r>
          </w:p>
          <w:p w:rsidR="006B6A93" w:rsidRDefault="00D913C7">
            <w:pPr>
              <w:tabs>
                <w:tab w:val="left" w:pos="6597"/>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公司无固定仓库，在临时仓库装卸车时，要求装运人员必须穿戴劳动防护用品，注意安全防护，合理使用搬运工具，装卸完成及时清理垃圾打扫卫生。</w:t>
            </w:r>
          </w:p>
          <w:p w:rsidR="006B6A93" w:rsidRDefault="00D913C7">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276" w:type="dxa"/>
          </w:tcPr>
          <w:p w:rsidR="006B6A93" w:rsidRDefault="006B6A93">
            <w:pPr>
              <w:spacing w:line="360" w:lineRule="auto"/>
              <w:rPr>
                <w:rFonts w:asciiTheme="minorEastAsia" w:eastAsiaTheme="minorEastAsia" w:hAnsiTheme="minorEastAsia"/>
                <w:sz w:val="24"/>
                <w:szCs w:val="24"/>
              </w:rPr>
            </w:pPr>
          </w:p>
          <w:p w:rsidR="006B6A93" w:rsidRDefault="006B6A93">
            <w:pPr>
              <w:spacing w:line="360" w:lineRule="auto"/>
              <w:rPr>
                <w:rFonts w:asciiTheme="minorEastAsia" w:eastAsiaTheme="minorEastAsia" w:hAnsiTheme="minorEastAsia"/>
                <w:sz w:val="24"/>
                <w:szCs w:val="24"/>
              </w:rPr>
            </w:pPr>
          </w:p>
          <w:p w:rsidR="006B6A93" w:rsidRDefault="006B6A93">
            <w:pPr>
              <w:spacing w:line="360" w:lineRule="auto"/>
              <w:rPr>
                <w:rFonts w:asciiTheme="minorEastAsia" w:eastAsiaTheme="minorEastAsia" w:hAnsiTheme="minorEastAsia"/>
                <w:sz w:val="24"/>
                <w:szCs w:val="24"/>
              </w:rPr>
            </w:pPr>
          </w:p>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p w:rsidR="006B6A93" w:rsidRDefault="006B6A93">
            <w:pPr>
              <w:spacing w:line="360" w:lineRule="auto"/>
              <w:rPr>
                <w:rFonts w:asciiTheme="minorEastAsia" w:eastAsiaTheme="minorEastAsia" w:hAnsiTheme="minorEastAsia"/>
                <w:sz w:val="24"/>
                <w:szCs w:val="24"/>
              </w:rPr>
            </w:pPr>
          </w:p>
          <w:p w:rsidR="006B6A93" w:rsidRDefault="006B6A93">
            <w:pPr>
              <w:spacing w:line="360" w:lineRule="auto"/>
              <w:rPr>
                <w:rFonts w:asciiTheme="minorEastAsia" w:eastAsiaTheme="minorEastAsia" w:hAnsiTheme="minorEastAsia"/>
                <w:sz w:val="24"/>
                <w:szCs w:val="24"/>
              </w:rPr>
            </w:pPr>
          </w:p>
        </w:tc>
      </w:tr>
      <w:tr w:rsidR="006B6A93" w:rsidTr="00DE4A80">
        <w:trPr>
          <w:trHeight w:val="2110"/>
        </w:trPr>
        <w:tc>
          <w:tcPr>
            <w:tcW w:w="1809" w:type="dxa"/>
          </w:tcPr>
          <w:p w:rsidR="006B6A93" w:rsidRDefault="00D913C7">
            <w:pPr>
              <w:spacing w:line="360" w:lineRule="auto"/>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lastRenderedPageBreak/>
              <w:t>应急准备和响应</w:t>
            </w:r>
          </w:p>
        </w:tc>
        <w:tc>
          <w:tcPr>
            <w:tcW w:w="1311" w:type="dxa"/>
            <w:vAlign w:val="center"/>
          </w:tcPr>
          <w:p w:rsidR="006B6A93" w:rsidRDefault="00D913C7">
            <w:pPr>
              <w:tabs>
                <w:tab w:val="left" w:pos="218"/>
              </w:tabs>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Arial" w:hint="eastAsia"/>
                <w:sz w:val="24"/>
                <w:szCs w:val="24"/>
              </w:rPr>
              <w:t>8.2</w:t>
            </w:r>
            <w:r>
              <w:rPr>
                <w:rFonts w:asciiTheme="minorEastAsia" w:eastAsiaTheme="minorEastAsia" w:hAnsiTheme="minorEastAsia" w:cs="楷体" w:hint="eastAsia"/>
                <w:sz w:val="24"/>
                <w:szCs w:val="24"/>
              </w:rPr>
              <w:t xml:space="preserve"> </w:t>
            </w:r>
          </w:p>
        </w:tc>
        <w:tc>
          <w:tcPr>
            <w:tcW w:w="10313" w:type="dxa"/>
          </w:tcPr>
          <w:p w:rsidR="006B6A93" w:rsidRDefault="00D913C7">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制定实施了《应急准备和响应控制程序</w:t>
            </w:r>
            <w:r>
              <w:rPr>
                <w:rFonts w:asciiTheme="minorEastAsia" w:eastAsiaTheme="minorEastAsia" w:hAnsiTheme="minorEastAsia" w:cs="楷体" w:hint="eastAsia"/>
                <w:sz w:val="24"/>
                <w:szCs w:val="24"/>
              </w:rPr>
              <w:t>HZJD.CX14-2020</w:t>
            </w:r>
            <w:r>
              <w:rPr>
                <w:rFonts w:asciiTheme="minorEastAsia" w:eastAsiaTheme="minorEastAsia" w:hAnsiTheme="minorEastAsia" w:cs="楷体" w:hint="eastAsia"/>
                <w:sz w:val="24"/>
                <w:szCs w:val="24"/>
              </w:rPr>
              <w:t>》，制定了火灾、触电、人员伤亡应急预案。内容包括：目的、适用范围、职责、应急处理细则、演习、必备资料等。</w:t>
            </w:r>
          </w:p>
          <w:p w:rsidR="006B6A93" w:rsidRDefault="00D913C7">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日参加了由综合部组织的消防演练。</w:t>
            </w:r>
          </w:p>
          <w:p w:rsidR="006B6A93" w:rsidRDefault="00D913C7">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日参加了由综合部组织触电和机械伤害应急预案演练。</w:t>
            </w:r>
          </w:p>
          <w:p w:rsidR="006B6A93" w:rsidRDefault="00D913C7">
            <w:pPr>
              <w:spacing w:line="360" w:lineRule="auto"/>
              <w:ind w:firstLineChars="150" w:firstLine="36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自运行以来未发生紧急情况。</w:t>
            </w:r>
          </w:p>
        </w:tc>
        <w:tc>
          <w:tcPr>
            <w:tcW w:w="1276" w:type="dxa"/>
          </w:tcPr>
          <w:p w:rsidR="006B6A93" w:rsidRDefault="00DE4A8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6B6A93" w:rsidTr="00DE4A80">
        <w:trPr>
          <w:trHeight w:val="986"/>
        </w:trPr>
        <w:tc>
          <w:tcPr>
            <w:tcW w:w="1809" w:type="dxa"/>
          </w:tcPr>
          <w:p w:rsidR="006B6A93" w:rsidRDefault="006B6A93">
            <w:pPr>
              <w:spacing w:line="360" w:lineRule="auto"/>
              <w:rPr>
                <w:rFonts w:asciiTheme="minorEastAsia" w:eastAsiaTheme="minorEastAsia" w:hAnsiTheme="minorEastAsia" w:cs="Arial"/>
                <w:sz w:val="24"/>
                <w:szCs w:val="24"/>
              </w:rPr>
            </w:pPr>
          </w:p>
        </w:tc>
        <w:tc>
          <w:tcPr>
            <w:tcW w:w="1311" w:type="dxa"/>
            <w:vAlign w:val="center"/>
          </w:tcPr>
          <w:p w:rsidR="006B6A93" w:rsidRDefault="006B6A93">
            <w:pPr>
              <w:tabs>
                <w:tab w:val="left" w:pos="218"/>
              </w:tabs>
              <w:spacing w:line="360" w:lineRule="auto"/>
              <w:rPr>
                <w:rFonts w:asciiTheme="minorEastAsia" w:eastAsiaTheme="minorEastAsia" w:hAnsiTheme="minorEastAsia" w:cs="楷体"/>
                <w:sz w:val="24"/>
                <w:szCs w:val="24"/>
              </w:rPr>
            </w:pPr>
          </w:p>
        </w:tc>
        <w:tc>
          <w:tcPr>
            <w:tcW w:w="10313" w:type="dxa"/>
          </w:tcPr>
          <w:p w:rsidR="006B6A93" w:rsidRDefault="006B6A93">
            <w:pPr>
              <w:spacing w:line="360" w:lineRule="auto"/>
              <w:rPr>
                <w:rFonts w:asciiTheme="minorEastAsia" w:eastAsiaTheme="minorEastAsia" w:hAnsiTheme="minorEastAsia" w:cs="楷体"/>
                <w:sz w:val="24"/>
                <w:szCs w:val="24"/>
              </w:rPr>
            </w:pPr>
          </w:p>
        </w:tc>
        <w:tc>
          <w:tcPr>
            <w:tcW w:w="1276" w:type="dxa"/>
          </w:tcPr>
          <w:p w:rsidR="006B6A93" w:rsidRDefault="006B6A93">
            <w:pPr>
              <w:spacing w:line="360" w:lineRule="auto"/>
              <w:rPr>
                <w:rFonts w:asciiTheme="minorEastAsia" w:eastAsiaTheme="minorEastAsia" w:hAnsiTheme="minorEastAsia"/>
                <w:sz w:val="24"/>
                <w:szCs w:val="24"/>
              </w:rPr>
            </w:pPr>
          </w:p>
        </w:tc>
      </w:tr>
    </w:tbl>
    <w:p w:rsidR="006B6A93" w:rsidRDefault="00D913C7">
      <w:pPr>
        <w:rPr>
          <w:rFonts w:asciiTheme="minorEastAsia" w:eastAsiaTheme="minorEastAsia" w:hAnsiTheme="minorEastAsia"/>
        </w:rPr>
      </w:pPr>
      <w:r>
        <w:rPr>
          <w:rFonts w:asciiTheme="minorEastAsia" w:eastAsiaTheme="minorEastAsia" w:hAnsiTheme="minorEastAsia"/>
        </w:rPr>
        <w:ptab w:relativeTo="margin" w:alignment="center" w:leader="none"/>
      </w:r>
    </w:p>
    <w:p w:rsidR="006B6A93" w:rsidRDefault="006B6A93">
      <w:pPr>
        <w:rPr>
          <w:rFonts w:asciiTheme="minorEastAsia" w:eastAsiaTheme="minorEastAsia" w:hAnsiTheme="minorEastAsia"/>
        </w:rPr>
      </w:pPr>
    </w:p>
    <w:p w:rsidR="006B6A93" w:rsidRDefault="00D913C7">
      <w:pPr>
        <w:pStyle w:val="a5"/>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sectPr w:rsidR="006B6A9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C7" w:rsidRDefault="00D913C7">
      <w:r>
        <w:separator/>
      </w:r>
    </w:p>
  </w:endnote>
  <w:endnote w:type="continuationSeparator" w:id="0">
    <w:p w:rsidR="00D913C7" w:rsidRDefault="00D9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B6A93" w:rsidRDefault="00D913C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D1575">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D1575">
              <w:rPr>
                <w:b/>
                <w:noProof/>
              </w:rPr>
              <w:t>14</w:t>
            </w:r>
            <w:r>
              <w:rPr>
                <w:b/>
                <w:sz w:val="24"/>
                <w:szCs w:val="24"/>
              </w:rPr>
              <w:fldChar w:fldCharType="end"/>
            </w:r>
          </w:p>
        </w:sdtContent>
      </w:sdt>
    </w:sdtContent>
  </w:sdt>
  <w:p w:rsidR="006B6A93" w:rsidRDefault="006B6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C7" w:rsidRDefault="00D913C7">
      <w:r>
        <w:separator/>
      </w:r>
    </w:p>
  </w:footnote>
  <w:footnote w:type="continuationSeparator" w:id="0">
    <w:p w:rsidR="00D913C7" w:rsidRDefault="00D9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93" w:rsidRDefault="00D913C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6B6A93" w:rsidRDefault="00D913C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6A93" w:rsidRDefault="00D913C7" w:rsidP="00DE4A80">
    <w:pPr>
      <w:pStyle w:val="a6"/>
      <w:pBdr>
        <w:bottom w:val="none" w:sz="0" w:space="0" w:color="auto"/>
      </w:pBdr>
      <w:spacing w:line="320" w:lineRule="exact"/>
      <w:ind w:firstLineChars="400" w:firstLine="755"/>
      <w:jc w:val="left"/>
    </w:pPr>
    <w:r>
      <w:rPr>
        <w:rStyle w:val="CharChar1"/>
        <w:rFonts w:hint="default"/>
        <w:w w:val="90"/>
      </w:rPr>
      <w:t>Beijing International Standard united</w:t>
    </w:r>
    <w:r>
      <w:rPr>
        <w:rStyle w:val="CharChar1"/>
        <w:rFonts w:hint="default"/>
        <w:w w:val="90"/>
      </w:rPr>
      <w:t xml:space="preserve">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B6A93" w:rsidRDefault="006B6A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76D"/>
    <w:rsid w:val="000009E5"/>
    <w:rsid w:val="00004597"/>
    <w:rsid w:val="00004817"/>
    <w:rsid w:val="00005AA6"/>
    <w:rsid w:val="000214B6"/>
    <w:rsid w:val="0002505F"/>
    <w:rsid w:val="0002531E"/>
    <w:rsid w:val="00027524"/>
    <w:rsid w:val="00027F3C"/>
    <w:rsid w:val="000328AB"/>
    <w:rsid w:val="0003373A"/>
    <w:rsid w:val="000412F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5328"/>
    <w:rsid w:val="0014402F"/>
    <w:rsid w:val="001446FB"/>
    <w:rsid w:val="00145688"/>
    <w:rsid w:val="00146C22"/>
    <w:rsid w:val="00150852"/>
    <w:rsid w:val="0015334D"/>
    <w:rsid w:val="00161106"/>
    <w:rsid w:val="00161757"/>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B7B68"/>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22D7"/>
    <w:rsid w:val="00214113"/>
    <w:rsid w:val="00215081"/>
    <w:rsid w:val="00215B15"/>
    <w:rsid w:val="00222532"/>
    <w:rsid w:val="00222BDA"/>
    <w:rsid w:val="002250F7"/>
    <w:rsid w:val="0023038C"/>
    <w:rsid w:val="00231ECE"/>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3F55"/>
    <w:rsid w:val="00275306"/>
    <w:rsid w:val="00275B28"/>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C708B"/>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A7F"/>
    <w:rsid w:val="00314D71"/>
    <w:rsid w:val="00317401"/>
    <w:rsid w:val="0031746B"/>
    <w:rsid w:val="0032358B"/>
    <w:rsid w:val="00326FC1"/>
    <w:rsid w:val="00330405"/>
    <w:rsid w:val="0033189B"/>
    <w:rsid w:val="00331EC6"/>
    <w:rsid w:val="00332F7A"/>
    <w:rsid w:val="00336052"/>
    <w:rsid w:val="00337922"/>
    <w:rsid w:val="00340867"/>
    <w:rsid w:val="00340CC4"/>
    <w:rsid w:val="00342857"/>
    <w:rsid w:val="00342E9F"/>
    <w:rsid w:val="00351CEE"/>
    <w:rsid w:val="0035211B"/>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2D44"/>
    <w:rsid w:val="003B4296"/>
    <w:rsid w:val="003B4CA7"/>
    <w:rsid w:val="003B7A77"/>
    <w:rsid w:val="003D1575"/>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373B2"/>
    <w:rsid w:val="00440B76"/>
    <w:rsid w:val="004414A5"/>
    <w:rsid w:val="004450D0"/>
    <w:rsid w:val="004452BE"/>
    <w:rsid w:val="00453D74"/>
    <w:rsid w:val="00454A81"/>
    <w:rsid w:val="00455067"/>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29"/>
    <w:rsid w:val="004B217F"/>
    <w:rsid w:val="004B3600"/>
    <w:rsid w:val="004B3E7F"/>
    <w:rsid w:val="004B437C"/>
    <w:rsid w:val="004B768D"/>
    <w:rsid w:val="004C07B3"/>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06F1A"/>
    <w:rsid w:val="00513A36"/>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5EA9"/>
    <w:rsid w:val="005D6E95"/>
    <w:rsid w:val="005E34B1"/>
    <w:rsid w:val="005E4859"/>
    <w:rsid w:val="005F3F52"/>
    <w:rsid w:val="005F4B95"/>
    <w:rsid w:val="005F6C65"/>
    <w:rsid w:val="00600F02"/>
    <w:rsid w:val="00602F7A"/>
    <w:rsid w:val="006037C6"/>
    <w:rsid w:val="0060444D"/>
    <w:rsid w:val="006122FC"/>
    <w:rsid w:val="006124F4"/>
    <w:rsid w:val="0061467F"/>
    <w:rsid w:val="00624138"/>
    <w:rsid w:val="0062550A"/>
    <w:rsid w:val="006354BB"/>
    <w:rsid w:val="006362D0"/>
    <w:rsid w:val="006424CE"/>
    <w:rsid w:val="00642776"/>
    <w:rsid w:val="00644FE2"/>
    <w:rsid w:val="00645B86"/>
    <w:rsid w:val="00645CCB"/>
    <w:rsid w:val="00645FB8"/>
    <w:rsid w:val="0065134F"/>
    <w:rsid w:val="00651986"/>
    <w:rsid w:val="006545E8"/>
    <w:rsid w:val="00655718"/>
    <w:rsid w:val="00664736"/>
    <w:rsid w:val="00665701"/>
    <w:rsid w:val="00665980"/>
    <w:rsid w:val="006675FB"/>
    <w:rsid w:val="00672BD0"/>
    <w:rsid w:val="0067640C"/>
    <w:rsid w:val="00683527"/>
    <w:rsid w:val="006836D9"/>
    <w:rsid w:val="00686699"/>
    <w:rsid w:val="00686D0C"/>
    <w:rsid w:val="00694A05"/>
    <w:rsid w:val="00695256"/>
    <w:rsid w:val="006953A3"/>
    <w:rsid w:val="00695570"/>
    <w:rsid w:val="006969A9"/>
    <w:rsid w:val="00696AF1"/>
    <w:rsid w:val="006A0E69"/>
    <w:rsid w:val="006A3B31"/>
    <w:rsid w:val="006A66C1"/>
    <w:rsid w:val="006A68F3"/>
    <w:rsid w:val="006A73E8"/>
    <w:rsid w:val="006B06F4"/>
    <w:rsid w:val="006B2C6D"/>
    <w:rsid w:val="006B4127"/>
    <w:rsid w:val="006B5614"/>
    <w:rsid w:val="006B6A93"/>
    <w:rsid w:val="006C0926"/>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411F"/>
    <w:rsid w:val="00755B73"/>
    <w:rsid w:val="0075769B"/>
    <w:rsid w:val="007623FE"/>
    <w:rsid w:val="0077198E"/>
    <w:rsid w:val="007757F3"/>
    <w:rsid w:val="00776579"/>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661E"/>
    <w:rsid w:val="007D67CE"/>
    <w:rsid w:val="007E4877"/>
    <w:rsid w:val="007E6AEB"/>
    <w:rsid w:val="007F01EC"/>
    <w:rsid w:val="007F0ABF"/>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0A7F"/>
    <w:rsid w:val="00881D80"/>
    <w:rsid w:val="00884879"/>
    <w:rsid w:val="00887945"/>
    <w:rsid w:val="00891C25"/>
    <w:rsid w:val="008945E1"/>
    <w:rsid w:val="008957E5"/>
    <w:rsid w:val="008973EE"/>
    <w:rsid w:val="00897630"/>
    <w:rsid w:val="008A67DB"/>
    <w:rsid w:val="008B1414"/>
    <w:rsid w:val="008B23E8"/>
    <w:rsid w:val="008B2609"/>
    <w:rsid w:val="008C06A4"/>
    <w:rsid w:val="008C51BA"/>
    <w:rsid w:val="008C7870"/>
    <w:rsid w:val="008D089D"/>
    <w:rsid w:val="008E31F5"/>
    <w:rsid w:val="008E376D"/>
    <w:rsid w:val="008E4D06"/>
    <w:rsid w:val="008F0B04"/>
    <w:rsid w:val="008F3FE0"/>
    <w:rsid w:val="008F41A1"/>
    <w:rsid w:val="008F7C55"/>
    <w:rsid w:val="00900C72"/>
    <w:rsid w:val="0090150F"/>
    <w:rsid w:val="009023F1"/>
    <w:rsid w:val="00902423"/>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610F8"/>
    <w:rsid w:val="00961EAE"/>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5BC8"/>
    <w:rsid w:val="009C7717"/>
    <w:rsid w:val="009D1FC3"/>
    <w:rsid w:val="009D48E6"/>
    <w:rsid w:val="009D6D70"/>
    <w:rsid w:val="009D7B1B"/>
    <w:rsid w:val="009D7E11"/>
    <w:rsid w:val="009E2023"/>
    <w:rsid w:val="009E30DA"/>
    <w:rsid w:val="009E577A"/>
    <w:rsid w:val="009E6193"/>
    <w:rsid w:val="009E7DD1"/>
    <w:rsid w:val="009F27DA"/>
    <w:rsid w:val="009F2AEE"/>
    <w:rsid w:val="009F5318"/>
    <w:rsid w:val="009F609F"/>
    <w:rsid w:val="009F7752"/>
    <w:rsid w:val="009F7EED"/>
    <w:rsid w:val="00A01006"/>
    <w:rsid w:val="00A115EA"/>
    <w:rsid w:val="00A138EC"/>
    <w:rsid w:val="00A14639"/>
    <w:rsid w:val="00A164C6"/>
    <w:rsid w:val="00A169D0"/>
    <w:rsid w:val="00A26E44"/>
    <w:rsid w:val="00A31761"/>
    <w:rsid w:val="00A31E40"/>
    <w:rsid w:val="00A34B9E"/>
    <w:rsid w:val="00A363D9"/>
    <w:rsid w:val="00A458FE"/>
    <w:rsid w:val="00A53106"/>
    <w:rsid w:val="00A55962"/>
    <w:rsid w:val="00A57F3D"/>
    <w:rsid w:val="00A6128F"/>
    <w:rsid w:val="00A6317F"/>
    <w:rsid w:val="00A63D90"/>
    <w:rsid w:val="00A672B4"/>
    <w:rsid w:val="00A71DD1"/>
    <w:rsid w:val="00A7595A"/>
    <w:rsid w:val="00A76C35"/>
    <w:rsid w:val="00A801DE"/>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4E5C"/>
    <w:rsid w:val="00AC56CE"/>
    <w:rsid w:val="00AC763E"/>
    <w:rsid w:val="00AD1C7F"/>
    <w:rsid w:val="00AD333E"/>
    <w:rsid w:val="00AD4385"/>
    <w:rsid w:val="00AD5F22"/>
    <w:rsid w:val="00AD6F34"/>
    <w:rsid w:val="00AF0AAB"/>
    <w:rsid w:val="00AF156F"/>
    <w:rsid w:val="00AF5BEF"/>
    <w:rsid w:val="00AF616B"/>
    <w:rsid w:val="00B02A1D"/>
    <w:rsid w:val="00B0685B"/>
    <w:rsid w:val="00B077F0"/>
    <w:rsid w:val="00B07916"/>
    <w:rsid w:val="00B11273"/>
    <w:rsid w:val="00B15887"/>
    <w:rsid w:val="00B160D4"/>
    <w:rsid w:val="00B17A56"/>
    <w:rsid w:val="00B20E72"/>
    <w:rsid w:val="00B22D22"/>
    <w:rsid w:val="00B23030"/>
    <w:rsid w:val="00B237B9"/>
    <w:rsid w:val="00B23A5E"/>
    <w:rsid w:val="00B23C36"/>
    <w:rsid w:val="00B23CAA"/>
    <w:rsid w:val="00B2585D"/>
    <w:rsid w:val="00B26482"/>
    <w:rsid w:val="00B374FA"/>
    <w:rsid w:val="00B410EE"/>
    <w:rsid w:val="00B42029"/>
    <w:rsid w:val="00B4369C"/>
    <w:rsid w:val="00B43D4C"/>
    <w:rsid w:val="00B443E9"/>
    <w:rsid w:val="00B57EAB"/>
    <w:rsid w:val="00B57F31"/>
    <w:rsid w:val="00B64949"/>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E06EB"/>
    <w:rsid w:val="00BE2675"/>
    <w:rsid w:val="00BE2857"/>
    <w:rsid w:val="00BE395F"/>
    <w:rsid w:val="00BE6A10"/>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A22B6"/>
    <w:rsid w:val="00CA43A6"/>
    <w:rsid w:val="00CA5996"/>
    <w:rsid w:val="00CA5A02"/>
    <w:rsid w:val="00CA614B"/>
    <w:rsid w:val="00CB0B69"/>
    <w:rsid w:val="00CB11CC"/>
    <w:rsid w:val="00CB260B"/>
    <w:rsid w:val="00CB728B"/>
    <w:rsid w:val="00CC2586"/>
    <w:rsid w:val="00CD2D9F"/>
    <w:rsid w:val="00CD53A5"/>
    <w:rsid w:val="00CD672C"/>
    <w:rsid w:val="00CD7B7C"/>
    <w:rsid w:val="00CE2A9E"/>
    <w:rsid w:val="00CE315A"/>
    <w:rsid w:val="00CE7BE1"/>
    <w:rsid w:val="00CF147A"/>
    <w:rsid w:val="00CF1726"/>
    <w:rsid w:val="00CF324A"/>
    <w:rsid w:val="00CF46F8"/>
    <w:rsid w:val="00CF615B"/>
    <w:rsid w:val="00CF6C5C"/>
    <w:rsid w:val="00D02852"/>
    <w:rsid w:val="00D02F7F"/>
    <w:rsid w:val="00D06F59"/>
    <w:rsid w:val="00D077F4"/>
    <w:rsid w:val="00D07DB4"/>
    <w:rsid w:val="00D1771F"/>
    <w:rsid w:val="00D2302E"/>
    <w:rsid w:val="00D27943"/>
    <w:rsid w:val="00D3392D"/>
    <w:rsid w:val="00D35309"/>
    <w:rsid w:val="00D35353"/>
    <w:rsid w:val="00D363BF"/>
    <w:rsid w:val="00D36B21"/>
    <w:rsid w:val="00D37F3C"/>
    <w:rsid w:val="00D40410"/>
    <w:rsid w:val="00D4063C"/>
    <w:rsid w:val="00D429D7"/>
    <w:rsid w:val="00D43AE7"/>
    <w:rsid w:val="00D44AD0"/>
    <w:rsid w:val="00D458E8"/>
    <w:rsid w:val="00D5229B"/>
    <w:rsid w:val="00D55BC5"/>
    <w:rsid w:val="00D55E69"/>
    <w:rsid w:val="00D562F6"/>
    <w:rsid w:val="00D566B4"/>
    <w:rsid w:val="00D624A3"/>
    <w:rsid w:val="00D65B17"/>
    <w:rsid w:val="00D6642D"/>
    <w:rsid w:val="00D66DD1"/>
    <w:rsid w:val="00D744DA"/>
    <w:rsid w:val="00D80F35"/>
    <w:rsid w:val="00D82E3A"/>
    <w:rsid w:val="00D8388C"/>
    <w:rsid w:val="00D87E15"/>
    <w:rsid w:val="00D913C7"/>
    <w:rsid w:val="00D95656"/>
    <w:rsid w:val="00D96342"/>
    <w:rsid w:val="00D96755"/>
    <w:rsid w:val="00D96A9C"/>
    <w:rsid w:val="00DA0DF0"/>
    <w:rsid w:val="00DA53CD"/>
    <w:rsid w:val="00DA7616"/>
    <w:rsid w:val="00DC4F7D"/>
    <w:rsid w:val="00DC632A"/>
    <w:rsid w:val="00DD04F5"/>
    <w:rsid w:val="00DD1C8E"/>
    <w:rsid w:val="00DD3144"/>
    <w:rsid w:val="00DD4E0E"/>
    <w:rsid w:val="00DD4F25"/>
    <w:rsid w:val="00DE146D"/>
    <w:rsid w:val="00DE1582"/>
    <w:rsid w:val="00DE2D80"/>
    <w:rsid w:val="00DE4A80"/>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07B9"/>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3AB4"/>
    <w:rsid w:val="00F14D99"/>
    <w:rsid w:val="00F1570E"/>
    <w:rsid w:val="00F26793"/>
    <w:rsid w:val="00F300D2"/>
    <w:rsid w:val="00F32CB9"/>
    <w:rsid w:val="00F33729"/>
    <w:rsid w:val="00F343D0"/>
    <w:rsid w:val="00F35CD7"/>
    <w:rsid w:val="00F3666E"/>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024737BC"/>
    <w:rsid w:val="0331088D"/>
    <w:rsid w:val="053D1E78"/>
    <w:rsid w:val="077B61B4"/>
    <w:rsid w:val="092C27EA"/>
    <w:rsid w:val="0A2E16CC"/>
    <w:rsid w:val="0BBE4AEF"/>
    <w:rsid w:val="0C193AD3"/>
    <w:rsid w:val="0D882B69"/>
    <w:rsid w:val="1022461B"/>
    <w:rsid w:val="108219C2"/>
    <w:rsid w:val="11477335"/>
    <w:rsid w:val="118B5473"/>
    <w:rsid w:val="13F54E26"/>
    <w:rsid w:val="147F2942"/>
    <w:rsid w:val="14B76CD2"/>
    <w:rsid w:val="14C10E56"/>
    <w:rsid w:val="17F92A0B"/>
    <w:rsid w:val="1AA66E7A"/>
    <w:rsid w:val="1C56042C"/>
    <w:rsid w:val="1C8A734A"/>
    <w:rsid w:val="1E8F1838"/>
    <w:rsid w:val="1E9D7940"/>
    <w:rsid w:val="1FAD4807"/>
    <w:rsid w:val="207F7C51"/>
    <w:rsid w:val="209377B8"/>
    <w:rsid w:val="20DA5ACF"/>
    <w:rsid w:val="219E6AFD"/>
    <w:rsid w:val="22CA5304"/>
    <w:rsid w:val="2404570F"/>
    <w:rsid w:val="24EB2A4F"/>
    <w:rsid w:val="25D36F91"/>
    <w:rsid w:val="276464B2"/>
    <w:rsid w:val="276F1A45"/>
    <w:rsid w:val="28011B94"/>
    <w:rsid w:val="287E1DC5"/>
    <w:rsid w:val="29C15A7E"/>
    <w:rsid w:val="2AC47B75"/>
    <w:rsid w:val="2AFF5576"/>
    <w:rsid w:val="2D114338"/>
    <w:rsid w:val="2F0900C6"/>
    <w:rsid w:val="32CF7DD0"/>
    <w:rsid w:val="32DF6727"/>
    <w:rsid w:val="33B90403"/>
    <w:rsid w:val="34B250DB"/>
    <w:rsid w:val="34F8431E"/>
    <w:rsid w:val="373158C6"/>
    <w:rsid w:val="377C4D93"/>
    <w:rsid w:val="38227CCD"/>
    <w:rsid w:val="386E1B5D"/>
    <w:rsid w:val="3958538C"/>
    <w:rsid w:val="3AB64A60"/>
    <w:rsid w:val="3B021A53"/>
    <w:rsid w:val="3C97266F"/>
    <w:rsid w:val="3E5E3417"/>
    <w:rsid w:val="3FF43934"/>
    <w:rsid w:val="40491ED2"/>
    <w:rsid w:val="424B1F31"/>
    <w:rsid w:val="42E12896"/>
    <w:rsid w:val="433E2DD4"/>
    <w:rsid w:val="4404683C"/>
    <w:rsid w:val="446B27DA"/>
    <w:rsid w:val="453A2ACA"/>
    <w:rsid w:val="45CC3856"/>
    <w:rsid w:val="46E62229"/>
    <w:rsid w:val="47584820"/>
    <w:rsid w:val="47874676"/>
    <w:rsid w:val="47BA5463"/>
    <w:rsid w:val="47D74267"/>
    <w:rsid w:val="49484FC2"/>
    <w:rsid w:val="4A232B66"/>
    <w:rsid w:val="4B7E5E03"/>
    <w:rsid w:val="4B906C07"/>
    <w:rsid w:val="4F29184C"/>
    <w:rsid w:val="4FBA6A85"/>
    <w:rsid w:val="4FCB6460"/>
    <w:rsid w:val="526A35A6"/>
    <w:rsid w:val="5394125E"/>
    <w:rsid w:val="53EC2E48"/>
    <w:rsid w:val="543174F2"/>
    <w:rsid w:val="55384597"/>
    <w:rsid w:val="55517407"/>
    <w:rsid w:val="55985036"/>
    <w:rsid w:val="561E0CF6"/>
    <w:rsid w:val="56921A85"/>
    <w:rsid w:val="59E85E60"/>
    <w:rsid w:val="5A640DB6"/>
    <w:rsid w:val="5BF41CE0"/>
    <w:rsid w:val="5D515502"/>
    <w:rsid w:val="5D820245"/>
    <w:rsid w:val="5DA36C6E"/>
    <w:rsid w:val="5DE84681"/>
    <w:rsid w:val="5EA12B9A"/>
    <w:rsid w:val="605B3280"/>
    <w:rsid w:val="60EE6452"/>
    <w:rsid w:val="61047A23"/>
    <w:rsid w:val="62D376AD"/>
    <w:rsid w:val="63894210"/>
    <w:rsid w:val="66AA3E9D"/>
    <w:rsid w:val="66CA575D"/>
    <w:rsid w:val="66CD6B09"/>
    <w:rsid w:val="6A3A077A"/>
    <w:rsid w:val="6A6D2803"/>
    <w:rsid w:val="6A7A2EF6"/>
    <w:rsid w:val="6BCA68C2"/>
    <w:rsid w:val="6D463172"/>
    <w:rsid w:val="6E522CAD"/>
    <w:rsid w:val="6ED8429D"/>
    <w:rsid w:val="707029DF"/>
    <w:rsid w:val="70BA3694"/>
    <w:rsid w:val="718524BB"/>
    <w:rsid w:val="719B1CDE"/>
    <w:rsid w:val="73540D98"/>
    <w:rsid w:val="7460720F"/>
    <w:rsid w:val="74F6722B"/>
    <w:rsid w:val="76733229"/>
    <w:rsid w:val="772269FE"/>
    <w:rsid w:val="78420CD7"/>
    <w:rsid w:val="79C839C3"/>
    <w:rsid w:val="7A790E77"/>
    <w:rsid w:val="7AA00365"/>
    <w:rsid w:val="7BA4708E"/>
    <w:rsid w:val="7BDA1655"/>
    <w:rsid w:val="7C127041"/>
    <w:rsid w:val="7C923CDE"/>
    <w:rsid w:val="7CAB2F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styleId="a8">
    <w:name w:val="Hyperlink"/>
    <w:basedOn w:val="a0"/>
    <w:uiPriority w:val="99"/>
    <w:semiHidden/>
    <w:unhideWhenUsed/>
    <w:qFormat/>
    <w:rPr>
      <w:color w:val="0000FF" w:themeColor="hyperlink"/>
      <w:u w:val="single"/>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No Spacing"/>
    <w:uiPriority w:val="99"/>
    <w:qFormat/>
    <w:pPr>
      <w:widowControl w:val="0"/>
      <w:jc w:val="both"/>
    </w:pPr>
    <w:rPr>
      <w:rFonts w:ascii="Times New Roman" w:eastAsia="宋体" w:hAnsi="Times New Roman" w:cs="Times New Roman"/>
      <w:kern w:val="2"/>
      <w:sz w:val="21"/>
      <w:szCs w:val="24"/>
    </w:rPr>
  </w:style>
  <w:style w:type="character" w:customStyle="1" w:styleId="gaogao1">
    <w:name w:val="gaogao1"/>
    <w:basedOn w:val="a0"/>
    <w:qFormat/>
  </w:style>
  <w:style w:type="character" w:customStyle="1" w:styleId="Char">
    <w:name w:val="正文文本 Char"/>
    <w:basedOn w:val="a0"/>
    <w:link w:val="a3"/>
    <w:uiPriority w:val="99"/>
    <w:semiHidden/>
    <w:qFormat/>
    <w:rPr>
      <w:rFonts w:ascii="Times New Roman" w:eastAsia="宋体" w:hAnsi="Times New Roman" w:cs="Times New Roman"/>
      <w:kern w:val="2"/>
      <w:sz w:val="21"/>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1213</cp:revision>
  <dcterms:created xsi:type="dcterms:W3CDTF">2015-06-17T12:51:00Z</dcterms:created>
  <dcterms:modified xsi:type="dcterms:W3CDTF">2022-08-08T14:43:00Z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D570DD780DE64FEBB38BEA4486D1C410</vt:lpwstr>
  </property>
</Properties>
</file>