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武汉楚状元餐饮管理有限公司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0908-2022-H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武汉市江岸区佳海茗苑4栋1层57-1室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张双喜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湖北省武汉市江岸区解放公园路45号国防信息学院学员食堂一楼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13437297759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危害分析与关键控制点（HACCP）体系认证要求（V1.0）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hint="eastAsia" w:ascii="宋体"/>
                <w:bCs/>
                <w:sz w:val="24"/>
                <w:lang w:val="en-US" w:eastAsia="zh-CN"/>
              </w:rPr>
              <w:t>位于</w:t>
            </w:r>
            <w:r>
              <w:rPr>
                <w:rFonts w:ascii="宋体"/>
                <w:bCs/>
                <w:sz w:val="24"/>
              </w:rPr>
              <w:t>湖北省武汉市江岸区解放公园路45号国防信息学院学员食堂一楼的餐饮服务（热食类食品制售）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3.4（暂不适用）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E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sz w:val="24"/>
              </w:rPr>
              <w:t>更衣室未配备紫外线灭菌灯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2、冷藏/冷冻冰箱一台显示冷冻温度，未显示冷藏温度，其它两台无温度显示，建议放置温度计；3、粗加工员工未配戴口罩。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不适用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方正仿宋简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方正仿宋简体" w:eastAsia="方正仿宋简体"/>
                <w:b/>
                <w:sz w:val="24"/>
              </w:rPr>
              <w:pict>
                <v:shape id="_x0000_i1025" o:spt="75" alt="电子签名-陈丽丹" type="#_x0000_t75" style="height:19.7pt;width:35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/2022.7.12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无变化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>项分布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1、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出品部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危害分析与关键控制点（HACCP）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体系</w:t>
            </w:r>
            <w:r>
              <w:rPr>
                <w:rFonts w:ascii="宋体" w:hAnsi="宋体"/>
                <w:b/>
                <w:sz w:val="22"/>
                <w:szCs w:val="22"/>
              </w:rPr>
              <w:t>认证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V1.0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标准3.3条款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2、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出品部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危害分析与关键控制点（HACCP）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体系</w:t>
            </w:r>
            <w:r>
              <w:rPr>
                <w:rFonts w:ascii="宋体" w:hAnsi="宋体"/>
                <w:b/>
                <w:sz w:val="22"/>
                <w:szCs w:val="22"/>
              </w:rPr>
              <w:t>认证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V1.0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标准3.6条款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3、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出品部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危害分析与关键控制点（HACCP）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体系</w:t>
            </w:r>
            <w:r>
              <w:rPr>
                <w:rFonts w:ascii="宋体" w:hAnsi="宋体"/>
                <w:b/>
                <w:sz w:val="22"/>
                <w:szCs w:val="22"/>
              </w:rPr>
              <w:t>认证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V1.0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标准4.3.4.3条款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4、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危害分析与关键控制点（HACCP）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体系</w:t>
            </w:r>
            <w:r>
              <w:rPr>
                <w:rFonts w:ascii="宋体" w:hAnsi="宋体"/>
                <w:b/>
                <w:sz w:val="22"/>
                <w:szCs w:val="22"/>
              </w:rPr>
              <w:t>认证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V1.0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标准3.2条款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</w:pPr>
          </w:p>
          <w:p>
            <w:pPr>
              <w:spacing w:line="240" w:lineRule="atLeas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无变化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  <w:lang w:val="en-US" w:eastAsia="zh-CN"/>
              </w:rPr>
              <w:t>HACCP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方正仿宋简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方正仿宋简体" w:eastAsia="方正仿宋简体"/>
                <w:b/>
                <w:sz w:val="24"/>
              </w:rPr>
              <w:pict>
                <v:shape id="_x0000_i1026" o:spt="75" alt="电子签名-陈丽丹" type="#_x0000_t75" style="height:19.7pt;width:35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/</w:t>
            </w:r>
            <w:bookmarkStart w:id="17" w:name="_GoBack"/>
            <w:r>
              <w:rPr>
                <w:rFonts w:hint="eastAsia" w:ascii="方正仿宋简体" w:eastAsia="方正仿宋简体"/>
                <w:b/>
                <w:sz w:val="24"/>
                <w:highlight w:val="none"/>
                <w:lang w:val="en-US" w:eastAsia="zh-CN"/>
              </w:rPr>
              <w:t>2022.7.25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CF71E4E"/>
    <w:rsid w:val="4CFF1AFF"/>
    <w:rsid w:val="526E3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2081</Words>
  <Characters>2204</Characters>
  <Lines>16</Lines>
  <Paragraphs>4</Paragraphs>
  <TotalTime>2</TotalTime>
  <ScaleCrop>false</ScaleCrop>
  <LinksUpToDate>false</LinksUpToDate>
  <CharactersWithSpaces>2729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っpoppy╮</cp:lastModifiedBy>
  <cp:lastPrinted>2015-12-21T05:08:00Z</cp:lastPrinted>
  <dcterms:modified xsi:type="dcterms:W3CDTF">2022-07-26T02:48:03Z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