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3"/>
        <w:tblW w:w="1460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2"/>
        <w:gridCol w:w="1100"/>
        <w:gridCol w:w="674"/>
        <w:gridCol w:w="71"/>
        <w:gridCol w:w="9259"/>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912"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110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gridSpan w:val="3"/>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出品部</w:t>
            </w:r>
            <w:r>
              <w:rPr>
                <w:sz w:val="24"/>
                <w:szCs w:val="24"/>
              </w:rPr>
              <w:t xml:space="preserve">   </w:t>
            </w:r>
            <w:r>
              <w:rPr>
                <w:rFonts w:hint="eastAsia"/>
                <w:sz w:val="24"/>
                <w:szCs w:val="24"/>
              </w:rPr>
              <w:t>主管领导：</w:t>
            </w:r>
            <w:r>
              <w:rPr>
                <w:rFonts w:hint="eastAsia"/>
                <w:sz w:val="24"/>
                <w:szCs w:val="24"/>
                <w:lang w:val="en-US" w:eastAsia="zh-CN"/>
              </w:rPr>
              <w:t>张奎</w:t>
            </w:r>
            <w:r>
              <w:rPr>
                <w:sz w:val="24"/>
                <w:szCs w:val="24"/>
              </w:rPr>
              <w:t xml:space="preserve">      </w:t>
            </w:r>
            <w:r>
              <w:rPr>
                <w:rFonts w:hint="eastAsia"/>
                <w:sz w:val="24"/>
                <w:szCs w:val="24"/>
              </w:rPr>
              <w:t>陪同人员：</w:t>
            </w:r>
            <w:r>
              <w:rPr>
                <w:rFonts w:hint="eastAsia"/>
                <w:sz w:val="24"/>
                <w:szCs w:val="24"/>
                <w:lang w:val="en-US" w:eastAsia="zh-CN"/>
              </w:rPr>
              <w:t>刘溢</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12" w:type="dxa"/>
            <w:vMerge w:val="continue"/>
            <w:vAlign w:val="center"/>
          </w:tcPr>
          <w:p/>
        </w:tc>
        <w:tc>
          <w:tcPr>
            <w:tcW w:w="1100" w:type="dxa"/>
            <w:vMerge w:val="continue"/>
            <w:vAlign w:val="center"/>
          </w:tcPr>
          <w:p/>
        </w:tc>
        <w:tc>
          <w:tcPr>
            <w:tcW w:w="10004" w:type="dxa"/>
            <w:gridSpan w:val="3"/>
            <w:vAlign w:val="center"/>
          </w:tcPr>
          <w:p>
            <w:pPr>
              <w:spacing w:before="120"/>
              <w:rPr>
                <w:rFonts w:hint="eastAsia" w:ascii="Times New Roman" w:hAnsi="Times New Roman" w:cs="Times New Roman"/>
                <w:sz w:val="24"/>
                <w:szCs w:val="24"/>
                <w:lang w:val="en-US" w:eastAsia="zh-CN"/>
              </w:rPr>
            </w:pPr>
            <w:r>
              <w:rPr>
                <w:rFonts w:hint="eastAsia"/>
                <w:sz w:val="24"/>
                <w:szCs w:val="24"/>
              </w:rPr>
              <w:t xml:space="preserve">审核员： </w:t>
            </w:r>
            <w:r>
              <w:rPr>
                <w:rFonts w:hint="eastAsia"/>
                <w:sz w:val="24"/>
                <w:szCs w:val="24"/>
                <w:lang w:val="en-US" w:eastAsia="zh-CN"/>
              </w:rPr>
              <w:t>陈丽丹</w:t>
            </w:r>
            <w:r>
              <w:rPr>
                <w:rFonts w:hint="eastAsia"/>
                <w:sz w:val="24"/>
                <w:szCs w:val="24"/>
                <w:lang w:eastAsia="zh-CN"/>
              </w:rPr>
              <w:t>【</w:t>
            </w:r>
            <w:r>
              <w:rPr>
                <w:rFonts w:hint="eastAsia"/>
                <w:sz w:val="24"/>
                <w:szCs w:val="24"/>
                <w:lang w:val="en-US" w:eastAsia="zh-CN"/>
              </w:rPr>
              <w:t>远程</w:t>
            </w:r>
            <w:r>
              <w:rPr>
                <w:rFonts w:hint="eastAsia"/>
                <w:sz w:val="24"/>
                <w:szCs w:val="24"/>
                <w:lang w:eastAsia="zh-CN"/>
              </w:rPr>
              <w:t>】</w:t>
            </w:r>
            <w:r>
              <w:rPr>
                <w:rFonts w:hint="eastAsia" w:ascii="Times New Roman" w:hAnsi="Times New Roman" w:cs="Times New Roman"/>
                <w:sz w:val="24"/>
                <w:szCs w:val="24"/>
                <w:lang w:val="en-US" w:eastAsia="zh-CN"/>
              </w:rPr>
              <w:t xml:space="preserve">【远程审核沟通方式：腾讯会议/微信/电话/语音】 </w:t>
            </w:r>
          </w:p>
          <w:p>
            <w:pPr>
              <w:spacing w:before="120"/>
              <w:rPr>
                <w:rFonts w:hint="default" w:eastAsia="宋体"/>
                <w:lang w:val="en-US" w:eastAsia="zh-CN"/>
              </w:rPr>
            </w:pPr>
            <w:r>
              <w:rPr>
                <w:rFonts w:hint="eastAsia"/>
                <w:sz w:val="24"/>
                <w:szCs w:val="24"/>
              </w:rPr>
              <w:t>审核时间：</w:t>
            </w:r>
            <w:r>
              <w:rPr>
                <w:rFonts w:hint="eastAsia"/>
                <w:sz w:val="24"/>
                <w:szCs w:val="24"/>
                <w:lang w:val="en-US" w:eastAsia="zh-CN"/>
              </w:rPr>
              <w:t>2022-07-13</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912" w:type="dxa"/>
            <w:vMerge w:val="continue"/>
            <w:vAlign w:val="center"/>
          </w:tcPr>
          <w:p/>
        </w:tc>
        <w:tc>
          <w:tcPr>
            <w:tcW w:w="1100" w:type="dxa"/>
            <w:vMerge w:val="continue"/>
            <w:vAlign w:val="center"/>
          </w:tcPr>
          <w:p/>
        </w:tc>
        <w:tc>
          <w:tcPr>
            <w:tcW w:w="10004" w:type="dxa"/>
            <w:gridSpan w:val="3"/>
            <w:vAlign w:val="center"/>
          </w:tcPr>
          <w:p>
            <w:pPr>
              <w:rPr>
                <w:rFonts w:ascii="宋体" w:hAnsi="宋体"/>
                <w:b/>
                <w:bCs/>
                <w:szCs w:val="21"/>
              </w:rPr>
            </w:pPr>
            <w:r>
              <w:rPr>
                <w:rFonts w:hint="eastAsia"/>
              </w:rPr>
              <w:t>审核条款：H：</w:t>
            </w:r>
            <w:r>
              <w:t>2.4.2/2.5.1/3.3/3.4/3.6/</w:t>
            </w:r>
            <w:r>
              <w:rPr>
                <w:rFonts w:hint="eastAsia"/>
              </w:rPr>
              <w:t>3.7/</w:t>
            </w:r>
            <w:r>
              <w:t>3.8/</w:t>
            </w:r>
            <w:r>
              <w:rPr>
                <w:rFonts w:hint="eastAsia"/>
              </w:rPr>
              <w:t>3.9/</w:t>
            </w:r>
            <w:r>
              <w:t>3.10/3.11/</w:t>
            </w:r>
            <w:r>
              <w:rPr>
                <w:rFonts w:hint="eastAsia"/>
              </w:rPr>
              <w:t>3.13/</w:t>
            </w:r>
            <w:r>
              <w:t>4.3.4.3/5.1.1-5.1.3</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912" w:type="dxa"/>
            <w:vMerge w:val="restart"/>
            <w:shd w:val="clear" w:color="auto" w:fill="auto"/>
          </w:tcPr>
          <w:p>
            <w:r>
              <w:rPr>
                <w:rFonts w:hint="eastAsia"/>
                <w:color w:val="000000"/>
                <w:szCs w:val="21"/>
              </w:rPr>
              <w:t>部门职责</w:t>
            </w:r>
          </w:p>
        </w:tc>
        <w:tc>
          <w:tcPr>
            <w:tcW w:w="1100" w:type="dxa"/>
            <w:vMerge w:val="restart"/>
            <w:shd w:val="clear" w:color="auto" w:fill="auto"/>
          </w:tcPr>
          <w:p>
            <w:pPr>
              <w:rPr>
                <w:color w:val="000000"/>
                <w:szCs w:val="21"/>
              </w:rPr>
            </w:pPr>
            <w:r>
              <w:rPr>
                <w:rFonts w:hint="eastAsia"/>
                <w:color w:val="000000"/>
                <w:szCs w:val="21"/>
              </w:rPr>
              <w:t>H (V1.0)</w:t>
            </w:r>
          </w:p>
          <w:p>
            <w:r>
              <w:rPr>
                <w:rFonts w:hint="eastAsia"/>
                <w:color w:val="000000"/>
                <w:szCs w:val="21"/>
              </w:rPr>
              <w:t>2.5.1</w:t>
            </w:r>
          </w:p>
        </w:tc>
        <w:tc>
          <w:tcPr>
            <w:tcW w:w="745" w:type="dxa"/>
            <w:gridSpan w:val="2"/>
            <w:shd w:val="clear" w:color="auto" w:fill="auto"/>
          </w:tcPr>
          <w:p>
            <w:r>
              <w:rPr>
                <w:rFonts w:hint="eastAsia"/>
              </w:rPr>
              <w:t>文件名称</w:t>
            </w:r>
          </w:p>
        </w:tc>
        <w:tc>
          <w:tcPr>
            <w:tcW w:w="9259" w:type="dxa"/>
            <w:shd w:val="clear" w:color="auto" w:fill="auto"/>
          </w:tcPr>
          <w:p>
            <w:r>
              <w:rPr>
                <w:rFonts w:hint="eastAsia"/>
              </w:rPr>
              <w:t>如：</w:t>
            </w:r>
            <w:r>
              <w:rPr/>
              <w:sym w:font="Wingdings" w:char="00FE"/>
            </w:r>
            <w:r>
              <w:rPr>
                <w:rFonts w:hint="eastAsia"/>
              </w:rPr>
              <w:t>《管理手册》第</w:t>
            </w:r>
            <w:r>
              <w:rPr>
                <w:rFonts w:hint="eastAsia"/>
                <w:lang w:val="en-US" w:eastAsia="zh-CN"/>
              </w:rPr>
              <w:t>2.5.1</w:t>
            </w:r>
            <w:r>
              <w:rPr>
                <w:rFonts w:hint="eastAsia"/>
              </w:rPr>
              <w:t>条款</w:t>
            </w:r>
          </w:p>
        </w:tc>
        <w:tc>
          <w:tcPr>
            <w:tcW w:w="1585" w:type="dxa"/>
            <w:vMerge w:val="restart"/>
            <w:shd w:val="clear" w:color="auto" w:fill="auto"/>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912" w:type="dxa"/>
            <w:vMerge w:val="continue"/>
            <w:shd w:val="clear" w:color="auto" w:fill="auto"/>
          </w:tcPr>
          <w:p/>
        </w:tc>
        <w:tc>
          <w:tcPr>
            <w:tcW w:w="1100" w:type="dxa"/>
            <w:vMerge w:val="continue"/>
            <w:shd w:val="clear" w:color="auto" w:fill="auto"/>
          </w:tcPr>
          <w:p/>
        </w:tc>
        <w:tc>
          <w:tcPr>
            <w:tcW w:w="745" w:type="dxa"/>
            <w:gridSpan w:val="2"/>
            <w:shd w:val="clear" w:color="auto" w:fill="auto"/>
          </w:tcPr>
          <w:p>
            <w:r>
              <w:rPr>
                <w:rFonts w:hint="eastAsia"/>
              </w:rPr>
              <w:t>运行证据</w:t>
            </w:r>
          </w:p>
        </w:tc>
        <w:tc>
          <w:tcPr>
            <w:tcW w:w="9259" w:type="dxa"/>
            <w:shd w:val="clear" w:color="auto" w:fill="auto"/>
          </w:tcPr>
          <w:p>
            <w:pPr>
              <w:spacing w:line="440" w:lineRule="exact"/>
              <w:jc w:val="left"/>
              <w:rPr>
                <w:rFonts w:hint="eastAsia" w:ascii="宋体" w:hAnsi="宋体" w:cs="宋体"/>
                <w:szCs w:val="21"/>
              </w:rPr>
            </w:pPr>
            <w:r>
              <w:rPr>
                <w:rFonts w:hint="eastAsia" w:ascii="宋体" w:hAnsi="宋体" w:cs="宋体"/>
                <w:szCs w:val="21"/>
              </w:rPr>
              <w:t>负责对生产全过程进行管理和协调</w:t>
            </w:r>
            <w:r>
              <w:rPr>
                <w:rFonts w:hint="eastAsia" w:ascii="宋体" w:hAnsi="宋体" w:cs="宋体"/>
                <w:szCs w:val="21"/>
                <w:lang w:eastAsia="zh-CN"/>
              </w:rPr>
              <w:t>；</w:t>
            </w:r>
            <w:r>
              <w:rPr>
                <w:rFonts w:hint="eastAsia" w:ascii="宋体" w:hAnsi="宋体" w:cs="宋体"/>
                <w:szCs w:val="21"/>
              </w:rPr>
              <w:t>协助相关部门共同处理在食品制作过程中影响食品质量和食品安全等问题；协助建立、实施和监督HACCP体系，编制部分HACCP体系文件，制定卫生管理制度，监督各部门的卫生执行情况；</w:t>
            </w:r>
            <w:r>
              <w:rPr>
                <w:rFonts w:hint="eastAsia" w:ascii="宋体" w:hAnsi="宋体" w:cs="宋体"/>
                <w:szCs w:val="21"/>
                <w:lang w:val="en-US" w:eastAsia="zh-CN"/>
              </w:rPr>
              <w:t>突发情况的处理；</w:t>
            </w:r>
            <w:r>
              <w:rPr>
                <w:rFonts w:hint="eastAsia" w:ascii="宋体" w:hAnsi="宋体" w:cs="宋体"/>
                <w:szCs w:val="21"/>
              </w:rPr>
              <w:t>不合格品管理，对不合格品进行标识和隔离存放；</w:t>
            </w:r>
          </w:p>
          <w:p>
            <w:pPr>
              <w:spacing w:line="440" w:lineRule="exact"/>
              <w:jc w:val="left"/>
              <w:rPr>
                <w:rFonts w:hint="default" w:ascii="宋体" w:eastAsia="宋体" w:cs="宋体"/>
                <w:kern w:val="0"/>
                <w:szCs w:val="21"/>
                <w:lang w:val="en-US" w:eastAsia="zh-CN"/>
              </w:rPr>
            </w:pPr>
            <w:r>
              <w:rPr>
                <w:rFonts w:hint="eastAsia" w:ascii="宋体" w:hAnsi="宋体" w:cs="宋体"/>
                <w:szCs w:val="21"/>
              </w:rPr>
              <w:t>不合格项纠正措施的指导、跟踪验证；</w:t>
            </w:r>
            <w:r>
              <w:rPr>
                <w:rFonts w:hint="eastAsia" w:ascii="宋体" w:hAnsi="宋体" w:cs="宋体"/>
                <w:szCs w:val="21"/>
                <w:lang w:val="en-US" w:eastAsia="zh-CN"/>
              </w:rPr>
              <w:t>CCP的实施、监视和测量控制。</w:t>
            </w:r>
          </w:p>
        </w:tc>
        <w:tc>
          <w:tcPr>
            <w:tcW w:w="1585"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2" w:type="dxa"/>
            <w:vMerge w:val="restart"/>
            <w:shd w:val="clear" w:color="auto" w:fill="auto"/>
          </w:tcPr>
          <w:p>
            <w:r>
              <w:rPr>
                <w:rFonts w:hint="eastAsia"/>
              </w:rPr>
              <w:t>目标</w:t>
            </w:r>
          </w:p>
        </w:tc>
        <w:tc>
          <w:tcPr>
            <w:tcW w:w="1100" w:type="dxa"/>
            <w:vMerge w:val="restart"/>
            <w:shd w:val="clear" w:color="auto" w:fill="auto"/>
          </w:tcPr>
          <w:p>
            <w:r>
              <w:rPr>
                <w:rFonts w:hint="eastAsia"/>
              </w:rPr>
              <w:t>H(V1.0)</w:t>
            </w:r>
          </w:p>
          <w:p>
            <w:r>
              <w:rPr>
                <w:rFonts w:hint="eastAsia"/>
              </w:rPr>
              <w:t xml:space="preserve">2.4.2  </w:t>
            </w:r>
          </w:p>
          <w:p>
            <w:pPr>
              <w:pStyle w:val="17"/>
            </w:pPr>
          </w:p>
          <w:p/>
        </w:tc>
        <w:tc>
          <w:tcPr>
            <w:tcW w:w="745" w:type="dxa"/>
            <w:gridSpan w:val="2"/>
            <w:shd w:val="clear" w:color="auto" w:fill="auto"/>
          </w:tcPr>
          <w:p>
            <w:r>
              <w:rPr>
                <w:rFonts w:hint="eastAsia"/>
              </w:rPr>
              <w:t>文件名称</w:t>
            </w:r>
          </w:p>
        </w:tc>
        <w:tc>
          <w:tcPr>
            <w:tcW w:w="9259" w:type="dxa"/>
            <w:shd w:val="clear" w:color="auto" w:fill="auto"/>
          </w:tcPr>
          <w:p>
            <w:pPr>
              <w:rPr>
                <w:rFonts w:hint="default"/>
                <w:lang w:val="en-US"/>
              </w:rPr>
            </w:pPr>
            <w:r>
              <w:rPr>
                <w:rFonts w:hint="eastAsia"/>
              </w:rPr>
              <w:sym w:font="Wingdings" w:char="00FE"/>
            </w:r>
            <w:r>
              <w:rPr>
                <w:rFonts w:hint="eastAsia"/>
                <w:lang w:eastAsia="zh-CN"/>
              </w:rPr>
              <w:t>《</w:t>
            </w:r>
            <w:r>
              <w:rPr>
                <w:rFonts w:hint="eastAsia"/>
              </w:rPr>
              <w:t>HACCP管理手册</w:t>
            </w:r>
            <w:r>
              <w:rPr>
                <w:rFonts w:hint="eastAsia"/>
                <w:lang w:eastAsia="zh-CN"/>
              </w:rPr>
              <w:t>》</w:t>
            </w:r>
            <w:r>
              <w:rPr>
                <w:rFonts w:hint="eastAsia"/>
                <w:lang w:val="en-US" w:eastAsia="zh-CN"/>
              </w:rPr>
              <w:t>D</w:t>
            </w:r>
            <w:r>
              <w:rPr>
                <w:rFonts w:hint="eastAsia"/>
                <w:lang w:eastAsia="zh-CN"/>
              </w:rPr>
              <w:t>食品安全目标、</w:t>
            </w:r>
            <w:r>
              <w:rPr>
                <w:rFonts w:hint="eastAsia"/>
              </w:rPr>
              <w:sym w:font="Wingdings" w:char="00FE"/>
            </w:r>
            <w:r>
              <w:rPr>
                <w:rFonts w:hint="eastAsia"/>
                <w:lang w:eastAsia="zh-CN"/>
              </w:rPr>
              <w:t>《食品安全目标</w:t>
            </w:r>
            <w:r>
              <w:rPr>
                <w:rFonts w:hint="eastAsia"/>
                <w:lang w:val="en-US" w:eastAsia="zh-CN"/>
              </w:rPr>
              <w:t>考核结果</w:t>
            </w:r>
            <w:r>
              <w:rPr>
                <w:rFonts w:hint="eastAsia"/>
                <w:lang w:eastAsia="zh-CN"/>
              </w:rPr>
              <w:t>统计》</w:t>
            </w:r>
          </w:p>
        </w:tc>
        <w:tc>
          <w:tcPr>
            <w:tcW w:w="1585" w:type="dxa"/>
            <w:vMerge w:val="restart"/>
            <w:shd w:val="clear" w:color="auto" w:fill="auto"/>
          </w:tcPr>
          <w:p>
            <w:r>
              <w:rPr>
                <w:rFonts w:hint="eastAsia"/>
              </w:rPr>
              <w:sym w:font="Wingdings" w:char="00FE"/>
            </w:r>
            <w:r>
              <w:rPr>
                <w:rFonts w:hint="eastAsia"/>
              </w:rPr>
              <w:t>符合</w:t>
            </w:r>
          </w:p>
          <w:p>
            <w:pPr>
              <w:rPr>
                <w:highlight w:val="yellow"/>
              </w:rPr>
            </w:pPr>
            <w:r>
              <w:rPr>
                <w:rFonts w:hint="eastAsia"/>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2" w:type="dxa"/>
            <w:vMerge w:val="continue"/>
            <w:shd w:val="clear" w:color="auto" w:fill="auto"/>
          </w:tcPr>
          <w:p/>
        </w:tc>
        <w:tc>
          <w:tcPr>
            <w:tcW w:w="1100" w:type="dxa"/>
            <w:vMerge w:val="continue"/>
            <w:shd w:val="clear" w:color="auto" w:fill="auto"/>
          </w:tcPr>
          <w:p/>
        </w:tc>
        <w:tc>
          <w:tcPr>
            <w:tcW w:w="745" w:type="dxa"/>
            <w:gridSpan w:val="2"/>
            <w:shd w:val="clear" w:color="auto" w:fill="auto"/>
          </w:tcPr>
          <w:p>
            <w:r>
              <w:rPr>
                <w:rFonts w:hint="eastAsia"/>
              </w:rPr>
              <w:t>运行证据</w:t>
            </w:r>
          </w:p>
        </w:tc>
        <w:tc>
          <w:tcPr>
            <w:tcW w:w="9259" w:type="dxa"/>
            <w:shd w:val="clear" w:color="auto" w:fill="auto"/>
          </w:tcPr>
          <w:p>
            <w:r>
              <w:rPr>
                <w:rFonts w:hint="eastAsia"/>
              </w:rPr>
              <w:t>组织建立了与食品安全方针一致、与合规义务相适宜的文件化的食品安全目标。为实现总食品安全目标而建立的各层级食品安全目标具体、有针对性、可测量并且可实现。</w:t>
            </w:r>
          </w:p>
          <w:p>
            <w:pPr>
              <w:rPr>
                <w:rFonts w:ascii="宋体" w:hAnsi="宋体" w:cs="宋体"/>
                <w:szCs w:val="21"/>
              </w:rPr>
            </w:pPr>
            <w:r>
              <w:rPr>
                <w:rFonts w:hint="eastAsia"/>
              </w:rPr>
              <w:t>总的食品安全目标实现情况的评价，及其测量方法是：</w:t>
            </w:r>
          </w:p>
          <w:tbl>
            <w:tblPr>
              <w:tblStyle w:val="13"/>
              <w:tblpPr w:leftFromText="180" w:rightFromText="180" w:vertAnchor="text" w:horzAnchor="page" w:tblpX="131" w:tblpY="32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8"/>
              <w:gridCol w:w="2182"/>
              <w:gridCol w:w="1227"/>
              <w:gridCol w:w="982"/>
              <w:gridCol w:w="1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8" w:type="dxa"/>
                </w:tcPr>
                <w:p>
                  <w:pPr>
                    <w:rPr>
                      <w:rFonts w:ascii="宋体" w:hAnsi="宋体"/>
                      <w:szCs w:val="24"/>
                    </w:rPr>
                  </w:pPr>
                  <w:r>
                    <w:rPr>
                      <w:rFonts w:hint="eastAsia"/>
                    </w:rPr>
                    <w:t>食品安全</w:t>
                  </w:r>
                  <w:r>
                    <w:rPr>
                      <w:rFonts w:hint="eastAsia" w:ascii="宋体" w:hAnsi="宋体"/>
                      <w:szCs w:val="24"/>
                    </w:rPr>
                    <w:t>目标</w:t>
                  </w:r>
                </w:p>
              </w:tc>
              <w:tc>
                <w:tcPr>
                  <w:tcW w:w="2182" w:type="dxa"/>
                </w:tcPr>
                <w:p>
                  <w:pPr>
                    <w:rPr>
                      <w:rFonts w:hint="eastAsia" w:eastAsia="宋体"/>
                      <w:color w:val="000000"/>
                      <w:szCs w:val="18"/>
                      <w:lang w:eastAsia="zh-CN"/>
                    </w:rPr>
                  </w:pPr>
                  <w:r>
                    <w:rPr>
                      <w:rFonts w:hint="eastAsia"/>
                      <w:color w:val="000000"/>
                      <w:szCs w:val="18"/>
                      <w:lang w:val="en-US" w:eastAsia="zh-CN"/>
                    </w:rPr>
                    <w:t>计算方法</w:t>
                  </w:r>
                </w:p>
              </w:tc>
              <w:tc>
                <w:tcPr>
                  <w:tcW w:w="1227" w:type="dxa"/>
                </w:tcPr>
                <w:p>
                  <w:pPr>
                    <w:rPr>
                      <w:rFonts w:ascii="宋体" w:hAnsi="宋体"/>
                      <w:szCs w:val="24"/>
                    </w:rPr>
                  </w:pPr>
                  <w:r>
                    <w:rPr>
                      <w:rFonts w:hint="eastAsia" w:ascii="宋体" w:hAnsi="宋体"/>
                      <w:szCs w:val="24"/>
                    </w:rPr>
                    <w:t>考核周期</w:t>
                  </w:r>
                </w:p>
              </w:tc>
              <w:tc>
                <w:tcPr>
                  <w:tcW w:w="982" w:type="dxa"/>
                </w:tcPr>
                <w:p>
                  <w:pPr>
                    <w:rPr>
                      <w:rFonts w:ascii="宋体" w:hAnsi="宋体"/>
                      <w:szCs w:val="24"/>
                    </w:rPr>
                  </w:pPr>
                  <w:r>
                    <w:rPr>
                      <w:rFonts w:hint="eastAsia" w:ascii="宋体" w:hAnsi="宋体"/>
                      <w:szCs w:val="24"/>
                    </w:rPr>
                    <w:t>责任部门</w:t>
                  </w:r>
                </w:p>
              </w:tc>
              <w:tc>
                <w:tcPr>
                  <w:tcW w:w="1809" w:type="dxa"/>
                </w:tcPr>
                <w:p>
                  <w:pPr>
                    <w:rPr>
                      <w:rFonts w:ascii="宋体" w:hAnsi="宋体"/>
                      <w:szCs w:val="24"/>
                    </w:rPr>
                  </w:pPr>
                  <w:r>
                    <w:rPr>
                      <w:rFonts w:hint="eastAsia" w:ascii="宋体" w:hAnsi="宋体"/>
                      <w:szCs w:val="24"/>
                    </w:rPr>
                    <w:t>目标实际完成（</w:t>
                  </w:r>
                  <w:r>
                    <w:rPr>
                      <w:rFonts w:hint="eastAsia" w:ascii="宋体" w:hAnsi="宋体"/>
                      <w:szCs w:val="24"/>
                      <w:lang w:val="en-US" w:eastAsia="zh-CN"/>
                    </w:rPr>
                    <w:t>2022.01-06</w:t>
                  </w:r>
                  <w:r>
                    <w:rPr>
                      <w:rFonts w:hint="eastAsia" w:ascii="宋体" w:hAnsi="宋体"/>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8" w:type="dxa"/>
                  <w:vAlign w:val="center"/>
                </w:tcPr>
                <w:p>
                  <w:pPr>
                    <w:keepNext w:val="0"/>
                    <w:keepLines w:val="0"/>
                    <w:widowControl/>
                    <w:suppressLineNumbers w:val="0"/>
                    <w:jc w:val="center"/>
                    <w:textAlignment w:val="center"/>
                    <w:rPr>
                      <w:rFonts w:hint="eastAsia" w:ascii="宋体" w:hAnsi="宋体" w:eastAsia="宋体" w:cs="Times New Roman"/>
                      <w:kern w:val="2"/>
                      <w:sz w:val="21"/>
                      <w:lang w:val="en-US" w:eastAsia="zh-CN" w:bidi="ar-SA"/>
                    </w:rPr>
                  </w:pPr>
                  <w:r>
                    <w:rPr>
                      <w:rFonts w:hint="eastAsia"/>
                      <w:bCs/>
                      <w:szCs w:val="21"/>
                    </w:rPr>
                    <w:t>食品卫生投诉事件不能超过1次/年；</w:t>
                  </w:r>
                </w:p>
              </w:tc>
              <w:tc>
                <w:tcPr>
                  <w:tcW w:w="2182" w:type="dxa"/>
                  <w:vAlign w:val="center"/>
                </w:tcPr>
                <w:p>
                  <w:pPr>
                    <w:keepNext w:val="0"/>
                    <w:keepLines w:val="0"/>
                    <w:widowControl/>
                    <w:suppressLineNumbers w:val="0"/>
                    <w:jc w:val="center"/>
                    <w:textAlignment w:val="center"/>
                    <w:rPr>
                      <w:szCs w:val="21"/>
                    </w:rPr>
                  </w:pPr>
                  <w:r>
                    <w:rPr>
                      <w:rFonts w:hint="eastAsia" w:ascii="宋体" w:hAnsi="宋体" w:cs="宋体"/>
                      <w:i w:val="0"/>
                      <w:color w:val="000000"/>
                      <w:kern w:val="0"/>
                      <w:sz w:val="20"/>
                      <w:szCs w:val="20"/>
                      <w:u w:val="none"/>
                      <w:lang w:val="en-US" w:eastAsia="zh-CN" w:bidi="ar"/>
                    </w:rPr>
                    <w:t>实际发生</w:t>
                  </w:r>
                  <w:r>
                    <w:rPr>
                      <w:rFonts w:hint="eastAsia" w:ascii="宋体" w:hAnsi="宋体" w:eastAsia="宋体" w:cs="宋体"/>
                      <w:i w:val="0"/>
                      <w:color w:val="000000"/>
                      <w:kern w:val="0"/>
                      <w:sz w:val="20"/>
                      <w:szCs w:val="20"/>
                      <w:u w:val="none"/>
                      <w:lang w:val="en-US" w:eastAsia="zh-CN" w:bidi="ar"/>
                    </w:rPr>
                    <w:t>的次数</w:t>
                  </w:r>
                </w:p>
              </w:tc>
              <w:tc>
                <w:tcPr>
                  <w:tcW w:w="1227" w:type="dxa"/>
                  <w:vAlign w:val="center"/>
                </w:tcPr>
                <w:p>
                  <w:pPr>
                    <w:keepNext w:val="0"/>
                    <w:keepLines w:val="0"/>
                    <w:widowControl/>
                    <w:suppressLineNumbers w:val="0"/>
                    <w:jc w:val="center"/>
                    <w:textAlignment w:val="center"/>
                    <w:rPr>
                      <w:szCs w:val="21"/>
                    </w:rPr>
                  </w:pPr>
                  <w:r>
                    <w:rPr>
                      <w:rFonts w:hint="eastAsia" w:ascii="宋体" w:hAnsi="宋体" w:eastAsia="宋体" w:cs="宋体"/>
                      <w:i w:val="0"/>
                      <w:color w:val="000000"/>
                      <w:kern w:val="0"/>
                      <w:sz w:val="20"/>
                      <w:szCs w:val="20"/>
                      <w:u w:val="none"/>
                      <w:lang w:val="en-US" w:eastAsia="zh-CN" w:bidi="ar"/>
                    </w:rPr>
                    <w:t>每月</w:t>
                  </w:r>
                </w:p>
              </w:tc>
              <w:tc>
                <w:tcPr>
                  <w:tcW w:w="982" w:type="dxa"/>
                  <w:vAlign w:val="center"/>
                </w:tcPr>
                <w:p>
                  <w:pPr>
                    <w:rPr>
                      <w:rFonts w:hint="eastAsia" w:eastAsia="宋体"/>
                      <w:szCs w:val="24"/>
                      <w:lang w:eastAsia="zh-CN"/>
                    </w:rPr>
                  </w:pPr>
                  <w:r>
                    <w:rPr>
                      <w:rFonts w:hint="eastAsia"/>
                      <w:szCs w:val="24"/>
                      <w:lang w:val="en-US" w:eastAsia="zh-CN"/>
                    </w:rPr>
                    <w:t>出</w:t>
                  </w:r>
                  <w:r>
                    <w:rPr>
                      <w:rFonts w:hint="eastAsia"/>
                      <w:szCs w:val="24"/>
                      <w:lang w:eastAsia="zh-CN"/>
                    </w:rPr>
                    <w:t>品部</w:t>
                  </w:r>
                </w:p>
              </w:tc>
              <w:tc>
                <w:tcPr>
                  <w:tcW w:w="1809" w:type="dxa"/>
                  <w:vAlign w:val="center"/>
                </w:tcPr>
                <w:p>
                  <w:pPr>
                    <w:ind w:firstLine="105" w:firstLineChars="50"/>
                    <w:jc w:val="center"/>
                    <w:rPr>
                      <w:rFonts w:hint="eastAsia" w:eastAsia="宋体"/>
                      <w:szCs w:val="21"/>
                      <w:lang w:val="en-GB" w:eastAsia="zh-CN"/>
                    </w:rPr>
                  </w:pPr>
                  <w:r>
                    <w:rPr>
                      <w:rFonts w:hint="eastAsia"/>
                      <w:color w:val="000000"/>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8" w:type="dxa"/>
                  <w:vAlign w:val="center"/>
                </w:tcPr>
                <w:p>
                  <w:pPr>
                    <w:spacing w:line="400" w:lineRule="exact"/>
                    <w:rPr>
                      <w:rFonts w:hint="eastAsia" w:ascii="宋体" w:hAnsi="宋体" w:eastAsia="宋体" w:cs="Times New Roman"/>
                      <w:kern w:val="2"/>
                      <w:sz w:val="21"/>
                      <w:lang w:val="en-US" w:eastAsia="zh-CN" w:bidi="ar-SA"/>
                    </w:rPr>
                  </w:pPr>
                  <w:r>
                    <w:rPr>
                      <w:rFonts w:hint="eastAsia"/>
                      <w:bCs/>
                      <w:szCs w:val="21"/>
                    </w:rPr>
                    <w:t>食品安全事故为零；</w:t>
                  </w:r>
                </w:p>
              </w:tc>
              <w:tc>
                <w:tcPr>
                  <w:tcW w:w="2182" w:type="dxa"/>
                  <w:vAlign w:val="center"/>
                </w:tcPr>
                <w:p>
                  <w:pPr>
                    <w:keepNext w:val="0"/>
                    <w:keepLines w:val="0"/>
                    <w:widowControl/>
                    <w:suppressLineNumbers w:val="0"/>
                    <w:jc w:val="center"/>
                    <w:textAlignment w:val="center"/>
                    <w:rPr>
                      <w:szCs w:val="21"/>
                    </w:rPr>
                  </w:pPr>
                  <w:r>
                    <w:rPr>
                      <w:rFonts w:hint="eastAsia" w:ascii="宋体" w:hAnsi="宋体" w:cs="宋体"/>
                      <w:i w:val="0"/>
                      <w:color w:val="000000"/>
                      <w:kern w:val="0"/>
                      <w:sz w:val="20"/>
                      <w:szCs w:val="20"/>
                      <w:u w:val="none"/>
                      <w:lang w:val="en-US" w:eastAsia="zh-CN" w:bidi="ar"/>
                    </w:rPr>
                    <w:t>实际发生</w:t>
                  </w:r>
                  <w:r>
                    <w:rPr>
                      <w:rFonts w:hint="eastAsia" w:ascii="宋体" w:hAnsi="宋体" w:eastAsia="宋体" w:cs="宋体"/>
                      <w:i w:val="0"/>
                      <w:color w:val="000000"/>
                      <w:kern w:val="0"/>
                      <w:sz w:val="20"/>
                      <w:szCs w:val="20"/>
                      <w:u w:val="none"/>
                      <w:lang w:val="en-US" w:eastAsia="zh-CN" w:bidi="ar"/>
                    </w:rPr>
                    <w:t>的次数</w:t>
                  </w:r>
                </w:p>
              </w:tc>
              <w:tc>
                <w:tcPr>
                  <w:tcW w:w="1227" w:type="dxa"/>
                  <w:vAlign w:val="center"/>
                </w:tcPr>
                <w:p>
                  <w:pPr>
                    <w:keepNext w:val="0"/>
                    <w:keepLines w:val="0"/>
                    <w:widowControl/>
                    <w:suppressLineNumbers w:val="0"/>
                    <w:jc w:val="center"/>
                    <w:textAlignment w:val="center"/>
                    <w:rPr>
                      <w:szCs w:val="21"/>
                    </w:rPr>
                  </w:pPr>
                  <w:r>
                    <w:rPr>
                      <w:rFonts w:hint="eastAsia" w:ascii="宋体" w:hAnsi="宋体" w:eastAsia="宋体" w:cs="宋体"/>
                      <w:i w:val="0"/>
                      <w:color w:val="000000"/>
                      <w:kern w:val="0"/>
                      <w:sz w:val="20"/>
                      <w:szCs w:val="20"/>
                      <w:u w:val="none"/>
                      <w:lang w:val="en-US" w:eastAsia="zh-CN" w:bidi="ar"/>
                    </w:rPr>
                    <w:t>每月</w:t>
                  </w:r>
                </w:p>
              </w:tc>
              <w:tc>
                <w:tcPr>
                  <w:tcW w:w="982" w:type="dxa"/>
                  <w:vAlign w:val="center"/>
                </w:tcPr>
                <w:p>
                  <w:pPr>
                    <w:rPr>
                      <w:rFonts w:hint="eastAsia" w:eastAsia="宋体"/>
                      <w:szCs w:val="24"/>
                      <w:lang w:eastAsia="zh-CN"/>
                    </w:rPr>
                  </w:pPr>
                  <w:r>
                    <w:rPr>
                      <w:rFonts w:hint="eastAsia"/>
                      <w:szCs w:val="24"/>
                      <w:lang w:val="en-US" w:eastAsia="zh-CN"/>
                    </w:rPr>
                    <w:t>出</w:t>
                  </w:r>
                  <w:r>
                    <w:rPr>
                      <w:rFonts w:hint="eastAsia"/>
                      <w:szCs w:val="24"/>
                      <w:lang w:eastAsia="zh-CN"/>
                    </w:rPr>
                    <w:t>品部</w:t>
                  </w:r>
                </w:p>
              </w:tc>
              <w:tc>
                <w:tcPr>
                  <w:tcW w:w="1809" w:type="dxa"/>
                  <w:vAlign w:val="center"/>
                </w:tcPr>
                <w:p>
                  <w:pPr>
                    <w:jc w:val="center"/>
                    <w:rPr>
                      <w:szCs w:val="21"/>
                    </w:rPr>
                  </w:pPr>
                  <w:r>
                    <w:rPr>
                      <w:rFonts w:hint="eastAsia"/>
                      <w:color w:val="000000"/>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8" w:type="dxa"/>
                  <w:vAlign w:val="center"/>
                </w:tcPr>
                <w:p>
                  <w:pPr>
                    <w:rPr>
                      <w:rFonts w:hint="eastAsia"/>
                      <w:bCs/>
                      <w:szCs w:val="21"/>
                    </w:rPr>
                  </w:pPr>
                  <w:r>
                    <w:rPr>
                      <w:rFonts w:hint="eastAsia"/>
                      <w:szCs w:val="21"/>
                    </w:rPr>
                    <w:t>食品漏检数为零；</w:t>
                  </w:r>
                </w:p>
              </w:tc>
              <w:tc>
                <w:tcPr>
                  <w:tcW w:w="2182" w:type="dxa"/>
                  <w:vAlign w:val="center"/>
                </w:tcPr>
                <w:p>
                  <w:pPr>
                    <w:keepNext w:val="0"/>
                    <w:keepLines w:val="0"/>
                    <w:widowControl/>
                    <w:suppressLineNumbers w:val="0"/>
                    <w:jc w:val="center"/>
                    <w:textAlignment w:val="center"/>
                    <w:rPr>
                      <w:rFonts w:hint="eastAsia"/>
                      <w:szCs w:val="21"/>
                    </w:rPr>
                  </w:pPr>
                  <w:r>
                    <w:rPr>
                      <w:rFonts w:hint="eastAsia" w:ascii="宋体" w:hAnsi="宋体" w:cs="宋体"/>
                      <w:i w:val="0"/>
                      <w:color w:val="000000"/>
                      <w:kern w:val="0"/>
                      <w:sz w:val="20"/>
                      <w:szCs w:val="20"/>
                      <w:u w:val="none"/>
                      <w:lang w:val="en-US" w:eastAsia="zh-CN" w:bidi="ar"/>
                    </w:rPr>
                    <w:t>实际发生</w:t>
                  </w:r>
                  <w:r>
                    <w:rPr>
                      <w:rFonts w:hint="eastAsia" w:ascii="宋体" w:hAnsi="宋体" w:eastAsia="宋体" w:cs="宋体"/>
                      <w:i w:val="0"/>
                      <w:color w:val="000000"/>
                      <w:kern w:val="0"/>
                      <w:sz w:val="20"/>
                      <w:szCs w:val="20"/>
                      <w:u w:val="none"/>
                      <w:lang w:val="en-US" w:eastAsia="zh-CN" w:bidi="ar"/>
                    </w:rPr>
                    <w:t>的次数</w:t>
                  </w:r>
                </w:p>
              </w:tc>
              <w:tc>
                <w:tcPr>
                  <w:tcW w:w="122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每月</w:t>
                  </w:r>
                </w:p>
              </w:tc>
              <w:tc>
                <w:tcPr>
                  <w:tcW w:w="982" w:type="dxa"/>
                  <w:vAlign w:val="center"/>
                </w:tcPr>
                <w:p>
                  <w:pPr>
                    <w:rPr>
                      <w:rFonts w:hint="eastAsia"/>
                      <w:szCs w:val="24"/>
                      <w:lang w:val="en-US" w:eastAsia="zh-CN"/>
                    </w:rPr>
                  </w:pPr>
                  <w:r>
                    <w:rPr>
                      <w:rFonts w:hint="eastAsia"/>
                      <w:szCs w:val="24"/>
                      <w:lang w:val="en-US" w:eastAsia="zh-CN"/>
                    </w:rPr>
                    <w:t>出</w:t>
                  </w:r>
                  <w:r>
                    <w:rPr>
                      <w:rFonts w:hint="eastAsia"/>
                      <w:szCs w:val="24"/>
                      <w:lang w:eastAsia="zh-CN"/>
                    </w:rPr>
                    <w:t>品部</w:t>
                  </w:r>
                </w:p>
              </w:tc>
              <w:tc>
                <w:tcPr>
                  <w:tcW w:w="1809" w:type="dxa"/>
                  <w:vAlign w:val="center"/>
                </w:tcPr>
                <w:p>
                  <w:pPr>
                    <w:jc w:val="center"/>
                    <w:rPr>
                      <w:rFonts w:hint="eastAsia"/>
                      <w:color w:val="000000"/>
                      <w:szCs w:val="21"/>
                      <w:lang w:val="en-US" w:eastAsia="zh-CN"/>
                    </w:rPr>
                  </w:pPr>
                  <w:r>
                    <w:rPr>
                      <w:rFonts w:hint="eastAsia"/>
                      <w:color w:val="000000"/>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8" w:type="dxa"/>
                  <w:vAlign w:val="center"/>
                </w:tcPr>
                <w:p>
                  <w:pPr>
                    <w:rPr>
                      <w:rFonts w:hint="eastAsia"/>
                      <w:bCs/>
                      <w:szCs w:val="21"/>
                    </w:rPr>
                  </w:pPr>
                  <w:r>
                    <w:rPr>
                      <w:rFonts w:hint="eastAsia"/>
                      <w:szCs w:val="21"/>
                    </w:rPr>
                    <w:t>色香味符合要求的食品≥98％</w:t>
                  </w:r>
                </w:p>
              </w:tc>
              <w:tc>
                <w:tcPr>
                  <w:tcW w:w="2182" w:type="dxa"/>
                  <w:vAlign w:val="center"/>
                </w:tcPr>
                <w:p>
                  <w:pPr>
                    <w:keepNext w:val="0"/>
                    <w:keepLines w:val="0"/>
                    <w:widowControl/>
                    <w:suppressLineNumbers w:val="0"/>
                    <w:jc w:val="center"/>
                    <w:textAlignment w:val="center"/>
                    <w:rPr>
                      <w:rFonts w:hint="eastAsia"/>
                      <w:szCs w:val="21"/>
                    </w:rPr>
                  </w:pPr>
                  <w:r>
                    <w:rPr>
                      <w:rFonts w:hint="eastAsia"/>
                      <w:szCs w:val="21"/>
                    </w:rPr>
                    <w:t>色香味符合要求食品数/提供食品总数*100%</w:t>
                  </w:r>
                </w:p>
              </w:tc>
              <w:tc>
                <w:tcPr>
                  <w:tcW w:w="122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每月</w:t>
                  </w:r>
                </w:p>
              </w:tc>
              <w:tc>
                <w:tcPr>
                  <w:tcW w:w="982" w:type="dxa"/>
                  <w:vAlign w:val="center"/>
                </w:tcPr>
                <w:p>
                  <w:pPr>
                    <w:rPr>
                      <w:rFonts w:hint="eastAsia"/>
                      <w:szCs w:val="24"/>
                      <w:lang w:val="en-US" w:eastAsia="zh-CN"/>
                    </w:rPr>
                  </w:pPr>
                  <w:r>
                    <w:rPr>
                      <w:rFonts w:hint="eastAsia"/>
                      <w:szCs w:val="24"/>
                      <w:lang w:val="en-US" w:eastAsia="zh-CN"/>
                    </w:rPr>
                    <w:t>出</w:t>
                  </w:r>
                  <w:r>
                    <w:rPr>
                      <w:rFonts w:hint="eastAsia"/>
                      <w:szCs w:val="24"/>
                      <w:lang w:eastAsia="zh-CN"/>
                    </w:rPr>
                    <w:t>品部</w:t>
                  </w:r>
                </w:p>
              </w:tc>
              <w:tc>
                <w:tcPr>
                  <w:tcW w:w="1809" w:type="dxa"/>
                  <w:vAlign w:val="center"/>
                </w:tcPr>
                <w:p>
                  <w:pPr>
                    <w:jc w:val="center"/>
                    <w:rPr>
                      <w:rFonts w:hint="default"/>
                      <w:color w:val="000000"/>
                      <w:szCs w:val="21"/>
                      <w:lang w:val="en-US" w:eastAsia="zh-CN"/>
                    </w:rPr>
                  </w:pPr>
                  <w:r>
                    <w:rPr>
                      <w:rFonts w:hint="eastAsia"/>
                      <w:color w:val="000000"/>
                      <w:szCs w:val="21"/>
                      <w:lang w:val="en-US" w:eastAsia="zh-CN"/>
                    </w:rPr>
                    <w:t>100%</w:t>
                  </w:r>
                </w:p>
              </w:tc>
            </w:tr>
          </w:tbl>
          <w:p>
            <w:pPr>
              <w:rPr>
                <w:rFonts w:hint="eastAsia"/>
              </w:rPr>
            </w:pPr>
          </w:p>
          <w:p>
            <w:r>
              <w:rPr>
                <w:rFonts w:hint="eastAsia"/>
              </w:rPr>
              <w:sym w:font="Wingdings" w:char="00FE"/>
            </w:r>
            <w:r>
              <w:rPr>
                <w:rFonts w:hint="eastAsia"/>
              </w:rPr>
              <w:t>目标已实现，</w:t>
            </w:r>
          </w:p>
          <w:p>
            <w:r>
              <w:rPr>
                <w:rFonts w:hint="eastAsia"/>
              </w:rPr>
              <w:sym w:font="Wingdings" w:char="00A8"/>
            </w:r>
            <w:r>
              <w:rPr>
                <w:rFonts w:hint="eastAsia"/>
              </w:rPr>
              <w:t>目标没有实现的，组织在内部及时进行原因分析并采取了改进措施。</w:t>
            </w:r>
          </w:p>
        </w:tc>
        <w:tc>
          <w:tcPr>
            <w:tcW w:w="1585" w:type="dxa"/>
            <w:vMerge w:val="continue"/>
            <w:shd w:val="clear" w:color="auto" w:fill="auto"/>
          </w:tcPr>
          <w:p>
            <w:pPr>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2" w:type="dxa"/>
            <w:vMerge w:val="restart"/>
            <w:shd w:val="clear" w:color="auto" w:fill="auto"/>
          </w:tcPr>
          <w:p>
            <w:r>
              <w:rPr>
                <w:rFonts w:hint="eastAsia"/>
              </w:rPr>
              <w:t>产品设计和开发</w:t>
            </w:r>
          </w:p>
        </w:tc>
        <w:tc>
          <w:tcPr>
            <w:tcW w:w="1100" w:type="dxa"/>
            <w:vMerge w:val="restart"/>
            <w:shd w:val="clear" w:color="auto" w:fill="auto"/>
          </w:tcPr>
          <w:p>
            <w:r>
              <w:rPr>
                <w:rFonts w:hint="eastAsia"/>
              </w:rPr>
              <w:t>H(V1.0)</w:t>
            </w:r>
          </w:p>
          <w:p>
            <w:r>
              <w:rPr>
                <w:rFonts w:hint="eastAsia"/>
              </w:rPr>
              <w:t xml:space="preserve">3.4  </w:t>
            </w:r>
          </w:p>
        </w:tc>
        <w:tc>
          <w:tcPr>
            <w:tcW w:w="745" w:type="dxa"/>
            <w:gridSpan w:val="2"/>
            <w:shd w:val="clear" w:color="auto" w:fill="auto"/>
          </w:tcPr>
          <w:p>
            <w:r>
              <w:rPr>
                <w:rFonts w:hint="eastAsia"/>
              </w:rPr>
              <w:t>文件名称</w:t>
            </w:r>
          </w:p>
        </w:tc>
        <w:tc>
          <w:tcPr>
            <w:tcW w:w="9259" w:type="dxa"/>
            <w:shd w:val="clear" w:color="auto" w:fill="auto"/>
          </w:tcPr>
          <w:p>
            <w:pPr>
              <w:rPr>
                <w:rFonts w:hint="default" w:eastAsia="宋体"/>
                <w:lang w:val="en-US" w:eastAsia="zh-CN"/>
              </w:rPr>
            </w:pPr>
            <w:r>
              <w:rPr>
                <w:rFonts w:hint="eastAsia"/>
              </w:rPr>
              <w:sym w:font="Wingdings" w:char="00FE"/>
            </w:r>
            <w:r>
              <w:rPr>
                <w:rFonts w:hint="eastAsia"/>
              </w:rPr>
              <w:t>《H</w:t>
            </w:r>
            <w:r>
              <w:t>ACCP</w:t>
            </w:r>
            <w:r>
              <w:rPr>
                <w:rFonts w:hint="eastAsia"/>
              </w:rPr>
              <w:t>管理手册》</w:t>
            </w:r>
            <w:r>
              <w:rPr>
                <w:rFonts w:hint="eastAsia"/>
                <w:lang w:val="en-US" w:eastAsia="zh-CN"/>
              </w:rPr>
              <w:t>第3.4条款</w:t>
            </w:r>
          </w:p>
        </w:tc>
        <w:tc>
          <w:tcPr>
            <w:tcW w:w="1585" w:type="dxa"/>
            <w:vMerge w:val="restart"/>
            <w:shd w:val="clear" w:color="auto" w:fill="auto"/>
          </w:tcPr>
          <w:p>
            <w:r>
              <w:rPr>
                <w:rFonts w:hint="eastAsia"/>
              </w:rPr>
              <w:sym w:font="Wingdings" w:char="00FE"/>
            </w:r>
            <w:r>
              <w:rPr>
                <w:rFonts w:hint="eastAsia"/>
              </w:rPr>
              <w:t>符合</w:t>
            </w:r>
          </w:p>
          <w:p>
            <w:pPr>
              <w:pStyle w:val="17"/>
            </w:pPr>
            <w:r>
              <w:rPr>
                <w:rFonts w:hint="eastAsia"/>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2" w:type="dxa"/>
            <w:vMerge w:val="continue"/>
            <w:shd w:val="clear" w:color="auto" w:fill="auto"/>
          </w:tcPr>
          <w:p/>
        </w:tc>
        <w:tc>
          <w:tcPr>
            <w:tcW w:w="1100" w:type="dxa"/>
            <w:vMerge w:val="continue"/>
            <w:shd w:val="clear" w:color="auto" w:fill="auto"/>
          </w:tcPr>
          <w:p/>
        </w:tc>
        <w:tc>
          <w:tcPr>
            <w:tcW w:w="745" w:type="dxa"/>
            <w:gridSpan w:val="2"/>
            <w:shd w:val="clear" w:color="auto" w:fill="auto"/>
          </w:tcPr>
          <w:p>
            <w:r>
              <w:rPr>
                <w:rFonts w:hint="eastAsia"/>
              </w:rPr>
              <w:t>运行证据</w:t>
            </w:r>
          </w:p>
        </w:tc>
        <w:tc>
          <w:tcPr>
            <w:tcW w:w="9259" w:type="dxa"/>
            <w:shd w:val="clear" w:color="auto" w:fill="auto"/>
          </w:tcPr>
          <w:p>
            <w:pPr>
              <w:pStyle w:val="17"/>
              <w:rPr>
                <w:rFonts w:hint="eastAsia"/>
                <w:u w:val="single"/>
              </w:rPr>
            </w:pPr>
            <w:r>
              <w:rPr>
                <w:rFonts w:hint="eastAsia"/>
                <w:u w:val="single"/>
              </w:rPr>
              <w:t>该组织的设计开发暂不适用，保留与条款相一致</w:t>
            </w:r>
            <w:r>
              <w:rPr>
                <w:rFonts w:hint="eastAsia"/>
                <w:u w:val="single"/>
                <w:lang w:eastAsia="zh-CN"/>
              </w:rPr>
              <w:t>，</w:t>
            </w:r>
            <w:r>
              <w:rPr>
                <w:rFonts w:hint="eastAsia"/>
                <w:u w:val="single"/>
                <w:lang w:val="en-US" w:eastAsia="zh-CN"/>
              </w:rPr>
              <w:t>在管理手册中有描述</w:t>
            </w:r>
            <w:r>
              <w:rPr>
                <w:rFonts w:hint="eastAsia"/>
                <w:u w:val="single"/>
              </w:rPr>
              <w:t>。</w:t>
            </w:r>
          </w:p>
          <w:p>
            <w:pPr>
              <w:pStyle w:val="17"/>
              <w:rPr>
                <w:rFonts w:hint="eastAsia"/>
                <w:u w:val="single"/>
              </w:rPr>
            </w:pPr>
            <w:r>
              <w:rPr>
                <w:rFonts w:hint="eastAsia"/>
                <w:u w:val="single"/>
                <w:lang w:val="en-US" w:eastAsia="zh-CN"/>
              </w:rPr>
              <w:t>暂</w:t>
            </w:r>
            <w:r>
              <w:rPr>
                <w:rFonts w:hint="eastAsia"/>
                <w:u w:val="single"/>
              </w:rPr>
              <w:t>不适用的理由是：</w:t>
            </w:r>
          </w:p>
          <w:p>
            <w:pPr>
              <w:pStyle w:val="17"/>
              <w:rPr>
                <w:u w:val="single"/>
              </w:rPr>
            </w:pPr>
            <w:r>
              <w:rPr>
                <w:rFonts w:hint="eastAsia"/>
                <w:u w:val="single"/>
                <w:lang w:val="en-US" w:eastAsia="zh-CN"/>
              </w:rPr>
              <w:t>①</w:t>
            </w:r>
            <w:r>
              <w:rPr>
                <w:rFonts w:hint="eastAsia"/>
                <w:u w:val="single"/>
              </w:rPr>
              <w:t>所有菜谱都是由公司申报，部队审批的固定菜谱，暂不需要设计与开发活动</w:t>
            </w:r>
            <w:r>
              <w:rPr>
                <w:rFonts w:hint="eastAsia"/>
                <w:u w:val="single"/>
                <w:lang w:eastAsia="zh-CN"/>
              </w:rPr>
              <w:t>。</w:t>
            </w:r>
            <w:r>
              <w:rPr>
                <w:rFonts w:hint="eastAsia"/>
                <w:u w:val="single"/>
                <w:lang w:val="en-US" w:eastAsia="zh-CN"/>
              </w:rPr>
              <w:t>②</w:t>
            </w:r>
            <w:r>
              <w:rPr>
                <w:rFonts w:hint="eastAsia"/>
                <w:u w:val="single"/>
              </w:rPr>
              <w:t>不适用的要求不影响组织确保产品和服务合格的能力或责任，对增强顾客满意度也不会产生影响。</w:t>
            </w:r>
          </w:p>
          <w:p>
            <w:pPr>
              <w:rPr>
                <w:rFonts w:hint="eastAsia"/>
              </w:rPr>
            </w:pPr>
          </w:p>
          <w:p>
            <w:r>
              <w:rPr>
                <w:rFonts w:hint="eastAsia"/>
                <w:lang w:val="en-US" w:eastAsia="zh-CN"/>
              </w:rPr>
              <w:t>后续若适用时，</w:t>
            </w:r>
            <w:r>
              <w:rPr>
                <w:rFonts w:hint="eastAsia"/>
              </w:rPr>
              <w:t>当企业发生</w:t>
            </w:r>
            <w:r>
              <w:rPr>
                <w:rFonts w:hint="eastAsia"/>
              </w:rPr>
              <w:sym w:font="Wingdings" w:char="00FE"/>
            </w:r>
            <w:r>
              <w:rPr>
                <w:rFonts w:hint="eastAsia"/>
              </w:rPr>
              <w:t>新产品研发、</w:t>
            </w:r>
            <w:r>
              <w:rPr>
                <w:rFonts w:hint="eastAsia"/>
              </w:rPr>
              <w:sym w:font="Wingdings" w:char="00FE"/>
            </w:r>
            <w:r>
              <w:rPr>
                <w:rFonts w:hint="eastAsia"/>
              </w:rPr>
              <w:t>产品发生变化、</w:t>
            </w:r>
            <w:r>
              <w:rPr>
                <w:rFonts w:hint="eastAsia"/>
              </w:rPr>
              <w:sym w:font="Wingdings" w:char="00FE"/>
            </w:r>
            <w:r>
              <w:rPr>
                <w:rFonts w:hint="eastAsia"/>
              </w:rPr>
              <w:t>产品生产工艺发生变更，</w:t>
            </w:r>
          </w:p>
          <w:p>
            <w:pPr>
              <w:rPr>
                <w:u w:val="single"/>
              </w:rPr>
            </w:pPr>
            <w:r>
              <w:rPr>
                <w:rFonts w:hint="eastAsia"/>
              </w:rPr>
              <w:t>说明：</w:t>
            </w:r>
            <w:r>
              <w:rPr>
                <w:rFonts w:hint="eastAsia"/>
                <w:u w:val="single"/>
              </w:rPr>
              <w:t xml:space="preserve"> </w:t>
            </w:r>
            <w:r>
              <w:rPr>
                <w:u w:val="single"/>
              </w:rPr>
              <w:t xml:space="preserve"> </w:t>
            </w:r>
            <w:r>
              <w:rPr>
                <w:rFonts w:hint="eastAsia"/>
                <w:u w:val="single"/>
              </w:rPr>
              <w:t>要对HACCP计划的进行确认，按照预备步骤进行控制。</w:t>
            </w:r>
            <w:r>
              <w:rPr>
                <w:u w:val="single"/>
              </w:rPr>
              <w:t xml:space="preserve"> </w:t>
            </w:r>
          </w:p>
          <w:p>
            <w:pPr>
              <w:pStyle w:val="17"/>
              <w:rPr>
                <w:u w:val="single"/>
              </w:rPr>
            </w:pPr>
          </w:p>
          <w:p>
            <w:r>
              <w:rPr>
                <w:rFonts w:hint="eastAsia"/>
              </w:rPr>
              <w:t>是否进行了食品安全危害识别（审核周期内</w:t>
            </w:r>
            <w:r>
              <w:rPr>
                <w:rFonts w:hint="eastAsia"/>
                <w:lang w:val="en-US" w:eastAsia="zh-CN"/>
              </w:rPr>
              <w:t>未</w:t>
            </w:r>
            <w:r>
              <w:rPr>
                <w:rFonts w:hint="eastAsia"/>
              </w:rPr>
              <w:t>发生）；</w:t>
            </w:r>
            <w:r>
              <w:t xml:space="preserve"> </w:t>
            </w:r>
          </w:p>
          <w:p>
            <w:r>
              <w:rPr>
                <w:rFonts w:hint="eastAsia"/>
              </w:rPr>
              <w:sym w:font="Wingdings" w:char="00A8"/>
            </w:r>
            <w:r>
              <w:rPr>
                <w:rFonts w:hint="eastAsia"/>
              </w:rPr>
              <w:t xml:space="preserve">是 </w:t>
            </w:r>
            <w:r>
              <w:rPr>
                <w:rFonts w:hint="eastAsia"/>
              </w:rPr>
              <w:sym w:font="Wingdings" w:char="00A8"/>
            </w:r>
            <w:r>
              <w:rPr>
                <w:rFonts w:hint="eastAsia"/>
              </w:rPr>
              <w:t>否；具体描述：</w:t>
            </w:r>
            <w:r>
              <w:rPr>
                <w:rFonts w:hint="eastAsia"/>
                <w:u w:val="single"/>
              </w:rPr>
              <w:t xml:space="preserve"> </w:t>
            </w:r>
            <w:r>
              <w:rPr>
                <w:u w:val="single"/>
              </w:rPr>
              <w:t xml:space="preserve">    </w:t>
            </w:r>
            <w:r>
              <w:rPr>
                <w:rFonts w:hint="eastAsia"/>
                <w:u w:val="single"/>
              </w:rPr>
              <w:t xml:space="preserve"> </w:t>
            </w:r>
            <w:r>
              <w:rPr>
                <w:u w:val="single"/>
              </w:rPr>
              <w:t xml:space="preserve">                                 </w:t>
            </w:r>
          </w:p>
          <w:p>
            <w:r>
              <w:rPr>
                <w:rFonts w:hint="eastAsia"/>
              </w:rPr>
              <w:t>是否进行了食品安全危害分析和评估；</w:t>
            </w:r>
          </w:p>
          <w:p>
            <w:r>
              <w:rPr>
                <w:rFonts w:hint="eastAsia"/>
              </w:rPr>
              <w:sym w:font="Wingdings" w:char="00A8"/>
            </w:r>
            <w:r>
              <w:rPr>
                <w:rFonts w:hint="eastAsia"/>
              </w:rPr>
              <w:t xml:space="preserve">是 </w:t>
            </w:r>
            <w:r>
              <w:rPr>
                <w:rFonts w:hint="eastAsia"/>
              </w:rPr>
              <w:sym w:font="Wingdings" w:char="00A8"/>
            </w:r>
            <w:r>
              <w:rPr>
                <w:rFonts w:hint="eastAsia"/>
              </w:rPr>
              <w:t>否；具体描述：</w:t>
            </w:r>
            <w:r>
              <w:rPr>
                <w:rFonts w:hint="eastAsia"/>
                <w:u w:val="single"/>
              </w:rPr>
              <w:t xml:space="preserve"> </w:t>
            </w:r>
            <w:r>
              <w:rPr>
                <w:u w:val="single"/>
              </w:rPr>
              <w:t xml:space="preserve">    </w:t>
            </w:r>
            <w:r>
              <w:rPr>
                <w:rFonts w:hint="eastAsia"/>
                <w:u w:val="single"/>
              </w:rPr>
              <w:t xml:space="preserve"> </w:t>
            </w:r>
            <w:r>
              <w:rPr>
                <w:u w:val="single"/>
              </w:rPr>
              <w:t xml:space="preserve">                                 </w:t>
            </w:r>
          </w:p>
          <w:p>
            <w:r>
              <w:rPr>
                <w:rFonts w:hint="eastAsia"/>
              </w:rPr>
              <w:t>是否确定了</w:t>
            </w:r>
            <w:r>
              <w:t>CCP/CL</w:t>
            </w:r>
            <w:r>
              <w:rPr>
                <w:rFonts w:hint="eastAsia"/>
              </w:rPr>
              <w:t>/</w:t>
            </w:r>
            <w:r>
              <w:t>OL</w:t>
            </w:r>
          </w:p>
          <w:p>
            <w:r>
              <w:rPr>
                <w:rFonts w:hint="eastAsia"/>
              </w:rPr>
              <w:sym w:font="Wingdings" w:char="00A8"/>
            </w:r>
            <w:r>
              <w:rPr>
                <w:rFonts w:hint="eastAsia"/>
              </w:rPr>
              <w:t xml:space="preserve">是 </w:t>
            </w:r>
            <w:r>
              <w:rPr>
                <w:rFonts w:hint="eastAsia"/>
              </w:rPr>
              <w:sym w:font="Wingdings" w:char="00A8"/>
            </w:r>
            <w:r>
              <w:rPr>
                <w:rFonts w:hint="eastAsia"/>
              </w:rPr>
              <w:t>否；具体描述：</w:t>
            </w:r>
            <w:r>
              <w:rPr>
                <w:rFonts w:hint="eastAsia"/>
                <w:u w:val="single"/>
              </w:rPr>
              <w:t xml:space="preserve"> </w:t>
            </w:r>
            <w:r>
              <w:rPr>
                <w:u w:val="single"/>
              </w:rPr>
              <w:t xml:space="preserve">  </w:t>
            </w:r>
            <w:r>
              <w:rPr>
                <w:rFonts w:hint="eastAsia"/>
                <w:u w:val="single"/>
              </w:rPr>
              <w:t xml:space="preserve"> </w:t>
            </w:r>
            <w:r>
              <w:rPr>
                <w:u w:val="single"/>
              </w:rPr>
              <w:t xml:space="preserve">                                   </w:t>
            </w:r>
          </w:p>
        </w:tc>
        <w:tc>
          <w:tcPr>
            <w:tcW w:w="1585"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2" w:type="dxa"/>
            <w:vMerge w:val="restart"/>
          </w:tcPr>
          <w:p>
            <w:r>
              <w:rPr>
                <w:rFonts w:hint="eastAsia"/>
              </w:rPr>
              <w:t>监视和测量</w:t>
            </w:r>
          </w:p>
        </w:tc>
        <w:tc>
          <w:tcPr>
            <w:tcW w:w="1100" w:type="dxa"/>
            <w:vMerge w:val="restart"/>
          </w:tcPr>
          <w:p>
            <w:r>
              <w:rPr>
                <w:rFonts w:hint="eastAsia"/>
              </w:rPr>
              <w:t xml:space="preserve">H(V1.0）3.6 </w:t>
            </w:r>
          </w:p>
        </w:tc>
        <w:tc>
          <w:tcPr>
            <w:tcW w:w="745" w:type="dxa"/>
            <w:gridSpan w:val="2"/>
          </w:tcPr>
          <w:p>
            <w:r>
              <w:rPr>
                <w:rFonts w:hint="eastAsia"/>
              </w:rPr>
              <w:t>文件名称</w:t>
            </w:r>
          </w:p>
        </w:tc>
        <w:tc>
          <w:tcPr>
            <w:tcW w:w="9259" w:type="dxa"/>
          </w:tcPr>
          <w:p>
            <w:r>
              <w:rPr>
                <w:rFonts w:hint="eastAsia"/>
              </w:rPr>
              <w:sym w:font="Wingdings" w:char="00FE"/>
            </w:r>
            <w:r>
              <w:rPr>
                <w:rFonts w:hint="eastAsia"/>
              </w:rPr>
              <w:t>《H</w:t>
            </w:r>
            <w:r>
              <w:t>ACCP</w:t>
            </w:r>
            <w:r>
              <w:rPr>
                <w:rFonts w:hint="eastAsia"/>
              </w:rPr>
              <w:t>管理手册》</w:t>
            </w:r>
            <w:r>
              <w:rPr>
                <w:rFonts w:hint="eastAsia"/>
                <w:lang w:val="en-US" w:eastAsia="zh-CN"/>
              </w:rPr>
              <w:t>第3.6条款、</w:t>
            </w:r>
            <w:r>
              <w:rPr>
                <w:rFonts w:hint="eastAsia"/>
              </w:rPr>
              <w:sym w:font="Wingdings" w:char="00FE"/>
            </w:r>
            <w:r>
              <w:rPr>
                <w:rFonts w:hint="eastAsia"/>
              </w:rPr>
              <w:t>《监视和测量</w:t>
            </w:r>
            <w:r>
              <w:rPr>
                <w:rFonts w:hint="eastAsia"/>
                <w:lang w:val="en-US" w:eastAsia="zh-CN"/>
              </w:rPr>
              <w:t>设备</w:t>
            </w:r>
            <w:r>
              <w:rPr>
                <w:rFonts w:hint="eastAsia"/>
              </w:rPr>
              <w:t>控制程序》</w:t>
            </w:r>
          </w:p>
        </w:tc>
        <w:tc>
          <w:tcPr>
            <w:tcW w:w="1585" w:type="dxa"/>
            <w:vMerge w:val="restart"/>
          </w:tcPr>
          <w:p>
            <w:r>
              <w:rPr>
                <w:rFonts w:hint="eastAsia"/>
              </w:rPr>
              <w:sym w:font="Wingdings" w:char="00FE"/>
            </w:r>
            <w:r>
              <w:rPr>
                <w:rFonts w:hint="eastAsia"/>
              </w:rPr>
              <w:t>符合</w:t>
            </w:r>
          </w:p>
          <w:p>
            <w:r>
              <w:rPr>
                <w:rFonts w:hint="eastAsia"/>
              </w:rPr>
              <w:sym w:font="Wingdings" w:char="00A8"/>
            </w:r>
            <w:r>
              <w:rPr>
                <w:rFonts w:hint="eastAsia"/>
              </w:rPr>
              <w:t>不符合</w:t>
            </w: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rPr>
                <w:rFonts w:hint="eastAsia"/>
                <w:color w:val="FF0000"/>
                <w:highlight w:val="none"/>
              </w:rPr>
            </w:pPr>
          </w:p>
          <w:p>
            <w:pPr>
              <w:rPr>
                <w:color w:val="FF0000"/>
                <w:highlight w:val="none"/>
              </w:rPr>
            </w:pPr>
            <w:r>
              <w:rPr>
                <w:rFonts w:hint="eastAsia"/>
                <w:color w:val="FF0000"/>
                <w:highlight w:val="none"/>
              </w:rPr>
              <w:sym w:font="Wingdings" w:char="00A8"/>
            </w:r>
            <w:r>
              <w:rPr>
                <w:rFonts w:hint="eastAsia"/>
                <w:color w:val="FF0000"/>
                <w:highlight w:val="none"/>
              </w:rPr>
              <w:t>符合</w:t>
            </w:r>
          </w:p>
          <w:p>
            <w:r>
              <w:rPr>
                <w:rFonts w:hint="eastAsia"/>
                <w:color w:val="FF0000"/>
                <w:highlight w:val="none"/>
              </w:rPr>
              <w:sym w:font="Wingdings" w:char="00FE"/>
            </w:r>
            <w:r>
              <w:rPr>
                <w:rFonts w:hint="eastAsia"/>
                <w:color w:val="FF0000"/>
                <w:highlight w:val="none"/>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rPr>
        <w:tc>
          <w:tcPr>
            <w:tcW w:w="1912" w:type="dxa"/>
            <w:vMerge w:val="continue"/>
          </w:tcPr>
          <w:p/>
        </w:tc>
        <w:tc>
          <w:tcPr>
            <w:tcW w:w="1100" w:type="dxa"/>
            <w:vMerge w:val="continue"/>
          </w:tcPr>
          <w:p/>
        </w:tc>
        <w:tc>
          <w:tcPr>
            <w:tcW w:w="745" w:type="dxa"/>
            <w:gridSpan w:val="2"/>
          </w:tcPr>
          <w:p>
            <w:r>
              <w:rPr>
                <w:rFonts w:hint="eastAsia"/>
              </w:rPr>
              <w:t>运行证据</w:t>
            </w:r>
          </w:p>
        </w:tc>
        <w:tc>
          <w:tcPr>
            <w:tcW w:w="9259" w:type="dxa"/>
          </w:tcPr>
          <w:p>
            <w:r>
              <w:rPr>
                <w:rFonts w:hint="eastAsia"/>
              </w:rPr>
              <w:t>准确识别</w:t>
            </w:r>
            <w:r>
              <w:rPr>
                <w:rFonts w:hint="eastAsia"/>
                <w:color w:val="000000"/>
                <w:szCs w:val="21"/>
              </w:rPr>
              <w:t xml:space="preserve">监视和测量资源种类： </w:t>
            </w:r>
            <w:r>
              <w:rPr>
                <w:rFonts w:hint="eastAsia"/>
              </w:rPr>
              <w:sym w:font="Wingdings" w:char="00FE"/>
            </w:r>
            <w:r>
              <w:rPr>
                <w:rFonts w:hint="eastAsia"/>
              </w:rPr>
              <w:t xml:space="preserve">计量器具 </w:t>
            </w:r>
            <w:r>
              <w:rPr>
                <w:rFonts w:hint="eastAsia"/>
              </w:rPr>
              <w:sym w:font="Wingdings" w:char="00A8"/>
            </w:r>
            <w:r>
              <w:rPr>
                <w:rFonts w:hint="eastAsia"/>
              </w:rPr>
              <w:t xml:space="preserve">监视设备 </w:t>
            </w:r>
            <w:r>
              <w:rPr>
                <w:rFonts w:hint="eastAsia"/>
              </w:rPr>
              <w:sym w:font="Wingdings" w:char="00A8"/>
            </w:r>
            <w:r>
              <w:rPr>
                <w:rFonts w:hint="eastAsia"/>
              </w:rPr>
              <w:t xml:space="preserve">服务工作检查表 </w:t>
            </w:r>
            <w:r>
              <w:rPr>
                <w:rFonts w:hint="eastAsia"/>
              </w:rPr>
              <w:sym w:font="Wingdings" w:char="00A8"/>
            </w:r>
          </w:p>
          <w:p>
            <w:pPr>
              <w:rPr>
                <w:u w:val="single"/>
              </w:rPr>
            </w:pPr>
            <w:r>
              <w:rPr>
                <w:rFonts w:hint="eastAsia"/>
              </w:rPr>
              <w:t>监视设备：</w:t>
            </w:r>
            <w:r>
              <w:rPr>
                <w:rFonts w:hint="eastAsia"/>
              </w:rPr>
              <w:sym w:font="Wingdings" w:char="00A8"/>
            </w:r>
            <w:r>
              <w:rPr>
                <w:rFonts w:hint="eastAsia"/>
              </w:rPr>
              <w:t>定期验证的计划，频次：</w:t>
            </w:r>
            <w:r>
              <w:rPr>
                <w:rFonts w:hint="eastAsia"/>
                <w:u w:val="single"/>
              </w:rPr>
              <w:t>不适用</w:t>
            </w:r>
          </w:p>
          <w:p>
            <w:pPr>
              <w:ind w:firstLine="1050" w:firstLineChars="500"/>
              <w:rPr>
                <w:u w:val="single"/>
              </w:rPr>
            </w:pPr>
            <w:r>
              <w:rPr>
                <w:rFonts w:hint="eastAsia"/>
              </w:rPr>
              <w:sym w:font="Wingdings" w:char="00A8"/>
            </w:r>
            <w:r>
              <w:rPr>
                <w:rFonts w:hint="eastAsia"/>
              </w:rPr>
              <w:t>抽查验证记录日期：</w:t>
            </w:r>
            <w:r>
              <w:rPr>
                <w:rFonts w:hint="eastAsia"/>
                <w:u w:val="single"/>
              </w:rPr>
              <w:t xml:space="preserve">                ；             ；               </w:t>
            </w:r>
          </w:p>
          <w:p>
            <w:pPr>
              <w:ind w:firstLine="1050" w:firstLineChars="500"/>
              <w:rPr>
                <w:u w:val="single"/>
              </w:rPr>
            </w:pPr>
            <w:r>
              <w:rPr>
                <w:rFonts w:hint="eastAsia"/>
              </w:rPr>
              <w:sym w:font="Wingdings" w:char="00A8"/>
            </w:r>
            <w:r>
              <w:rPr>
                <w:rFonts w:hint="eastAsia"/>
              </w:rPr>
              <w:t xml:space="preserve">按照验证计划实施 </w:t>
            </w:r>
            <w:r>
              <w:rPr>
                <w:rFonts w:hint="eastAsia"/>
              </w:rPr>
              <w:sym w:font="Wingdings" w:char="00A8"/>
            </w:r>
            <w:r>
              <w:rPr>
                <w:rFonts w:hint="eastAsia"/>
              </w:rPr>
              <w:t>未按照验证计划实施；说明</w:t>
            </w:r>
            <w:r>
              <w:rPr>
                <w:rFonts w:hint="eastAsia"/>
                <w:u w:val="single"/>
              </w:rPr>
              <w:t xml:space="preserve">                         </w:t>
            </w:r>
          </w:p>
          <w:p>
            <w:r>
              <w:rPr>
                <w:rFonts w:hint="eastAsia"/>
              </w:rPr>
              <w:t>服务工作检查表：</w:t>
            </w:r>
            <w:r>
              <w:rPr>
                <w:rFonts w:hint="eastAsia"/>
                <w:u w:val="single"/>
              </w:rPr>
              <w:t>不适用</w:t>
            </w:r>
          </w:p>
          <w:p>
            <w:pPr>
              <w:ind w:firstLine="1050" w:firstLineChars="500"/>
              <w:rPr>
                <w:u w:val="single"/>
              </w:rPr>
            </w:pPr>
            <w:r>
              <w:rPr>
                <w:rFonts w:hint="eastAsia"/>
              </w:rPr>
              <w:sym w:font="Wingdings" w:char="00A8"/>
            </w:r>
            <w:r>
              <w:rPr>
                <w:rFonts w:hint="eastAsia"/>
              </w:rPr>
              <w:t xml:space="preserve">使用前确认内容 </w:t>
            </w:r>
            <w:r>
              <w:rPr>
                <w:rFonts w:hint="eastAsia"/>
              </w:rPr>
              <w:sym w:font="Wingdings" w:char="00A8"/>
            </w:r>
            <w:r>
              <w:rPr>
                <w:rFonts w:hint="eastAsia"/>
              </w:rPr>
              <w:t xml:space="preserve">定期确认内容  </w:t>
            </w:r>
            <w:r>
              <w:rPr>
                <w:rFonts w:hint="eastAsia"/>
              </w:rPr>
              <w:sym w:font="Wingdings" w:char="00A8"/>
            </w:r>
            <w:r>
              <w:rPr>
                <w:rFonts w:hint="eastAsia"/>
              </w:rPr>
              <w:t>其他</w:t>
            </w:r>
          </w:p>
          <w:p>
            <w:pPr>
              <w:pStyle w:val="17"/>
            </w:pPr>
          </w:p>
          <w:p>
            <w:r>
              <w:rPr>
                <w:rFonts w:hint="eastAsia"/>
              </w:rPr>
              <w:t>查看《计量器具台账》，抽查外部检定或校准情况</w:t>
            </w:r>
          </w:p>
          <w:tbl>
            <w:tblPr>
              <w:tblStyle w:val="14"/>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2578"/>
              <w:gridCol w:w="1739"/>
              <w:gridCol w:w="2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r>
                    <w:rPr>
                      <w:rFonts w:hint="eastAsia"/>
                    </w:rPr>
                    <w:t>计量器具名称</w:t>
                  </w:r>
                </w:p>
              </w:tc>
              <w:tc>
                <w:tcPr>
                  <w:tcW w:w="2578" w:type="dxa"/>
                </w:tcPr>
                <w:p>
                  <w:r>
                    <w:rPr>
                      <w:rFonts w:hint="eastAsia"/>
                    </w:rPr>
                    <w:t>检定或校准证书编号</w:t>
                  </w:r>
                </w:p>
              </w:tc>
              <w:tc>
                <w:tcPr>
                  <w:tcW w:w="1739" w:type="dxa"/>
                </w:tcPr>
                <w:p>
                  <w:r>
                    <w:rPr>
                      <w:rFonts w:hint="eastAsia"/>
                    </w:rPr>
                    <w:t>有限期限至</w:t>
                  </w:r>
                </w:p>
              </w:tc>
              <w:tc>
                <w:tcPr>
                  <w:tcW w:w="2923" w:type="dxa"/>
                </w:tcPr>
                <w:p>
                  <w:r>
                    <w:rPr>
                      <w:rFonts w:hint="eastAsia"/>
                    </w:rPr>
                    <w:t>使用场所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pPr>
                    <w:rPr>
                      <w:rFonts w:hint="eastAsia" w:eastAsia="宋体"/>
                      <w:highlight w:val="none"/>
                      <w:lang w:eastAsia="zh-CN"/>
                    </w:rPr>
                  </w:pPr>
                  <w:r>
                    <w:rPr>
                      <w:rFonts w:hint="eastAsia"/>
                      <w:highlight w:val="none"/>
                      <w:lang w:val="en-US" w:eastAsia="zh-CN"/>
                    </w:rPr>
                    <w:t>中心温度计</w:t>
                  </w:r>
                </w:p>
              </w:tc>
              <w:tc>
                <w:tcPr>
                  <w:tcW w:w="2578" w:type="dxa"/>
                </w:tcPr>
                <w:p>
                  <w:pPr>
                    <w:rPr>
                      <w:rFonts w:hint="default" w:eastAsia="宋体"/>
                      <w:highlight w:val="none"/>
                      <w:lang w:val="en-US" w:eastAsia="zh-CN"/>
                    </w:rPr>
                  </w:pPr>
                  <w:r>
                    <w:rPr>
                      <w:rFonts w:hint="eastAsia"/>
                      <w:highlight w:val="none"/>
                      <w:lang w:val="en-US" w:eastAsia="zh-CN"/>
                    </w:rPr>
                    <w:t>GD602052207010697</w:t>
                  </w:r>
                </w:p>
              </w:tc>
              <w:tc>
                <w:tcPr>
                  <w:tcW w:w="1739" w:type="dxa"/>
                </w:tcPr>
                <w:p>
                  <w:pPr>
                    <w:rPr>
                      <w:rFonts w:hint="default" w:eastAsia="宋体"/>
                      <w:highlight w:val="none"/>
                      <w:lang w:val="en-US" w:eastAsia="zh-CN"/>
                    </w:rPr>
                  </w:pPr>
                  <w:r>
                    <w:rPr>
                      <w:rFonts w:hint="eastAsia"/>
                      <w:highlight w:val="none"/>
                      <w:lang w:val="en-US" w:eastAsia="zh-CN"/>
                    </w:rPr>
                    <w:t>2023-07-04</w:t>
                  </w:r>
                </w:p>
              </w:tc>
              <w:tc>
                <w:tcPr>
                  <w:tcW w:w="2923" w:type="dxa"/>
                </w:tcPr>
                <w:p>
                  <w:r>
                    <w:rPr>
                      <w:rFonts w:hint="eastAsia"/>
                    </w:rPr>
                    <w:sym w:font="Wingdings" w:char="00FE"/>
                  </w:r>
                  <w:r>
                    <w:rPr>
                      <w:rFonts w:hint="eastAsia"/>
                    </w:rPr>
                    <w:t xml:space="preserve">加工间 </w:t>
                  </w:r>
                  <w:r>
                    <w:rPr>
                      <w:rFonts w:hint="eastAsia"/>
                    </w:rPr>
                    <w:sym w:font="Wingdings" w:char="00A8"/>
                  </w:r>
                  <w:r>
                    <w:rPr>
                      <w:rFonts w:hint="eastAsia"/>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pPr>
                    <w:rPr>
                      <w:rFonts w:hint="default" w:eastAsia="宋体"/>
                      <w:highlight w:val="none"/>
                      <w:lang w:val="en-US" w:eastAsia="zh-CN"/>
                    </w:rPr>
                  </w:pPr>
                  <w:r>
                    <w:rPr>
                      <w:rFonts w:hint="eastAsia"/>
                      <w:highlight w:val="none"/>
                      <w:lang w:val="en-US" w:eastAsia="zh-CN"/>
                    </w:rPr>
                    <w:t>电子秤TCS-150</w:t>
                  </w:r>
                </w:p>
              </w:tc>
              <w:tc>
                <w:tcPr>
                  <w:tcW w:w="2578" w:type="dxa"/>
                </w:tcPr>
                <w:p>
                  <w:pPr>
                    <w:rPr>
                      <w:rFonts w:hint="default" w:eastAsia="宋体"/>
                      <w:highlight w:val="none"/>
                      <w:lang w:val="en-US" w:eastAsia="zh-CN"/>
                    </w:rPr>
                  </w:pPr>
                  <w:r>
                    <w:rPr>
                      <w:rFonts w:hint="eastAsia"/>
                      <w:highlight w:val="none"/>
                      <w:lang w:val="en-US" w:eastAsia="zh-CN"/>
                    </w:rPr>
                    <w:t>GD602052207010696</w:t>
                  </w:r>
                </w:p>
              </w:tc>
              <w:tc>
                <w:tcPr>
                  <w:tcW w:w="1739" w:type="dxa"/>
                </w:tcPr>
                <w:p>
                  <w:pPr>
                    <w:rPr>
                      <w:rFonts w:hint="default" w:eastAsia="宋体"/>
                      <w:highlight w:val="none"/>
                      <w:lang w:val="en-US" w:eastAsia="zh-CN"/>
                    </w:rPr>
                  </w:pPr>
                  <w:r>
                    <w:rPr>
                      <w:rFonts w:hint="eastAsia"/>
                      <w:highlight w:val="none"/>
                      <w:lang w:val="en-US" w:eastAsia="zh-CN"/>
                    </w:rPr>
                    <w:t>2023-07-04</w:t>
                  </w:r>
                </w:p>
              </w:tc>
              <w:tc>
                <w:tcPr>
                  <w:tcW w:w="2923" w:type="dxa"/>
                </w:tcPr>
                <w:p>
                  <w:r>
                    <w:rPr>
                      <w:rFonts w:hint="eastAsia"/>
                    </w:rPr>
                    <w:sym w:font="Wingdings" w:char="00FE"/>
                  </w:r>
                  <w:r>
                    <w:rPr>
                      <w:rFonts w:hint="eastAsia"/>
                    </w:rPr>
                    <w:t xml:space="preserve">加工间 </w:t>
                  </w:r>
                  <w:r>
                    <w:rPr>
                      <w:rFonts w:hint="eastAsia"/>
                    </w:rPr>
                    <w:sym w:font="Wingdings" w:char="00A8"/>
                  </w:r>
                  <w:r>
                    <w:rPr>
                      <w:rFonts w:hint="eastAsia"/>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tc>
              <w:tc>
                <w:tcPr>
                  <w:tcW w:w="2578" w:type="dxa"/>
                </w:tcPr>
                <w:p/>
              </w:tc>
              <w:tc>
                <w:tcPr>
                  <w:tcW w:w="1739" w:type="dxa"/>
                </w:tcPr>
                <w:p>
                  <w:pPr>
                    <w:rPr>
                      <w:highlight w:val="yellow"/>
                    </w:rPr>
                  </w:pPr>
                </w:p>
              </w:tc>
              <w:tc>
                <w:tcPr>
                  <w:tcW w:w="2923" w:type="dxa"/>
                </w:tcPr>
                <w:p>
                  <w:r>
                    <w:rPr>
                      <w:rFonts w:hint="eastAsia"/>
                    </w:rPr>
                    <w:sym w:font="Wingdings" w:char="00A8"/>
                  </w:r>
                  <w:r>
                    <w:rPr>
                      <w:rFonts w:hint="eastAsia"/>
                    </w:rPr>
                    <w:t xml:space="preserve">加工间 </w:t>
                  </w:r>
                  <w:r>
                    <w:rPr>
                      <w:rFonts w:hint="eastAsia"/>
                    </w:rPr>
                    <w:sym w:font="Wingdings" w:char="00A8"/>
                  </w:r>
                  <w:r>
                    <w:rPr>
                      <w:rFonts w:hint="eastAsia"/>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pPr>
                    <w:rPr>
                      <w:color w:val="FF0000"/>
                    </w:rPr>
                  </w:pPr>
                </w:p>
              </w:tc>
              <w:tc>
                <w:tcPr>
                  <w:tcW w:w="2578" w:type="dxa"/>
                </w:tcPr>
                <w:p>
                  <w:pPr>
                    <w:rPr>
                      <w:color w:val="FF0000"/>
                    </w:rPr>
                  </w:pPr>
                </w:p>
              </w:tc>
              <w:tc>
                <w:tcPr>
                  <w:tcW w:w="1739" w:type="dxa"/>
                </w:tcPr>
                <w:p>
                  <w:pPr>
                    <w:rPr>
                      <w:color w:val="FF0000"/>
                    </w:rPr>
                  </w:pPr>
                </w:p>
              </w:tc>
              <w:tc>
                <w:tcPr>
                  <w:tcW w:w="2923" w:type="dxa"/>
                </w:tcPr>
                <w:p>
                  <w:pPr>
                    <w:tabs>
                      <w:tab w:val="left" w:pos="887"/>
                    </w:tabs>
                    <w:rPr>
                      <w:color w:val="FF0000"/>
                    </w:rPr>
                  </w:pPr>
                </w:p>
              </w:tc>
            </w:tr>
          </w:tbl>
          <w:p/>
          <w:p>
            <w:pPr>
              <w:pStyle w:val="12"/>
            </w:pPr>
          </w:p>
          <w:p>
            <w:pPr>
              <w:rPr>
                <w:highlight w:val="none"/>
              </w:rPr>
            </w:pPr>
            <w:r>
              <w:rPr>
                <w:rFonts w:hint="eastAsia"/>
                <w:highlight w:val="none"/>
              </w:rPr>
              <w:t>抽查内部校准情况；抽查</w:t>
            </w:r>
            <w:r>
              <w:rPr>
                <w:rFonts w:hint="eastAsia"/>
                <w:highlight w:val="none"/>
              </w:rPr>
              <w:sym w:font="Wingdings" w:char="00A8"/>
            </w:r>
            <w:r>
              <w:rPr>
                <w:rFonts w:hint="eastAsia"/>
                <w:highlight w:val="none"/>
              </w:rPr>
              <w:t xml:space="preserve">《内部校准计划》 </w:t>
            </w:r>
            <w:r>
              <w:rPr>
                <w:rFonts w:hint="eastAsia"/>
                <w:highlight w:val="none"/>
              </w:rPr>
              <w:sym w:font="Wingdings" w:char="00A8"/>
            </w:r>
            <w:r>
              <w:rPr>
                <w:rFonts w:hint="eastAsia"/>
                <w:highlight w:val="none"/>
              </w:rPr>
              <w:t xml:space="preserve">《校准规程》  </w:t>
            </w:r>
            <w:r>
              <w:rPr>
                <w:rFonts w:hint="eastAsia"/>
                <w:highlight w:val="none"/>
              </w:rPr>
              <w:sym w:font="Wingdings" w:char="00A8"/>
            </w:r>
            <w:r>
              <w:rPr>
                <w:rFonts w:hint="eastAsia"/>
                <w:highlight w:val="none"/>
              </w:rPr>
              <w:t>《校准记录》</w:t>
            </w:r>
          </w:p>
          <w:tbl>
            <w:tblPr>
              <w:tblStyle w:val="14"/>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3"/>
              <w:gridCol w:w="2151"/>
              <w:gridCol w:w="2723"/>
              <w:gridCol w:w="2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3" w:type="dxa"/>
                </w:tcPr>
                <w:p>
                  <w:pPr>
                    <w:jc w:val="center"/>
                    <w:rPr>
                      <w:highlight w:val="none"/>
                    </w:rPr>
                  </w:pPr>
                  <w:r>
                    <w:rPr>
                      <w:rFonts w:hint="eastAsia"/>
                      <w:highlight w:val="none"/>
                    </w:rPr>
                    <w:t>计量器具名称</w:t>
                  </w:r>
                </w:p>
              </w:tc>
              <w:tc>
                <w:tcPr>
                  <w:tcW w:w="2151" w:type="dxa"/>
                </w:tcPr>
                <w:p>
                  <w:pPr>
                    <w:jc w:val="center"/>
                    <w:rPr>
                      <w:highlight w:val="none"/>
                    </w:rPr>
                  </w:pPr>
                  <w:r>
                    <w:rPr>
                      <w:rFonts w:hint="eastAsia"/>
                      <w:highlight w:val="none"/>
                    </w:rPr>
                    <w:t>校准日期</w:t>
                  </w:r>
                </w:p>
              </w:tc>
              <w:tc>
                <w:tcPr>
                  <w:tcW w:w="2723" w:type="dxa"/>
                </w:tcPr>
                <w:p>
                  <w:pPr>
                    <w:jc w:val="center"/>
                    <w:rPr>
                      <w:highlight w:val="none"/>
                    </w:rPr>
                  </w:pPr>
                  <w:r>
                    <w:rPr>
                      <w:rFonts w:hint="eastAsia"/>
                      <w:highlight w:val="none"/>
                    </w:rPr>
                    <w:t>计划期限至</w:t>
                  </w:r>
                </w:p>
              </w:tc>
              <w:tc>
                <w:tcPr>
                  <w:tcW w:w="2036" w:type="dxa"/>
                </w:tcPr>
                <w:p>
                  <w:pPr>
                    <w:jc w:val="center"/>
                    <w:rPr>
                      <w:highlight w:val="none"/>
                    </w:rPr>
                  </w:pPr>
                  <w:r>
                    <w:rPr>
                      <w:rFonts w:hint="eastAsia"/>
                      <w:highlight w:val="none"/>
                    </w:rPr>
                    <w:t>使用场所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3" w:type="dxa"/>
                </w:tcPr>
                <w:p>
                  <w:pPr>
                    <w:rPr>
                      <w:rFonts w:hint="default" w:eastAsia="宋体"/>
                      <w:highlight w:val="none"/>
                      <w:lang w:val="en-US" w:eastAsia="zh-CN"/>
                    </w:rPr>
                  </w:pPr>
                  <w:r>
                    <w:rPr>
                      <w:rFonts w:hint="eastAsia"/>
                      <w:highlight w:val="none"/>
                      <w:lang w:val="en-US" w:eastAsia="zh-CN"/>
                    </w:rPr>
                    <w:t>冷藏/冷冻冰箱</w:t>
                  </w:r>
                </w:p>
              </w:tc>
              <w:tc>
                <w:tcPr>
                  <w:tcW w:w="2151" w:type="dxa"/>
                </w:tcPr>
                <w:p>
                  <w:pPr>
                    <w:rPr>
                      <w:rFonts w:hint="default" w:eastAsia="宋体"/>
                      <w:highlight w:val="none"/>
                      <w:lang w:val="en-US" w:eastAsia="zh-CN"/>
                    </w:rPr>
                  </w:pPr>
                  <w:r>
                    <w:rPr>
                      <w:rFonts w:hint="eastAsia"/>
                      <w:color w:val="FF0000"/>
                      <w:highlight w:val="none"/>
                      <w:lang w:val="en-US" w:eastAsia="zh-CN"/>
                    </w:rPr>
                    <w:t>未提供对冷冻温度显示装置进行内部校准的证据，已开具不符合项02</w:t>
                  </w:r>
                </w:p>
              </w:tc>
              <w:tc>
                <w:tcPr>
                  <w:tcW w:w="2723" w:type="dxa"/>
                </w:tcPr>
                <w:p>
                  <w:pPr>
                    <w:jc w:val="center"/>
                    <w:rPr>
                      <w:highlight w:val="none"/>
                    </w:rPr>
                  </w:pPr>
                </w:p>
              </w:tc>
              <w:tc>
                <w:tcPr>
                  <w:tcW w:w="2036" w:type="dxa"/>
                </w:tcPr>
                <w:p>
                  <w:pPr>
                    <w:rPr>
                      <w:highlight w:val="none"/>
                    </w:rPr>
                  </w:pPr>
                  <w:r>
                    <w:rPr>
                      <w:rFonts w:hint="eastAsia"/>
                      <w:highlight w:val="none"/>
                    </w:rPr>
                    <w:sym w:font="Wingdings" w:char="00A8"/>
                  </w:r>
                  <w:r>
                    <w:rPr>
                      <w:rFonts w:hint="eastAsia"/>
                      <w:highlight w:val="none"/>
                    </w:rPr>
                    <w:t xml:space="preserve">加工间 </w:t>
                  </w:r>
                  <w:r>
                    <w:rPr>
                      <w:rFonts w:hint="eastAsia"/>
                      <w:highlight w:val="none"/>
                    </w:rPr>
                    <w:sym w:font="Wingdings" w:char="00A8"/>
                  </w:r>
                  <w:r>
                    <w:rPr>
                      <w:rFonts w:hint="eastAsia"/>
                      <w:highlight w:val="none"/>
                    </w:rPr>
                    <w:t>仓库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33" w:type="dxa"/>
                </w:tcPr>
                <w:p>
                  <w:pPr>
                    <w:rPr>
                      <w:highlight w:val="none"/>
                    </w:rPr>
                  </w:pPr>
                </w:p>
              </w:tc>
              <w:tc>
                <w:tcPr>
                  <w:tcW w:w="2151" w:type="dxa"/>
                </w:tcPr>
                <w:p>
                  <w:pPr>
                    <w:rPr>
                      <w:highlight w:val="none"/>
                    </w:rPr>
                  </w:pPr>
                </w:p>
              </w:tc>
              <w:tc>
                <w:tcPr>
                  <w:tcW w:w="2723" w:type="dxa"/>
                </w:tcPr>
                <w:p>
                  <w:pPr>
                    <w:jc w:val="center"/>
                    <w:rPr>
                      <w:highlight w:val="none"/>
                    </w:rPr>
                  </w:pPr>
                </w:p>
              </w:tc>
              <w:tc>
                <w:tcPr>
                  <w:tcW w:w="2036" w:type="dxa"/>
                </w:tcPr>
                <w:p>
                  <w:pPr>
                    <w:rPr>
                      <w:highlight w:val="none"/>
                    </w:rPr>
                  </w:pPr>
                  <w:r>
                    <w:rPr>
                      <w:rFonts w:hint="eastAsia"/>
                      <w:highlight w:val="none"/>
                    </w:rPr>
                    <w:sym w:font="Wingdings" w:char="00A8"/>
                  </w:r>
                  <w:r>
                    <w:rPr>
                      <w:rFonts w:hint="eastAsia"/>
                      <w:highlight w:val="none"/>
                    </w:rPr>
                    <w:t xml:space="preserve">加工间 </w:t>
                  </w:r>
                  <w:r>
                    <w:rPr>
                      <w:rFonts w:hint="eastAsia"/>
                      <w:highlight w:val="none"/>
                    </w:rPr>
                    <w:sym w:font="Wingdings" w:char="00A8"/>
                  </w:r>
                  <w:r>
                    <w:rPr>
                      <w:rFonts w:hint="eastAsia"/>
                      <w:highlight w:val="none"/>
                    </w:rPr>
                    <w:t>仓库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3" w:type="dxa"/>
                </w:tcPr>
                <w:p>
                  <w:pPr>
                    <w:rPr>
                      <w:highlight w:val="none"/>
                    </w:rPr>
                  </w:pPr>
                </w:p>
              </w:tc>
              <w:tc>
                <w:tcPr>
                  <w:tcW w:w="2151" w:type="dxa"/>
                </w:tcPr>
                <w:p>
                  <w:pPr>
                    <w:rPr>
                      <w:highlight w:val="none"/>
                    </w:rPr>
                  </w:pPr>
                </w:p>
              </w:tc>
              <w:tc>
                <w:tcPr>
                  <w:tcW w:w="2723" w:type="dxa"/>
                </w:tcPr>
                <w:p>
                  <w:pPr>
                    <w:jc w:val="center"/>
                    <w:rPr>
                      <w:highlight w:val="none"/>
                    </w:rPr>
                  </w:pPr>
                </w:p>
              </w:tc>
              <w:tc>
                <w:tcPr>
                  <w:tcW w:w="2036" w:type="dxa"/>
                </w:tcPr>
                <w:p>
                  <w:pPr>
                    <w:rPr>
                      <w:highlight w:val="none"/>
                    </w:rPr>
                  </w:pPr>
                  <w:r>
                    <w:rPr>
                      <w:rFonts w:hint="eastAsia"/>
                      <w:highlight w:val="none"/>
                    </w:rPr>
                    <w:sym w:font="Wingdings" w:char="00A8"/>
                  </w:r>
                  <w:r>
                    <w:rPr>
                      <w:rFonts w:hint="eastAsia"/>
                      <w:highlight w:val="none"/>
                    </w:rPr>
                    <w:t xml:space="preserve">加工间 </w:t>
                  </w:r>
                  <w:r>
                    <w:rPr>
                      <w:rFonts w:hint="eastAsia"/>
                      <w:highlight w:val="none"/>
                    </w:rPr>
                    <w:sym w:font="Wingdings" w:char="00A8"/>
                  </w:r>
                  <w:r>
                    <w:rPr>
                      <w:rFonts w:hint="eastAsia"/>
                      <w:highlight w:val="none"/>
                    </w:rPr>
                    <w:t>仓库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3" w:type="dxa"/>
                </w:tcPr>
                <w:p>
                  <w:pPr>
                    <w:rPr>
                      <w:highlight w:val="none"/>
                    </w:rPr>
                  </w:pPr>
                </w:p>
              </w:tc>
              <w:tc>
                <w:tcPr>
                  <w:tcW w:w="2151" w:type="dxa"/>
                </w:tcPr>
                <w:p>
                  <w:pPr>
                    <w:rPr>
                      <w:highlight w:val="none"/>
                    </w:rPr>
                  </w:pPr>
                </w:p>
              </w:tc>
              <w:tc>
                <w:tcPr>
                  <w:tcW w:w="2723" w:type="dxa"/>
                </w:tcPr>
                <w:p>
                  <w:pPr>
                    <w:jc w:val="center"/>
                    <w:rPr>
                      <w:highlight w:val="none"/>
                    </w:rPr>
                  </w:pPr>
                </w:p>
              </w:tc>
              <w:tc>
                <w:tcPr>
                  <w:tcW w:w="2036" w:type="dxa"/>
                </w:tcPr>
                <w:p>
                  <w:pPr>
                    <w:rPr>
                      <w:highlight w:val="none"/>
                    </w:rPr>
                  </w:pPr>
                  <w:r>
                    <w:rPr>
                      <w:rFonts w:hint="eastAsia"/>
                      <w:highlight w:val="none"/>
                    </w:rPr>
                    <w:sym w:font="Wingdings" w:char="00A8"/>
                  </w:r>
                  <w:r>
                    <w:rPr>
                      <w:rFonts w:hint="eastAsia"/>
                      <w:highlight w:val="none"/>
                    </w:rPr>
                    <w:t xml:space="preserve">加工间 </w:t>
                  </w:r>
                  <w:r>
                    <w:rPr>
                      <w:rFonts w:hint="eastAsia"/>
                      <w:highlight w:val="none"/>
                    </w:rPr>
                    <w:sym w:font="Wingdings" w:char="00A8"/>
                  </w:r>
                  <w:r>
                    <w:rPr>
                      <w:rFonts w:hint="eastAsia"/>
                      <w:highlight w:val="none"/>
                    </w:rPr>
                    <w:t>仓库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3" w:type="dxa"/>
                </w:tcPr>
                <w:p>
                  <w:pPr>
                    <w:rPr>
                      <w:highlight w:val="none"/>
                    </w:rPr>
                  </w:pPr>
                </w:p>
              </w:tc>
              <w:tc>
                <w:tcPr>
                  <w:tcW w:w="2151" w:type="dxa"/>
                </w:tcPr>
                <w:p>
                  <w:pPr>
                    <w:rPr>
                      <w:highlight w:val="none"/>
                    </w:rPr>
                  </w:pPr>
                </w:p>
              </w:tc>
              <w:tc>
                <w:tcPr>
                  <w:tcW w:w="2723" w:type="dxa"/>
                </w:tcPr>
                <w:p>
                  <w:pPr>
                    <w:jc w:val="center"/>
                    <w:rPr>
                      <w:highlight w:val="none"/>
                    </w:rPr>
                  </w:pPr>
                </w:p>
              </w:tc>
              <w:tc>
                <w:tcPr>
                  <w:tcW w:w="2036" w:type="dxa"/>
                </w:tcPr>
                <w:p>
                  <w:pPr>
                    <w:rPr>
                      <w:highlight w:val="none"/>
                    </w:rPr>
                  </w:pPr>
                  <w:r>
                    <w:rPr>
                      <w:rFonts w:hint="eastAsia"/>
                      <w:highlight w:val="none"/>
                    </w:rPr>
                    <w:sym w:font="Wingdings" w:char="00A8"/>
                  </w:r>
                  <w:r>
                    <w:rPr>
                      <w:rFonts w:hint="eastAsia"/>
                      <w:highlight w:val="none"/>
                    </w:rPr>
                    <w:t xml:space="preserve">加工间 </w:t>
                  </w:r>
                  <w:r>
                    <w:rPr>
                      <w:rFonts w:hint="eastAsia"/>
                      <w:highlight w:val="none"/>
                    </w:rPr>
                    <w:sym w:font="Wingdings" w:char="00A8"/>
                  </w:r>
                  <w:r>
                    <w:rPr>
                      <w:rFonts w:hint="eastAsia"/>
                      <w:highlight w:val="none"/>
                    </w:rPr>
                    <w:t>仓库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3" w:type="dxa"/>
                </w:tcPr>
                <w:p>
                  <w:pPr>
                    <w:rPr>
                      <w:color w:val="FF0000"/>
                      <w:highlight w:val="yellow"/>
                    </w:rPr>
                  </w:pPr>
                </w:p>
              </w:tc>
              <w:tc>
                <w:tcPr>
                  <w:tcW w:w="2151" w:type="dxa"/>
                </w:tcPr>
                <w:p>
                  <w:pPr>
                    <w:rPr>
                      <w:color w:val="FF0000"/>
                      <w:highlight w:val="yellow"/>
                    </w:rPr>
                  </w:pPr>
                </w:p>
              </w:tc>
              <w:tc>
                <w:tcPr>
                  <w:tcW w:w="2723" w:type="dxa"/>
                </w:tcPr>
                <w:p>
                  <w:pPr>
                    <w:rPr>
                      <w:color w:val="FF0000"/>
                      <w:highlight w:val="yellow"/>
                    </w:rPr>
                  </w:pPr>
                </w:p>
              </w:tc>
              <w:tc>
                <w:tcPr>
                  <w:tcW w:w="2036" w:type="dxa"/>
                </w:tcPr>
                <w:p>
                  <w:pPr>
                    <w:rPr>
                      <w:color w:val="FF0000"/>
                      <w:highlight w:val="yellow"/>
                    </w:rPr>
                  </w:pPr>
                </w:p>
              </w:tc>
            </w:tr>
          </w:tbl>
          <w:p>
            <w:pPr>
              <w:pStyle w:val="7"/>
              <w:rPr>
                <w:color w:val="FF0000"/>
              </w:rPr>
            </w:pPr>
          </w:p>
          <w:p>
            <w:r>
              <w:rPr>
                <w:rFonts w:hint="eastAsia"/>
              </w:rPr>
              <w:t>计量器具的失效控制：</w:t>
            </w:r>
            <w:r>
              <w:rPr>
                <w:rFonts w:hint="eastAsia"/>
              </w:rPr>
              <w:sym w:font="Wingdings" w:char="00FE"/>
            </w:r>
            <w:r>
              <w:rPr>
                <w:rFonts w:hint="eastAsia"/>
              </w:rPr>
              <w:t xml:space="preserve">未发生 </w:t>
            </w:r>
            <w:r>
              <w:rPr>
                <w:rFonts w:hint="eastAsia"/>
              </w:rPr>
              <w:sym w:font="Wingdings" w:char="00A8"/>
            </w:r>
            <w:r>
              <w:rPr>
                <w:rFonts w:hint="eastAsia"/>
              </w:rPr>
              <w:t>已发生，</w:t>
            </w:r>
          </w:p>
          <w:tbl>
            <w:tblPr>
              <w:tblStyle w:val="14"/>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3"/>
              <w:gridCol w:w="2248"/>
              <w:gridCol w:w="2626"/>
              <w:gridCol w:w="2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3" w:type="dxa"/>
                </w:tcPr>
                <w:p>
                  <w:r>
                    <w:rPr>
                      <w:rFonts w:hint="eastAsia"/>
                    </w:rPr>
                    <w:t>失效计量器具名称</w:t>
                  </w:r>
                </w:p>
              </w:tc>
              <w:tc>
                <w:tcPr>
                  <w:tcW w:w="2248" w:type="dxa"/>
                </w:tcPr>
                <w:p>
                  <w:r>
                    <w:rPr>
                      <w:rFonts w:hint="eastAsia"/>
                    </w:rPr>
                    <w:t>失效情况</w:t>
                  </w:r>
                </w:p>
              </w:tc>
              <w:tc>
                <w:tcPr>
                  <w:tcW w:w="2626" w:type="dxa"/>
                </w:tcPr>
                <w:p>
                  <w:r>
                    <w:rPr>
                      <w:rFonts w:hint="eastAsia"/>
                    </w:rPr>
                    <w:t>处理</w:t>
                  </w:r>
                </w:p>
              </w:tc>
              <w:tc>
                <w:tcPr>
                  <w:tcW w:w="2036" w:type="dxa"/>
                </w:tcPr>
                <w:p>
                  <w:r>
                    <w:rPr>
                      <w:rFonts w:hint="eastAsia"/>
                    </w:rPr>
                    <w:t>数据追溯描述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3" w:type="dxa"/>
                </w:tcPr>
                <w:p/>
              </w:tc>
              <w:tc>
                <w:tcPr>
                  <w:tcW w:w="2248" w:type="dxa"/>
                </w:tcPr>
                <w:p/>
              </w:tc>
              <w:tc>
                <w:tcPr>
                  <w:tcW w:w="2626" w:type="dxa"/>
                </w:tcPr>
                <w:p>
                  <w:r>
                    <w:rPr>
                      <w:rFonts w:hint="eastAsia"/>
                    </w:rPr>
                    <w:sym w:font="Wingdings" w:char="00A8"/>
                  </w:r>
                  <w:r>
                    <w:rPr>
                      <w:rFonts w:hint="eastAsia"/>
                    </w:rPr>
                    <w:t xml:space="preserve">报废 </w:t>
                  </w:r>
                  <w:r>
                    <w:rPr>
                      <w:rFonts w:hint="eastAsia"/>
                    </w:rPr>
                    <w:sym w:font="Wingdings" w:char="00A8"/>
                  </w:r>
                  <w:r>
                    <w:rPr>
                      <w:rFonts w:hint="eastAsia"/>
                    </w:rPr>
                    <w:t xml:space="preserve">维修 </w:t>
                  </w:r>
                  <w:r>
                    <w:rPr>
                      <w:rFonts w:hint="eastAsia"/>
                    </w:rPr>
                    <w:sym w:font="Wingdings" w:char="00A8"/>
                  </w:r>
                  <w:r>
                    <w:rPr>
                      <w:rFonts w:hint="eastAsia"/>
                    </w:rPr>
                    <w:t>再校准</w:t>
                  </w:r>
                </w:p>
              </w:tc>
              <w:tc>
                <w:tcPr>
                  <w:tcW w:w="203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3" w:type="dxa"/>
                </w:tcPr>
                <w:p/>
              </w:tc>
              <w:tc>
                <w:tcPr>
                  <w:tcW w:w="2248" w:type="dxa"/>
                </w:tcPr>
                <w:p/>
              </w:tc>
              <w:tc>
                <w:tcPr>
                  <w:tcW w:w="2626" w:type="dxa"/>
                </w:tcPr>
                <w:p>
                  <w:r>
                    <w:rPr>
                      <w:rFonts w:hint="eastAsia"/>
                    </w:rPr>
                    <w:sym w:font="Wingdings" w:char="00A8"/>
                  </w:r>
                  <w:r>
                    <w:rPr>
                      <w:rFonts w:hint="eastAsia"/>
                    </w:rPr>
                    <w:t xml:space="preserve">报废 </w:t>
                  </w:r>
                  <w:r>
                    <w:rPr>
                      <w:rFonts w:hint="eastAsia"/>
                    </w:rPr>
                    <w:sym w:font="Wingdings" w:char="00A8"/>
                  </w:r>
                  <w:r>
                    <w:rPr>
                      <w:rFonts w:hint="eastAsia"/>
                    </w:rPr>
                    <w:t xml:space="preserve">维修 </w:t>
                  </w:r>
                  <w:r>
                    <w:rPr>
                      <w:rFonts w:hint="eastAsia"/>
                    </w:rPr>
                    <w:sym w:font="Wingdings" w:char="00A8"/>
                  </w:r>
                  <w:r>
                    <w:rPr>
                      <w:rFonts w:hint="eastAsia"/>
                    </w:rPr>
                    <w:t>再校准</w:t>
                  </w:r>
                </w:p>
              </w:tc>
              <w:tc>
                <w:tcPr>
                  <w:tcW w:w="203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3" w:type="dxa"/>
                </w:tcPr>
                <w:p/>
              </w:tc>
              <w:tc>
                <w:tcPr>
                  <w:tcW w:w="2248" w:type="dxa"/>
                </w:tcPr>
                <w:p/>
              </w:tc>
              <w:tc>
                <w:tcPr>
                  <w:tcW w:w="2626" w:type="dxa"/>
                </w:tcPr>
                <w:p>
                  <w:r>
                    <w:rPr>
                      <w:rFonts w:hint="eastAsia"/>
                    </w:rPr>
                    <w:sym w:font="Wingdings" w:char="00A8"/>
                  </w:r>
                  <w:r>
                    <w:rPr>
                      <w:rFonts w:hint="eastAsia"/>
                    </w:rPr>
                    <w:t xml:space="preserve">报废 </w:t>
                  </w:r>
                  <w:r>
                    <w:rPr>
                      <w:rFonts w:hint="eastAsia"/>
                    </w:rPr>
                    <w:sym w:font="Wingdings" w:char="00A8"/>
                  </w:r>
                  <w:r>
                    <w:rPr>
                      <w:rFonts w:hint="eastAsia"/>
                    </w:rPr>
                    <w:t xml:space="preserve">维修 </w:t>
                  </w:r>
                  <w:r>
                    <w:rPr>
                      <w:rFonts w:hint="eastAsia"/>
                    </w:rPr>
                    <w:sym w:font="Wingdings" w:char="00A8"/>
                  </w:r>
                  <w:r>
                    <w:rPr>
                      <w:rFonts w:hint="eastAsia"/>
                    </w:rPr>
                    <w:t>再校准</w:t>
                  </w:r>
                </w:p>
              </w:tc>
              <w:tc>
                <w:tcPr>
                  <w:tcW w:w="2036" w:type="dxa"/>
                </w:tcPr>
                <w:p/>
              </w:tc>
            </w:tr>
          </w:tbl>
          <w:p/>
          <w:p>
            <w:r>
              <w:rPr>
                <w:rFonts w:hint="eastAsia"/>
              </w:rPr>
              <w:t>标准溶液控制：</w:t>
            </w:r>
            <w:r>
              <w:rPr>
                <w:rFonts w:hint="eastAsia"/>
                <w:lang w:eastAsia="zh-CN"/>
              </w:rPr>
              <w:t>——</w:t>
            </w:r>
            <w:r>
              <w:rPr>
                <w:rFonts w:hint="eastAsia"/>
              </w:rPr>
              <w:t>不适用</w:t>
            </w:r>
          </w:p>
          <w:tbl>
            <w:tblPr>
              <w:tblStyle w:val="14"/>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2"/>
              <w:gridCol w:w="881"/>
              <w:gridCol w:w="1689"/>
              <w:gridCol w:w="2105"/>
              <w:gridCol w:w="1569"/>
              <w:gridCol w:w="1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dxa"/>
                </w:tcPr>
                <w:p>
                  <w:r>
                    <w:rPr>
                      <w:rFonts w:hint="eastAsia"/>
                    </w:rPr>
                    <w:t>溶液名称</w:t>
                  </w:r>
                </w:p>
              </w:tc>
              <w:tc>
                <w:tcPr>
                  <w:tcW w:w="881" w:type="dxa"/>
                </w:tcPr>
                <w:p>
                  <w:r>
                    <w:rPr>
                      <w:rFonts w:hint="eastAsia"/>
                    </w:rPr>
                    <w:t>浓度</w:t>
                  </w:r>
                </w:p>
              </w:tc>
              <w:tc>
                <w:tcPr>
                  <w:tcW w:w="1689" w:type="dxa"/>
                </w:tcPr>
                <w:p>
                  <w:r>
                    <w:rPr>
                      <w:rFonts w:hint="eastAsia"/>
                    </w:rPr>
                    <w:t>基准物质种类</w:t>
                  </w:r>
                </w:p>
              </w:tc>
              <w:tc>
                <w:tcPr>
                  <w:tcW w:w="2105" w:type="dxa"/>
                </w:tcPr>
                <w:p>
                  <w:r>
                    <w:rPr>
                      <w:rFonts w:hint="eastAsia"/>
                    </w:rPr>
                    <w:t>标定方法</w:t>
                  </w:r>
                </w:p>
              </w:tc>
              <w:tc>
                <w:tcPr>
                  <w:tcW w:w="1569" w:type="dxa"/>
                </w:tcPr>
                <w:p>
                  <w:r>
                    <w:rPr>
                      <w:rFonts w:hint="eastAsia"/>
                    </w:rPr>
                    <w:t>标准偏差合格</w:t>
                  </w:r>
                </w:p>
              </w:tc>
              <w:tc>
                <w:tcPr>
                  <w:tcW w:w="1547" w:type="dxa"/>
                </w:tcPr>
                <w:p>
                  <w:r>
                    <w:rPr>
                      <w:rFonts w:hint="eastAsia"/>
                    </w:rPr>
                    <w:t>在有效期内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dxa"/>
                </w:tcPr>
                <w:p/>
              </w:tc>
              <w:tc>
                <w:tcPr>
                  <w:tcW w:w="881" w:type="dxa"/>
                </w:tcPr>
                <w:p/>
              </w:tc>
              <w:tc>
                <w:tcPr>
                  <w:tcW w:w="1689" w:type="dxa"/>
                </w:tcPr>
                <w:p/>
              </w:tc>
              <w:tc>
                <w:tcPr>
                  <w:tcW w:w="2105" w:type="dxa"/>
                </w:tcPr>
                <w:p/>
              </w:tc>
              <w:tc>
                <w:tcPr>
                  <w:tcW w:w="1569" w:type="dxa"/>
                </w:tcPr>
                <w:p>
                  <w:r>
                    <w:rPr>
                      <w:rFonts w:hint="eastAsia"/>
                    </w:rPr>
                    <w:sym w:font="Wingdings" w:char="00A8"/>
                  </w:r>
                  <w:r>
                    <w:rPr>
                      <w:rFonts w:hint="eastAsia"/>
                    </w:rPr>
                    <w:t xml:space="preserve">是 </w:t>
                  </w:r>
                  <w:r>
                    <w:rPr>
                      <w:rFonts w:hint="eastAsia"/>
                    </w:rPr>
                    <w:sym w:font="Wingdings" w:char="00A8"/>
                  </w:r>
                  <w:r>
                    <w:rPr>
                      <w:rFonts w:hint="eastAsia"/>
                    </w:rPr>
                    <w:t>否</w:t>
                  </w:r>
                </w:p>
              </w:tc>
              <w:tc>
                <w:tcPr>
                  <w:tcW w:w="1547" w:type="dxa"/>
                </w:tcPr>
                <w:p>
                  <w:r>
                    <w:rPr>
                      <w:rFonts w:hint="eastAsia"/>
                    </w:rPr>
                    <w:sym w:font="Wingdings" w:char="00A8"/>
                  </w:r>
                  <w:r>
                    <w:rPr>
                      <w:rFonts w:hint="eastAsia"/>
                    </w:rPr>
                    <w:t xml:space="preserve">是 </w:t>
                  </w:r>
                  <w:r>
                    <w:rPr>
                      <w:rFonts w:hint="eastAsia"/>
                    </w:rPr>
                    <w:sym w:font="Wingdings" w:char="0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52" w:type="dxa"/>
                </w:tcPr>
                <w:p/>
              </w:tc>
              <w:tc>
                <w:tcPr>
                  <w:tcW w:w="881" w:type="dxa"/>
                </w:tcPr>
                <w:p/>
              </w:tc>
              <w:tc>
                <w:tcPr>
                  <w:tcW w:w="1689" w:type="dxa"/>
                </w:tcPr>
                <w:p/>
              </w:tc>
              <w:tc>
                <w:tcPr>
                  <w:tcW w:w="2105" w:type="dxa"/>
                </w:tcPr>
                <w:p/>
              </w:tc>
              <w:tc>
                <w:tcPr>
                  <w:tcW w:w="1569" w:type="dxa"/>
                </w:tcPr>
                <w:p>
                  <w:r>
                    <w:rPr>
                      <w:rFonts w:hint="eastAsia"/>
                    </w:rPr>
                    <w:sym w:font="Wingdings" w:char="00A8"/>
                  </w:r>
                  <w:r>
                    <w:rPr>
                      <w:rFonts w:hint="eastAsia"/>
                    </w:rPr>
                    <w:t xml:space="preserve">是 </w:t>
                  </w:r>
                  <w:r>
                    <w:rPr>
                      <w:rFonts w:hint="eastAsia"/>
                    </w:rPr>
                    <w:sym w:font="Wingdings" w:char="00A8"/>
                  </w:r>
                  <w:r>
                    <w:rPr>
                      <w:rFonts w:hint="eastAsia"/>
                    </w:rPr>
                    <w:t>否</w:t>
                  </w:r>
                </w:p>
              </w:tc>
              <w:tc>
                <w:tcPr>
                  <w:tcW w:w="1547" w:type="dxa"/>
                </w:tcPr>
                <w:p>
                  <w:r>
                    <w:rPr>
                      <w:rFonts w:hint="eastAsia"/>
                    </w:rPr>
                    <w:sym w:font="Wingdings" w:char="00A8"/>
                  </w:r>
                  <w:r>
                    <w:rPr>
                      <w:rFonts w:hint="eastAsia"/>
                    </w:rPr>
                    <w:t xml:space="preserve">是 </w:t>
                  </w:r>
                  <w:r>
                    <w:rPr>
                      <w:rFonts w:hint="eastAsia"/>
                    </w:rPr>
                    <w:sym w:font="Wingdings" w:char="0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dxa"/>
                </w:tcPr>
                <w:p/>
              </w:tc>
              <w:tc>
                <w:tcPr>
                  <w:tcW w:w="881" w:type="dxa"/>
                </w:tcPr>
                <w:p/>
              </w:tc>
              <w:tc>
                <w:tcPr>
                  <w:tcW w:w="1689" w:type="dxa"/>
                </w:tcPr>
                <w:p/>
              </w:tc>
              <w:tc>
                <w:tcPr>
                  <w:tcW w:w="2105" w:type="dxa"/>
                </w:tcPr>
                <w:p/>
              </w:tc>
              <w:tc>
                <w:tcPr>
                  <w:tcW w:w="1569" w:type="dxa"/>
                </w:tcPr>
                <w:p>
                  <w:r>
                    <w:rPr>
                      <w:rFonts w:hint="eastAsia"/>
                    </w:rPr>
                    <w:sym w:font="Wingdings" w:char="00A8"/>
                  </w:r>
                  <w:r>
                    <w:rPr>
                      <w:rFonts w:hint="eastAsia"/>
                    </w:rPr>
                    <w:t xml:space="preserve">是 </w:t>
                  </w:r>
                  <w:r>
                    <w:rPr>
                      <w:rFonts w:hint="eastAsia"/>
                    </w:rPr>
                    <w:sym w:font="Wingdings" w:char="00A8"/>
                  </w:r>
                  <w:r>
                    <w:rPr>
                      <w:rFonts w:hint="eastAsia"/>
                    </w:rPr>
                    <w:t>否</w:t>
                  </w:r>
                </w:p>
              </w:tc>
              <w:tc>
                <w:tcPr>
                  <w:tcW w:w="1547" w:type="dxa"/>
                </w:tcPr>
                <w:p>
                  <w:r>
                    <w:rPr>
                      <w:rFonts w:hint="eastAsia"/>
                    </w:rPr>
                    <w:sym w:font="Wingdings" w:char="00A8"/>
                  </w:r>
                  <w:r>
                    <w:rPr>
                      <w:rFonts w:hint="eastAsia"/>
                    </w:rPr>
                    <w:t xml:space="preserve">是 </w:t>
                  </w:r>
                  <w:r>
                    <w:rPr>
                      <w:rFonts w:hint="eastAsia"/>
                    </w:rPr>
                    <w:sym w:font="Wingdings" w:char="00A8"/>
                  </w:r>
                  <w:r>
                    <w:rPr>
                      <w:rFonts w:hint="eastAsia"/>
                    </w:rPr>
                    <w:t>否</w:t>
                  </w:r>
                </w:p>
              </w:tc>
            </w:tr>
          </w:tbl>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2" w:type="dxa"/>
            <w:vMerge w:val="restart"/>
          </w:tcPr>
          <w:p>
            <w:r>
              <w:rPr>
                <w:rFonts w:hint="eastAsia"/>
              </w:rPr>
              <w:t>产品放行</w:t>
            </w:r>
          </w:p>
          <w:p/>
        </w:tc>
        <w:tc>
          <w:tcPr>
            <w:tcW w:w="1100" w:type="dxa"/>
            <w:vMerge w:val="restart"/>
          </w:tcPr>
          <w:p>
            <w:r>
              <w:rPr>
                <w:rFonts w:hint="eastAsia"/>
              </w:rPr>
              <w:t xml:space="preserve">H(V1.0)3.8 </w:t>
            </w:r>
          </w:p>
        </w:tc>
        <w:tc>
          <w:tcPr>
            <w:tcW w:w="745" w:type="dxa"/>
            <w:gridSpan w:val="2"/>
          </w:tcPr>
          <w:p>
            <w:r>
              <w:rPr>
                <w:rFonts w:hint="eastAsia"/>
              </w:rPr>
              <w:t>文件名称</w:t>
            </w:r>
          </w:p>
        </w:tc>
        <w:tc>
          <w:tcPr>
            <w:tcW w:w="9259" w:type="dxa"/>
          </w:tcPr>
          <w:p>
            <w:pPr>
              <w:tabs>
                <w:tab w:val="left" w:pos="3919"/>
              </w:tabs>
              <w:autoSpaceDE w:val="0"/>
              <w:autoSpaceDN w:val="0"/>
              <w:adjustRightInd w:val="0"/>
              <w:jc w:val="left"/>
              <w:rPr>
                <w:rFonts w:hint="eastAsia" w:eastAsia="宋体"/>
                <w:lang w:val="en-US" w:eastAsia="zh-CN"/>
              </w:rPr>
            </w:pPr>
            <w:r>
              <w:rPr>
                <w:rFonts w:hint="eastAsia"/>
              </w:rPr>
              <w:t>如：</w:t>
            </w:r>
            <w:r>
              <w:rPr>
                <w:rFonts w:hint="eastAsia"/>
                <w:color w:val="000000"/>
                <w:szCs w:val="21"/>
              </w:rPr>
              <w:sym w:font="Wingdings 2" w:char="00A3"/>
            </w:r>
            <w:r>
              <w:rPr>
                <w:rFonts w:hint="eastAsia"/>
              </w:rPr>
              <w:t>《产品检验控制程序》</w:t>
            </w:r>
            <w:r>
              <w:rPr>
                <w:rFonts w:hint="eastAsia"/>
                <w:lang w:eastAsia="zh-CN"/>
              </w:rPr>
              <w:t>、</w:t>
            </w:r>
            <w:r>
              <w:rPr>
                <w:rFonts w:hint="eastAsia"/>
                <w:color w:val="000000"/>
                <w:szCs w:val="21"/>
              </w:rPr>
              <w:sym w:font="Wingdings 2" w:char="00A3"/>
            </w:r>
            <w:r>
              <w:rPr>
                <w:rFonts w:hint="eastAsia"/>
              </w:rPr>
              <w:t>《产品放行控制程序》、</w:t>
            </w:r>
            <w:r>
              <w:rPr>
                <w:rFonts w:hint="eastAsia"/>
                <w:color w:val="000000"/>
                <w:szCs w:val="21"/>
              </w:rPr>
              <w:sym w:font="Wingdings 2" w:char="00A3"/>
            </w:r>
            <w:r>
              <w:rPr>
                <w:rFonts w:hint="eastAsia"/>
              </w:rPr>
              <w:t>《产品留样管理制度》、</w:t>
            </w:r>
            <w:r>
              <w:rPr>
                <w:rFonts w:hint="eastAsia"/>
                <w:color w:val="000000"/>
                <w:szCs w:val="21"/>
              </w:rPr>
              <w:sym w:font="Wingdings 2" w:char="00A3"/>
            </w:r>
            <w:r>
              <w:rPr>
                <w:rFonts w:hint="eastAsia"/>
              </w:rPr>
              <w:t>《进货查验记录管理制度》</w:t>
            </w:r>
            <w:r>
              <w:rPr>
                <w:rFonts w:hint="eastAsia"/>
                <w:lang w:eastAsia="zh-CN"/>
              </w:rPr>
              <w:t>、</w:t>
            </w:r>
            <w:r>
              <w:rPr>
                <w:rFonts w:hint="eastAsia"/>
                <w:color w:val="000000"/>
                <w:szCs w:val="21"/>
              </w:rPr>
              <w:sym w:font="Wingdings 2" w:char="00A3"/>
            </w:r>
            <w:r>
              <w:rPr>
                <w:rFonts w:hint="eastAsia"/>
                <w:lang w:eastAsia="zh-CN"/>
              </w:rPr>
              <w:t>《原料验收规范》、</w:t>
            </w:r>
            <w:r>
              <w:rPr>
                <w:rFonts w:hint="eastAsia"/>
                <w:color w:val="000000"/>
                <w:szCs w:val="21"/>
              </w:rPr>
              <w:sym w:font="Wingdings 2" w:char="00A3"/>
            </w:r>
            <w:r>
              <w:rPr>
                <w:rFonts w:hint="eastAsia"/>
                <w:lang w:eastAsia="zh-CN"/>
              </w:rPr>
              <w:t>《</w:t>
            </w:r>
            <w:r>
              <w:rPr>
                <w:rFonts w:hint="eastAsia" w:ascii="宋体" w:hAnsi="宋体"/>
                <w:b w:val="0"/>
                <w:bCs w:val="0"/>
                <w:color w:val="000000"/>
                <w:sz w:val="21"/>
                <w:szCs w:val="21"/>
                <w:lang w:val="en-US" w:eastAsia="zh-CN"/>
              </w:rPr>
              <w:t>餐饮作业区原材料验收及初加工标准</w:t>
            </w:r>
            <w:r>
              <w:rPr>
                <w:rFonts w:hint="eastAsia"/>
                <w:lang w:eastAsia="zh-CN"/>
              </w:rPr>
              <w:t>》</w:t>
            </w:r>
          </w:p>
          <w:p>
            <w:r>
              <w:rPr>
                <w:rFonts w:hint="eastAsia"/>
              </w:rPr>
              <w:t>执行标准（接收准则）：</w:t>
            </w:r>
            <w:r>
              <w:rPr>
                <w:rFonts w:hint="eastAsia"/>
                <w:u w:val="single"/>
                <w:lang w:eastAsia="zh-CN"/>
              </w:rPr>
              <w:t>——</w:t>
            </w:r>
            <w:r>
              <w:rPr>
                <w:rFonts w:hint="eastAsia"/>
                <w:u w:val="single"/>
                <w:lang w:val="en-US" w:eastAsia="zh-CN"/>
              </w:rPr>
              <w:t>见质检部审核记录</w:t>
            </w:r>
          </w:p>
          <w:tbl>
            <w:tblPr>
              <w:tblStyle w:val="14"/>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4"/>
              <w:gridCol w:w="1325"/>
              <w:gridCol w:w="4564"/>
              <w:gridCol w:w="1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4" w:type="dxa"/>
                </w:tcPr>
                <w:p>
                  <w:pPr>
                    <w:rPr>
                      <w:rFonts w:asciiTheme="minorEastAsia" w:hAnsiTheme="minorEastAsia" w:eastAsiaTheme="minorEastAsia"/>
                      <w:szCs w:val="21"/>
                    </w:rPr>
                  </w:pPr>
                  <w:r>
                    <w:rPr>
                      <w:rFonts w:hint="eastAsia" w:asciiTheme="minorEastAsia" w:hAnsiTheme="minorEastAsia" w:eastAsiaTheme="minorEastAsia"/>
                      <w:szCs w:val="21"/>
                    </w:rPr>
                    <w:t>放行类型</w:t>
                  </w:r>
                </w:p>
              </w:tc>
              <w:tc>
                <w:tcPr>
                  <w:tcW w:w="1325" w:type="dxa"/>
                </w:tcPr>
                <w:p>
                  <w:pPr>
                    <w:rPr>
                      <w:rFonts w:asciiTheme="minorEastAsia" w:hAnsiTheme="minorEastAsia" w:eastAsiaTheme="minorEastAsia"/>
                      <w:szCs w:val="21"/>
                    </w:rPr>
                  </w:pPr>
                  <w:r>
                    <w:rPr>
                      <w:rFonts w:hint="eastAsia" w:asciiTheme="minorEastAsia" w:hAnsiTheme="minorEastAsia" w:eastAsiaTheme="minorEastAsia"/>
                      <w:szCs w:val="21"/>
                    </w:rPr>
                    <w:t>抽样要求</w:t>
                  </w:r>
                </w:p>
              </w:tc>
              <w:tc>
                <w:tcPr>
                  <w:tcW w:w="4564" w:type="dxa"/>
                </w:tcPr>
                <w:p>
                  <w:pPr>
                    <w:rPr>
                      <w:rFonts w:asciiTheme="minorEastAsia" w:hAnsiTheme="minorEastAsia" w:eastAsiaTheme="minorEastAsia"/>
                      <w:szCs w:val="21"/>
                    </w:rPr>
                  </w:pPr>
                  <w:r>
                    <w:rPr>
                      <w:rFonts w:hint="eastAsia" w:asciiTheme="minorEastAsia" w:hAnsiTheme="minorEastAsia" w:eastAsiaTheme="minorEastAsia"/>
                      <w:szCs w:val="21"/>
                    </w:rPr>
                    <w:t>执行标准或规范文件名称</w:t>
                  </w:r>
                </w:p>
              </w:tc>
              <w:tc>
                <w:tcPr>
                  <w:tcW w:w="1820" w:type="dxa"/>
                </w:tcPr>
                <w:p>
                  <w:pPr>
                    <w:rPr>
                      <w:rFonts w:asciiTheme="minorEastAsia" w:hAnsiTheme="minorEastAsia" w:eastAsiaTheme="minorEastAsia"/>
                      <w:szCs w:val="21"/>
                    </w:rPr>
                  </w:pPr>
                  <w:r>
                    <w:rPr>
                      <w:rFonts w:hint="eastAsia" w:asciiTheme="minorEastAsia" w:hAnsiTheme="minorEastAsia" w:eastAsiaTheme="minorEastAsia"/>
                      <w:szCs w:val="21"/>
                    </w:rPr>
                    <w:t>评价结论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1334" w:type="dxa"/>
                </w:tcPr>
                <w:p>
                  <w:pPr>
                    <w:rPr>
                      <w:rFonts w:asciiTheme="minorEastAsia" w:hAnsiTheme="minorEastAsia" w:eastAsiaTheme="minorEastAsia"/>
                      <w:szCs w:val="21"/>
                    </w:rPr>
                  </w:pPr>
                  <w:r>
                    <w:rPr>
                      <w:rFonts w:hint="eastAsia" w:asciiTheme="minorEastAsia" w:hAnsiTheme="minorEastAsia" w:eastAsiaTheme="minorEastAsia"/>
                      <w:szCs w:val="21"/>
                    </w:rPr>
                    <w:t>原辅料检验</w:t>
                  </w:r>
                </w:p>
              </w:tc>
              <w:tc>
                <w:tcPr>
                  <w:tcW w:w="1325" w:type="dxa"/>
                </w:tcPr>
                <w:p>
                  <w:pPr>
                    <w:rPr>
                      <w:rFonts w:asciiTheme="minorEastAsia" w:hAnsiTheme="minorEastAsia" w:eastAsiaTheme="minorEastAsia"/>
                      <w:szCs w:val="21"/>
                    </w:rPr>
                  </w:pPr>
                  <w:r>
                    <w:rPr>
                      <w:rFonts w:hint="eastAsia" w:asciiTheme="minorEastAsia" w:hAnsiTheme="minorEastAsia" w:eastAsiaTheme="minorEastAsia"/>
                      <w:szCs w:val="21"/>
                    </w:rPr>
                    <w:t>随机抽取</w:t>
                  </w:r>
                </w:p>
              </w:tc>
              <w:tc>
                <w:tcPr>
                  <w:tcW w:w="4564" w:type="dxa"/>
                </w:tcPr>
                <w:p>
                  <w:pPr>
                    <w:pStyle w:val="7"/>
                    <w:ind w:left="0"/>
                    <w:rPr>
                      <w:rFonts w:asciiTheme="minorEastAsia" w:hAnsiTheme="minorEastAsia" w:eastAsiaTheme="minorEastAsia"/>
                      <w:sz w:val="21"/>
                      <w:szCs w:val="21"/>
                    </w:rPr>
                  </w:pPr>
                </w:p>
              </w:tc>
              <w:tc>
                <w:tcPr>
                  <w:tcW w:w="1820" w:type="dxa"/>
                </w:tcPr>
                <w:p>
                  <w:pPr>
                    <w:rPr>
                      <w:rFonts w:asciiTheme="minorEastAsia" w:hAnsiTheme="minorEastAsia" w:eastAsiaTheme="minorEastAsia"/>
                      <w:szCs w:val="21"/>
                    </w:rPr>
                  </w:pPr>
                  <w:r>
                    <w:rPr>
                      <w:rFonts w:hint="eastAsia" w:ascii="Segoe UI Symbol" w:hAnsi="Segoe UI Symbol" w:cs="Segoe UI Symbol" w:eastAsiaTheme="minorEastAsia"/>
                      <w:color w:val="000000"/>
                      <w:szCs w:val="21"/>
                      <w:lang w:eastAsia="zh-CN"/>
                    </w:rPr>
                    <w:t>□</w:t>
                  </w:r>
                  <w:r>
                    <w:rPr>
                      <w:rFonts w:hint="eastAsia" w:asciiTheme="minorEastAsia" w:hAnsiTheme="minorEastAsia" w:eastAsiaTheme="minorEastAsia"/>
                      <w:szCs w:val="21"/>
                    </w:rPr>
                    <w:t xml:space="preserve">符合 </w:t>
                  </w:r>
                  <w:r>
                    <w:rPr>
                      <w:rFonts w:hint="eastAsia" w:asciiTheme="minorEastAsia" w:hAnsiTheme="minorEastAsia" w:eastAsiaTheme="minorEastAsia"/>
                      <w:color w:val="000000"/>
                      <w:szCs w:val="21"/>
                    </w:rPr>
                    <w:t>□</w:t>
                  </w:r>
                  <w:r>
                    <w:rPr>
                      <w:rFonts w:hint="eastAsia" w:asciiTheme="minorEastAsia" w:hAnsiTheme="minorEastAsia" w:eastAsiaTheme="minorEastAsia"/>
                      <w:szCs w:val="21"/>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1334" w:type="dxa"/>
                </w:tcPr>
                <w:p>
                  <w:pPr>
                    <w:rPr>
                      <w:rFonts w:asciiTheme="minorEastAsia" w:hAnsiTheme="minorEastAsia" w:eastAsiaTheme="minorEastAsia"/>
                      <w:szCs w:val="21"/>
                    </w:rPr>
                  </w:pPr>
                  <w:r>
                    <w:rPr>
                      <w:rFonts w:hint="eastAsia" w:asciiTheme="minorEastAsia" w:hAnsiTheme="minorEastAsia" w:eastAsiaTheme="minorEastAsia"/>
                      <w:szCs w:val="21"/>
                    </w:rPr>
                    <w:t>餐</w:t>
                  </w:r>
                  <w:r>
                    <w:rPr>
                      <w:rFonts w:hint="eastAsia" w:asciiTheme="minorEastAsia" w:hAnsiTheme="minorEastAsia" w:eastAsiaTheme="minorEastAsia"/>
                      <w:szCs w:val="21"/>
                      <w:lang w:val="en-US" w:eastAsia="zh-CN"/>
                    </w:rPr>
                    <w:t>具</w:t>
                  </w:r>
                  <w:r>
                    <w:rPr>
                      <w:rFonts w:hint="eastAsia" w:asciiTheme="minorEastAsia" w:hAnsiTheme="minorEastAsia" w:eastAsiaTheme="minorEastAsia"/>
                      <w:szCs w:val="21"/>
                    </w:rPr>
                    <w:t>验收</w:t>
                  </w:r>
                </w:p>
              </w:tc>
              <w:tc>
                <w:tcPr>
                  <w:tcW w:w="1325" w:type="dxa"/>
                </w:tcPr>
                <w:p>
                  <w:pP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p>
              </w:tc>
              <w:tc>
                <w:tcPr>
                  <w:tcW w:w="4564" w:type="dxa"/>
                </w:tcPr>
                <w:p>
                  <w:pPr>
                    <w:rPr>
                      <w:rFonts w:hint="default" w:asciiTheme="minorEastAsia" w:hAnsiTheme="minorEastAsia" w:eastAsiaTheme="minorEastAsia"/>
                      <w:szCs w:val="21"/>
                      <w:lang w:val="en-US"/>
                    </w:rPr>
                  </w:pPr>
                </w:p>
              </w:tc>
              <w:tc>
                <w:tcPr>
                  <w:tcW w:w="1820" w:type="dxa"/>
                </w:tcPr>
                <w:p>
                  <w:pPr>
                    <w:rPr>
                      <w:rFonts w:asciiTheme="minorEastAsia" w:hAnsiTheme="minorEastAsia" w:eastAsiaTheme="minorEastAsia"/>
                      <w:color w:val="000000"/>
                      <w:szCs w:val="21"/>
                    </w:rPr>
                  </w:pPr>
                  <w:r>
                    <w:rPr>
                      <w:rFonts w:hint="eastAsia" w:ascii="Segoe UI Symbol" w:hAnsi="Segoe UI Symbol" w:cs="Segoe UI Symbol" w:eastAsiaTheme="minorEastAsia"/>
                      <w:color w:val="000000"/>
                      <w:szCs w:val="21"/>
                      <w:lang w:eastAsia="zh-CN"/>
                    </w:rPr>
                    <w:t>□</w:t>
                  </w:r>
                  <w:r>
                    <w:rPr>
                      <w:rFonts w:hint="eastAsia" w:asciiTheme="minorEastAsia" w:hAnsiTheme="minorEastAsia" w:eastAsiaTheme="minorEastAsia"/>
                      <w:szCs w:val="21"/>
                    </w:rPr>
                    <w:t xml:space="preserve">符合 </w:t>
                  </w:r>
                  <w:r>
                    <w:rPr>
                      <w:rFonts w:hint="eastAsia" w:asciiTheme="minorEastAsia" w:hAnsiTheme="minorEastAsia" w:eastAsiaTheme="minorEastAsia"/>
                      <w:color w:val="000000"/>
                      <w:szCs w:val="21"/>
                    </w:rPr>
                    <w:t>□</w:t>
                  </w:r>
                  <w:r>
                    <w:rPr>
                      <w:rFonts w:hint="eastAsia" w:asciiTheme="minorEastAsia" w:hAnsiTheme="minorEastAsia" w:eastAsiaTheme="minorEastAsia"/>
                      <w:szCs w:val="21"/>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4" w:type="dxa"/>
                </w:tcPr>
                <w:p>
                  <w:pPr>
                    <w:rPr>
                      <w:rFonts w:asciiTheme="minorEastAsia" w:hAnsiTheme="minorEastAsia" w:eastAsiaTheme="minorEastAsia"/>
                      <w:szCs w:val="21"/>
                    </w:rPr>
                  </w:pPr>
                  <w:r>
                    <w:rPr>
                      <w:rFonts w:hint="eastAsia" w:asciiTheme="minorEastAsia" w:hAnsiTheme="minorEastAsia" w:eastAsiaTheme="minorEastAsia"/>
                      <w:szCs w:val="21"/>
                    </w:rPr>
                    <w:t>半成品首检</w:t>
                  </w:r>
                </w:p>
              </w:tc>
              <w:tc>
                <w:tcPr>
                  <w:tcW w:w="1325" w:type="dxa"/>
                </w:tcPr>
                <w:p>
                  <w:pPr>
                    <w:rPr>
                      <w:rFonts w:asciiTheme="minorEastAsia" w:hAnsiTheme="minorEastAsia" w:eastAsiaTheme="minorEastAsia"/>
                      <w:szCs w:val="21"/>
                    </w:rPr>
                  </w:pPr>
                  <w:r>
                    <w:rPr>
                      <w:rFonts w:hint="eastAsia" w:asciiTheme="minorEastAsia" w:hAnsiTheme="minorEastAsia" w:eastAsiaTheme="minorEastAsia"/>
                      <w:szCs w:val="21"/>
                    </w:rPr>
                    <w:t>——</w:t>
                  </w:r>
                </w:p>
              </w:tc>
              <w:tc>
                <w:tcPr>
                  <w:tcW w:w="4564" w:type="dxa"/>
                </w:tcPr>
                <w:p>
                  <w:pPr>
                    <w:rPr>
                      <w:rFonts w:asciiTheme="minorEastAsia" w:hAnsiTheme="minorEastAsia" w:eastAsiaTheme="minorEastAsia"/>
                      <w:szCs w:val="21"/>
                    </w:rPr>
                  </w:pPr>
                </w:p>
              </w:tc>
              <w:tc>
                <w:tcPr>
                  <w:tcW w:w="1820" w:type="dxa"/>
                </w:tcPr>
                <w:p>
                  <w:pPr>
                    <w:rPr>
                      <w:rFonts w:asciiTheme="minorEastAsia" w:hAnsiTheme="minorEastAsia" w:eastAsiaTheme="minorEastAsia"/>
                      <w:szCs w:val="21"/>
                    </w:rPr>
                  </w:pPr>
                  <w:r>
                    <w:rPr>
                      <w:rFonts w:hint="eastAsia" w:asciiTheme="minorEastAsia" w:hAnsiTheme="minorEastAsia" w:eastAsiaTheme="minorEastAsia"/>
                      <w:color w:val="000000"/>
                      <w:szCs w:val="21"/>
                    </w:rPr>
                    <w:t>□</w:t>
                  </w:r>
                  <w:r>
                    <w:rPr>
                      <w:rFonts w:hint="eastAsia" w:asciiTheme="minorEastAsia" w:hAnsiTheme="minorEastAsia" w:eastAsiaTheme="minorEastAsia"/>
                      <w:szCs w:val="21"/>
                    </w:rPr>
                    <w:t xml:space="preserve">符合 </w:t>
                  </w:r>
                  <w:r>
                    <w:rPr>
                      <w:rFonts w:hint="eastAsia" w:asciiTheme="minorEastAsia" w:hAnsiTheme="minorEastAsia" w:eastAsiaTheme="minorEastAsia"/>
                      <w:color w:val="000000"/>
                      <w:szCs w:val="21"/>
                    </w:rPr>
                    <w:t>□</w:t>
                  </w:r>
                  <w:r>
                    <w:rPr>
                      <w:rFonts w:hint="eastAsia" w:asciiTheme="minorEastAsia" w:hAnsiTheme="minorEastAsia" w:eastAsiaTheme="minorEastAsia"/>
                      <w:szCs w:val="21"/>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4" w:type="dxa"/>
                </w:tcPr>
                <w:p>
                  <w:pPr>
                    <w:rPr>
                      <w:rFonts w:asciiTheme="minorEastAsia" w:hAnsiTheme="minorEastAsia" w:eastAsiaTheme="minorEastAsia"/>
                      <w:szCs w:val="21"/>
                    </w:rPr>
                  </w:pPr>
                  <w:r>
                    <w:rPr>
                      <w:rFonts w:hint="eastAsia" w:asciiTheme="minorEastAsia" w:hAnsiTheme="minorEastAsia" w:eastAsiaTheme="minorEastAsia"/>
                      <w:szCs w:val="21"/>
                    </w:rPr>
                    <w:t>半成品检验</w:t>
                  </w:r>
                </w:p>
              </w:tc>
              <w:tc>
                <w:tcPr>
                  <w:tcW w:w="1325" w:type="dxa"/>
                </w:tcPr>
                <w:p>
                  <w:pPr>
                    <w:rPr>
                      <w:rFonts w:asciiTheme="minorEastAsia" w:hAnsiTheme="minorEastAsia" w:eastAsiaTheme="minorEastAsia"/>
                      <w:szCs w:val="21"/>
                    </w:rPr>
                  </w:pPr>
                  <w:r>
                    <w:rPr>
                      <w:rFonts w:hint="eastAsia" w:asciiTheme="minorEastAsia" w:hAnsiTheme="minorEastAsia" w:eastAsiaTheme="minorEastAsia"/>
                      <w:szCs w:val="21"/>
                    </w:rPr>
                    <w:t>随机抽取</w:t>
                  </w:r>
                </w:p>
              </w:tc>
              <w:tc>
                <w:tcPr>
                  <w:tcW w:w="4564" w:type="dxa"/>
                </w:tcPr>
                <w:p>
                  <w:pPr>
                    <w:rPr>
                      <w:rFonts w:asciiTheme="minorEastAsia" w:hAnsiTheme="minorEastAsia" w:eastAsiaTheme="minorEastAsia"/>
                      <w:szCs w:val="21"/>
                    </w:rPr>
                  </w:pPr>
                </w:p>
              </w:tc>
              <w:tc>
                <w:tcPr>
                  <w:tcW w:w="1820" w:type="dxa"/>
                </w:tcPr>
                <w:p>
                  <w:pPr>
                    <w:rPr>
                      <w:rFonts w:asciiTheme="minorEastAsia" w:hAnsiTheme="minorEastAsia" w:eastAsiaTheme="minorEastAsia"/>
                      <w:szCs w:val="21"/>
                    </w:rPr>
                  </w:pPr>
                  <w:r>
                    <w:rPr>
                      <w:rFonts w:hint="eastAsia" w:asciiTheme="minorEastAsia" w:hAnsiTheme="minorEastAsia" w:eastAsiaTheme="minorEastAsia"/>
                      <w:color w:val="000000"/>
                      <w:szCs w:val="21"/>
                    </w:rPr>
                    <w:sym w:font="Wingdings 2" w:char="00A3"/>
                  </w:r>
                  <w:r>
                    <w:rPr>
                      <w:rFonts w:hint="eastAsia" w:asciiTheme="minorEastAsia" w:hAnsiTheme="minorEastAsia" w:eastAsiaTheme="minorEastAsia"/>
                      <w:szCs w:val="21"/>
                    </w:rPr>
                    <w:t xml:space="preserve">符合 </w:t>
                  </w:r>
                  <w:r>
                    <w:rPr>
                      <w:rFonts w:hint="eastAsia" w:asciiTheme="minorEastAsia" w:hAnsiTheme="minorEastAsia" w:eastAsiaTheme="minorEastAsia"/>
                      <w:color w:val="000000"/>
                      <w:szCs w:val="21"/>
                    </w:rPr>
                    <w:t>□</w:t>
                  </w:r>
                  <w:r>
                    <w:rPr>
                      <w:rFonts w:hint="eastAsia" w:asciiTheme="minorEastAsia" w:hAnsiTheme="minorEastAsia" w:eastAsiaTheme="minorEastAsia"/>
                      <w:szCs w:val="21"/>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4" w:type="dxa"/>
                </w:tcPr>
                <w:p>
                  <w:pPr>
                    <w:rPr>
                      <w:rFonts w:asciiTheme="minorEastAsia" w:hAnsiTheme="minorEastAsia" w:eastAsiaTheme="minorEastAsia"/>
                      <w:szCs w:val="21"/>
                    </w:rPr>
                  </w:pPr>
                  <w:r>
                    <w:rPr>
                      <w:rFonts w:hint="eastAsia" w:asciiTheme="minorEastAsia" w:hAnsiTheme="minorEastAsia" w:eastAsiaTheme="minorEastAsia"/>
                      <w:szCs w:val="21"/>
                    </w:rPr>
                    <w:t>成品检验</w:t>
                  </w:r>
                </w:p>
              </w:tc>
              <w:tc>
                <w:tcPr>
                  <w:tcW w:w="1325" w:type="dxa"/>
                </w:tcPr>
                <w:p>
                  <w:pPr>
                    <w:rPr>
                      <w:rFonts w:asciiTheme="minorEastAsia" w:hAnsiTheme="minorEastAsia" w:eastAsiaTheme="minorEastAsia"/>
                      <w:szCs w:val="21"/>
                    </w:rPr>
                  </w:pPr>
                  <w:r>
                    <w:rPr>
                      <w:rFonts w:hint="eastAsia" w:asciiTheme="minorEastAsia" w:hAnsiTheme="minorEastAsia" w:eastAsiaTheme="minorEastAsia"/>
                      <w:szCs w:val="21"/>
                    </w:rPr>
                    <w:t>随机抽取</w:t>
                  </w:r>
                </w:p>
              </w:tc>
              <w:tc>
                <w:tcPr>
                  <w:tcW w:w="4564" w:type="dxa"/>
                </w:tcPr>
                <w:p>
                  <w:pPr>
                    <w:rPr>
                      <w:rFonts w:hint="default" w:asciiTheme="minorEastAsia" w:hAnsiTheme="minorEastAsia" w:eastAsiaTheme="minorEastAsia"/>
                      <w:szCs w:val="21"/>
                      <w:lang w:val="en-US" w:eastAsia="zh-CN"/>
                    </w:rPr>
                  </w:pPr>
                </w:p>
              </w:tc>
              <w:tc>
                <w:tcPr>
                  <w:tcW w:w="1820" w:type="dxa"/>
                </w:tcPr>
                <w:p>
                  <w:pPr>
                    <w:rPr>
                      <w:rFonts w:asciiTheme="minorEastAsia" w:hAnsiTheme="minorEastAsia" w:eastAsiaTheme="minorEastAsia"/>
                      <w:szCs w:val="21"/>
                    </w:rPr>
                  </w:pPr>
                  <w:r>
                    <w:rPr>
                      <w:rFonts w:hint="eastAsia" w:ascii="Segoe UI Symbol" w:hAnsi="Segoe UI Symbol" w:cs="Segoe UI Symbol" w:eastAsiaTheme="minorEastAsia"/>
                      <w:color w:val="000000"/>
                      <w:szCs w:val="21"/>
                      <w:lang w:eastAsia="zh-CN"/>
                    </w:rPr>
                    <w:t>□</w:t>
                  </w:r>
                  <w:r>
                    <w:rPr>
                      <w:rFonts w:hint="eastAsia" w:asciiTheme="minorEastAsia" w:hAnsiTheme="minorEastAsia" w:eastAsiaTheme="minorEastAsia"/>
                      <w:szCs w:val="21"/>
                    </w:rPr>
                    <w:t xml:space="preserve">符合 </w:t>
                  </w:r>
                  <w:r>
                    <w:rPr>
                      <w:rFonts w:hint="eastAsia" w:asciiTheme="minorEastAsia" w:hAnsiTheme="minorEastAsia" w:eastAsiaTheme="minorEastAsia"/>
                      <w:color w:val="000000"/>
                      <w:szCs w:val="21"/>
                    </w:rPr>
                    <w:t>□</w:t>
                  </w:r>
                  <w:r>
                    <w:rPr>
                      <w:rFonts w:hint="eastAsia" w:asciiTheme="minorEastAsia" w:hAnsiTheme="minorEastAsia" w:eastAsiaTheme="minorEastAsia"/>
                      <w:szCs w:val="21"/>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4" w:type="dxa"/>
                </w:tcPr>
                <w:p>
                  <w:pPr>
                    <w:rPr>
                      <w:rFonts w:asciiTheme="minorEastAsia" w:hAnsiTheme="minorEastAsia" w:eastAsiaTheme="minorEastAsia"/>
                      <w:szCs w:val="21"/>
                    </w:rPr>
                  </w:pPr>
                  <w:r>
                    <w:rPr>
                      <w:rFonts w:hint="eastAsia" w:asciiTheme="minorEastAsia" w:hAnsiTheme="minorEastAsia" w:eastAsiaTheme="minorEastAsia"/>
                      <w:szCs w:val="21"/>
                    </w:rPr>
                    <w:t>服务放行</w:t>
                  </w:r>
                </w:p>
              </w:tc>
              <w:tc>
                <w:tcPr>
                  <w:tcW w:w="1325" w:type="dxa"/>
                </w:tcPr>
                <w:p>
                  <w:pPr>
                    <w:rPr>
                      <w:rFonts w:asciiTheme="minorEastAsia" w:hAnsiTheme="minorEastAsia" w:eastAsiaTheme="minorEastAsia"/>
                      <w:szCs w:val="21"/>
                    </w:rPr>
                  </w:pPr>
                  <w:r>
                    <w:rPr>
                      <w:rFonts w:hint="eastAsia" w:asciiTheme="minorEastAsia" w:hAnsiTheme="minorEastAsia" w:eastAsiaTheme="minorEastAsia"/>
                      <w:szCs w:val="21"/>
                    </w:rPr>
                    <w:t>现场随机</w:t>
                  </w:r>
                </w:p>
              </w:tc>
              <w:tc>
                <w:tcPr>
                  <w:tcW w:w="4564" w:type="dxa"/>
                </w:tcPr>
                <w:p>
                  <w:pPr>
                    <w:pStyle w:val="9"/>
                    <w:rPr>
                      <w:rFonts w:asciiTheme="minorEastAsia" w:hAnsiTheme="minorEastAsia" w:eastAsiaTheme="minorEastAsia"/>
                      <w:sz w:val="21"/>
                      <w:szCs w:val="21"/>
                    </w:rPr>
                  </w:pPr>
                </w:p>
              </w:tc>
              <w:tc>
                <w:tcPr>
                  <w:tcW w:w="1820" w:type="dxa"/>
                </w:tcPr>
                <w:p>
                  <w:pPr>
                    <w:rPr>
                      <w:rFonts w:asciiTheme="minorEastAsia" w:hAnsiTheme="minorEastAsia" w:eastAsiaTheme="minorEastAsia"/>
                      <w:szCs w:val="21"/>
                    </w:rPr>
                  </w:pPr>
                  <w:r>
                    <w:rPr>
                      <w:rFonts w:hint="eastAsia" w:asciiTheme="minorEastAsia" w:hAnsiTheme="minorEastAsia" w:eastAsiaTheme="minorEastAsia"/>
                      <w:color w:val="000000"/>
                      <w:szCs w:val="21"/>
                    </w:rPr>
                    <w:sym w:font="Wingdings 2" w:char="00A3"/>
                  </w:r>
                  <w:r>
                    <w:rPr>
                      <w:rFonts w:hint="eastAsia" w:asciiTheme="minorEastAsia" w:hAnsiTheme="minorEastAsia" w:eastAsiaTheme="minorEastAsia"/>
                      <w:szCs w:val="21"/>
                    </w:rPr>
                    <w:t xml:space="preserve">符合 </w:t>
                  </w:r>
                  <w:r>
                    <w:rPr>
                      <w:rFonts w:hint="eastAsia" w:asciiTheme="minorEastAsia" w:hAnsiTheme="minorEastAsia" w:eastAsiaTheme="minorEastAsia"/>
                      <w:color w:val="000000"/>
                      <w:szCs w:val="21"/>
                    </w:rPr>
                    <w:t>□</w:t>
                  </w:r>
                  <w:r>
                    <w:rPr>
                      <w:rFonts w:hint="eastAsia" w:asciiTheme="minorEastAsia" w:hAnsiTheme="minorEastAsia" w:eastAsiaTheme="minorEastAsia"/>
                      <w:szCs w:val="21"/>
                    </w:rPr>
                    <w:t>不符合</w:t>
                  </w:r>
                </w:p>
              </w:tc>
            </w:tr>
          </w:tbl>
          <w:p/>
        </w:tc>
        <w:tc>
          <w:tcPr>
            <w:tcW w:w="1585" w:type="dxa"/>
            <w:vMerge w:val="restart"/>
          </w:tcPr>
          <w:p>
            <w:r>
              <w:rPr>
                <w:rFonts w:hint="eastAsia"/>
              </w:rPr>
              <w:sym w:font="Wingdings" w:char="00FE"/>
            </w:r>
            <w:r>
              <w:rPr>
                <w:rFonts w:hint="eastAsia"/>
              </w:rPr>
              <w:t>符合</w:t>
            </w:r>
          </w:p>
          <w:p>
            <w:r>
              <w:rPr>
                <w:rFonts w:hint="eastAsia"/>
              </w:rPr>
              <w:sym w:font="Wingdings" w:char="00A8"/>
            </w:r>
            <w:r>
              <w:rPr>
                <w:rFonts w:hint="eastAsia"/>
              </w:rPr>
              <w:t>不符合</w:t>
            </w:r>
          </w:p>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2" w:type="dxa"/>
            <w:vMerge w:val="continue"/>
          </w:tcPr>
          <w:p/>
        </w:tc>
        <w:tc>
          <w:tcPr>
            <w:tcW w:w="1100" w:type="dxa"/>
            <w:vMerge w:val="continue"/>
          </w:tcPr>
          <w:p/>
        </w:tc>
        <w:tc>
          <w:tcPr>
            <w:tcW w:w="745" w:type="dxa"/>
            <w:gridSpan w:val="2"/>
          </w:tcPr>
          <w:p>
            <w:r>
              <w:rPr>
                <w:rFonts w:hint="eastAsia"/>
              </w:rPr>
              <w:t>运行证据</w:t>
            </w:r>
          </w:p>
        </w:tc>
        <w:tc>
          <w:tcPr>
            <w:tcW w:w="9259" w:type="dxa"/>
          </w:tcPr>
          <w:p>
            <w:r>
              <w:rPr>
                <w:rFonts w:hint="eastAsia"/>
              </w:rPr>
              <w:t>放行包括：</w:t>
            </w:r>
            <w:r>
              <w:rPr>
                <w:rFonts w:hint="eastAsia"/>
                <w:color w:val="000000"/>
                <w:szCs w:val="21"/>
              </w:rPr>
              <w:t>☑</w:t>
            </w:r>
            <w:r>
              <w:rPr>
                <w:rFonts w:hint="eastAsia"/>
              </w:rPr>
              <w:t xml:space="preserve">原材料进厂  </w:t>
            </w:r>
            <w:r>
              <w:rPr>
                <w:rFonts w:hint="eastAsia"/>
                <w:color w:val="000000"/>
                <w:szCs w:val="21"/>
              </w:rPr>
              <w:t>☑</w:t>
            </w:r>
            <w:r>
              <w:rPr>
                <w:rFonts w:hint="eastAsia"/>
              </w:rPr>
              <w:t xml:space="preserve">半成品转序 </w:t>
            </w:r>
            <w:r>
              <w:rPr>
                <w:rFonts w:hint="eastAsia"/>
                <w:color w:val="000000"/>
                <w:szCs w:val="21"/>
              </w:rPr>
              <w:t>☑</w:t>
            </w:r>
            <w:r>
              <w:rPr>
                <w:rFonts w:hint="eastAsia"/>
              </w:rPr>
              <w:t xml:space="preserve">成品放行 </w:t>
            </w:r>
            <w:r>
              <w:rPr>
                <w:rFonts w:hint="eastAsia"/>
                <w:color w:val="000000"/>
                <w:szCs w:val="21"/>
              </w:rPr>
              <w:t>□</w:t>
            </w:r>
            <w:r>
              <w:rPr>
                <w:rFonts w:hint="eastAsia"/>
              </w:rPr>
              <w:t>服务放行</w:t>
            </w:r>
          </w:p>
          <w:p>
            <w:pPr>
              <w:rPr>
                <w:rFonts w:hint="default" w:eastAsia="宋体"/>
                <w:u w:val="single"/>
                <w:lang w:val="en-US" w:eastAsia="zh-CN"/>
              </w:rPr>
            </w:pPr>
            <w:r>
              <w:rPr>
                <w:rFonts w:hint="eastAsia"/>
              </w:rPr>
              <w:t>抽取原材料检验相关记录名称：</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u w:val="single"/>
                <w:lang w:eastAsia="zh-CN"/>
              </w:rPr>
              <w:t>——</w:t>
            </w:r>
            <w:r>
              <w:rPr>
                <w:rFonts w:hint="eastAsia"/>
                <w:u w:val="single"/>
                <w:lang w:val="en-US" w:eastAsia="zh-CN"/>
              </w:rPr>
              <w:t>见质检部审核记录</w:t>
            </w:r>
          </w:p>
          <w:tbl>
            <w:tblPr>
              <w:tblStyle w:val="14"/>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572"/>
              <w:gridCol w:w="1030"/>
              <w:gridCol w:w="1784"/>
              <w:gridCol w:w="2696"/>
              <w:gridCol w:w="1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r>
                    <w:rPr>
                      <w:rFonts w:hint="eastAsia"/>
                    </w:rPr>
                    <w:t>日期</w:t>
                  </w:r>
                </w:p>
              </w:tc>
              <w:tc>
                <w:tcPr>
                  <w:tcW w:w="1572" w:type="dxa"/>
                </w:tcPr>
                <w:p>
                  <w:r>
                    <w:rPr>
                      <w:rFonts w:hint="eastAsia"/>
                    </w:rPr>
                    <w:t>物料名称/批次</w:t>
                  </w:r>
                </w:p>
              </w:tc>
              <w:tc>
                <w:tcPr>
                  <w:tcW w:w="1030" w:type="dxa"/>
                </w:tcPr>
                <w:p>
                  <w:r>
                    <w:rPr>
                      <w:rFonts w:hint="eastAsia"/>
                    </w:rPr>
                    <w:t>抽样比例</w:t>
                  </w:r>
                </w:p>
              </w:tc>
              <w:tc>
                <w:tcPr>
                  <w:tcW w:w="1784" w:type="dxa"/>
                </w:tcPr>
                <w:p>
                  <w:r>
                    <w:rPr>
                      <w:rFonts w:hint="eastAsia"/>
                      <w:b/>
                      <w:bCs/>
                    </w:rPr>
                    <w:t>关键特性</w:t>
                  </w:r>
                  <w:r>
                    <w:rPr>
                      <w:rFonts w:hint="eastAsia"/>
                    </w:rPr>
                    <w:t>要求</w:t>
                  </w:r>
                </w:p>
              </w:tc>
              <w:tc>
                <w:tcPr>
                  <w:tcW w:w="2696" w:type="dxa"/>
                </w:tcPr>
                <w:p>
                  <w:r>
                    <w:rPr>
                      <w:rFonts w:hint="eastAsia"/>
                    </w:rPr>
                    <w:t>实测结果</w:t>
                  </w:r>
                </w:p>
              </w:tc>
              <w:tc>
                <w:tcPr>
                  <w:tcW w:w="1194" w:type="dxa"/>
                </w:tcPr>
                <w:p>
                  <w:r>
                    <w:rPr>
                      <w:rFonts w:hint="eastAsia"/>
                    </w:rPr>
                    <w:t>验证结论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767" w:type="dxa"/>
                </w:tcPr>
                <w:p>
                  <w:pPr>
                    <w:rPr>
                      <w:rFonts w:hint="default" w:eastAsia="宋体"/>
                      <w:lang w:val="en-US" w:eastAsia="zh-CN"/>
                    </w:rPr>
                  </w:pPr>
                </w:p>
              </w:tc>
              <w:tc>
                <w:tcPr>
                  <w:tcW w:w="1572" w:type="dxa"/>
                </w:tcPr>
                <w:p>
                  <w:pPr>
                    <w:rPr>
                      <w:rFonts w:hint="default" w:eastAsia="宋体"/>
                      <w:highlight w:val="cyan"/>
                      <w:lang w:val="en-US" w:eastAsia="zh-CN"/>
                    </w:rPr>
                  </w:pPr>
                </w:p>
              </w:tc>
              <w:tc>
                <w:tcPr>
                  <w:tcW w:w="1030" w:type="dxa"/>
                </w:tcPr>
                <w:p>
                  <w:r>
                    <w:rPr>
                      <w:rFonts w:hint="eastAsia"/>
                    </w:rPr>
                    <w:t>随机抽取</w:t>
                  </w:r>
                </w:p>
              </w:tc>
              <w:tc>
                <w:tcPr>
                  <w:tcW w:w="1784" w:type="dxa"/>
                </w:tcPr>
                <w:p>
                  <w:pPr>
                    <w:rPr>
                      <w:rFonts w:hint="default" w:eastAsia="宋体"/>
                      <w:highlight w:val="cyan"/>
                      <w:lang w:val="en-US" w:eastAsia="zh-CN"/>
                    </w:rPr>
                  </w:pPr>
                </w:p>
              </w:tc>
              <w:tc>
                <w:tcPr>
                  <w:tcW w:w="2696" w:type="dxa"/>
                </w:tcPr>
                <w:p>
                  <w:pPr>
                    <w:rPr>
                      <w:rFonts w:hint="default" w:eastAsia="宋体"/>
                      <w:lang w:val="en-US" w:eastAsia="zh-CN"/>
                    </w:rPr>
                  </w:pPr>
                </w:p>
              </w:tc>
              <w:tc>
                <w:tcPr>
                  <w:tcW w:w="1194" w:type="dxa"/>
                </w:tcPr>
                <w:p>
                  <w:r>
                    <w:rPr>
                      <w:rFonts w:hint="eastAsia" w:ascii="Segoe UI Emoji" w:hAnsi="Segoe UI Emoji" w:cs="Segoe UI Emoji"/>
                      <w:color w:val="000000"/>
                      <w:sz w:val="18"/>
                      <w:szCs w:val="18"/>
                    </w:rPr>
                    <w:sym w:font="Wingdings 2" w:char="00A3"/>
                  </w:r>
                  <w:r>
                    <w:rPr>
                      <w:rFonts w:hint="eastAsia"/>
                    </w:rPr>
                    <w:t xml:space="preserve">合格 </w:t>
                  </w:r>
                </w:p>
                <w:p>
                  <w:r>
                    <w:rPr>
                      <w:rFonts w:hint="eastAsia"/>
                      <w:color w:val="000000"/>
                      <w:szCs w:val="21"/>
                    </w:rPr>
                    <w:t>□</w:t>
                  </w:r>
                  <w:r>
                    <w:rPr>
                      <w:rFonts w:hint="eastAsia"/>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pPr>
                    <w:rPr>
                      <w:rFonts w:hint="default" w:eastAsia="宋体"/>
                      <w:lang w:val="en-US" w:eastAsia="zh-CN"/>
                    </w:rPr>
                  </w:pPr>
                </w:p>
              </w:tc>
              <w:tc>
                <w:tcPr>
                  <w:tcW w:w="1572" w:type="dxa"/>
                </w:tcPr>
                <w:p>
                  <w:pPr>
                    <w:rPr>
                      <w:rFonts w:hint="default" w:eastAsia="宋体"/>
                      <w:highlight w:val="cyan"/>
                      <w:lang w:val="en-US" w:eastAsia="zh-CN"/>
                    </w:rPr>
                  </w:pPr>
                </w:p>
              </w:tc>
              <w:tc>
                <w:tcPr>
                  <w:tcW w:w="1030" w:type="dxa"/>
                </w:tcPr>
                <w:p>
                  <w:r>
                    <w:rPr>
                      <w:rFonts w:hint="eastAsia"/>
                      <w:lang w:val="en-US" w:eastAsia="zh-CN"/>
                    </w:rPr>
                    <w:t>随</w:t>
                  </w:r>
                  <w:r>
                    <w:rPr>
                      <w:rFonts w:hint="eastAsia"/>
                    </w:rPr>
                    <w:t>机抽取</w:t>
                  </w:r>
                </w:p>
              </w:tc>
              <w:tc>
                <w:tcPr>
                  <w:tcW w:w="1784" w:type="dxa"/>
                  <w:vAlign w:val="top"/>
                </w:tcPr>
                <w:p>
                  <w:pPr>
                    <w:rPr>
                      <w:rFonts w:hint="default" w:ascii="Times New Roman" w:hAnsi="Times New Roman" w:eastAsia="宋体" w:cs="Times New Roman"/>
                      <w:kern w:val="2"/>
                      <w:sz w:val="21"/>
                      <w:highlight w:val="cyan"/>
                      <w:lang w:val="en-US" w:eastAsia="zh-CN" w:bidi="ar-SA"/>
                    </w:rPr>
                  </w:pPr>
                </w:p>
              </w:tc>
              <w:tc>
                <w:tcPr>
                  <w:tcW w:w="2696" w:type="dxa"/>
                  <w:vAlign w:val="top"/>
                </w:tcPr>
                <w:p>
                  <w:pPr>
                    <w:rPr>
                      <w:rFonts w:hint="default" w:ascii="Times New Roman" w:hAnsi="Times New Roman" w:eastAsia="宋体" w:cs="Times New Roman"/>
                      <w:kern w:val="2"/>
                      <w:sz w:val="21"/>
                      <w:lang w:val="en-US" w:eastAsia="zh-CN" w:bidi="ar-SA"/>
                    </w:rPr>
                  </w:pPr>
                </w:p>
              </w:tc>
              <w:tc>
                <w:tcPr>
                  <w:tcW w:w="1194" w:type="dxa"/>
                </w:tcPr>
                <w:p>
                  <w:r>
                    <w:rPr>
                      <w:rFonts w:hint="eastAsia" w:ascii="Segoe UI Emoji" w:hAnsi="Segoe UI Emoji" w:cs="Segoe UI Emoji"/>
                      <w:color w:val="000000"/>
                      <w:sz w:val="18"/>
                      <w:szCs w:val="18"/>
                    </w:rPr>
                    <w:sym w:font="Wingdings 2" w:char="00A3"/>
                  </w:r>
                  <w:r>
                    <w:rPr>
                      <w:rFonts w:hint="eastAsia"/>
                    </w:rPr>
                    <w:t xml:space="preserve">合格 </w:t>
                  </w:r>
                </w:p>
                <w:p>
                  <w:pPr>
                    <w:rPr>
                      <w:rFonts w:ascii="Segoe UI Emoji" w:hAnsi="Segoe UI Emoji" w:cs="Segoe UI Emoji"/>
                      <w:color w:val="000000"/>
                      <w:szCs w:val="21"/>
                    </w:rPr>
                  </w:pPr>
                  <w:r>
                    <w:rPr>
                      <w:rFonts w:hint="eastAsia"/>
                      <w:color w:val="000000"/>
                      <w:szCs w:val="21"/>
                    </w:rPr>
                    <w:t>□</w:t>
                  </w:r>
                  <w:r>
                    <w:rPr>
                      <w:rFonts w:hint="eastAsia"/>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pPr>
                    <w:rPr>
                      <w:rFonts w:hint="default" w:eastAsia="宋体"/>
                      <w:lang w:val="en-US" w:eastAsia="zh-CN"/>
                    </w:rPr>
                  </w:pPr>
                </w:p>
              </w:tc>
              <w:tc>
                <w:tcPr>
                  <w:tcW w:w="1572" w:type="dxa"/>
                </w:tcPr>
                <w:p>
                  <w:pPr>
                    <w:rPr>
                      <w:rFonts w:hint="default"/>
                      <w:highlight w:val="cyan"/>
                      <w:lang w:val="en-US" w:eastAsia="zh-CN"/>
                    </w:rPr>
                  </w:pPr>
                </w:p>
              </w:tc>
              <w:tc>
                <w:tcPr>
                  <w:tcW w:w="1030" w:type="dxa"/>
                  <w:vAlign w:val="top"/>
                </w:tcPr>
                <w:p>
                  <w:pPr>
                    <w:rPr>
                      <w:rFonts w:hint="eastAsia"/>
                    </w:rPr>
                  </w:pPr>
                  <w:r>
                    <w:rPr>
                      <w:rFonts w:hint="eastAsia"/>
                      <w:lang w:val="en-US" w:eastAsia="zh-CN"/>
                    </w:rPr>
                    <w:t>随</w:t>
                  </w:r>
                  <w:r>
                    <w:rPr>
                      <w:rFonts w:hint="eastAsia"/>
                    </w:rPr>
                    <w:t>机抽取</w:t>
                  </w:r>
                </w:p>
              </w:tc>
              <w:tc>
                <w:tcPr>
                  <w:tcW w:w="1784" w:type="dxa"/>
                  <w:vAlign w:val="top"/>
                </w:tcPr>
                <w:p>
                  <w:pPr>
                    <w:rPr>
                      <w:rFonts w:hint="default"/>
                      <w:highlight w:val="cyan"/>
                      <w:lang w:val="en-US" w:eastAsia="zh-CN"/>
                    </w:rPr>
                  </w:pPr>
                </w:p>
              </w:tc>
              <w:tc>
                <w:tcPr>
                  <w:tcW w:w="2696" w:type="dxa"/>
                  <w:vAlign w:val="top"/>
                </w:tcPr>
                <w:p>
                  <w:pPr>
                    <w:rPr>
                      <w:rFonts w:hint="default"/>
                      <w:lang w:val="en-US" w:eastAsia="zh-CN"/>
                    </w:rPr>
                  </w:pPr>
                </w:p>
              </w:tc>
              <w:tc>
                <w:tcPr>
                  <w:tcW w:w="1194" w:type="dxa"/>
                  <w:vAlign w:val="top"/>
                </w:tcPr>
                <w:p>
                  <w:r>
                    <w:rPr>
                      <w:rFonts w:hint="eastAsia" w:ascii="Segoe UI Emoji" w:hAnsi="Segoe UI Emoji" w:cs="Segoe UI Emoji"/>
                      <w:color w:val="000000"/>
                      <w:sz w:val="18"/>
                      <w:szCs w:val="18"/>
                    </w:rPr>
                    <w:sym w:font="Wingdings 2" w:char="00A3"/>
                  </w:r>
                  <w:r>
                    <w:rPr>
                      <w:rFonts w:hint="eastAsia"/>
                    </w:rPr>
                    <w:t xml:space="preserve">合格 </w:t>
                  </w:r>
                </w:p>
                <w:p>
                  <w:pPr>
                    <w:rPr>
                      <w:rFonts w:hint="eastAsia"/>
                      <w:color w:val="000000"/>
                      <w:szCs w:val="21"/>
                    </w:rPr>
                  </w:pPr>
                  <w:r>
                    <w:rPr>
                      <w:rFonts w:hint="eastAsia"/>
                      <w:color w:val="000000"/>
                      <w:szCs w:val="21"/>
                    </w:rPr>
                    <w:t>□</w:t>
                  </w:r>
                  <w:r>
                    <w:rPr>
                      <w:rFonts w:hint="eastAsia"/>
                    </w:rPr>
                    <w:t>不合格</w:t>
                  </w:r>
                </w:p>
              </w:tc>
            </w:tr>
          </w:tbl>
          <w:p>
            <w:pPr>
              <w:pStyle w:val="7"/>
              <w:rPr>
                <w:highlight w:val="yellow"/>
              </w:rPr>
            </w:pPr>
          </w:p>
          <w:p>
            <w:pPr>
              <w:rPr>
                <w:u w:val="single"/>
              </w:rPr>
            </w:pPr>
            <w:r>
              <w:rPr>
                <w:rFonts w:hint="eastAsia"/>
              </w:rPr>
              <w:t>抽取半成品及过程</w:t>
            </w:r>
            <w:r>
              <w:rPr>
                <w:rFonts w:hint="eastAsia"/>
                <w:b/>
                <w:bCs/>
              </w:rPr>
              <w:t>检验</w:t>
            </w:r>
            <w:r>
              <w:rPr>
                <w:rFonts w:hint="eastAsia"/>
              </w:rPr>
              <w:t>相关记录名称：</w:t>
            </w:r>
            <w:r>
              <w:rPr>
                <w:rFonts w:hint="eastAsia"/>
                <w:u w:val="single"/>
                <w:lang w:val="en-US" w:eastAsia="zh-CN"/>
              </w:rPr>
              <w:t>不涉及</w:t>
            </w:r>
            <w:r>
              <w:rPr>
                <w:rFonts w:hint="eastAsia"/>
                <w:u w:val="single"/>
              </w:rPr>
              <w:t>《</w:t>
            </w:r>
            <w:r>
              <w:rPr>
                <w:rFonts w:hint="eastAsia" w:asciiTheme="minorEastAsia" w:hAnsiTheme="minorEastAsia" w:eastAsiaTheme="minorEastAsia"/>
                <w:szCs w:val="21"/>
                <w:u w:val="single"/>
              </w:rPr>
              <w:t>在现场制售过程中，</w:t>
            </w:r>
            <w:r>
              <w:rPr>
                <w:rFonts w:hint="eastAsia" w:asciiTheme="minorEastAsia" w:hAnsiTheme="minorEastAsia" w:eastAsiaTheme="minorEastAsia"/>
                <w:szCs w:val="21"/>
                <w:u w:val="single"/>
                <w:lang w:val="en-US" w:eastAsia="zh-CN"/>
              </w:rPr>
              <w:t>以</w:t>
            </w:r>
            <w:r>
              <w:rPr>
                <w:rFonts w:hint="eastAsia" w:asciiTheme="minorEastAsia" w:hAnsiTheme="minorEastAsia" w:eastAsiaTheme="minorEastAsia"/>
                <w:szCs w:val="21"/>
                <w:u w:val="single"/>
              </w:rPr>
              <w:t>感官检验为主</w:t>
            </w:r>
            <w:r>
              <w:rPr>
                <w:rFonts w:hint="eastAsia"/>
                <w:u w:val="single"/>
              </w:rPr>
              <w:t>》；</w:t>
            </w:r>
          </w:p>
          <w:tbl>
            <w:tblPr>
              <w:tblStyle w:val="14"/>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620"/>
              <w:gridCol w:w="1364"/>
              <w:gridCol w:w="1680"/>
              <w:gridCol w:w="1566"/>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pPr>
                    <w:rPr>
                      <w:rFonts w:asciiTheme="minorEastAsia" w:hAnsiTheme="minorEastAsia" w:eastAsiaTheme="minorEastAsia"/>
                      <w:szCs w:val="21"/>
                    </w:rPr>
                  </w:pPr>
                  <w:r>
                    <w:rPr>
                      <w:rFonts w:hint="eastAsia" w:asciiTheme="minorEastAsia" w:hAnsiTheme="minorEastAsia" w:eastAsiaTheme="minorEastAsia"/>
                      <w:szCs w:val="21"/>
                    </w:rPr>
                    <w:t>日期</w:t>
                  </w:r>
                </w:p>
              </w:tc>
              <w:tc>
                <w:tcPr>
                  <w:tcW w:w="1620" w:type="dxa"/>
                </w:tcPr>
                <w:p>
                  <w:pPr>
                    <w:rPr>
                      <w:rFonts w:asciiTheme="minorEastAsia" w:hAnsiTheme="minorEastAsia" w:eastAsiaTheme="minorEastAsia"/>
                      <w:szCs w:val="21"/>
                    </w:rPr>
                  </w:pPr>
                  <w:r>
                    <w:rPr>
                      <w:rFonts w:hint="eastAsia" w:asciiTheme="minorEastAsia" w:hAnsiTheme="minorEastAsia" w:eastAsiaTheme="minorEastAsia"/>
                      <w:szCs w:val="21"/>
                    </w:rPr>
                    <w:t>成品名称/批次</w:t>
                  </w:r>
                </w:p>
              </w:tc>
              <w:tc>
                <w:tcPr>
                  <w:tcW w:w="1364" w:type="dxa"/>
                </w:tcPr>
                <w:p>
                  <w:pPr>
                    <w:rPr>
                      <w:rFonts w:asciiTheme="minorEastAsia" w:hAnsiTheme="minorEastAsia" w:eastAsiaTheme="minorEastAsia"/>
                      <w:szCs w:val="21"/>
                    </w:rPr>
                  </w:pPr>
                  <w:r>
                    <w:rPr>
                      <w:rFonts w:hint="eastAsia" w:asciiTheme="minorEastAsia" w:hAnsiTheme="minorEastAsia" w:eastAsiaTheme="minorEastAsia"/>
                      <w:szCs w:val="21"/>
                    </w:rPr>
                    <w:t>抽样比例</w:t>
                  </w:r>
                </w:p>
              </w:tc>
              <w:tc>
                <w:tcPr>
                  <w:tcW w:w="1680" w:type="dxa"/>
                </w:tcPr>
                <w:p>
                  <w:pPr>
                    <w:rPr>
                      <w:rFonts w:asciiTheme="minorEastAsia" w:hAnsiTheme="minorEastAsia" w:eastAsiaTheme="minorEastAsia"/>
                      <w:szCs w:val="21"/>
                    </w:rPr>
                  </w:pPr>
                  <w:r>
                    <w:rPr>
                      <w:rFonts w:hint="eastAsia" w:asciiTheme="minorEastAsia" w:hAnsiTheme="minorEastAsia" w:eastAsiaTheme="minorEastAsia"/>
                      <w:b/>
                      <w:bCs/>
                      <w:szCs w:val="21"/>
                    </w:rPr>
                    <w:t>关键特性</w:t>
                  </w:r>
                  <w:r>
                    <w:rPr>
                      <w:rFonts w:hint="eastAsia" w:asciiTheme="minorEastAsia" w:hAnsiTheme="minorEastAsia" w:eastAsiaTheme="minorEastAsia"/>
                      <w:szCs w:val="21"/>
                    </w:rPr>
                    <w:t>要求</w:t>
                  </w:r>
                </w:p>
              </w:tc>
              <w:tc>
                <w:tcPr>
                  <w:tcW w:w="1566" w:type="dxa"/>
                </w:tcPr>
                <w:p>
                  <w:pPr>
                    <w:rPr>
                      <w:rFonts w:asciiTheme="minorEastAsia" w:hAnsiTheme="minorEastAsia" w:eastAsiaTheme="minorEastAsia"/>
                      <w:szCs w:val="21"/>
                    </w:rPr>
                  </w:pPr>
                  <w:r>
                    <w:rPr>
                      <w:rFonts w:hint="eastAsia" w:asciiTheme="minorEastAsia" w:hAnsiTheme="minorEastAsia" w:eastAsiaTheme="minorEastAsia"/>
                      <w:szCs w:val="21"/>
                    </w:rPr>
                    <w:t>实测结果</w:t>
                  </w:r>
                </w:p>
              </w:tc>
              <w:tc>
                <w:tcPr>
                  <w:tcW w:w="2046" w:type="dxa"/>
                </w:tcPr>
                <w:p>
                  <w:pPr>
                    <w:rPr>
                      <w:rFonts w:asciiTheme="minorEastAsia" w:hAnsiTheme="minorEastAsia" w:eastAsiaTheme="minorEastAsia"/>
                      <w:szCs w:val="21"/>
                    </w:rPr>
                  </w:pPr>
                  <w:r>
                    <w:rPr>
                      <w:rFonts w:hint="eastAsia" w:asciiTheme="minorEastAsia" w:hAnsiTheme="minorEastAsia" w:eastAsiaTheme="minorEastAsia"/>
                      <w:szCs w:val="21"/>
                    </w:rPr>
                    <w:t>验证结论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pPr>
                    <w:rPr>
                      <w:rFonts w:asciiTheme="minorEastAsia" w:hAnsiTheme="minorEastAsia" w:eastAsiaTheme="minorEastAsia"/>
                      <w:szCs w:val="21"/>
                    </w:rPr>
                  </w:pPr>
                </w:p>
              </w:tc>
              <w:tc>
                <w:tcPr>
                  <w:tcW w:w="1620" w:type="dxa"/>
                </w:tcPr>
                <w:p>
                  <w:pPr>
                    <w:rPr>
                      <w:rFonts w:asciiTheme="minorEastAsia" w:hAnsiTheme="minorEastAsia" w:eastAsiaTheme="minorEastAsia"/>
                      <w:szCs w:val="21"/>
                    </w:rPr>
                  </w:pPr>
                </w:p>
              </w:tc>
              <w:tc>
                <w:tcPr>
                  <w:tcW w:w="1364" w:type="dxa"/>
                </w:tcPr>
                <w:p>
                  <w:pPr>
                    <w:rPr>
                      <w:rFonts w:asciiTheme="minorEastAsia" w:hAnsiTheme="minorEastAsia" w:eastAsiaTheme="minorEastAsia"/>
                      <w:szCs w:val="21"/>
                    </w:rPr>
                  </w:pPr>
                </w:p>
              </w:tc>
              <w:tc>
                <w:tcPr>
                  <w:tcW w:w="1680" w:type="dxa"/>
                </w:tcPr>
                <w:p>
                  <w:pPr>
                    <w:rPr>
                      <w:rFonts w:asciiTheme="minorEastAsia" w:hAnsiTheme="minorEastAsia" w:eastAsiaTheme="minorEastAsia"/>
                      <w:szCs w:val="21"/>
                    </w:rPr>
                  </w:pPr>
                </w:p>
              </w:tc>
              <w:tc>
                <w:tcPr>
                  <w:tcW w:w="1566" w:type="dxa"/>
                </w:tcPr>
                <w:p>
                  <w:pPr>
                    <w:rPr>
                      <w:rFonts w:asciiTheme="minorEastAsia" w:hAnsiTheme="minorEastAsia" w:eastAsiaTheme="minorEastAsia"/>
                      <w:szCs w:val="21"/>
                    </w:rPr>
                  </w:pPr>
                </w:p>
              </w:tc>
              <w:tc>
                <w:tcPr>
                  <w:tcW w:w="2046" w:type="dxa"/>
                </w:tcPr>
                <w:p>
                  <w:pPr>
                    <w:rPr>
                      <w:rFonts w:asciiTheme="minorEastAsia" w:hAnsiTheme="minorEastAsia" w:eastAsiaTheme="minorEastAsia"/>
                      <w:szCs w:val="21"/>
                    </w:rPr>
                  </w:pPr>
                  <w:r>
                    <w:rPr>
                      <w:rFonts w:hint="eastAsia" w:asciiTheme="minorEastAsia" w:hAnsiTheme="minorEastAsia" w:eastAsiaTheme="minorEastAsia"/>
                      <w:color w:val="000000"/>
                      <w:szCs w:val="21"/>
                    </w:rPr>
                    <w:t>□</w:t>
                  </w:r>
                  <w:r>
                    <w:rPr>
                      <w:rFonts w:hint="eastAsia" w:asciiTheme="minorEastAsia" w:hAnsiTheme="minorEastAsia" w:eastAsiaTheme="minorEastAsia"/>
                      <w:szCs w:val="21"/>
                    </w:rPr>
                    <w:t xml:space="preserve">合格 </w:t>
                  </w:r>
                  <w:r>
                    <w:rPr>
                      <w:rFonts w:hint="eastAsia" w:asciiTheme="minorEastAsia" w:hAnsiTheme="minorEastAsia" w:eastAsiaTheme="minorEastAsia"/>
                      <w:color w:val="000000"/>
                      <w:szCs w:val="21"/>
                    </w:rPr>
                    <w:t>□</w:t>
                  </w:r>
                  <w:r>
                    <w:rPr>
                      <w:rFonts w:hint="eastAsia" w:asciiTheme="minorEastAsia" w:hAnsiTheme="minorEastAsia" w:eastAsiaTheme="minorEastAsia"/>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pPr>
                    <w:rPr>
                      <w:rFonts w:asciiTheme="minorEastAsia" w:hAnsiTheme="minorEastAsia" w:eastAsiaTheme="minorEastAsia"/>
                      <w:szCs w:val="21"/>
                    </w:rPr>
                  </w:pPr>
                </w:p>
              </w:tc>
              <w:tc>
                <w:tcPr>
                  <w:tcW w:w="1620" w:type="dxa"/>
                </w:tcPr>
                <w:p>
                  <w:pPr>
                    <w:rPr>
                      <w:rFonts w:asciiTheme="minorEastAsia" w:hAnsiTheme="minorEastAsia" w:eastAsiaTheme="minorEastAsia"/>
                      <w:szCs w:val="21"/>
                    </w:rPr>
                  </w:pPr>
                </w:p>
              </w:tc>
              <w:tc>
                <w:tcPr>
                  <w:tcW w:w="1364" w:type="dxa"/>
                </w:tcPr>
                <w:p>
                  <w:pPr>
                    <w:rPr>
                      <w:rFonts w:asciiTheme="minorEastAsia" w:hAnsiTheme="minorEastAsia" w:eastAsiaTheme="minorEastAsia"/>
                      <w:szCs w:val="21"/>
                    </w:rPr>
                  </w:pPr>
                </w:p>
              </w:tc>
              <w:tc>
                <w:tcPr>
                  <w:tcW w:w="1680" w:type="dxa"/>
                </w:tcPr>
                <w:p>
                  <w:pPr>
                    <w:rPr>
                      <w:rFonts w:asciiTheme="minorEastAsia" w:hAnsiTheme="minorEastAsia" w:eastAsiaTheme="minorEastAsia"/>
                      <w:szCs w:val="21"/>
                    </w:rPr>
                  </w:pPr>
                </w:p>
              </w:tc>
              <w:tc>
                <w:tcPr>
                  <w:tcW w:w="1566" w:type="dxa"/>
                </w:tcPr>
                <w:p>
                  <w:pPr>
                    <w:rPr>
                      <w:rFonts w:asciiTheme="minorEastAsia" w:hAnsiTheme="minorEastAsia" w:eastAsiaTheme="minorEastAsia"/>
                      <w:szCs w:val="21"/>
                    </w:rPr>
                  </w:pPr>
                </w:p>
              </w:tc>
              <w:tc>
                <w:tcPr>
                  <w:tcW w:w="2046" w:type="dxa"/>
                </w:tcPr>
                <w:p>
                  <w:pPr>
                    <w:rPr>
                      <w:rFonts w:asciiTheme="minorEastAsia" w:hAnsiTheme="minorEastAsia" w:eastAsiaTheme="minorEastAsia"/>
                      <w:szCs w:val="21"/>
                    </w:rPr>
                  </w:pPr>
                </w:p>
              </w:tc>
            </w:tr>
          </w:tbl>
          <w:p>
            <w:pPr>
              <w:rPr>
                <w:rFonts w:hint="eastAsia"/>
              </w:rPr>
            </w:pPr>
          </w:p>
          <w:p>
            <w:pPr>
              <w:pStyle w:val="7"/>
              <w:rPr>
                <w:rFonts w:hint="eastAsia"/>
              </w:rPr>
            </w:pPr>
          </w:p>
          <w:p>
            <w:pPr>
              <w:rPr>
                <w:rFonts w:hint="default" w:eastAsia="宋体"/>
                <w:lang w:val="en-US" w:eastAsia="zh-CN"/>
              </w:rPr>
            </w:pPr>
            <w:r>
              <w:rPr>
                <w:rFonts w:hint="eastAsia"/>
              </w:rPr>
              <w:t>抽取成品</w:t>
            </w:r>
            <w:r>
              <w:rPr>
                <w:rFonts w:hint="eastAsia"/>
                <w:b/>
                <w:bCs/>
                <w:lang w:val="en-US" w:eastAsia="zh-CN"/>
              </w:rPr>
              <w:t>检验</w:t>
            </w:r>
            <w:r>
              <w:rPr>
                <w:rFonts w:hint="eastAsia"/>
              </w:rPr>
              <w:t>相关记录名称：</w:t>
            </w:r>
            <w:r>
              <w:rPr>
                <w:rFonts w:hint="eastAsia"/>
                <w:u w:val="single"/>
              </w:rPr>
              <w:t xml:space="preserve">《  </w:t>
            </w:r>
            <w:r>
              <w:rPr>
                <w:rFonts w:hint="eastAsia"/>
                <w:highlight w:val="none"/>
                <w:u w:val="single"/>
                <w:lang w:val="en-US" w:eastAsia="zh-CN"/>
              </w:rPr>
              <w:t>菜品测温记录</w:t>
            </w:r>
            <w:r>
              <w:rPr>
                <w:rFonts w:hint="eastAsia"/>
                <w:u w:val="single"/>
              </w:rPr>
              <w:t xml:space="preserve">  》</w:t>
            </w:r>
          </w:p>
          <w:tbl>
            <w:tblPr>
              <w:tblStyle w:val="14"/>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67"/>
              <w:gridCol w:w="1927"/>
              <w:gridCol w:w="831"/>
              <w:gridCol w:w="1504"/>
              <w:gridCol w:w="2160"/>
              <w:gridCol w:w="1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c>
                <w:tcPr>
                  <w:tcW w:w="767" w:type="dxa"/>
                  <w:shd w:val="clear" w:color="auto" w:fill="auto"/>
                </w:tcPr>
                <w:p>
                  <w:pPr>
                    <w:rPr>
                      <w:highlight w:val="none"/>
                    </w:rPr>
                  </w:pPr>
                  <w:r>
                    <w:rPr>
                      <w:rFonts w:hint="eastAsia"/>
                      <w:highlight w:val="none"/>
                    </w:rPr>
                    <w:t>日期</w:t>
                  </w:r>
                </w:p>
              </w:tc>
              <w:tc>
                <w:tcPr>
                  <w:tcW w:w="1927" w:type="dxa"/>
                  <w:shd w:val="clear" w:color="auto" w:fill="auto"/>
                </w:tcPr>
                <w:p>
                  <w:pPr>
                    <w:rPr>
                      <w:highlight w:val="none"/>
                    </w:rPr>
                  </w:pPr>
                  <w:r>
                    <w:rPr>
                      <w:rFonts w:hint="eastAsia"/>
                      <w:highlight w:val="none"/>
                    </w:rPr>
                    <w:t>成品名称/批次</w:t>
                  </w:r>
                </w:p>
              </w:tc>
              <w:tc>
                <w:tcPr>
                  <w:tcW w:w="831" w:type="dxa"/>
                  <w:shd w:val="clear" w:color="auto" w:fill="auto"/>
                </w:tcPr>
                <w:p>
                  <w:pPr>
                    <w:rPr>
                      <w:highlight w:val="none"/>
                    </w:rPr>
                  </w:pPr>
                  <w:r>
                    <w:rPr>
                      <w:rFonts w:hint="eastAsia"/>
                      <w:highlight w:val="none"/>
                    </w:rPr>
                    <w:t>抽样比例</w:t>
                  </w:r>
                </w:p>
              </w:tc>
              <w:tc>
                <w:tcPr>
                  <w:tcW w:w="1504" w:type="dxa"/>
                  <w:shd w:val="clear" w:color="auto" w:fill="auto"/>
                </w:tcPr>
                <w:p>
                  <w:pPr>
                    <w:rPr>
                      <w:highlight w:val="none"/>
                    </w:rPr>
                  </w:pPr>
                  <w:r>
                    <w:rPr>
                      <w:rFonts w:hint="eastAsia"/>
                      <w:b/>
                      <w:bCs/>
                      <w:highlight w:val="none"/>
                    </w:rPr>
                    <w:t>关键特性</w:t>
                  </w:r>
                  <w:r>
                    <w:rPr>
                      <w:rFonts w:hint="eastAsia"/>
                      <w:highlight w:val="none"/>
                    </w:rPr>
                    <w:t>要求</w:t>
                  </w:r>
                </w:p>
              </w:tc>
              <w:tc>
                <w:tcPr>
                  <w:tcW w:w="2160" w:type="dxa"/>
                  <w:shd w:val="clear" w:color="auto" w:fill="auto"/>
                </w:tcPr>
                <w:p>
                  <w:pPr>
                    <w:rPr>
                      <w:highlight w:val="none"/>
                    </w:rPr>
                  </w:pPr>
                  <w:r>
                    <w:rPr>
                      <w:rFonts w:hint="eastAsia"/>
                      <w:highlight w:val="none"/>
                    </w:rPr>
                    <w:t>实测结果</w:t>
                  </w:r>
                </w:p>
              </w:tc>
              <w:tc>
                <w:tcPr>
                  <w:tcW w:w="1854" w:type="dxa"/>
                  <w:shd w:val="clear" w:color="auto" w:fill="auto"/>
                </w:tcPr>
                <w:p>
                  <w:pPr>
                    <w:rPr>
                      <w:highlight w:val="none"/>
                    </w:rPr>
                  </w:pPr>
                  <w:r>
                    <w:rPr>
                      <w:rFonts w:hint="eastAsia"/>
                      <w:highlight w:val="none"/>
                    </w:rPr>
                    <w:t>验证结论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67" w:type="dxa"/>
                  <w:shd w:val="clear" w:color="auto" w:fill="auto"/>
                  <w:vAlign w:val="top"/>
                </w:tcPr>
                <w:p>
                  <w:pPr>
                    <w:rPr>
                      <w:rFonts w:hint="default" w:cs="Times New Roman" w:asciiTheme="minorEastAsia" w:hAnsiTheme="minorEastAsia" w:eastAsiaTheme="minorEastAsia"/>
                      <w:kern w:val="2"/>
                      <w:sz w:val="21"/>
                      <w:szCs w:val="21"/>
                      <w:highlight w:val="none"/>
                      <w:lang w:val="en-US" w:eastAsia="zh-CN" w:bidi="ar-SA"/>
                    </w:rPr>
                  </w:pPr>
                  <w:r>
                    <w:rPr>
                      <w:rFonts w:hint="eastAsia" w:asciiTheme="minorEastAsia" w:hAnsiTheme="minorEastAsia" w:eastAsiaTheme="minorEastAsia"/>
                      <w:szCs w:val="21"/>
                      <w:highlight w:val="none"/>
                    </w:rPr>
                    <w:t>2022-</w:t>
                  </w:r>
                  <w:r>
                    <w:rPr>
                      <w:rFonts w:hint="eastAsia" w:asciiTheme="minorEastAsia" w:hAnsiTheme="minorEastAsia" w:eastAsiaTheme="minorEastAsia"/>
                      <w:szCs w:val="21"/>
                      <w:highlight w:val="none"/>
                      <w:lang w:val="en-US" w:eastAsia="zh-CN"/>
                    </w:rPr>
                    <w:t>7-11</w:t>
                  </w:r>
                </w:p>
              </w:tc>
              <w:tc>
                <w:tcPr>
                  <w:tcW w:w="1927" w:type="dxa"/>
                  <w:shd w:val="clear" w:color="auto" w:fill="auto"/>
                  <w:vAlign w:val="top"/>
                </w:tcPr>
                <w:p>
                  <w:pPr>
                    <w:pStyle w:val="17"/>
                    <w:rPr>
                      <w:rFonts w:hint="default" w:cs="Times New Roman" w:asciiTheme="minorEastAsia" w:hAnsiTheme="minorEastAsia" w:eastAsiaTheme="minorEastAsia"/>
                      <w:bCs/>
                      <w:spacing w:val="10"/>
                      <w:kern w:val="2"/>
                      <w:sz w:val="21"/>
                      <w:szCs w:val="21"/>
                      <w:highlight w:val="none"/>
                      <w:lang w:val="en-US" w:eastAsia="zh-CN" w:bidi="ar-SA"/>
                    </w:rPr>
                  </w:pPr>
                  <w:r>
                    <w:rPr>
                      <w:rFonts w:hint="eastAsia" w:asciiTheme="minorEastAsia" w:hAnsiTheme="minorEastAsia" w:eastAsiaTheme="minorEastAsia"/>
                      <w:szCs w:val="21"/>
                      <w:highlight w:val="none"/>
                      <w:lang w:val="en-US" w:eastAsia="zh-CN"/>
                    </w:rPr>
                    <w:t>糖醋排骨</w:t>
                  </w:r>
                </w:p>
              </w:tc>
              <w:tc>
                <w:tcPr>
                  <w:tcW w:w="831" w:type="dxa"/>
                  <w:shd w:val="clear" w:color="auto" w:fill="auto"/>
                  <w:vAlign w:val="top"/>
                </w:tcPr>
                <w:p>
                  <w:pPr>
                    <w:rPr>
                      <w:rFonts w:hint="eastAsia" w:cs="Times New Roman" w:asciiTheme="minorEastAsia" w:hAnsiTheme="minorEastAsia" w:eastAsiaTheme="minorEastAsia"/>
                      <w:kern w:val="2"/>
                      <w:sz w:val="21"/>
                      <w:szCs w:val="21"/>
                      <w:highlight w:val="none"/>
                      <w:lang w:val="en-US" w:eastAsia="zh-CN" w:bidi="ar-SA"/>
                    </w:rPr>
                  </w:pPr>
                  <w:r>
                    <w:rPr>
                      <w:rFonts w:hint="eastAsia" w:asciiTheme="minorEastAsia" w:hAnsiTheme="minorEastAsia" w:eastAsiaTheme="minorEastAsia"/>
                      <w:szCs w:val="21"/>
                      <w:highlight w:val="none"/>
                      <w:lang w:val="en-US" w:eastAsia="zh-CN"/>
                    </w:rPr>
                    <w:t>每餐</w:t>
                  </w:r>
                </w:p>
              </w:tc>
              <w:tc>
                <w:tcPr>
                  <w:tcW w:w="1504" w:type="dxa"/>
                  <w:shd w:val="clear" w:color="auto" w:fill="auto"/>
                  <w:vAlign w:val="top"/>
                </w:tcPr>
                <w:p>
                  <w:pPr>
                    <w:pStyle w:val="17"/>
                    <w:rPr>
                      <w:rFonts w:hint="eastAsia" w:cs="Times New Roman" w:asciiTheme="minorEastAsia" w:hAnsiTheme="minorEastAsia" w:eastAsiaTheme="minorEastAsia"/>
                      <w:bCs/>
                      <w:spacing w:val="10"/>
                      <w:kern w:val="2"/>
                      <w:sz w:val="21"/>
                      <w:szCs w:val="21"/>
                      <w:highlight w:val="none"/>
                      <w:lang w:val="en-US" w:eastAsia="zh-CN" w:bidi="ar-SA"/>
                    </w:rPr>
                  </w:pPr>
                  <w:r>
                    <w:rPr>
                      <w:rFonts w:hint="eastAsia" w:asciiTheme="minorEastAsia" w:hAnsiTheme="minorEastAsia" w:eastAsiaTheme="minorEastAsia"/>
                      <w:szCs w:val="21"/>
                      <w:highlight w:val="none"/>
                    </w:rPr>
                    <w:t>感官、中心温度≥70℃</w:t>
                  </w:r>
                </w:p>
              </w:tc>
              <w:tc>
                <w:tcPr>
                  <w:tcW w:w="2160" w:type="dxa"/>
                  <w:shd w:val="clear" w:color="auto" w:fill="auto"/>
                  <w:vAlign w:val="top"/>
                </w:tcPr>
                <w:p>
                  <w:pPr>
                    <w:pStyle w:val="9"/>
                    <w:rPr>
                      <w:rFonts w:hint="default" w:cs="Times New Roman" w:asciiTheme="minorEastAsia" w:hAnsiTheme="minorEastAsia" w:eastAsiaTheme="minorEastAsia"/>
                      <w:bCs/>
                      <w:spacing w:val="10"/>
                      <w:kern w:val="2"/>
                      <w:sz w:val="21"/>
                      <w:szCs w:val="21"/>
                      <w:highlight w:val="none"/>
                      <w:lang w:val="en-US" w:eastAsia="zh-CN" w:bidi="ar-SA"/>
                    </w:rPr>
                  </w:pPr>
                  <w:r>
                    <w:rPr>
                      <w:rFonts w:hint="eastAsia" w:cs="Times New Roman" w:asciiTheme="minorEastAsia" w:hAnsiTheme="minorEastAsia" w:eastAsiaTheme="minorEastAsia"/>
                      <w:bCs/>
                      <w:spacing w:val="10"/>
                      <w:kern w:val="2"/>
                      <w:sz w:val="21"/>
                      <w:szCs w:val="21"/>
                      <w:highlight w:val="none"/>
                      <w:lang w:val="en-US" w:eastAsia="zh-CN" w:bidi="ar-SA"/>
                    </w:rPr>
                    <w:t>感官无异常，中心温度76℃</w:t>
                  </w:r>
                </w:p>
                <w:p>
                  <w:pPr>
                    <w:pStyle w:val="17"/>
                    <w:rPr>
                      <w:rFonts w:hint="eastAsia" w:cs="Times New Roman" w:asciiTheme="minorEastAsia" w:hAnsiTheme="minorEastAsia" w:eastAsiaTheme="minorEastAsia"/>
                      <w:bCs/>
                      <w:spacing w:val="10"/>
                      <w:kern w:val="2"/>
                      <w:sz w:val="21"/>
                      <w:szCs w:val="21"/>
                      <w:highlight w:val="none"/>
                      <w:lang w:val="en-US" w:eastAsia="zh-CN" w:bidi="ar-SA"/>
                    </w:rPr>
                  </w:pPr>
                </w:p>
              </w:tc>
              <w:tc>
                <w:tcPr>
                  <w:tcW w:w="1854" w:type="dxa"/>
                  <w:shd w:val="clear" w:color="auto" w:fill="auto"/>
                  <w:vAlign w:val="top"/>
                </w:tcPr>
                <w:p>
                  <w:pPr>
                    <w:rPr>
                      <w:rFonts w:hint="eastAsia" w:cs="Times New Roman" w:asciiTheme="minorEastAsia" w:hAnsiTheme="minorEastAsia" w:eastAsiaTheme="minorEastAsia"/>
                      <w:kern w:val="2"/>
                      <w:sz w:val="21"/>
                      <w:szCs w:val="21"/>
                      <w:highlight w:val="none"/>
                      <w:lang w:val="en-US" w:eastAsia="zh-CN" w:bidi="ar-SA"/>
                    </w:rPr>
                  </w:pPr>
                  <w:r>
                    <w:rPr>
                      <w:rFonts w:ascii="Segoe UI Symbol" w:hAnsi="Segoe UI Symbol" w:cs="Segoe UI Symbol" w:eastAsiaTheme="minorEastAsia"/>
                      <w:color w:val="000000"/>
                      <w:szCs w:val="21"/>
                      <w:highlight w:val="none"/>
                    </w:rPr>
                    <w:t>☑</w:t>
                  </w:r>
                  <w:r>
                    <w:rPr>
                      <w:rFonts w:hint="eastAsia" w:asciiTheme="minorEastAsia" w:hAnsiTheme="minorEastAsia" w:eastAsiaTheme="minorEastAsia"/>
                      <w:szCs w:val="21"/>
                      <w:highlight w:val="none"/>
                    </w:rPr>
                    <w:t xml:space="preserve">合格 </w:t>
                  </w:r>
                  <w:r>
                    <w:rPr>
                      <w:rFonts w:hint="eastAsia" w:asciiTheme="minorEastAsia" w:hAnsiTheme="minorEastAsia" w:eastAsiaTheme="minorEastAsia"/>
                      <w:color w:val="000000"/>
                      <w:szCs w:val="21"/>
                      <w:highlight w:val="none"/>
                    </w:rPr>
                    <w:t>□</w:t>
                  </w:r>
                  <w:r>
                    <w:rPr>
                      <w:rFonts w:hint="eastAsia" w:asciiTheme="minorEastAsia" w:hAnsiTheme="minorEastAsia" w:eastAsiaTheme="minorEastAsia"/>
                      <w:szCs w:val="21"/>
                      <w:highlight w:val="none"/>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4" w:hRule="atLeast"/>
              </w:trPr>
              <w:tc>
                <w:tcPr>
                  <w:tcW w:w="0" w:type="auto"/>
                  <w:shd w:val="clear" w:color="auto" w:fill="auto"/>
                  <w:vAlign w:val="top"/>
                </w:tcPr>
                <w:p>
                  <w:pPr>
                    <w:rPr>
                      <w:rFonts w:hint="eastAsia" w:cs="Times New Roman" w:asciiTheme="minorEastAsia" w:hAnsiTheme="minorEastAsia" w:eastAsiaTheme="minorEastAsia"/>
                      <w:kern w:val="2"/>
                      <w:sz w:val="21"/>
                      <w:szCs w:val="21"/>
                      <w:highlight w:val="none"/>
                      <w:lang w:val="en-US" w:eastAsia="zh-CN" w:bidi="ar-SA"/>
                    </w:rPr>
                  </w:pPr>
                  <w:r>
                    <w:rPr>
                      <w:rFonts w:hint="eastAsia" w:asciiTheme="minorEastAsia" w:hAnsiTheme="minorEastAsia" w:eastAsiaTheme="minorEastAsia"/>
                      <w:szCs w:val="21"/>
                      <w:highlight w:val="none"/>
                    </w:rPr>
                    <w:t>2022-0</w:t>
                  </w:r>
                  <w:r>
                    <w:rPr>
                      <w:rFonts w:hint="eastAsia" w:asciiTheme="minorEastAsia" w:hAnsiTheme="minorEastAsia" w:eastAsiaTheme="minorEastAsia"/>
                      <w:szCs w:val="21"/>
                      <w:highlight w:val="none"/>
                      <w:lang w:val="en-US" w:eastAsia="zh-CN"/>
                    </w:rPr>
                    <w:t>7</w:t>
                  </w:r>
                  <w:r>
                    <w:rPr>
                      <w:rFonts w:asciiTheme="minorEastAsia" w:hAnsiTheme="minorEastAsia" w:eastAsiaTheme="minorEastAsia"/>
                      <w:szCs w:val="21"/>
                      <w:highlight w:val="none"/>
                    </w:rPr>
                    <w:t>-</w:t>
                  </w:r>
                  <w:r>
                    <w:rPr>
                      <w:rFonts w:hint="eastAsia" w:asciiTheme="minorEastAsia" w:hAnsiTheme="minorEastAsia" w:eastAsiaTheme="minorEastAsia"/>
                      <w:szCs w:val="21"/>
                      <w:highlight w:val="none"/>
                    </w:rPr>
                    <w:t>1</w:t>
                  </w:r>
                  <w:r>
                    <w:rPr>
                      <w:rFonts w:hint="eastAsia" w:asciiTheme="minorEastAsia" w:hAnsiTheme="minorEastAsia" w:eastAsiaTheme="minorEastAsia"/>
                      <w:szCs w:val="21"/>
                      <w:highlight w:val="none"/>
                      <w:lang w:val="en-US" w:eastAsia="zh-CN"/>
                    </w:rPr>
                    <w:t>2</w:t>
                  </w:r>
                </w:p>
              </w:tc>
              <w:tc>
                <w:tcPr>
                  <w:tcW w:w="0" w:type="auto"/>
                  <w:shd w:val="clear" w:color="auto" w:fill="auto"/>
                  <w:vAlign w:val="top"/>
                </w:tcPr>
                <w:p>
                  <w:pPr>
                    <w:pStyle w:val="17"/>
                    <w:rPr>
                      <w:rFonts w:hint="eastAsia" w:cs="Times New Roman" w:asciiTheme="minorEastAsia" w:hAnsiTheme="minorEastAsia" w:eastAsiaTheme="minorEastAsia"/>
                      <w:bCs/>
                      <w:spacing w:val="10"/>
                      <w:kern w:val="2"/>
                      <w:sz w:val="21"/>
                      <w:szCs w:val="21"/>
                      <w:highlight w:val="none"/>
                      <w:lang w:val="en-US" w:eastAsia="zh-CN" w:bidi="ar-SA"/>
                    </w:rPr>
                  </w:pPr>
                  <w:r>
                    <w:rPr>
                      <w:rFonts w:hint="eastAsia" w:asciiTheme="minorEastAsia" w:hAnsiTheme="minorEastAsia" w:eastAsiaTheme="minorEastAsia"/>
                      <w:szCs w:val="21"/>
                      <w:highlight w:val="none"/>
                      <w:lang w:val="en-US" w:eastAsia="zh-CN"/>
                    </w:rPr>
                    <w:t>西蓝花</w:t>
                  </w:r>
                </w:p>
              </w:tc>
              <w:tc>
                <w:tcPr>
                  <w:tcW w:w="0" w:type="auto"/>
                  <w:shd w:val="clear" w:color="auto" w:fill="auto"/>
                  <w:vAlign w:val="top"/>
                </w:tcPr>
                <w:p>
                  <w:pPr>
                    <w:rPr>
                      <w:rFonts w:hint="eastAsia" w:cs="Times New Roman" w:asciiTheme="minorEastAsia" w:hAnsiTheme="minorEastAsia" w:eastAsiaTheme="minorEastAsia"/>
                      <w:kern w:val="2"/>
                      <w:sz w:val="21"/>
                      <w:szCs w:val="21"/>
                      <w:highlight w:val="none"/>
                      <w:lang w:val="en-US" w:eastAsia="zh-CN" w:bidi="ar-SA"/>
                    </w:rPr>
                  </w:pPr>
                  <w:r>
                    <w:rPr>
                      <w:rFonts w:hint="eastAsia" w:asciiTheme="minorEastAsia" w:hAnsiTheme="minorEastAsia" w:eastAsiaTheme="minorEastAsia"/>
                      <w:szCs w:val="21"/>
                      <w:highlight w:val="none"/>
                      <w:lang w:val="en-US" w:eastAsia="zh-CN"/>
                    </w:rPr>
                    <w:t>每餐</w:t>
                  </w:r>
                </w:p>
              </w:tc>
              <w:tc>
                <w:tcPr>
                  <w:tcW w:w="0" w:type="auto"/>
                  <w:shd w:val="clear" w:color="auto" w:fill="auto"/>
                  <w:vAlign w:val="top"/>
                </w:tcPr>
                <w:p>
                  <w:pPr>
                    <w:pStyle w:val="17"/>
                    <w:rPr>
                      <w:rFonts w:hint="eastAsia" w:cs="Times New Roman" w:asciiTheme="minorEastAsia" w:hAnsiTheme="minorEastAsia" w:eastAsiaTheme="minorEastAsia"/>
                      <w:bCs/>
                      <w:spacing w:val="10"/>
                      <w:kern w:val="2"/>
                      <w:sz w:val="21"/>
                      <w:szCs w:val="21"/>
                      <w:highlight w:val="none"/>
                      <w:lang w:val="en-US" w:eastAsia="zh-CN" w:bidi="ar-SA"/>
                    </w:rPr>
                  </w:pPr>
                  <w:r>
                    <w:rPr>
                      <w:rFonts w:hint="eastAsia" w:asciiTheme="minorEastAsia" w:hAnsiTheme="minorEastAsia" w:eastAsiaTheme="minorEastAsia"/>
                      <w:szCs w:val="21"/>
                      <w:highlight w:val="none"/>
                    </w:rPr>
                    <w:t>感官、中心温度≥70℃</w:t>
                  </w:r>
                </w:p>
              </w:tc>
              <w:tc>
                <w:tcPr>
                  <w:tcW w:w="0" w:type="auto"/>
                  <w:shd w:val="clear" w:color="auto" w:fill="auto"/>
                  <w:vAlign w:val="top"/>
                </w:tcPr>
                <w:p>
                  <w:pPr>
                    <w:pStyle w:val="9"/>
                    <w:rPr>
                      <w:rFonts w:hint="eastAsia" w:cs="Times New Roman" w:asciiTheme="minorEastAsia" w:hAnsiTheme="minorEastAsia" w:eastAsiaTheme="minorEastAsia"/>
                      <w:kern w:val="2"/>
                      <w:sz w:val="18"/>
                      <w:szCs w:val="21"/>
                      <w:highlight w:val="none"/>
                      <w:lang w:val="en-US" w:eastAsia="zh-CN" w:bidi="ar-SA"/>
                    </w:rPr>
                  </w:pPr>
                  <w:r>
                    <w:rPr>
                      <w:rFonts w:hint="eastAsia" w:cs="Times New Roman" w:asciiTheme="minorEastAsia" w:hAnsiTheme="minorEastAsia" w:eastAsiaTheme="minorEastAsia"/>
                      <w:bCs/>
                      <w:spacing w:val="10"/>
                      <w:kern w:val="2"/>
                      <w:sz w:val="21"/>
                      <w:szCs w:val="21"/>
                      <w:highlight w:val="none"/>
                      <w:lang w:val="en-US" w:eastAsia="zh-CN" w:bidi="ar-SA"/>
                    </w:rPr>
                    <w:t>感官无异常，中心温度72℃</w:t>
                  </w:r>
                </w:p>
              </w:tc>
              <w:tc>
                <w:tcPr>
                  <w:tcW w:w="0" w:type="auto"/>
                  <w:shd w:val="clear" w:color="auto" w:fill="auto"/>
                  <w:vAlign w:val="top"/>
                </w:tcPr>
                <w:p>
                  <w:pPr>
                    <w:rPr>
                      <w:rFonts w:hint="eastAsia" w:cs="Times New Roman" w:asciiTheme="minorEastAsia" w:hAnsiTheme="minorEastAsia" w:eastAsiaTheme="minorEastAsia"/>
                      <w:kern w:val="2"/>
                      <w:sz w:val="21"/>
                      <w:szCs w:val="21"/>
                      <w:highlight w:val="none"/>
                      <w:lang w:val="en-US" w:eastAsia="zh-CN" w:bidi="ar-SA"/>
                    </w:rPr>
                  </w:pPr>
                  <w:r>
                    <w:rPr>
                      <w:rFonts w:ascii="Segoe UI Symbol" w:hAnsi="Segoe UI Symbol" w:cs="Segoe UI Symbol" w:eastAsiaTheme="minorEastAsia"/>
                      <w:color w:val="000000"/>
                      <w:szCs w:val="21"/>
                      <w:highlight w:val="none"/>
                    </w:rPr>
                    <w:t>☑</w:t>
                  </w:r>
                  <w:r>
                    <w:rPr>
                      <w:rFonts w:hint="eastAsia" w:asciiTheme="minorEastAsia" w:hAnsiTheme="minorEastAsia" w:eastAsiaTheme="minorEastAsia"/>
                      <w:szCs w:val="21"/>
                      <w:highlight w:val="none"/>
                    </w:rPr>
                    <w:t xml:space="preserve">合格 </w:t>
                  </w:r>
                  <w:r>
                    <w:rPr>
                      <w:rFonts w:hint="eastAsia" w:asciiTheme="minorEastAsia" w:hAnsiTheme="minorEastAsia" w:eastAsiaTheme="minorEastAsia"/>
                      <w:color w:val="000000"/>
                      <w:szCs w:val="21"/>
                      <w:highlight w:val="none"/>
                    </w:rPr>
                    <w:t>□</w:t>
                  </w:r>
                  <w:r>
                    <w:rPr>
                      <w:rFonts w:hint="eastAsia" w:asciiTheme="minorEastAsia" w:hAnsiTheme="minorEastAsia" w:eastAsiaTheme="minorEastAsia"/>
                      <w:szCs w:val="21"/>
                      <w:highlight w:val="none"/>
                    </w:rPr>
                    <w:t>不合格</w:t>
                  </w:r>
                </w:p>
              </w:tc>
            </w:tr>
          </w:tbl>
          <w:p>
            <w:pPr>
              <w:pStyle w:val="7"/>
              <w:spacing w:line="360" w:lineRule="auto"/>
              <w:rPr>
                <w:rFonts w:hint="eastAsia" w:eastAsia="宋体"/>
                <w:lang w:eastAsia="zh-CN"/>
              </w:rPr>
            </w:pPr>
          </w:p>
          <w:p>
            <w:r>
              <w:rPr>
                <w:rFonts w:hint="eastAsia"/>
              </w:rPr>
              <w:t>查</w:t>
            </w:r>
            <w:r>
              <w:rPr>
                <w:rFonts w:hint="eastAsia"/>
                <w:highlight w:val="none"/>
              </w:rPr>
              <w:t>产品留样记录</w:t>
            </w:r>
            <w:r>
              <w:rPr>
                <w:rFonts w:hint="eastAsia"/>
                <w:lang w:eastAsia="zh-CN"/>
              </w:rPr>
              <w:t>：</w:t>
            </w:r>
          </w:p>
          <w:tbl>
            <w:tblPr>
              <w:tblStyle w:val="13"/>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8"/>
              <w:gridCol w:w="1808"/>
              <w:gridCol w:w="1809"/>
              <w:gridCol w:w="1809"/>
              <w:gridCol w:w="1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8" w:type="dxa"/>
                </w:tcPr>
                <w:p>
                  <w:r>
                    <w:rPr>
                      <w:rFonts w:hint="eastAsia"/>
                    </w:rPr>
                    <w:t>产品名称</w:t>
                  </w:r>
                </w:p>
              </w:tc>
              <w:tc>
                <w:tcPr>
                  <w:tcW w:w="1808" w:type="dxa"/>
                </w:tcPr>
                <w:p>
                  <w:r>
                    <w:rPr>
                      <w:rFonts w:hint="eastAsia"/>
                    </w:rPr>
                    <w:t>规格</w:t>
                  </w:r>
                </w:p>
              </w:tc>
              <w:tc>
                <w:tcPr>
                  <w:tcW w:w="1809" w:type="dxa"/>
                </w:tcPr>
                <w:p>
                  <w:r>
                    <w:rPr>
                      <w:rFonts w:hint="eastAsia"/>
                    </w:rPr>
                    <w:t>生产日期</w:t>
                  </w:r>
                </w:p>
              </w:tc>
              <w:tc>
                <w:tcPr>
                  <w:tcW w:w="1809" w:type="dxa"/>
                </w:tcPr>
                <w:p>
                  <w:r>
                    <w:rPr>
                      <w:rFonts w:hint="eastAsia"/>
                    </w:rPr>
                    <w:t>保存期限</w:t>
                  </w:r>
                </w:p>
              </w:tc>
              <w:tc>
                <w:tcPr>
                  <w:tcW w:w="1809" w:type="dxa"/>
                </w:tcPr>
                <w:p>
                  <w:r>
                    <w:rPr>
                      <w:rFonts w:hint="eastAsia"/>
                    </w:rPr>
                    <w:t>保存状态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8" w:type="dxa"/>
                </w:tcPr>
                <w:p>
                  <w:pPr>
                    <w:rPr>
                      <w:rFonts w:hint="default" w:eastAsia="宋体"/>
                      <w:lang w:val="en-US" w:eastAsia="zh-CN"/>
                    </w:rPr>
                  </w:pPr>
                  <w:r>
                    <w:rPr>
                      <w:rFonts w:hint="eastAsia"/>
                      <w:lang w:val="en-US" w:eastAsia="zh-CN"/>
                    </w:rPr>
                    <w:t>洋葱炒鸡蛋</w:t>
                  </w:r>
                </w:p>
              </w:tc>
              <w:tc>
                <w:tcPr>
                  <w:tcW w:w="1808" w:type="dxa"/>
                </w:tcPr>
                <w:p>
                  <w:pPr>
                    <w:rPr>
                      <w:rFonts w:hint="default" w:eastAsia="宋体"/>
                      <w:highlight w:val="none"/>
                      <w:lang w:val="en-US" w:eastAsia="zh-CN"/>
                    </w:rPr>
                  </w:pPr>
                  <w:r>
                    <w:rPr>
                      <w:rFonts w:hint="eastAsia"/>
                      <w:highlight w:val="none"/>
                      <w:lang w:val="en-US" w:eastAsia="zh-CN"/>
                    </w:rPr>
                    <w:t>125g</w:t>
                  </w:r>
                </w:p>
              </w:tc>
              <w:tc>
                <w:tcPr>
                  <w:tcW w:w="1809" w:type="dxa"/>
                </w:tcPr>
                <w:p>
                  <w:pPr>
                    <w:rPr>
                      <w:rFonts w:hint="default" w:eastAsia="宋体"/>
                      <w:lang w:val="en-US" w:eastAsia="zh-CN"/>
                    </w:rPr>
                  </w:pPr>
                  <w:r>
                    <w:rPr>
                      <w:rFonts w:hint="eastAsia"/>
                    </w:rPr>
                    <w:t>202</w:t>
                  </w:r>
                  <w:r>
                    <w:rPr>
                      <w:rFonts w:hint="eastAsia"/>
                      <w:lang w:val="en-US" w:eastAsia="zh-CN"/>
                    </w:rPr>
                    <w:t>2-07-11中餐</w:t>
                  </w:r>
                </w:p>
              </w:tc>
              <w:tc>
                <w:tcPr>
                  <w:tcW w:w="1809" w:type="dxa"/>
                </w:tcPr>
                <w:p>
                  <w:r>
                    <w:rPr>
                      <w:rFonts w:hint="eastAsia"/>
                    </w:rPr>
                    <w:t>48h</w:t>
                  </w:r>
                </w:p>
              </w:tc>
              <w:tc>
                <w:tcPr>
                  <w:tcW w:w="1809" w:type="dxa"/>
                </w:tcPr>
                <w:p>
                  <w:r>
                    <w:rPr>
                      <w:rFonts w:hint="eastAsia"/>
                    </w:rPr>
                    <w:t>冷藏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8" w:type="dxa"/>
                </w:tcPr>
                <w:p>
                  <w:pPr>
                    <w:rPr>
                      <w:rFonts w:hint="default" w:eastAsia="宋体"/>
                      <w:lang w:val="en-US" w:eastAsia="zh-CN"/>
                    </w:rPr>
                  </w:pPr>
                  <w:r>
                    <w:rPr>
                      <w:rFonts w:hint="eastAsia"/>
                      <w:lang w:val="en-US" w:eastAsia="zh-CN"/>
                    </w:rPr>
                    <w:t>糖醋排骨</w:t>
                  </w:r>
                </w:p>
              </w:tc>
              <w:tc>
                <w:tcPr>
                  <w:tcW w:w="1808" w:type="dxa"/>
                  <w:vAlign w:val="top"/>
                </w:tcPr>
                <w:p>
                  <w:pPr>
                    <w:rPr>
                      <w:rFonts w:ascii="Times New Roman" w:hAnsi="Times New Roman" w:eastAsia="宋体" w:cs="Times New Roman"/>
                      <w:kern w:val="2"/>
                      <w:sz w:val="21"/>
                      <w:highlight w:val="none"/>
                      <w:lang w:val="en-US" w:eastAsia="zh-CN" w:bidi="ar-SA"/>
                    </w:rPr>
                  </w:pPr>
                  <w:r>
                    <w:rPr>
                      <w:rFonts w:hint="eastAsia"/>
                      <w:highlight w:val="none"/>
                      <w:lang w:val="en-US" w:eastAsia="zh-CN"/>
                    </w:rPr>
                    <w:t>125g</w:t>
                  </w:r>
                </w:p>
              </w:tc>
              <w:tc>
                <w:tcPr>
                  <w:tcW w:w="1809" w:type="dxa"/>
                  <w:vAlign w:val="top"/>
                </w:tcPr>
                <w:p>
                  <w:pPr>
                    <w:rPr>
                      <w:rFonts w:hint="default" w:ascii="Times New Roman" w:hAnsi="Times New Roman" w:eastAsia="宋体" w:cs="Times New Roman"/>
                      <w:kern w:val="2"/>
                      <w:sz w:val="21"/>
                      <w:lang w:val="en-US" w:eastAsia="zh-CN" w:bidi="ar-SA"/>
                    </w:rPr>
                  </w:pPr>
                  <w:r>
                    <w:rPr>
                      <w:rFonts w:hint="eastAsia"/>
                    </w:rPr>
                    <w:t>202</w:t>
                  </w:r>
                  <w:r>
                    <w:rPr>
                      <w:rFonts w:hint="eastAsia"/>
                      <w:lang w:val="en-US" w:eastAsia="zh-CN"/>
                    </w:rPr>
                    <w:t>2-07-11中餐</w:t>
                  </w:r>
                </w:p>
              </w:tc>
              <w:tc>
                <w:tcPr>
                  <w:tcW w:w="1809" w:type="dxa"/>
                  <w:vAlign w:val="top"/>
                </w:tcPr>
                <w:p>
                  <w:pPr>
                    <w:rPr>
                      <w:rFonts w:ascii="Times New Roman" w:hAnsi="Times New Roman" w:eastAsia="宋体" w:cs="Times New Roman"/>
                      <w:kern w:val="2"/>
                      <w:sz w:val="21"/>
                      <w:lang w:val="en-US" w:eastAsia="zh-CN" w:bidi="ar-SA"/>
                    </w:rPr>
                  </w:pPr>
                  <w:r>
                    <w:rPr>
                      <w:rFonts w:hint="eastAsia"/>
                    </w:rPr>
                    <w:t>48h</w:t>
                  </w:r>
                </w:p>
              </w:tc>
              <w:tc>
                <w:tcPr>
                  <w:tcW w:w="1809" w:type="dxa"/>
                  <w:vAlign w:val="top"/>
                </w:tcPr>
                <w:p>
                  <w:pPr>
                    <w:rPr>
                      <w:rFonts w:ascii="Times New Roman" w:hAnsi="Times New Roman" w:eastAsia="宋体" w:cs="Times New Roman"/>
                      <w:kern w:val="2"/>
                      <w:sz w:val="21"/>
                      <w:lang w:val="en-US" w:eastAsia="zh-CN" w:bidi="ar-SA"/>
                    </w:rPr>
                  </w:pPr>
                  <w:r>
                    <w:rPr>
                      <w:rFonts w:hint="eastAsia"/>
                    </w:rPr>
                    <w:t>冷藏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8" w:type="dxa"/>
                </w:tcPr>
                <w:p>
                  <w:pPr>
                    <w:rPr>
                      <w:rFonts w:hint="default" w:eastAsia="宋体"/>
                      <w:lang w:val="en-US" w:eastAsia="zh-CN"/>
                    </w:rPr>
                  </w:pPr>
                  <w:r>
                    <w:rPr>
                      <w:rFonts w:hint="eastAsia"/>
                      <w:lang w:val="en-US" w:eastAsia="zh-CN"/>
                    </w:rPr>
                    <w:t>胡萝卜粥</w:t>
                  </w:r>
                </w:p>
              </w:tc>
              <w:tc>
                <w:tcPr>
                  <w:tcW w:w="1808" w:type="dxa"/>
                  <w:vAlign w:val="top"/>
                </w:tcPr>
                <w:p>
                  <w:pPr>
                    <w:rPr>
                      <w:rFonts w:ascii="Times New Roman" w:hAnsi="Times New Roman" w:eastAsia="宋体" w:cs="Times New Roman"/>
                      <w:kern w:val="2"/>
                      <w:sz w:val="21"/>
                      <w:highlight w:val="none"/>
                      <w:lang w:val="en-US" w:eastAsia="zh-CN" w:bidi="ar-SA"/>
                    </w:rPr>
                  </w:pPr>
                  <w:r>
                    <w:rPr>
                      <w:rFonts w:hint="eastAsia"/>
                      <w:highlight w:val="none"/>
                      <w:lang w:val="en-US" w:eastAsia="zh-CN"/>
                    </w:rPr>
                    <w:t>125g</w:t>
                  </w:r>
                </w:p>
              </w:tc>
              <w:tc>
                <w:tcPr>
                  <w:tcW w:w="1809" w:type="dxa"/>
                  <w:vAlign w:val="top"/>
                </w:tcPr>
                <w:p>
                  <w:pPr>
                    <w:rPr>
                      <w:rFonts w:hint="default" w:ascii="Times New Roman" w:hAnsi="Times New Roman" w:eastAsia="宋体" w:cs="Times New Roman"/>
                      <w:kern w:val="2"/>
                      <w:sz w:val="21"/>
                      <w:lang w:val="en-US" w:eastAsia="zh-CN" w:bidi="ar-SA"/>
                    </w:rPr>
                  </w:pPr>
                  <w:r>
                    <w:rPr>
                      <w:rFonts w:hint="eastAsia"/>
                    </w:rPr>
                    <w:t>202</w:t>
                  </w:r>
                  <w:r>
                    <w:rPr>
                      <w:rFonts w:hint="eastAsia"/>
                      <w:lang w:val="en-US" w:eastAsia="zh-CN"/>
                    </w:rPr>
                    <w:t>2-07-12早餐</w:t>
                  </w:r>
                </w:p>
              </w:tc>
              <w:tc>
                <w:tcPr>
                  <w:tcW w:w="1809" w:type="dxa"/>
                  <w:vAlign w:val="top"/>
                </w:tcPr>
                <w:p>
                  <w:pPr>
                    <w:rPr>
                      <w:rFonts w:ascii="Times New Roman" w:hAnsi="Times New Roman" w:eastAsia="宋体" w:cs="Times New Roman"/>
                      <w:kern w:val="2"/>
                      <w:sz w:val="21"/>
                      <w:lang w:val="en-US" w:eastAsia="zh-CN" w:bidi="ar-SA"/>
                    </w:rPr>
                  </w:pPr>
                  <w:r>
                    <w:rPr>
                      <w:rFonts w:hint="eastAsia"/>
                    </w:rPr>
                    <w:t>48h</w:t>
                  </w:r>
                </w:p>
              </w:tc>
              <w:tc>
                <w:tcPr>
                  <w:tcW w:w="1809" w:type="dxa"/>
                  <w:vAlign w:val="top"/>
                </w:tcPr>
                <w:p>
                  <w:pPr>
                    <w:rPr>
                      <w:rFonts w:ascii="Times New Roman" w:hAnsi="Times New Roman" w:eastAsia="宋体" w:cs="Times New Roman"/>
                      <w:kern w:val="2"/>
                      <w:sz w:val="21"/>
                      <w:lang w:val="en-US" w:eastAsia="zh-CN" w:bidi="ar-SA"/>
                    </w:rPr>
                  </w:pPr>
                  <w:r>
                    <w:rPr>
                      <w:rFonts w:hint="eastAsia"/>
                    </w:rPr>
                    <w:t>冷藏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8" w:type="dxa"/>
                </w:tcPr>
                <w:p>
                  <w:pPr>
                    <w:rPr>
                      <w:rFonts w:hint="default" w:eastAsia="宋体"/>
                      <w:lang w:val="en-US" w:eastAsia="zh-CN"/>
                    </w:rPr>
                  </w:pPr>
                  <w:r>
                    <w:rPr>
                      <w:rFonts w:hint="eastAsia"/>
                      <w:lang w:val="en-US" w:eastAsia="zh-CN"/>
                    </w:rPr>
                    <w:t>藕丁</w:t>
                  </w:r>
                </w:p>
              </w:tc>
              <w:tc>
                <w:tcPr>
                  <w:tcW w:w="1808" w:type="dxa"/>
                  <w:vAlign w:val="top"/>
                </w:tcPr>
                <w:p>
                  <w:pPr>
                    <w:rPr>
                      <w:rFonts w:ascii="Times New Roman" w:hAnsi="Times New Roman" w:eastAsia="宋体" w:cs="Times New Roman"/>
                      <w:kern w:val="2"/>
                      <w:sz w:val="21"/>
                      <w:highlight w:val="none"/>
                      <w:lang w:val="en-US" w:eastAsia="zh-CN" w:bidi="ar-SA"/>
                    </w:rPr>
                  </w:pPr>
                  <w:r>
                    <w:rPr>
                      <w:rFonts w:hint="eastAsia"/>
                      <w:highlight w:val="none"/>
                      <w:lang w:val="en-US" w:eastAsia="zh-CN"/>
                    </w:rPr>
                    <w:t>125g</w:t>
                  </w:r>
                </w:p>
              </w:tc>
              <w:tc>
                <w:tcPr>
                  <w:tcW w:w="1809" w:type="dxa"/>
                  <w:vAlign w:val="top"/>
                </w:tcPr>
                <w:p>
                  <w:pPr>
                    <w:rPr>
                      <w:rFonts w:hint="default" w:ascii="Times New Roman" w:hAnsi="Times New Roman" w:eastAsia="宋体" w:cs="Times New Roman"/>
                      <w:kern w:val="2"/>
                      <w:sz w:val="21"/>
                      <w:lang w:val="en-US" w:eastAsia="zh-CN" w:bidi="ar-SA"/>
                    </w:rPr>
                  </w:pPr>
                  <w:r>
                    <w:rPr>
                      <w:rFonts w:hint="eastAsia"/>
                    </w:rPr>
                    <w:t>202</w:t>
                  </w:r>
                  <w:r>
                    <w:rPr>
                      <w:rFonts w:hint="eastAsia"/>
                      <w:lang w:val="en-US" w:eastAsia="zh-CN"/>
                    </w:rPr>
                    <w:t>2-07-12早餐</w:t>
                  </w:r>
                </w:p>
              </w:tc>
              <w:tc>
                <w:tcPr>
                  <w:tcW w:w="1809" w:type="dxa"/>
                  <w:vAlign w:val="top"/>
                </w:tcPr>
                <w:p>
                  <w:pPr>
                    <w:rPr>
                      <w:rFonts w:ascii="Times New Roman" w:hAnsi="Times New Roman" w:eastAsia="宋体" w:cs="Times New Roman"/>
                      <w:kern w:val="2"/>
                      <w:sz w:val="21"/>
                      <w:lang w:val="en-US" w:eastAsia="zh-CN" w:bidi="ar-SA"/>
                    </w:rPr>
                  </w:pPr>
                  <w:r>
                    <w:rPr>
                      <w:rFonts w:hint="eastAsia"/>
                    </w:rPr>
                    <w:t>48h</w:t>
                  </w:r>
                </w:p>
              </w:tc>
              <w:tc>
                <w:tcPr>
                  <w:tcW w:w="1809" w:type="dxa"/>
                  <w:vAlign w:val="top"/>
                </w:tcPr>
                <w:p>
                  <w:pPr>
                    <w:rPr>
                      <w:rFonts w:ascii="Times New Roman" w:hAnsi="Times New Roman" w:eastAsia="宋体" w:cs="Times New Roman"/>
                      <w:kern w:val="2"/>
                      <w:sz w:val="21"/>
                      <w:lang w:val="en-US" w:eastAsia="zh-CN" w:bidi="ar-SA"/>
                    </w:rPr>
                  </w:pPr>
                  <w:r>
                    <w:rPr>
                      <w:rFonts w:hint="eastAsia"/>
                    </w:rPr>
                    <w:t>冷藏</w:t>
                  </w:r>
                </w:p>
              </w:tc>
            </w:tr>
          </w:tbl>
          <w:p>
            <w:pPr>
              <w:pStyle w:val="17"/>
              <w:rPr>
                <w:rFonts w:hint="default" w:eastAsia="宋体"/>
                <w:lang w:val="en-US" w:eastAsia="zh-CN"/>
              </w:rPr>
            </w:pPr>
            <w:r>
              <w:rPr>
                <w:rFonts w:hint="eastAsia"/>
                <w:lang w:val="en-US" w:eastAsia="zh-CN"/>
              </w:rPr>
              <w:t>留样记录个别产品未明确留样量，已沟通。</w:t>
            </w:r>
          </w:p>
          <w:p>
            <w:pPr>
              <w:pStyle w:val="17"/>
            </w:pPr>
          </w:p>
          <w:p>
            <w:r>
              <w:rPr>
                <w:rFonts w:hint="eastAsia"/>
              </w:rPr>
              <w:t>抽取服务放行相关记录名称：</w:t>
            </w:r>
            <w:r>
              <w:rPr>
                <w:rFonts w:hint="eastAsia"/>
                <w:u w:val="single"/>
              </w:rPr>
              <w:t xml:space="preserve">《  </w:t>
            </w:r>
            <w:r>
              <w:rPr>
                <w:rFonts w:hint="eastAsia"/>
                <w:u w:val="single"/>
                <w:lang w:val="en-US" w:eastAsia="zh-CN"/>
              </w:rPr>
              <w:t>主要通过窗口打餐、自助餐形式售卖</w:t>
            </w:r>
            <w:r>
              <w:rPr>
                <w:rFonts w:hint="eastAsia"/>
                <w:u w:val="single"/>
              </w:rPr>
              <w:t xml:space="preserve"> 》</w:t>
            </w:r>
          </w:p>
          <w:tbl>
            <w:tblPr>
              <w:tblStyle w:val="14"/>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620"/>
              <w:gridCol w:w="1156"/>
              <w:gridCol w:w="1888"/>
              <w:gridCol w:w="1566"/>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r>
                    <w:rPr>
                      <w:rFonts w:hint="eastAsia"/>
                    </w:rPr>
                    <w:t>日期</w:t>
                  </w:r>
                </w:p>
              </w:tc>
              <w:tc>
                <w:tcPr>
                  <w:tcW w:w="1620" w:type="dxa"/>
                </w:tcPr>
                <w:p>
                  <w:r>
                    <w:rPr>
                      <w:rFonts w:hint="eastAsia"/>
                    </w:rPr>
                    <w:t>岗位</w:t>
                  </w:r>
                </w:p>
              </w:tc>
              <w:tc>
                <w:tcPr>
                  <w:tcW w:w="1156" w:type="dxa"/>
                </w:tcPr>
                <w:p>
                  <w:r>
                    <w:rPr>
                      <w:rFonts w:hint="eastAsia"/>
                    </w:rPr>
                    <w:t>抽样比例</w:t>
                  </w:r>
                </w:p>
              </w:tc>
              <w:tc>
                <w:tcPr>
                  <w:tcW w:w="1888" w:type="dxa"/>
                </w:tcPr>
                <w:p>
                  <w:r>
                    <w:rPr>
                      <w:rFonts w:hint="eastAsia"/>
                      <w:b/>
                      <w:bCs/>
                    </w:rPr>
                    <w:t>服务规范</w:t>
                  </w:r>
                  <w:r>
                    <w:rPr>
                      <w:rFonts w:hint="eastAsia"/>
                    </w:rPr>
                    <w:t>要求</w:t>
                  </w:r>
                </w:p>
              </w:tc>
              <w:tc>
                <w:tcPr>
                  <w:tcW w:w="1566" w:type="dxa"/>
                </w:tcPr>
                <w:p>
                  <w:r>
                    <w:rPr>
                      <w:rFonts w:hint="eastAsia"/>
                    </w:rPr>
                    <w:t>检查结果</w:t>
                  </w:r>
                </w:p>
              </w:tc>
              <w:tc>
                <w:tcPr>
                  <w:tcW w:w="2046" w:type="dxa"/>
                </w:tcPr>
                <w:p>
                  <w:r>
                    <w:rPr>
                      <w:rFonts w:hint="eastAsia"/>
                    </w:rPr>
                    <w:t>验证结论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pPr>
                    <w:rPr>
                      <w:rFonts w:hint="default" w:eastAsia="宋体"/>
                      <w:lang w:val="en-US" w:eastAsia="zh-CN"/>
                    </w:rPr>
                  </w:pPr>
                  <w:r>
                    <w:rPr>
                      <w:rFonts w:hint="eastAsia"/>
                      <w:lang w:val="en-US" w:eastAsia="zh-CN"/>
                    </w:rPr>
                    <w:t>2022-07-13</w:t>
                  </w:r>
                </w:p>
              </w:tc>
              <w:tc>
                <w:tcPr>
                  <w:tcW w:w="1620" w:type="dxa"/>
                </w:tcPr>
                <w:p>
                  <w:pPr>
                    <w:rPr>
                      <w:rFonts w:hint="eastAsia" w:eastAsia="宋体"/>
                      <w:lang w:val="en-US" w:eastAsia="zh-CN"/>
                    </w:rPr>
                  </w:pPr>
                  <w:r>
                    <w:rPr>
                      <w:rFonts w:hint="eastAsia"/>
                      <w:lang w:val="en-US" w:eastAsia="zh-CN"/>
                    </w:rPr>
                    <w:t>售卖岗位</w:t>
                  </w:r>
                </w:p>
              </w:tc>
              <w:tc>
                <w:tcPr>
                  <w:tcW w:w="1156" w:type="dxa"/>
                </w:tcPr>
                <w:p>
                  <w:pPr>
                    <w:rPr>
                      <w:rFonts w:hint="eastAsia" w:eastAsia="宋体"/>
                      <w:lang w:val="en-US" w:eastAsia="zh-CN"/>
                    </w:rPr>
                  </w:pPr>
                  <w:r>
                    <w:rPr>
                      <w:rFonts w:hint="eastAsia"/>
                      <w:lang w:val="en-US" w:eastAsia="zh-CN"/>
                    </w:rPr>
                    <w:t>随机</w:t>
                  </w:r>
                </w:p>
              </w:tc>
              <w:tc>
                <w:tcPr>
                  <w:tcW w:w="1888" w:type="dxa"/>
                </w:tcPr>
                <w:p>
                  <w:pPr>
                    <w:rPr>
                      <w:rFonts w:hint="default" w:eastAsia="宋体"/>
                      <w:lang w:val="en-US" w:eastAsia="zh-CN"/>
                    </w:rPr>
                  </w:pPr>
                  <w:r>
                    <w:rPr>
                      <w:rFonts w:hint="eastAsia"/>
                      <w:lang w:val="en-US" w:eastAsia="zh-CN"/>
                    </w:rPr>
                    <w:t>清洁卫生，服务热情</w:t>
                  </w:r>
                </w:p>
              </w:tc>
              <w:tc>
                <w:tcPr>
                  <w:tcW w:w="1566" w:type="dxa"/>
                </w:tcPr>
                <w:p>
                  <w:pPr>
                    <w:rPr>
                      <w:rFonts w:hint="default" w:eastAsia="宋体"/>
                      <w:lang w:val="en-US" w:eastAsia="zh-CN"/>
                    </w:rPr>
                  </w:pPr>
                  <w:r>
                    <w:rPr>
                      <w:rFonts w:hint="eastAsia"/>
                      <w:lang w:val="en-US" w:eastAsia="zh-CN"/>
                    </w:rPr>
                    <w:t>符合要求</w:t>
                  </w:r>
                </w:p>
              </w:tc>
              <w:tc>
                <w:tcPr>
                  <w:tcW w:w="2046" w:type="dxa"/>
                </w:tcPr>
                <w:p>
                  <w:r>
                    <w:rPr>
                      <w:rFonts w:hint="eastAsia"/>
                      <w:szCs w:val="21"/>
                    </w:rPr>
                    <w:sym w:font="Wingdings 2" w:char="0052"/>
                  </w:r>
                  <w:r>
                    <w:rPr>
                      <w:rFonts w:hint="eastAsia"/>
                    </w:rPr>
                    <w:t xml:space="preserve">合格 </w:t>
                  </w:r>
                  <w:r>
                    <w:rPr>
                      <w:rFonts w:hint="eastAsia"/>
                      <w:szCs w:val="21"/>
                    </w:rPr>
                    <w:t>□</w:t>
                  </w:r>
                  <w:r>
                    <w:rPr>
                      <w:rFonts w:hint="eastAsia"/>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pPr>
                    <w:rPr>
                      <w:highlight w:val="yellow"/>
                    </w:rPr>
                  </w:pPr>
                </w:p>
              </w:tc>
              <w:tc>
                <w:tcPr>
                  <w:tcW w:w="1620" w:type="dxa"/>
                </w:tcPr>
                <w:p>
                  <w:pPr>
                    <w:rPr>
                      <w:highlight w:val="yellow"/>
                    </w:rPr>
                  </w:pPr>
                </w:p>
              </w:tc>
              <w:tc>
                <w:tcPr>
                  <w:tcW w:w="1156" w:type="dxa"/>
                </w:tcPr>
                <w:p>
                  <w:pPr>
                    <w:rPr>
                      <w:highlight w:val="yellow"/>
                    </w:rPr>
                  </w:pPr>
                </w:p>
              </w:tc>
              <w:tc>
                <w:tcPr>
                  <w:tcW w:w="1888" w:type="dxa"/>
                </w:tcPr>
                <w:p>
                  <w:pPr>
                    <w:rPr>
                      <w:highlight w:val="yellow"/>
                    </w:rPr>
                  </w:pPr>
                </w:p>
              </w:tc>
              <w:tc>
                <w:tcPr>
                  <w:tcW w:w="1566" w:type="dxa"/>
                </w:tcPr>
                <w:p>
                  <w:pPr>
                    <w:rPr>
                      <w:highlight w:val="yellow"/>
                    </w:rPr>
                  </w:pPr>
                </w:p>
              </w:tc>
              <w:tc>
                <w:tcPr>
                  <w:tcW w:w="2046" w:type="dxa"/>
                </w:tcPr>
                <w:p>
                  <w:pPr>
                    <w:rPr>
                      <w:highlight w:val="yellow"/>
                    </w:rPr>
                  </w:pPr>
                </w:p>
              </w:tc>
            </w:tr>
          </w:tbl>
          <w:p>
            <w:pPr>
              <w:rPr>
                <w:highlight w:val="yellow"/>
              </w:rPr>
            </w:pPr>
          </w:p>
          <w:p>
            <w:r>
              <w:rPr>
                <w:rFonts w:hint="eastAsia"/>
              </w:rPr>
              <w:t>抽取成品例外（</w:t>
            </w:r>
            <w:r>
              <w:t>在策划的安排已圆满完成之前</w:t>
            </w:r>
            <w:r>
              <w:rPr>
                <w:rFonts w:hint="eastAsia"/>
              </w:rPr>
              <w:t>）放行相关记录：</w:t>
            </w:r>
            <w:r>
              <w:rPr>
                <w:rFonts w:hint="eastAsia"/>
                <w:color w:val="000000"/>
                <w:szCs w:val="21"/>
              </w:rPr>
              <w:t>□</w:t>
            </w:r>
            <w:r>
              <w:rPr>
                <w:rFonts w:hint="eastAsia"/>
              </w:rPr>
              <w:t xml:space="preserve">已放生 </w:t>
            </w:r>
            <w:r>
              <w:rPr>
                <w:rFonts w:hint="eastAsia"/>
                <w:color w:val="000000"/>
                <w:szCs w:val="21"/>
              </w:rPr>
              <w:t>☑</w:t>
            </w:r>
            <w:r>
              <w:rPr>
                <w:rFonts w:hint="eastAsia"/>
              </w:rPr>
              <w:t>未发生</w:t>
            </w:r>
          </w:p>
          <w:tbl>
            <w:tblPr>
              <w:tblStyle w:val="14"/>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176"/>
              <w:gridCol w:w="2127"/>
              <w:gridCol w:w="1824"/>
              <w:gridCol w:w="1329"/>
              <w:gridCol w:w="1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r>
                    <w:rPr>
                      <w:rFonts w:hint="eastAsia"/>
                    </w:rPr>
                    <w:t>日期</w:t>
                  </w:r>
                </w:p>
              </w:tc>
              <w:tc>
                <w:tcPr>
                  <w:tcW w:w="1176" w:type="dxa"/>
                </w:tcPr>
                <w:p>
                  <w:r>
                    <w:rPr>
                      <w:rFonts w:hint="eastAsia"/>
                    </w:rPr>
                    <w:t>成品名称/批次</w:t>
                  </w:r>
                </w:p>
              </w:tc>
              <w:tc>
                <w:tcPr>
                  <w:tcW w:w="2127" w:type="dxa"/>
                </w:tcPr>
                <w:p>
                  <w:r>
                    <w:rPr>
                      <w:rFonts w:hint="eastAsia"/>
                    </w:rPr>
                    <w:t>放行理由</w:t>
                  </w:r>
                </w:p>
              </w:tc>
              <w:tc>
                <w:tcPr>
                  <w:tcW w:w="1824" w:type="dxa"/>
                </w:tcPr>
                <w:p>
                  <w:r>
                    <w:t>授权人员的批准</w:t>
                  </w:r>
                </w:p>
              </w:tc>
              <w:tc>
                <w:tcPr>
                  <w:tcW w:w="1329" w:type="dxa"/>
                </w:tcPr>
                <w:p>
                  <w:r>
                    <w:t>顾客的批准</w:t>
                  </w:r>
                </w:p>
              </w:tc>
              <w:tc>
                <w:tcPr>
                  <w:tcW w:w="1820" w:type="dxa"/>
                </w:tcPr>
                <w:p>
                  <w:r>
                    <w:rPr>
                      <w:rFonts w:hint="eastAsia"/>
                    </w:rPr>
                    <w:t>后续结论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67" w:type="dxa"/>
                </w:tcPr>
                <w:p/>
              </w:tc>
              <w:tc>
                <w:tcPr>
                  <w:tcW w:w="1176" w:type="dxa"/>
                </w:tcPr>
                <w:p/>
              </w:tc>
              <w:tc>
                <w:tcPr>
                  <w:tcW w:w="2127" w:type="dxa"/>
                </w:tcPr>
                <w:p/>
              </w:tc>
              <w:tc>
                <w:tcPr>
                  <w:tcW w:w="1824" w:type="dxa"/>
                </w:tcPr>
                <w:p>
                  <w:r>
                    <w:rPr>
                      <w:rFonts w:hint="eastAsia"/>
                      <w:color w:val="000000"/>
                      <w:szCs w:val="21"/>
                    </w:rPr>
                    <w:t>□</w:t>
                  </w:r>
                  <w:r>
                    <w:rPr>
                      <w:rFonts w:hint="eastAsia"/>
                    </w:rPr>
                    <w:t xml:space="preserve">是 </w:t>
                  </w:r>
                  <w:r>
                    <w:rPr>
                      <w:rFonts w:hint="eastAsia"/>
                      <w:color w:val="000000"/>
                      <w:szCs w:val="21"/>
                    </w:rPr>
                    <w:t>□</w:t>
                  </w:r>
                  <w:r>
                    <w:rPr>
                      <w:rFonts w:hint="eastAsia"/>
                    </w:rPr>
                    <w:t>否</w:t>
                  </w:r>
                </w:p>
              </w:tc>
              <w:tc>
                <w:tcPr>
                  <w:tcW w:w="1329" w:type="dxa"/>
                </w:tcPr>
                <w:p>
                  <w:r>
                    <w:rPr>
                      <w:rFonts w:hint="eastAsia"/>
                      <w:color w:val="000000"/>
                      <w:szCs w:val="21"/>
                    </w:rPr>
                    <w:t>□</w:t>
                  </w:r>
                  <w:r>
                    <w:rPr>
                      <w:rFonts w:hint="eastAsia"/>
                    </w:rPr>
                    <w:t xml:space="preserve">是 </w:t>
                  </w:r>
                  <w:r>
                    <w:rPr>
                      <w:rFonts w:hint="eastAsia"/>
                      <w:color w:val="000000"/>
                      <w:szCs w:val="21"/>
                    </w:rPr>
                    <w:t>□</w:t>
                  </w:r>
                  <w:r>
                    <w:rPr>
                      <w:rFonts w:hint="eastAsia"/>
                    </w:rPr>
                    <w:t>否</w:t>
                  </w:r>
                </w:p>
              </w:tc>
              <w:tc>
                <w:tcPr>
                  <w:tcW w:w="1820" w:type="dxa"/>
                </w:tcPr>
                <w:p>
                  <w:r>
                    <w:rPr>
                      <w:rFonts w:hint="eastAsia"/>
                      <w:color w:val="000000"/>
                      <w:szCs w:val="21"/>
                    </w:rPr>
                    <w:t>□</w:t>
                  </w:r>
                  <w:r>
                    <w:rPr>
                      <w:rFonts w:hint="eastAsia"/>
                    </w:rPr>
                    <w:t xml:space="preserve">合格 </w:t>
                  </w:r>
                  <w:r>
                    <w:rPr>
                      <w:rFonts w:hint="eastAsia"/>
                      <w:color w:val="000000"/>
                      <w:szCs w:val="21"/>
                    </w:rPr>
                    <w:t>□</w:t>
                  </w:r>
                  <w:r>
                    <w:rPr>
                      <w:rFonts w:hint="eastAsia"/>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tc>
              <w:tc>
                <w:tcPr>
                  <w:tcW w:w="1176" w:type="dxa"/>
                </w:tcPr>
                <w:p/>
              </w:tc>
              <w:tc>
                <w:tcPr>
                  <w:tcW w:w="2127" w:type="dxa"/>
                </w:tcPr>
                <w:p/>
              </w:tc>
              <w:tc>
                <w:tcPr>
                  <w:tcW w:w="1824" w:type="dxa"/>
                </w:tcPr>
                <w:p>
                  <w:pPr>
                    <w:rPr>
                      <w:color w:val="000000"/>
                      <w:szCs w:val="21"/>
                    </w:rPr>
                  </w:pPr>
                  <w:r>
                    <w:rPr>
                      <w:rFonts w:hint="eastAsia"/>
                      <w:color w:val="000000"/>
                      <w:szCs w:val="21"/>
                    </w:rPr>
                    <w:t>□</w:t>
                  </w:r>
                  <w:r>
                    <w:rPr>
                      <w:rFonts w:hint="eastAsia"/>
                    </w:rPr>
                    <w:t xml:space="preserve">是 </w:t>
                  </w:r>
                  <w:r>
                    <w:rPr>
                      <w:rFonts w:hint="eastAsia"/>
                      <w:color w:val="000000"/>
                      <w:szCs w:val="21"/>
                    </w:rPr>
                    <w:t>□</w:t>
                  </w:r>
                  <w:r>
                    <w:rPr>
                      <w:rFonts w:hint="eastAsia"/>
                    </w:rPr>
                    <w:t>否</w:t>
                  </w:r>
                </w:p>
              </w:tc>
              <w:tc>
                <w:tcPr>
                  <w:tcW w:w="1329" w:type="dxa"/>
                </w:tcPr>
                <w:p>
                  <w:pPr>
                    <w:rPr>
                      <w:color w:val="000000"/>
                      <w:szCs w:val="21"/>
                    </w:rPr>
                  </w:pPr>
                  <w:r>
                    <w:rPr>
                      <w:rFonts w:hint="eastAsia"/>
                      <w:color w:val="000000"/>
                      <w:szCs w:val="21"/>
                    </w:rPr>
                    <w:t>□</w:t>
                  </w:r>
                  <w:r>
                    <w:rPr>
                      <w:rFonts w:hint="eastAsia"/>
                    </w:rPr>
                    <w:t xml:space="preserve">是 </w:t>
                  </w:r>
                  <w:r>
                    <w:rPr>
                      <w:rFonts w:hint="eastAsia"/>
                      <w:color w:val="000000"/>
                      <w:szCs w:val="21"/>
                    </w:rPr>
                    <w:t>□</w:t>
                  </w:r>
                  <w:r>
                    <w:rPr>
                      <w:rFonts w:hint="eastAsia"/>
                    </w:rPr>
                    <w:t>否</w:t>
                  </w:r>
                </w:p>
              </w:tc>
              <w:tc>
                <w:tcPr>
                  <w:tcW w:w="1820" w:type="dxa"/>
                </w:tcPr>
                <w:p>
                  <w:pPr>
                    <w:rPr>
                      <w:color w:val="000000"/>
                      <w:szCs w:val="21"/>
                    </w:rPr>
                  </w:pPr>
                  <w:r>
                    <w:rPr>
                      <w:rFonts w:hint="eastAsia"/>
                      <w:color w:val="000000"/>
                      <w:szCs w:val="21"/>
                    </w:rPr>
                    <w:t>□</w:t>
                  </w:r>
                  <w:r>
                    <w:rPr>
                      <w:rFonts w:hint="eastAsia"/>
                    </w:rPr>
                    <w:t xml:space="preserve">合格 </w:t>
                  </w:r>
                  <w:r>
                    <w:rPr>
                      <w:rFonts w:hint="eastAsia"/>
                      <w:color w:val="000000"/>
                      <w:szCs w:val="21"/>
                    </w:rPr>
                    <w:t>□</w:t>
                  </w:r>
                  <w:r>
                    <w:rPr>
                      <w:rFonts w:hint="eastAsia"/>
                    </w:rPr>
                    <w:t>不合格</w:t>
                  </w:r>
                </w:p>
              </w:tc>
            </w:tr>
          </w:tbl>
          <w:p/>
          <w:p>
            <w:r>
              <w:rPr>
                <w:rFonts w:hint="eastAsia"/>
              </w:rPr>
              <w:t>上述成品/服务放行的人员</w:t>
            </w:r>
            <w:r>
              <w:rPr>
                <w:rFonts w:hint="eastAsia"/>
                <w:color w:val="000000"/>
                <w:szCs w:val="21"/>
              </w:rPr>
              <w:t>☑</w:t>
            </w:r>
            <w:r>
              <w:rPr>
                <w:rFonts w:hint="eastAsia"/>
              </w:rPr>
              <w:t xml:space="preserve">与公司授权一致  </w:t>
            </w:r>
            <w:r>
              <w:rPr>
                <w:rFonts w:hint="eastAsia"/>
                <w:color w:val="000000"/>
                <w:szCs w:val="21"/>
              </w:rPr>
              <w:t>□</w:t>
            </w:r>
            <w:r>
              <w:rPr>
                <w:rFonts w:hint="eastAsia"/>
              </w:rPr>
              <w:t>与公司授权存在不一致</w:t>
            </w:r>
          </w:p>
          <w:p>
            <w:pPr>
              <w:pStyle w:val="17"/>
            </w:pP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2" w:type="dxa"/>
            <w:vMerge w:val="restart"/>
          </w:tcPr>
          <w:p>
            <w:r>
              <w:rPr>
                <w:rFonts w:hint="eastAsia"/>
              </w:rPr>
              <w:t>标识和追溯</w:t>
            </w:r>
          </w:p>
        </w:tc>
        <w:tc>
          <w:tcPr>
            <w:tcW w:w="1100" w:type="dxa"/>
            <w:vMerge w:val="restart"/>
          </w:tcPr>
          <w:p>
            <w:r>
              <w:rPr>
                <w:rFonts w:hint="eastAsia"/>
              </w:rPr>
              <w:t>H(V1.0)3.7</w:t>
            </w:r>
          </w:p>
        </w:tc>
        <w:tc>
          <w:tcPr>
            <w:tcW w:w="745" w:type="dxa"/>
            <w:gridSpan w:val="2"/>
          </w:tcPr>
          <w:p>
            <w:r>
              <w:rPr>
                <w:rFonts w:hint="eastAsia"/>
              </w:rPr>
              <w:t>文件名称</w:t>
            </w:r>
          </w:p>
        </w:tc>
        <w:tc>
          <w:tcPr>
            <w:tcW w:w="9259" w:type="dxa"/>
          </w:tcPr>
          <w:p>
            <w:r>
              <w:rPr>
                <w:rFonts w:hint="eastAsia"/>
              </w:rPr>
              <w:t>如：</w:t>
            </w:r>
            <w:r>
              <w:rPr>
                <w:rFonts w:hint="eastAsia"/>
              </w:rPr>
              <w:sym w:font="Wingdings" w:char="00FE"/>
            </w:r>
            <w:r>
              <w:rPr>
                <w:rFonts w:hint="eastAsia"/>
              </w:rPr>
              <w:t>手册第</w:t>
            </w:r>
            <w:r>
              <w:rPr>
                <w:rFonts w:hint="eastAsia"/>
                <w:lang w:val="en-US" w:eastAsia="zh-CN"/>
              </w:rPr>
              <w:t>3</w:t>
            </w:r>
            <w:r>
              <w:t>.7</w:t>
            </w:r>
            <w:r>
              <w:rPr>
                <w:rFonts w:hint="eastAsia"/>
              </w:rPr>
              <w:t xml:space="preserve">条款、 </w:t>
            </w:r>
            <w:r>
              <w:rPr>
                <w:rFonts w:hint="eastAsia"/>
              </w:rPr>
              <w:sym w:font="Wingdings" w:char="00FE"/>
            </w:r>
            <w:r>
              <w:rPr>
                <w:rFonts w:hint="eastAsia"/>
                <w:szCs w:val="21"/>
              </w:rPr>
              <w:t>《标识</w:t>
            </w:r>
            <w:r>
              <w:rPr>
                <w:rFonts w:hint="eastAsia"/>
              </w:rPr>
              <w:t>和可追溯性</w:t>
            </w:r>
            <w:r>
              <w:rPr>
                <w:rFonts w:hint="eastAsia"/>
                <w:szCs w:val="21"/>
              </w:rPr>
              <w:t>控制程序》</w:t>
            </w:r>
          </w:p>
        </w:tc>
        <w:tc>
          <w:tcPr>
            <w:tcW w:w="1585" w:type="dxa"/>
            <w:vMerge w:val="restart"/>
          </w:tcPr>
          <w:p>
            <w:r>
              <w:rPr>
                <w:rFonts w:hint="eastAsia"/>
              </w:rPr>
              <w:sym w:font="Wingdings" w:char="00FE"/>
            </w:r>
            <w:r>
              <w:rPr>
                <w:rFonts w:hint="eastAsia"/>
              </w:rPr>
              <w:t>符合</w:t>
            </w:r>
          </w:p>
          <w:p>
            <w:r>
              <w:rPr>
                <w:rFonts w:hint="eastAsia"/>
              </w:rPr>
              <w:sym w:font="Wingdings" w:char="00A8"/>
            </w:r>
            <w:r>
              <w:rPr>
                <w:rFonts w:hint="eastAsia"/>
              </w:rPr>
              <w:t>不符合</w:t>
            </w: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rPr>
                <w:color w:val="auto"/>
              </w:rPr>
            </w:pPr>
            <w:r>
              <w:rPr>
                <w:rFonts w:hint="eastAsia"/>
                <w:color w:val="auto"/>
              </w:rPr>
              <w:sym w:font="Wingdings" w:char="00FE"/>
            </w:r>
            <w:r>
              <w:rPr>
                <w:rFonts w:hint="eastAsia"/>
                <w:color w:val="auto"/>
              </w:rPr>
              <w:t>符合</w:t>
            </w:r>
          </w:p>
          <w:p>
            <w:pPr>
              <w:pStyle w:val="17"/>
              <w:rPr>
                <w:color w:val="auto"/>
              </w:rPr>
            </w:pPr>
            <w:r>
              <w:rPr>
                <w:rFonts w:hint="eastAsia"/>
                <w:color w:val="auto"/>
              </w:rPr>
              <w:sym w:font="Wingdings" w:char="00A8"/>
            </w:r>
            <w:r>
              <w:rPr>
                <w:rFonts w:hint="eastAsia"/>
                <w:color w:val="auto"/>
              </w:rPr>
              <w:t>不符合</w:t>
            </w: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2" w:type="dxa"/>
            <w:vMerge w:val="continue"/>
          </w:tcPr>
          <w:p/>
        </w:tc>
        <w:tc>
          <w:tcPr>
            <w:tcW w:w="1100" w:type="dxa"/>
            <w:vMerge w:val="continue"/>
          </w:tcPr>
          <w:p/>
        </w:tc>
        <w:tc>
          <w:tcPr>
            <w:tcW w:w="745" w:type="dxa"/>
            <w:gridSpan w:val="2"/>
          </w:tcPr>
          <w:p>
            <w:r>
              <w:rPr>
                <w:rFonts w:hint="eastAsia"/>
              </w:rPr>
              <w:t>运行证据</w:t>
            </w:r>
          </w:p>
        </w:tc>
        <w:tc>
          <w:tcPr>
            <w:tcW w:w="9259" w:type="dxa"/>
          </w:tcPr>
          <w:p>
            <w:pPr>
              <w:rPr>
                <w:szCs w:val="21"/>
              </w:rPr>
            </w:pPr>
            <w:r>
              <w:rPr>
                <w:rFonts w:hint="eastAsia"/>
                <w:szCs w:val="21"/>
              </w:rPr>
              <w:t>应确保具备识别产品及其状态的追溯能力，并应制定实施产品标识和可追溯性计划，至少满足以下要求：</w:t>
            </w:r>
          </w:p>
          <w:p>
            <w:pPr>
              <w:rPr>
                <w:szCs w:val="21"/>
              </w:rPr>
            </w:pPr>
            <w:r>
              <w:rPr>
                <w:rFonts w:hint="eastAsia"/>
                <w:szCs w:val="21"/>
              </w:rPr>
              <w:t>a）在食品生产全过程中，使用适宜的方法识别产品并具有可追溯性：</w:t>
            </w:r>
          </w:p>
          <w:p>
            <w:pPr>
              <w:rPr>
                <w:color w:val="0000FF"/>
              </w:rPr>
            </w:pPr>
            <w:r>
              <w:rPr>
                <w:rFonts w:hint="eastAsia"/>
                <w:color w:val="0000FF"/>
              </w:rPr>
              <w:t>原材料的唯一性标识方式：</w:t>
            </w:r>
          </w:p>
          <w:p>
            <w:pPr>
              <w:rPr>
                <w:color w:val="0000FF"/>
              </w:rPr>
            </w:pPr>
            <w:r>
              <w:rPr>
                <w:rFonts w:hint="eastAsia"/>
                <w:color w:val="0000FF"/>
              </w:rPr>
              <w:sym w:font="Wingdings" w:char="00A8"/>
            </w:r>
            <w:r>
              <w:rPr>
                <w:rFonts w:hint="eastAsia"/>
                <w:color w:val="0000FF"/>
              </w:rPr>
              <w:t xml:space="preserve">容器编号  </w:t>
            </w:r>
            <w:r>
              <w:rPr>
                <w:rFonts w:hint="eastAsia"/>
                <w:color w:val="0000FF"/>
              </w:rPr>
              <w:sym w:font="Wingdings" w:char="00A8"/>
            </w:r>
            <w:r>
              <w:rPr>
                <w:rFonts w:hint="eastAsia"/>
                <w:color w:val="0000FF"/>
              </w:rPr>
              <w:t xml:space="preserve">标牌  </w:t>
            </w:r>
            <w:r>
              <w:rPr>
                <w:rFonts w:hint="eastAsia"/>
                <w:color w:val="0000FF"/>
              </w:rPr>
              <w:sym w:font="Wingdings" w:char="00FE"/>
            </w:r>
            <w:r>
              <w:rPr>
                <w:rFonts w:hint="eastAsia"/>
                <w:color w:val="0000FF"/>
              </w:rPr>
              <w:t xml:space="preserve">标签  </w:t>
            </w:r>
            <w:r>
              <w:rPr>
                <w:rFonts w:hint="eastAsia"/>
                <w:color w:val="0000FF"/>
              </w:rPr>
              <w:sym w:font="Wingdings" w:char="00FE"/>
            </w:r>
            <w:r>
              <w:rPr>
                <w:rFonts w:hint="eastAsia"/>
                <w:color w:val="0000FF"/>
              </w:rPr>
              <w:t xml:space="preserve">区域  </w:t>
            </w:r>
            <w:r>
              <w:rPr>
                <w:rFonts w:hint="eastAsia"/>
                <w:color w:val="0000FF"/>
              </w:rPr>
              <w:sym w:font="Wingdings" w:char="00FE"/>
            </w:r>
            <w:r>
              <w:rPr>
                <w:rFonts w:hint="eastAsia"/>
                <w:color w:val="0000FF"/>
              </w:rPr>
              <w:t xml:space="preserve">周装箱的颜色  </w:t>
            </w:r>
            <w:r>
              <w:rPr>
                <w:rFonts w:hint="eastAsia"/>
                <w:color w:val="0000FF"/>
              </w:rPr>
              <w:sym w:font="Wingdings" w:char="00A8"/>
            </w:r>
            <w:r>
              <w:rPr>
                <w:rFonts w:hint="eastAsia"/>
                <w:color w:val="0000FF"/>
              </w:rPr>
              <w:t xml:space="preserve">批号打码 </w:t>
            </w:r>
            <w:r>
              <w:rPr>
                <w:rFonts w:hint="eastAsia"/>
                <w:color w:val="0000FF"/>
              </w:rPr>
              <w:sym w:font="Wingdings" w:char="00A8"/>
            </w:r>
            <w:r>
              <w:rPr>
                <w:rFonts w:hint="eastAsia"/>
                <w:color w:val="0000FF"/>
              </w:rPr>
              <w:t xml:space="preserve">条形码 </w:t>
            </w:r>
            <w:r>
              <w:rPr>
                <w:rFonts w:hint="eastAsia"/>
                <w:color w:val="0000FF"/>
              </w:rPr>
              <w:sym w:font="Wingdings" w:char="00A8"/>
            </w:r>
            <w:r>
              <w:rPr>
                <w:rFonts w:hint="eastAsia"/>
                <w:color w:val="0000FF"/>
              </w:rPr>
              <w:t xml:space="preserve">二维码 </w:t>
            </w:r>
            <w:r>
              <w:rPr>
                <w:rFonts w:hint="eastAsia"/>
                <w:color w:val="0000FF"/>
              </w:rPr>
              <w:sym w:font="Wingdings" w:char="00A8"/>
            </w:r>
            <w:r>
              <w:rPr>
                <w:rFonts w:hint="eastAsia"/>
                <w:color w:val="0000FF"/>
              </w:rPr>
              <w:t>其他</w:t>
            </w:r>
          </w:p>
          <w:p>
            <w:pPr>
              <w:rPr>
                <w:color w:val="0000FF"/>
              </w:rPr>
            </w:pPr>
          </w:p>
          <w:p>
            <w:pPr>
              <w:rPr>
                <w:color w:val="0000FF"/>
              </w:rPr>
            </w:pPr>
            <w:r>
              <w:rPr>
                <w:rFonts w:hint="eastAsia"/>
                <w:color w:val="0000FF"/>
              </w:rPr>
              <w:t xml:space="preserve">半成品的唯一性标识方式： </w:t>
            </w:r>
          </w:p>
          <w:p>
            <w:pPr>
              <w:rPr>
                <w:color w:val="0000FF"/>
              </w:rPr>
            </w:pPr>
            <w:r>
              <w:rPr>
                <w:rFonts w:hint="eastAsia"/>
                <w:color w:val="0000FF"/>
              </w:rPr>
              <w:sym w:font="Wingdings" w:char="00A8"/>
            </w:r>
            <w:r>
              <w:rPr>
                <w:rFonts w:hint="eastAsia"/>
                <w:color w:val="0000FF"/>
              </w:rPr>
              <w:t xml:space="preserve">容器编号  </w:t>
            </w:r>
            <w:r>
              <w:rPr>
                <w:rFonts w:hint="eastAsia"/>
                <w:color w:val="0000FF"/>
              </w:rPr>
              <w:sym w:font="Wingdings" w:char="00A8"/>
            </w:r>
            <w:r>
              <w:rPr>
                <w:rFonts w:hint="eastAsia"/>
                <w:color w:val="0000FF"/>
              </w:rPr>
              <w:t xml:space="preserve">标牌  </w:t>
            </w:r>
            <w:r>
              <w:rPr>
                <w:rFonts w:hint="eastAsia"/>
                <w:color w:val="0000FF"/>
              </w:rPr>
              <w:sym w:font="Wingdings" w:char="00A8"/>
            </w:r>
            <w:r>
              <w:rPr>
                <w:rFonts w:hint="eastAsia"/>
                <w:color w:val="0000FF"/>
              </w:rPr>
              <w:t xml:space="preserve">标签  </w:t>
            </w:r>
            <w:r>
              <w:rPr>
                <w:rFonts w:hint="eastAsia"/>
                <w:color w:val="0000FF"/>
              </w:rPr>
              <w:sym w:font="Wingdings" w:char="00FE"/>
            </w:r>
            <w:r>
              <w:rPr>
                <w:rFonts w:hint="eastAsia"/>
                <w:color w:val="0000FF"/>
              </w:rPr>
              <w:t xml:space="preserve">区域  </w:t>
            </w:r>
            <w:r>
              <w:rPr>
                <w:rFonts w:hint="eastAsia"/>
                <w:color w:val="0000FF"/>
              </w:rPr>
              <w:sym w:font="Wingdings" w:char="00FE"/>
            </w:r>
            <w:r>
              <w:rPr>
                <w:rFonts w:hint="eastAsia"/>
                <w:color w:val="0000FF"/>
              </w:rPr>
              <w:t xml:space="preserve">周装箱的颜色  </w:t>
            </w:r>
            <w:r>
              <w:rPr>
                <w:rFonts w:hint="eastAsia"/>
                <w:color w:val="0000FF"/>
              </w:rPr>
              <w:sym w:font="Wingdings" w:char="00A8"/>
            </w:r>
            <w:r>
              <w:rPr>
                <w:rFonts w:hint="eastAsia"/>
                <w:color w:val="0000FF"/>
              </w:rPr>
              <w:t xml:space="preserve">批号打码 </w:t>
            </w:r>
            <w:r>
              <w:rPr>
                <w:rFonts w:hint="eastAsia"/>
                <w:color w:val="0000FF"/>
              </w:rPr>
              <w:sym w:font="Wingdings" w:char="00A8"/>
            </w:r>
            <w:r>
              <w:rPr>
                <w:rFonts w:hint="eastAsia"/>
                <w:color w:val="0000FF"/>
              </w:rPr>
              <w:t xml:space="preserve">条形码 </w:t>
            </w:r>
            <w:r>
              <w:rPr>
                <w:rFonts w:hint="eastAsia"/>
                <w:color w:val="0000FF"/>
              </w:rPr>
              <w:sym w:font="Wingdings" w:char="00A8"/>
            </w:r>
            <w:r>
              <w:rPr>
                <w:rFonts w:hint="eastAsia"/>
                <w:color w:val="0000FF"/>
              </w:rPr>
              <w:t xml:space="preserve">二维码 </w:t>
            </w:r>
            <w:r>
              <w:rPr>
                <w:rFonts w:hint="eastAsia"/>
                <w:color w:val="0000FF"/>
              </w:rPr>
              <w:sym w:font="Wingdings" w:char="00A8"/>
            </w:r>
            <w:r>
              <w:rPr>
                <w:rFonts w:hint="eastAsia"/>
                <w:color w:val="0000FF"/>
              </w:rPr>
              <w:t>其他</w:t>
            </w:r>
          </w:p>
          <w:p>
            <w:pPr>
              <w:rPr>
                <w:color w:val="0000FF"/>
              </w:rPr>
            </w:pPr>
          </w:p>
          <w:p>
            <w:pPr>
              <w:rPr>
                <w:color w:val="0000FF"/>
              </w:rPr>
            </w:pPr>
            <w:r>
              <w:rPr>
                <w:rFonts w:hint="eastAsia"/>
                <w:color w:val="0000FF"/>
              </w:rPr>
              <w:t xml:space="preserve">成品的唯一性标识方式： </w:t>
            </w:r>
          </w:p>
          <w:p>
            <w:pPr>
              <w:rPr>
                <w:color w:val="0000FF"/>
              </w:rPr>
            </w:pPr>
            <w:r>
              <w:rPr>
                <w:rFonts w:hint="eastAsia"/>
                <w:color w:val="0000FF"/>
              </w:rPr>
              <w:sym w:font="Wingdings" w:char="00A8"/>
            </w:r>
            <w:r>
              <w:rPr>
                <w:rFonts w:hint="eastAsia"/>
                <w:color w:val="0000FF"/>
              </w:rPr>
              <w:t xml:space="preserve">容器编号  </w:t>
            </w:r>
            <w:r>
              <w:rPr>
                <w:rFonts w:hint="eastAsia"/>
                <w:color w:val="0000FF"/>
              </w:rPr>
              <w:sym w:font="Wingdings" w:char="00A8"/>
            </w:r>
            <w:r>
              <w:rPr>
                <w:rFonts w:hint="eastAsia"/>
                <w:color w:val="0000FF"/>
              </w:rPr>
              <w:t xml:space="preserve">标牌  </w:t>
            </w:r>
            <w:r>
              <w:rPr>
                <w:rFonts w:hint="eastAsia"/>
                <w:color w:val="0000FF"/>
              </w:rPr>
              <w:sym w:font="Wingdings" w:char="00A8"/>
            </w:r>
            <w:r>
              <w:rPr>
                <w:rFonts w:hint="eastAsia"/>
                <w:color w:val="0000FF"/>
              </w:rPr>
              <w:t xml:space="preserve">标签  </w:t>
            </w:r>
            <w:r>
              <w:rPr>
                <w:rFonts w:hint="eastAsia"/>
                <w:color w:val="0000FF"/>
              </w:rPr>
              <w:sym w:font="Wingdings" w:char="00FE"/>
            </w:r>
            <w:r>
              <w:rPr>
                <w:rFonts w:hint="eastAsia"/>
                <w:color w:val="0000FF"/>
              </w:rPr>
              <w:t xml:space="preserve">区域  </w:t>
            </w:r>
            <w:r>
              <w:rPr>
                <w:rFonts w:hint="eastAsia"/>
                <w:color w:val="0000FF"/>
              </w:rPr>
              <w:sym w:font="Wingdings" w:char="00A8"/>
            </w:r>
            <w:r>
              <w:rPr>
                <w:rFonts w:hint="eastAsia"/>
                <w:color w:val="0000FF"/>
              </w:rPr>
              <w:t xml:space="preserve">周装箱的颜色  </w:t>
            </w:r>
            <w:r>
              <w:rPr>
                <w:rFonts w:hint="eastAsia"/>
                <w:color w:val="0000FF"/>
              </w:rPr>
              <w:sym w:font="Wingdings" w:char="00A8"/>
            </w:r>
            <w:r>
              <w:rPr>
                <w:rFonts w:hint="eastAsia"/>
                <w:color w:val="0000FF"/>
              </w:rPr>
              <w:t xml:space="preserve">批号打码 </w:t>
            </w:r>
            <w:r>
              <w:rPr>
                <w:rFonts w:hint="eastAsia"/>
                <w:color w:val="0000FF"/>
              </w:rPr>
              <w:sym w:font="Wingdings" w:char="00A8"/>
            </w:r>
            <w:r>
              <w:rPr>
                <w:rFonts w:hint="eastAsia"/>
                <w:color w:val="0000FF"/>
              </w:rPr>
              <w:t xml:space="preserve">条形码 </w:t>
            </w:r>
            <w:r>
              <w:rPr>
                <w:rFonts w:hint="eastAsia"/>
                <w:color w:val="0000FF"/>
              </w:rPr>
              <w:sym w:font="Wingdings" w:char="00A8"/>
            </w:r>
            <w:r>
              <w:rPr>
                <w:rFonts w:hint="eastAsia"/>
                <w:color w:val="0000FF"/>
              </w:rPr>
              <w:t xml:space="preserve">二维码 </w:t>
            </w:r>
            <w:r>
              <w:rPr>
                <w:rFonts w:hint="eastAsia"/>
                <w:color w:val="0000FF"/>
              </w:rPr>
              <w:sym w:font="Wingdings" w:char="00A8"/>
            </w:r>
            <w:r>
              <w:rPr>
                <w:rFonts w:hint="eastAsia"/>
                <w:color w:val="0000FF"/>
              </w:rPr>
              <w:t>其他</w:t>
            </w:r>
          </w:p>
          <w:p>
            <w:pPr>
              <w:pStyle w:val="17"/>
            </w:pPr>
          </w:p>
          <w:p>
            <w:pPr>
              <w:rPr>
                <w:color w:val="0000FF"/>
              </w:rPr>
            </w:pPr>
            <w:r>
              <w:rPr>
                <w:rFonts w:hint="eastAsia"/>
                <w:color w:val="0000FF"/>
              </w:rPr>
              <w:t>b）保持产品发运记录，包括：</w:t>
            </w:r>
            <w:r>
              <w:rPr>
                <w:rFonts w:hint="eastAsia"/>
                <w:color w:val="0000FF"/>
              </w:rPr>
              <w:sym w:font="Wingdings" w:char="00A8"/>
            </w:r>
            <w:r>
              <w:rPr>
                <w:rFonts w:hint="eastAsia"/>
                <w:color w:val="0000FF"/>
              </w:rPr>
              <w:t>分销方、</w:t>
            </w:r>
            <w:r>
              <w:rPr>
                <w:rFonts w:hint="eastAsia"/>
                <w:color w:val="0000FF"/>
              </w:rPr>
              <w:sym w:font="Wingdings" w:char="00A8"/>
            </w:r>
            <w:r>
              <w:rPr>
                <w:rFonts w:hint="eastAsia"/>
                <w:color w:val="0000FF"/>
              </w:rPr>
              <w:t>零售商、</w:t>
            </w:r>
            <w:r>
              <w:rPr>
                <w:rFonts w:hint="eastAsia"/>
                <w:color w:val="0000FF"/>
              </w:rPr>
              <w:sym w:font="Wingdings" w:char="00FE"/>
            </w:r>
            <w:r>
              <w:rPr>
                <w:rFonts w:hint="eastAsia"/>
                <w:color w:val="0000FF"/>
              </w:rPr>
              <w:t xml:space="preserve">顾客 </w:t>
            </w:r>
            <w:r>
              <w:rPr>
                <w:rFonts w:hint="eastAsia"/>
                <w:color w:val="0000FF"/>
              </w:rPr>
              <w:sym w:font="Wingdings" w:char="00FE"/>
            </w:r>
            <w:r>
              <w:rPr>
                <w:rFonts w:hint="eastAsia"/>
                <w:color w:val="0000FF"/>
              </w:rPr>
              <w:t>消费者</w:t>
            </w:r>
          </w:p>
          <w:p>
            <w:pPr>
              <w:ind w:firstLine="210" w:firstLineChars="100"/>
              <w:rPr>
                <w:color w:val="0000FF"/>
                <w:u w:val="single"/>
              </w:rPr>
            </w:pPr>
            <w:r>
              <w:rPr>
                <w:rFonts w:hint="eastAsia"/>
                <w:color w:val="0000FF"/>
              </w:rPr>
              <w:t>抽查发运记录：</w:t>
            </w:r>
            <w:r>
              <w:rPr>
                <w:rFonts w:hint="eastAsia"/>
                <w:color w:val="0000FF"/>
                <w:u w:val="single"/>
              </w:rPr>
              <w:t xml:space="preserve"> </w:t>
            </w:r>
            <w:r>
              <w:rPr>
                <w:rFonts w:hint="eastAsia"/>
                <w:color w:val="0000FF"/>
                <w:u w:val="single"/>
                <w:lang w:val="en-US" w:eastAsia="zh-CN"/>
              </w:rPr>
              <w:t>直接售卖</w:t>
            </w:r>
            <w:r>
              <w:rPr>
                <w:rFonts w:hint="eastAsia"/>
                <w:color w:val="0000FF"/>
                <w:u w:val="single"/>
              </w:rPr>
              <w:t xml:space="preserve">          </w:t>
            </w:r>
          </w:p>
          <w:p/>
          <w:p>
            <w:r>
              <w:rPr>
                <w:rFonts w:hint="eastAsia"/>
              </w:rPr>
              <w:t>状态标识包括：</w:t>
            </w:r>
          </w:p>
          <w:p>
            <w:pPr>
              <w:rPr>
                <w:color w:val="0000FF"/>
              </w:rPr>
            </w:pPr>
            <w:r>
              <w:rPr>
                <w:rFonts w:hint="eastAsia"/>
                <w:color w:val="0000FF"/>
              </w:rPr>
              <w:sym w:font="Wingdings" w:char="00A8"/>
            </w:r>
            <w:r>
              <w:rPr>
                <w:rFonts w:hint="eastAsia"/>
                <w:color w:val="0000FF"/>
              </w:rPr>
              <w:t xml:space="preserve">合格品  </w:t>
            </w:r>
            <w:r>
              <w:rPr>
                <w:rFonts w:hint="eastAsia"/>
                <w:color w:val="0000FF"/>
              </w:rPr>
              <w:sym w:font="Wingdings" w:char="00A8"/>
            </w:r>
            <w:r>
              <w:rPr>
                <w:rFonts w:hint="eastAsia"/>
                <w:color w:val="0000FF"/>
              </w:rPr>
              <w:t xml:space="preserve">待检  </w:t>
            </w:r>
            <w:r>
              <w:rPr>
                <w:rFonts w:hint="eastAsia"/>
                <w:color w:val="0000FF"/>
              </w:rPr>
              <w:sym w:font="Wingdings" w:char="00A8"/>
            </w:r>
            <w:r>
              <w:rPr>
                <w:rFonts w:hint="eastAsia"/>
                <w:color w:val="0000FF"/>
              </w:rPr>
              <w:t xml:space="preserve">不合格品 </w:t>
            </w:r>
            <w:r>
              <w:rPr>
                <w:rFonts w:hint="eastAsia"/>
                <w:color w:val="0000FF"/>
              </w:rPr>
              <w:sym w:font="Wingdings" w:char="00A8"/>
            </w:r>
            <w:r>
              <w:rPr>
                <w:rFonts w:hint="eastAsia"/>
                <w:color w:val="0000FF"/>
              </w:rPr>
              <w:t xml:space="preserve">返工品  </w:t>
            </w:r>
            <w:r>
              <w:rPr>
                <w:rFonts w:hint="eastAsia"/>
                <w:color w:val="0000FF"/>
              </w:rPr>
              <w:sym w:font="Wingdings" w:char="00A8"/>
            </w:r>
            <w:r>
              <w:rPr>
                <w:rFonts w:hint="eastAsia"/>
                <w:color w:val="0000FF"/>
              </w:rPr>
              <w:t xml:space="preserve">顾客处退回品   </w:t>
            </w:r>
            <w:r>
              <w:rPr>
                <w:rFonts w:hint="eastAsia"/>
                <w:color w:val="0000FF"/>
              </w:rPr>
              <w:sym w:font="Wingdings" w:char="00FE"/>
            </w:r>
            <w:r>
              <w:rPr>
                <w:rFonts w:hint="eastAsia"/>
                <w:color w:val="0000FF"/>
              </w:rPr>
              <w:t>餐厨垃圾</w:t>
            </w:r>
          </w:p>
          <w:p/>
          <w:p>
            <w:r>
              <w:rPr>
                <w:rFonts w:hint="eastAsia"/>
              </w:rPr>
              <w:t>应对标有产品成分表、致敏物质、识别码和其他关键信息的包装材料进行管理，防止误用的部分：</w:t>
            </w:r>
          </w:p>
          <w:p>
            <w:pPr>
              <w:rPr>
                <w:color w:val="0000FF"/>
              </w:rPr>
            </w:pPr>
            <w:r>
              <w:rPr>
                <w:rFonts w:hint="eastAsia"/>
                <w:color w:val="0000FF"/>
              </w:rPr>
              <w:sym w:font="Wingdings" w:char="00A8"/>
            </w:r>
            <w:r>
              <w:rPr>
                <w:rFonts w:hint="eastAsia"/>
                <w:color w:val="0000FF"/>
              </w:rPr>
              <w:t xml:space="preserve">专人管理  </w:t>
            </w:r>
            <w:r>
              <w:rPr>
                <w:rFonts w:hint="eastAsia"/>
                <w:color w:val="0000FF"/>
              </w:rPr>
              <w:sym w:font="Wingdings" w:char="00A8"/>
            </w:r>
            <w:r>
              <w:rPr>
                <w:rFonts w:hint="eastAsia"/>
                <w:color w:val="0000FF"/>
              </w:rPr>
              <w:t xml:space="preserve">专库管理  </w:t>
            </w:r>
            <w:r>
              <w:rPr>
                <w:rFonts w:hint="eastAsia"/>
                <w:color w:val="0000FF"/>
              </w:rPr>
              <w:sym w:font="Wingdings" w:char="00A8"/>
            </w:r>
            <w:r>
              <w:rPr>
                <w:rFonts w:hint="eastAsia"/>
                <w:color w:val="0000FF"/>
              </w:rPr>
              <w:t xml:space="preserve">专线生产 </w:t>
            </w:r>
            <w:r>
              <w:rPr>
                <w:rFonts w:hint="eastAsia"/>
                <w:color w:val="0000FF"/>
              </w:rPr>
              <w:sym w:font="Wingdings" w:char="00FE"/>
            </w:r>
            <w:r>
              <w:rPr>
                <w:rFonts w:hint="eastAsia"/>
                <w:color w:val="0000FF"/>
              </w:rPr>
              <w:t xml:space="preserve">按需领用  </w:t>
            </w:r>
            <w:r>
              <w:rPr>
                <w:rFonts w:hint="eastAsia"/>
                <w:color w:val="0000FF"/>
              </w:rPr>
              <w:sym w:font="Wingdings" w:char="00A8"/>
            </w:r>
            <w:r>
              <w:rPr>
                <w:rFonts w:hint="eastAsia"/>
                <w:color w:val="0000FF"/>
              </w:rPr>
              <w:t xml:space="preserve">及时清场  </w:t>
            </w:r>
            <w:r>
              <w:rPr>
                <w:rFonts w:hint="eastAsia"/>
                <w:color w:val="0000FF"/>
              </w:rPr>
              <w:sym w:font="Wingdings" w:char="00A8"/>
            </w:r>
            <w:r>
              <w:rPr>
                <w:rFonts w:hint="eastAsia"/>
                <w:color w:val="0000FF"/>
              </w:rPr>
              <w:t xml:space="preserve">及时退回剩余标签  </w:t>
            </w:r>
          </w:p>
          <w:p>
            <w:pPr>
              <w:rPr>
                <w:highlight w:val="magenta"/>
              </w:rPr>
            </w:pPr>
          </w:p>
          <w:p>
            <w:r>
              <w:rPr>
                <w:rFonts w:hint="eastAsia"/>
              </w:rPr>
              <w:t>当产品未贴标签时，应提供所有有关的产品信息，以确保顾客或消费者安全食用或使用；</w:t>
            </w:r>
          </w:p>
          <w:p>
            <w:pPr>
              <w:rPr>
                <w:rFonts w:hint="default" w:eastAsia="宋体"/>
                <w:highlight w:val="magenta"/>
                <w:lang w:val="en-US" w:eastAsia="zh-CN"/>
              </w:rPr>
            </w:pPr>
            <w:r>
              <w:rPr>
                <w:rFonts w:hint="eastAsia"/>
                <w:color w:val="0000FF"/>
              </w:rPr>
              <w:sym w:font="Wingdings" w:char="00A8"/>
            </w:r>
            <w:r>
              <w:rPr>
                <w:rFonts w:hint="eastAsia"/>
                <w:color w:val="0000FF"/>
              </w:rPr>
              <w:t xml:space="preserve">包装箱外标识  </w:t>
            </w:r>
            <w:r>
              <w:rPr>
                <w:rFonts w:hint="eastAsia"/>
                <w:color w:val="0000FF"/>
              </w:rPr>
              <w:sym w:font="Wingdings" w:char="00A8"/>
            </w:r>
            <w:r>
              <w:rPr>
                <w:rFonts w:hint="eastAsia"/>
                <w:color w:val="0000FF"/>
              </w:rPr>
              <w:t xml:space="preserve">转移单据标识  </w:t>
            </w:r>
            <w:r>
              <w:rPr>
                <w:rFonts w:hint="eastAsia"/>
                <w:color w:val="0000FF"/>
              </w:rPr>
              <w:sym w:font="Wingdings" w:char="00A8"/>
            </w:r>
            <w:r>
              <w:rPr>
                <w:rFonts w:hint="eastAsia"/>
                <w:color w:val="0000FF"/>
              </w:rPr>
              <w:t xml:space="preserve">说明书标识 </w:t>
            </w:r>
            <w:r>
              <w:rPr>
                <w:rFonts w:hint="eastAsia"/>
                <w:color w:val="0000FF"/>
              </w:rPr>
              <w:sym w:font="Wingdings" w:char="00A8"/>
            </w:r>
            <w:r>
              <w:rPr>
                <w:rFonts w:hint="eastAsia"/>
                <w:color w:val="0000FF"/>
              </w:rPr>
              <w:t xml:space="preserve">网站说明  </w:t>
            </w:r>
            <w:r>
              <w:rPr>
                <w:rFonts w:hint="eastAsia"/>
                <w:color w:val="0000FF"/>
              </w:rPr>
              <w:sym w:font="Wingdings" w:char="00A8"/>
            </w:r>
            <w:r>
              <w:rPr>
                <w:rFonts w:hint="eastAsia"/>
                <w:color w:val="0000FF"/>
              </w:rPr>
              <w:t xml:space="preserve">人员培训  </w:t>
            </w:r>
            <w:r>
              <w:rPr>
                <w:rFonts w:hint="eastAsia"/>
                <w:color w:val="0000FF"/>
              </w:rPr>
              <w:sym w:font="Wingdings" w:char="00FE"/>
            </w:r>
            <w:r>
              <w:rPr>
                <w:rFonts w:hint="eastAsia"/>
                <w:color w:val="0000FF"/>
                <w:lang w:val="en-US" w:eastAsia="zh-CN"/>
              </w:rPr>
              <w:t>点餐售卖</w:t>
            </w:r>
          </w:p>
          <w:p>
            <w:pPr>
              <w:rPr>
                <w:highlight w:val="magenta"/>
              </w:rPr>
            </w:pPr>
          </w:p>
          <w:p>
            <w:r>
              <w:rPr>
                <w:rFonts w:hint="eastAsia"/>
              </w:rPr>
              <w:t>建立和实施可追溯性系统应考虑：</w:t>
            </w:r>
          </w:p>
          <w:p>
            <w:r>
              <w:rPr>
                <w:rFonts w:hint="eastAsia"/>
              </w:rPr>
              <w:sym w:font="Wingdings" w:char="00FE"/>
            </w:r>
            <w:r>
              <w:rPr>
                <w:rFonts w:hint="eastAsia"/>
              </w:rPr>
              <w:t>接收材料、配料和中间产品的批次与终产品的关系；</w:t>
            </w:r>
          </w:p>
          <w:p>
            <w:r>
              <w:rPr>
                <w:rFonts w:hint="eastAsia"/>
              </w:rPr>
              <w:sym w:font="Wingdings" w:char="00FE"/>
            </w:r>
            <w:r>
              <w:rPr>
                <w:rFonts w:hint="eastAsia"/>
              </w:rPr>
              <w:t>返工的材料/产品；</w:t>
            </w:r>
          </w:p>
          <w:p>
            <w:pPr>
              <w:rPr>
                <w:rFonts w:hint="eastAsia"/>
              </w:rPr>
            </w:pPr>
            <w:r>
              <w:rPr>
                <w:rFonts w:hint="eastAsia"/>
              </w:rPr>
              <w:sym w:font="Wingdings" w:char="00FE"/>
            </w:r>
            <w:r>
              <w:rPr>
                <w:rFonts w:hint="eastAsia"/>
              </w:rPr>
              <w:t>终产品的分销；</w:t>
            </w:r>
          </w:p>
          <w:p>
            <w:pPr>
              <w:pStyle w:val="7"/>
              <w:rPr>
                <w:rFonts w:hint="eastAsia"/>
              </w:rPr>
            </w:pPr>
          </w:p>
          <w:p>
            <w:pPr>
              <w:rPr>
                <w:highlight w:val="none"/>
              </w:rPr>
            </w:pPr>
            <w:r>
              <w:rPr>
                <w:rFonts w:hint="eastAsia"/>
                <w:highlight w:val="none"/>
              </w:rPr>
              <w:t>组织于</w:t>
            </w:r>
            <w:r>
              <w:rPr>
                <w:rFonts w:hint="eastAsia"/>
                <w:color w:val="0000FF"/>
                <w:szCs w:val="21"/>
                <w:highlight w:val="none"/>
                <w:u w:val="single"/>
              </w:rPr>
              <w:t xml:space="preserve"> </w:t>
            </w:r>
            <w:r>
              <w:rPr>
                <w:rFonts w:hint="eastAsia"/>
                <w:szCs w:val="21"/>
                <w:highlight w:val="none"/>
                <w:u w:val="single"/>
              </w:rPr>
              <w:t>202</w:t>
            </w:r>
            <w:r>
              <w:rPr>
                <w:rFonts w:hint="eastAsia"/>
                <w:szCs w:val="21"/>
                <w:highlight w:val="none"/>
                <w:u w:val="single"/>
                <w:lang w:val="en-US" w:eastAsia="zh-CN"/>
              </w:rPr>
              <w:t>2</w:t>
            </w:r>
            <w:r>
              <w:rPr>
                <w:rFonts w:hint="eastAsia"/>
                <w:szCs w:val="21"/>
                <w:highlight w:val="none"/>
                <w:u w:val="single"/>
              </w:rPr>
              <w:t xml:space="preserve"> </w:t>
            </w:r>
            <w:r>
              <w:rPr>
                <w:rFonts w:hint="eastAsia"/>
                <w:szCs w:val="21"/>
                <w:highlight w:val="none"/>
              </w:rPr>
              <w:t>年</w:t>
            </w:r>
            <w:r>
              <w:rPr>
                <w:rFonts w:hint="eastAsia"/>
                <w:szCs w:val="21"/>
                <w:highlight w:val="none"/>
                <w:u w:val="single"/>
              </w:rPr>
              <w:t xml:space="preserve"> </w:t>
            </w:r>
            <w:r>
              <w:rPr>
                <w:rFonts w:hint="eastAsia"/>
                <w:szCs w:val="21"/>
                <w:highlight w:val="none"/>
                <w:u w:val="single"/>
                <w:lang w:val="en-US" w:eastAsia="zh-CN"/>
              </w:rPr>
              <w:t>03</w:t>
            </w:r>
            <w:r>
              <w:rPr>
                <w:rFonts w:hint="eastAsia"/>
                <w:szCs w:val="21"/>
                <w:highlight w:val="none"/>
                <w:u w:val="single"/>
              </w:rPr>
              <w:t xml:space="preserve"> </w:t>
            </w:r>
            <w:r>
              <w:rPr>
                <w:rFonts w:hint="eastAsia"/>
                <w:szCs w:val="21"/>
                <w:highlight w:val="none"/>
              </w:rPr>
              <w:t>月</w:t>
            </w:r>
            <w:r>
              <w:rPr>
                <w:rFonts w:hint="eastAsia"/>
                <w:szCs w:val="21"/>
                <w:highlight w:val="none"/>
                <w:u w:val="single"/>
              </w:rPr>
              <w:t xml:space="preserve"> </w:t>
            </w:r>
            <w:r>
              <w:rPr>
                <w:rFonts w:hint="eastAsia"/>
                <w:szCs w:val="21"/>
                <w:highlight w:val="none"/>
                <w:u w:val="single"/>
                <w:lang w:val="en-US" w:eastAsia="zh-CN"/>
              </w:rPr>
              <w:t>25</w:t>
            </w:r>
            <w:r>
              <w:rPr>
                <w:rFonts w:hint="eastAsia"/>
                <w:szCs w:val="21"/>
                <w:highlight w:val="none"/>
              </w:rPr>
              <w:t>日</w:t>
            </w:r>
            <w:r>
              <w:rPr>
                <w:rFonts w:hint="eastAsia"/>
                <w:highlight w:val="none"/>
              </w:rPr>
              <w:t>验证可追溯性体系的有效性。</w:t>
            </w:r>
          </w:p>
          <w:p>
            <w:pPr>
              <w:rPr>
                <w:highlight w:val="none"/>
              </w:rPr>
            </w:pPr>
            <w:r>
              <w:rPr>
                <w:highlight w:val="none"/>
              </w:rPr>
              <w:t>追溯</w:t>
            </w:r>
            <w:r>
              <w:rPr>
                <w:rFonts w:hint="eastAsia"/>
                <w:highlight w:val="none"/>
              </w:rPr>
              <w:t>原因：</w:t>
            </w:r>
            <w:r>
              <w:rPr>
                <w:rFonts w:hint="eastAsia"/>
                <w:highlight w:val="none"/>
              </w:rPr>
              <w:sym w:font="Wingdings" w:char="00FE"/>
            </w:r>
            <w:r>
              <w:rPr>
                <w:rFonts w:hint="eastAsia"/>
                <w:highlight w:val="none"/>
              </w:rPr>
              <w:t xml:space="preserve">演练  </w:t>
            </w:r>
            <w:r>
              <w:rPr>
                <w:rFonts w:hint="eastAsia"/>
                <w:highlight w:val="none"/>
              </w:rPr>
              <w:sym w:font="Wingdings" w:char="00A8"/>
            </w:r>
            <w:r>
              <w:rPr>
                <w:rFonts w:hint="eastAsia"/>
                <w:highlight w:val="none"/>
              </w:rPr>
              <w:t xml:space="preserve">食品安全事故 </w:t>
            </w:r>
            <w:r>
              <w:rPr>
                <w:rFonts w:hint="eastAsia"/>
                <w:highlight w:val="none"/>
              </w:rPr>
              <w:sym w:font="Wingdings" w:char="00A8"/>
            </w:r>
            <w:r>
              <w:rPr>
                <w:rFonts w:hint="eastAsia"/>
                <w:highlight w:val="none"/>
              </w:rPr>
              <w:t xml:space="preserve">顾客投诉  </w:t>
            </w:r>
            <w:r>
              <w:rPr>
                <w:rFonts w:hint="eastAsia"/>
                <w:highlight w:val="none"/>
              </w:rPr>
              <w:sym w:font="Wingdings" w:char="00A8"/>
            </w:r>
            <w:r>
              <w:rPr>
                <w:rFonts w:hint="eastAsia"/>
                <w:highlight w:val="none"/>
              </w:rPr>
              <w:t>市场抽查不合格</w:t>
            </w:r>
          </w:p>
          <w:tbl>
            <w:tblPr>
              <w:tblStyle w:val="13"/>
              <w:tblW w:w="89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1"/>
              <w:gridCol w:w="1398"/>
              <w:gridCol w:w="1385"/>
              <w:gridCol w:w="1359"/>
              <w:gridCol w:w="1233"/>
              <w:gridCol w:w="894"/>
              <w:gridCol w:w="1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371" w:type="dxa"/>
                </w:tcPr>
                <w:p>
                  <w:pPr>
                    <w:rPr>
                      <w:highlight w:val="none"/>
                    </w:rPr>
                  </w:pPr>
                  <w:r>
                    <w:rPr>
                      <w:rFonts w:hint="eastAsia"/>
                      <w:highlight w:val="none"/>
                    </w:rPr>
                    <w:t>产品批号</w:t>
                  </w:r>
                </w:p>
              </w:tc>
              <w:tc>
                <w:tcPr>
                  <w:tcW w:w="1398" w:type="dxa"/>
                </w:tcPr>
                <w:p>
                  <w:pPr>
                    <w:rPr>
                      <w:highlight w:val="none"/>
                    </w:rPr>
                  </w:pPr>
                  <w:r>
                    <w:rPr>
                      <w:rFonts w:hint="eastAsia"/>
                      <w:highlight w:val="none"/>
                    </w:rPr>
                    <w:t>不合格简述</w:t>
                  </w:r>
                </w:p>
              </w:tc>
              <w:tc>
                <w:tcPr>
                  <w:tcW w:w="1385" w:type="dxa"/>
                </w:tcPr>
                <w:p>
                  <w:pPr>
                    <w:rPr>
                      <w:highlight w:val="none"/>
                    </w:rPr>
                  </w:pPr>
                  <w:r>
                    <w:rPr>
                      <w:highlight w:val="none"/>
                    </w:rPr>
                    <w:t>生产记录</w:t>
                  </w:r>
                  <w:r>
                    <w:rPr>
                      <w:rFonts w:hint="eastAsia"/>
                      <w:highlight w:val="none"/>
                    </w:rPr>
                    <w:t>情况</w:t>
                  </w:r>
                </w:p>
              </w:tc>
              <w:tc>
                <w:tcPr>
                  <w:tcW w:w="1359" w:type="dxa"/>
                </w:tcPr>
                <w:p>
                  <w:pPr>
                    <w:rPr>
                      <w:highlight w:val="none"/>
                    </w:rPr>
                  </w:pPr>
                  <w:r>
                    <w:rPr>
                      <w:highlight w:val="none"/>
                    </w:rPr>
                    <w:t>检验记录</w:t>
                  </w:r>
                  <w:r>
                    <w:rPr>
                      <w:rFonts w:hint="eastAsia"/>
                      <w:highlight w:val="none"/>
                    </w:rPr>
                    <w:t>情况</w:t>
                  </w:r>
                </w:p>
              </w:tc>
              <w:tc>
                <w:tcPr>
                  <w:tcW w:w="1233" w:type="dxa"/>
                </w:tcPr>
                <w:p>
                  <w:pPr>
                    <w:rPr>
                      <w:highlight w:val="none"/>
                    </w:rPr>
                  </w:pPr>
                  <w:r>
                    <w:rPr>
                      <w:highlight w:val="none"/>
                    </w:rPr>
                    <w:t>采购记录</w:t>
                  </w:r>
                  <w:r>
                    <w:rPr>
                      <w:rFonts w:hint="eastAsia"/>
                      <w:highlight w:val="none"/>
                    </w:rPr>
                    <w:t>情况</w:t>
                  </w:r>
                </w:p>
              </w:tc>
              <w:tc>
                <w:tcPr>
                  <w:tcW w:w="894" w:type="dxa"/>
                </w:tcPr>
                <w:p>
                  <w:pPr>
                    <w:rPr>
                      <w:highlight w:val="none"/>
                    </w:rPr>
                  </w:pPr>
                  <w:r>
                    <w:rPr>
                      <w:highlight w:val="none"/>
                    </w:rPr>
                    <w:t>产品留样</w:t>
                  </w:r>
                  <w:r>
                    <w:rPr>
                      <w:rFonts w:hint="eastAsia"/>
                      <w:highlight w:val="none"/>
                    </w:rPr>
                    <w:t>确认</w:t>
                  </w:r>
                </w:p>
              </w:tc>
              <w:tc>
                <w:tcPr>
                  <w:tcW w:w="1359" w:type="dxa"/>
                </w:tcPr>
                <w:p>
                  <w:pPr>
                    <w:rPr>
                      <w:highlight w:val="none"/>
                    </w:rPr>
                  </w:pPr>
                  <w:r>
                    <w:rPr>
                      <w:highlight w:val="none"/>
                    </w:rPr>
                    <w:t>销售记录</w:t>
                  </w:r>
                  <w:r>
                    <w:rPr>
                      <w:rFonts w:hint="eastAsia"/>
                      <w:highlight w:val="none"/>
                    </w:rPr>
                    <w:t>追踪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371" w:type="dxa"/>
                </w:tcPr>
                <w:p>
                  <w:pPr>
                    <w:rPr>
                      <w:rFonts w:hint="default" w:eastAsia="宋体"/>
                      <w:highlight w:val="none"/>
                      <w:lang w:val="en-US" w:eastAsia="zh-CN"/>
                    </w:rPr>
                  </w:pPr>
                  <w:r>
                    <w:rPr>
                      <w:rFonts w:hint="eastAsia"/>
                      <w:highlight w:val="none"/>
                      <w:lang w:val="en-US" w:eastAsia="zh-CN"/>
                    </w:rPr>
                    <w:t>2022-03-25</w:t>
                  </w:r>
                </w:p>
              </w:tc>
              <w:tc>
                <w:tcPr>
                  <w:tcW w:w="1398" w:type="dxa"/>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接到就餐者投诉，</w:t>
                  </w:r>
                </w:p>
                <w:p>
                  <w:pPr>
                    <w:rPr>
                      <w:highlight w:val="none"/>
                    </w:rPr>
                  </w:pPr>
                  <w:r>
                    <w:rPr>
                      <w:rFonts w:hint="eastAsia" w:ascii="宋体" w:hAnsi="宋体" w:eastAsia="宋体" w:cs="宋体"/>
                      <w:sz w:val="21"/>
                      <w:szCs w:val="21"/>
                      <w:highlight w:val="none"/>
                      <w:lang w:val="en-US" w:eastAsia="zh-CN"/>
                    </w:rPr>
                    <w:t>反馈售卖的饭菜中红烧鸡腿未熟有血色，不能食用</w:t>
                  </w:r>
                  <w:r>
                    <w:rPr>
                      <w:rFonts w:hint="eastAsia" w:ascii="宋体" w:hAnsi="宋体" w:cs="宋体"/>
                      <w:sz w:val="21"/>
                      <w:szCs w:val="21"/>
                      <w:highlight w:val="none"/>
                      <w:lang w:val="en-US" w:eastAsia="zh-CN"/>
                    </w:rPr>
                    <w:t>。</w:t>
                  </w:r>
                </w:p>
              </w:tc>
              <w:tc>
                <w:tcPr>
                  <w:tcW w:w="1385" w:type="dxa"/>
                </w:tcPr>
                <w:p>
                  <w:pPr>
                    <w:pStyle w:val="17"/>
                    <w:rPr>
                      <w:highlight w:val="none"/>
                    </w:rPr>
                  </w:pPr>
                  <w:r>
                    <w:rPr>
                      <w:rFonts w:hint="eastAsia"/>
                      <w:highlight w:val="none"/>
                      <w:lang w:val="en-US" w:eastAsia="zh-CN"/>
                    </w:rPr>
                    <w:t>2022-03-25</w:t>
                  </w:r>
                </w:p>
              </w:tc>
              <w:tc>
                <w:tcPr>
                  <w:tcW w:w="1359" w:type="dxa"/>
                </w:tcPr>
                <w:p>
                  <w:pPr>
                    <w:rPr>
                      <w:highlight w:val="none"/>
                    </w:rPr>
                  </w:pPr>
                  <w:r>
                    <w:rPr>
                      <w:rFonts w:hint="eastAsia"/>
                      <w:highlight w:val="none"/>
                      <w:lang w:val="en-US" w:eastAsia="zh-CN"/>
                    </w:rPr>
                    <w:t>2022-03-25</w:t>
                  </w:r>
                </w:p>
              </w:tc>
              <w:tc>
                <w:tcPr>
                  <w:tcW w:w="1233" w:type="dxa"/>
                </w:tcPr>
                <w:p>
                  <w:pPr>
                    <w:rPr>
                      <w:rFonts w:hint="eastAsia" w:eastAsia="宋体"/>
                      <w:highlight w:val="none"/>
                      <w:lang w:val="en-US" w:eastAsia="zh-CN"/>
                    </w:rPr>
                  </w:pPr>
                  <w:r>
                    <w:rPr>
                      <w:rFonts w:hint="eastAsia"/>
                      <w:highlight w:val="none"/>
                      <w:lang w:val="en-US" w:eastAsia="zh-CN"/>
                    </w:rPr>
                    <w:t>未明确</w:t>
                  </w:r>
                </w:p>
              </w:tc>
              <w:tc>
                <w:tcPr>
                  <w:tcW w:w="894" w:type="dxa"/>
                </w:tcPr>
                <w:p>
                  <w:pPr>
                    <w:rPr>
                      <w:highlight w:val="none"/>
                    </w:rPr>
                  </w:pPr>
                  <w:r>
                    <w:rPr>
                      <w:rFonts w:hint="eastAsia"/>
                      <w:highlight w:val="none"/>
                      <w:lang w:val="en-US" w:eastAsia="zh-CN"/>
                    </w:rPr>
                    <w:t>2022-03-25</w:t>
                  </w:r>
                </w:p>
              </w:tc>
              <w:tc>
                <w:tcPr>
                  <w:tcW w:w="1359" w:type="dxa"/>
                </w:tcPr>
                <w:p>
                  <w:pPr>
                    <w:rPr>
                      <w:highlight w:val="none"/>
                    </w:rPr>
                  </w:pPr>
                  <w:r>
                    <w:rPr>
                      <w:rFonts w:hint="eastAsia" w:asciiTheme="minorEastAsia" w:hAnsiTheme="minorEastAsia" w:eastAsiaTheme="minorEastAsia"/>
                      <w:szCs w:val="21"/>
                      <w:lang w:val="en-US" w:eastAsia="zh-CN"/>
                    </w:rPr>
                    <w:t>将当餐销售的菜品已回收报废处理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371" w:type="dxa"/>
                </w:tcPr>
                <w:p>
                  <w:pPr>
                    <w:rPr>
                      <w:highlight w:val="yellow"/>
                    </w:rPr>
                  </w:pPr>
                </w:p>
              </w:tc>
              <w:tc>
                <w:tcPr>
                  <w:tcW w:w="1398" w:type="dxa"/>
                </w:tcPr>
                <w:p>
                  <w:pPr>
                    <w:rPr>
                      <w:highlight w:val="yellow"/>
                    </w:rPr>
                  </w:pPr>
                </w:p>
              </w:tc>
              <w:tc>
                <w:tcPr>
                  <w:tcW w:w="1385" w:type="dxa"/>
                </w:tcPr>
                <w:p>
                  <w:pPr>
                    <w:rPr>
                      <w:highlight w:val="yellow"/>
                    </w:rPr>
                  </w:pPr>
                </w:p>
              </w:tc>
              <w:tc>
                <w:tcPr>
                  <w:tcW w:w="1359" w:type="dxa"/>
                </w:tcPr>
                <w:p>
                  <w:pPr>
                    <w:rPr>
                      <w:highlight w:val="yellow"/>
                    </w:rPr>
                  </w:pPr>
                </w:p>
              </w:tc>
              <w:tc>
                <w:tcPr>
                  <w:tcW w:w="1233" w:type="dxa"/>
                </w:tcPr>
                <w:p>
                  <w:pPr>
                    <w:rPr>
                      <w:highlight w:val="yellow"/>
                    </w:rPr>
                  </w:pPr>
                </w:p>
              </w:tc>
              <w:tc>
                <w:tcPr>
                  <w:tcW w:w="894" w:type="dxa"/>
                </w:tcPr>
                <w:p>
                  <w:pPr>
                    <w:rPr>
                      <w:highlight w:val="yellow"/>
                    </w:rPr>
                  </w:pPr>
                </w:p>
              </w:tc>
              <w:tc>
                <w:tcPr>
                  <w:tcW w:w="1359" w:type="dxa"/>
                </w:tcPr>
                <w:p>
                  <w:pPr>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371" w:type="dxa"/>
                </w:tcPr>
                <w:p>
                  <w:pPr>
                    <w:rPr>
                      <w:highlight w:val="yellow"/>
                    </w:rPr>
                  </w:pPr>
                </w:p>
              </w:tc>
              <w:tc>
                <w:tcPr>
                  <w:tcW w:w="1398" w:type="dxa"/>
                </w:tcPr>
                <w:p>
                  <w:pPr>
                    <w:rPr>
                      <w:highlight w:val="yellow"/>
                    </w:rPr>
                  </w:pPr>
                </w:p>
              </w:tc>
              <w:tc>
                <w:tcPr>
                  <w:tcW w:w="1385" w:type="dxa"/>
                </w:tcPr>
                <w:p>
                  <w:pPr>
                    <w:rPr>
                      <w:highlight w:val="yellow"/>
                    </w:rPr>
                  </w:pPr>
                </w:p>
              </w:tc>
              <w:tc>
                <w:tcPr>
                  <w:tcW w:w="1359" w:type="dxa"/>
                </w:tcPr>
                <w:p>
                  <w:pPr>
                    <w:rPr>
                      <w:highlight w:val="yellow"/>
                    </w:rPr>
                  </w:pPr>
                </w:p>
              </w:tc>
              <w:tc>
                <w:tcPr>
                  <w:tcW w:w="1233" w:type="dxa"/>
                </w:tcPr>
                <w:p>
                  <w:pPr>
                    <w:rPr>
                      <w:highlight w:val="yellow"/>
                    </w:rPr>
                  </w:pPr>
                </w:p>
              </w:tc>
              <w:tc>
                <w:tcPr>
                  <w:tcW w:w="894" w:type="dxa"/>
                </w:tcPr>
                <w:p>
                  <w:pPr>
                    <w:rPr>
                      <w:highlight w:val="yellow"/>
                    </w:rPr>
                  </w:pPr>
                </w:p>
              </w:tc>
              <w:tc>
                <w:tcPr>
                  <w:tcW w:w="1359" w:type="dxa"/>
                </w:tcPr>
                <w:p>
                  <w:pPr>
                    <w:rPr>
                      <w:highlight w:val="yellow"/>
                    </w:rPr>
                  </w:pPr>
                </w:p>
              </w:tc>
            </w:tr>
          </w:tbl>
          <w:p>
            <w:pPr>
              <w:pStyle w:val="7"/>
              <w:rPr>
                <w:rFonts w:hint="default" w:eastAsia="宋体"/>
                <w:lang w:val="en-US" w:eastAsia="zh-CN"/>
              </w:rPr>
            </w:pPr>
            <w:r>
              <w:rPr>
                <w:rFonts w:hint="eastAsia"/>
                <w:lang w:val="en-US" w:eastAsia="zh-CN"/>
              </w:rPr>
              <w:t>追溯演练与召回演练一同进行，溯源跟踪的记录包括了餐食制作过程的一些记录，未包括采购记录、留样记录，已沟通。</w:t>
            </w:r>
          </w:p>
          <w:p>
            <w:r>
              <w:rPr>
                <w:rFonts w:hint="eastAsia"/>
              </w:rPr>
              <w:t>可追溯性系统证据的保留期限</w:t>
            </w:r>
            <w:r>
              <w:rPr>
                <w:rFonts w:hint="eastAsia"/>
                <w:u w:val="single"/>
              </w:rPr>
              <w:t xml:space="preserve">  </w:t>
            </w:r>
            <w:r>
              <w:rPr>
                <w:rFonts w:hint="eastAsia"/>
                <w:u w:val="single"/>
                <w:lang w:val="en-US" w:eastAsia="zh-CN"/>
              </w:rPr>
              <w:t>36</w:t>
            </w:r>
            <w:r>
              <w:rPr>
                <w:rFonts w:hint="eastAsia"/>
                <w:u w:val="single"/>
              </w:rPr>
              <w:t xml:space="preserve"> </w:t>
            </w:r>
            <w:r>
              <w:rPr>
                <w:rFonts w:hint="eastAsia"/>
              </w:rPr>
              <w:t>个月，至少包括产品的保质期</w:t>
            </w:r>
            <w:r>
              <w:rPr>
                <w:rFonts w:hint="eastAsia"/>
                <w:u w:val="single"/>
              </w:rPr>
              <w:t xml:space="preserve">  </w:t>
            </w:r>
            <w:r>
              <w:rPr>
                <w:u w:val="single"/>
              </w:rPr>
              <w:t>4</w:t>
            </w:r>
            <w:r>
              <w:rPr>
                <w:rFonts w:hint="eastAsia"/>
                <w:u w:val="single"/>
              </w:rPr>
              <w:t>小时</w:t>
            </w:r>
            <w:r>
              <w:rPr>
                <w:rFonts w:hint="eastAsia"/>
              </w:rPr>
              <w:t>。</w:t>
            </w:r>
          </w:p>
          <w:p/>
          <w:p>
            <w:r>
              <w:rPr>
                <w:rFonts w:hint="eastAsia"/>
              </w:rPr>
              <w:t>产品留样（适用时）：</w:t>
            </w:r>
            <w:r>
              <w:t xml:space="preserve"> </w:t>
            </w:r>
          </w:p>
          <w:p>
            <w:r>
              <w:rPr>
                <w:rFonts w:hint="eastAsia"/>
              </w:rPr>
              <w:t>抽查产品留样记录：见“3</w:t>
            </w:r>
            <w:r>
              <w:t>.8</w:t>
            </w:r>
            <w:r>
              <w:rPr>
                <w:rFonts w:hint="eastAsia"/>
              </w:rPr>
              <w:t>条款审核记录”</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8"/>
              <w:gridCol w:w="1808"/>
              <w:gridCol w:w="1809"/>
              <w:gridCol w:w="1809"/>
              <w:gridCol w:w="1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8" w:type="dxa"/>
                </w:tcPr>
                <w:p>
                  <w:r>
                    <w:rPr>
                      <w:rFonts w:hint="eastAsia"/>
                    </w:rPr>
                    <w:t>产品名称</w:t>
                  </w:r>
                </w:p>
              </w:tc>
              <w:tc>
                <w:tcPr>
                  <w:tcW w:w="1808" w:type="dxa"/>
                </w:tcPr>
                <w:p>
                  <w:r>
                    <w:rPr>
                      <w:rFonts w:hint="eastAsia"/>
                    </w:rPr>
                    <w:t>规格</w:t>
                  </w:r>
                </w:p>
              </w:tc>
              <w:tc>
                <w:tcPr>
                  <w:tcW w:w="1809" w:type="dxa"/>
                </w:tcPr>
                <w:p>
                  <w:r>
                    <w:rPr>
                      <w:rFonts w:hint="eastAsia"/>
                    </w:rPr>
                    <w:t>生产日期</w:t>
                  </w:r>
                </w:p>
              </w:tc>
              <w:tc>
                <w:tcPr>
                  <w:tcW w:w="1809" w:type="dxa"/>
                </w:tcPr>
                <w:p>
                  <w:r>
                    <w:rPr>
                      <w:rFonts w:hint="eastAsia"/>
                    </w:rPr>
                    <w:t>保存期限</w:t>
                  </w:r>
                </w:p>
              </w:tc>
              <w:tc>
                <w:tcPr>
                  <w:tcW w:w="1809" w:type="dxa"/>
                </w:tcPr>
                <w:p>
                  <w:r>
                    <w:rPr>
                      <w:rFonts w:hint="eastAsia"/>
                    </w:rPr>
                    <w:t>保存状态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8" w:type="dxa"/>
                </w:tcPr>
                <w:p/>
              </w:tc>
              <w:tc>
                <w:tcPr>
                  <w:tcW w:w="1808" w:type="dxa"/>
                </w:tcPr>
                <w:p/>
              </w:tc>
              <w:tc>
                <w:tcPr>
                  <w:tcW w:w="1809" w:type="dxa"/>
                </w:tcPr>
                <w:p/>
              </w:tc>
              <w:tc>
                <w:tcPr>
                  <w:tcW w:w="1809" w:type="dxa"/>
                </w:tcPr>
                <w:p/>
              </w:tc>
              <w:tc>
                <w:tcPr>
                  <w:tcW w:w="180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8" w:type="dxa"/>
                </w:tcPr>
                <w:p/>
              </w:tc>
              <w:tc>
                <w:tcPr>
                  <w:tcW w:w="1808" w:type="dxa"/>
                </w:tcPr>
                <w:p/>
              </w:tc>
              <w:tc>
                <w:tcPr>
                  <w:tcW w:w="1809" w:type="dxa"/>
                </w:tcPr>
                <w:p/>
              </w:tc>
              <w:tc>
                <w:tcPr>
                  <w:tcW w:w="1809" w:type="dxa"/>
                </w:tcPr>
                <w:p/>
              </w:tc>
              <w:tc>
                <w:tcPr>
                  <w:tcW w:w="180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8" w:type="dxa"/>
                </w:tcPr>
                <w:p/>
              </w:tc>
              <w:tc>
                <w:tcPr>
                  <w:tcW w:w="1808" w:type="dxa"/>
                </w:tcPr>
                <w:p/>
              </w:tc>
              <w:tc>
                <w:tcPr>
                  <w:tcW w:w="1809" w:type="dxa"/>
                </w:tcPr>
                <w:p/>
              </w:tc>
              <w:tc>
                <w:tcPr>
                  <w:tcW w:w="1809" w:type="dxa"/>
                </w:tcPr>
                <w:p/>
              </w:tc>
              <w:tc>
                <w:tcPr>
                  <w:tcW w:w="1809" w:type="dxa"/>
                </w:tcPr>
                <w:p/>
              </w:tc>
            </w:tr>
          </w:tbl>
          <w:p/>
          <w:p>
            <w:r>
              <w:rPr>
                <w:rFonts w:hint="eastAsia"/>
                <w:b/>
                <w:bCs/>
              </w:rPr>
              <w:t>系统的验证可使用终产品数量作为有效性的证据</w:t>
            </w:r>
            <w:r>
              <w:rPr>
                <w:rFonts w:hint="eastAsia"/>
              </w:rPr>
              <w:t>。</w:t>
            </w:r>
            <w:r>
              <w:rPr>
                <w:rFonts w:hint="eastAsia"/>
              </w:rPr>
              <w:sym w:font="Wingdings" w:char="00FE"/>
            </w:r>
            <w:r>
              <w:rPr>
                <w:rFonts w:hint="eastAsia"/>
              </w:rPr>
              <w:t xml:space="preserve">是 </w:t>
            </w:r>
            <w:r>
              <w:t xml:space="preserve">   </w:t>
            </w:r>
            <w:r>
              <w:rPr>
                <w:rFonts w:hint="eastAsia"/>
              </w:rPr>
              <w:sym w:font="Wingdings" w:char="00A8"/>
            </w:r>
            <w:r>
              <w:rPr>
                <w:rFonts w:hint="eastAsia"/>
              </w:rPr>
              <w:t>否</w:t>
            </w:r>
          </w:p>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2" w:type="dxa"/>
            <w:vMerge w:val="restart"/>
            <w:shd w:val="clear" w:color="auto" w:fill="auto"/>
          </w:tcPr>
          <w:p>
            <w:r>
              <w:rPr>
                <w:rFonts w:hint="eastAsia"/>
              </w:rPr>
              <w:t>产品撤回和召回</w:t>
            </w:r>
          </w:p>
        </w:tc>
        <w:tc>
          <w:tcPr>
            <w:tcW w:w="1100" w:type="dxa"/>
            <w:vMerge w:val="restart"/>
            <w:shd w:val="clear" w:color="auto" w:fill="auto"/>
          </w:tcPr>
          <w:p>
            <w:r>
              <w:rPr>
                <w:rFonts w:hint="eastAsia"/>
              </w:rPr>
              <w:t xml:space="preserve">H(V1.0)3.9  </w:t>
            </w:r>
          </w:p>
        </w:tc>
        <w:tc>
          <w:tcPr>
            <w:tcW w:w="745" w:type="dxa"/>
            <w:gridSpan w:val="2"/>
            <w:shd w:val="clear" w:color="auto" w:fill="auto"/>
          </w:tcPr>
          <w:p>
            <w:r>
              <w:rPr>
                <w:rFonts w:hint="eastAsia"/>
              </w:rPr>
              <w:t>文件名称</w:t>
            </w:r>
          </w:p>
        </w:tc>
        <w:tc>
          <w:tcPr>
            <w:tcW w:w="9259" w:type="dxa"/>
            <w:shd w:val="clear" w:color="auto" w:fill="auto"/>
            <w:vAlign w:val="top"/>
          </w:tcPr>
          <w:p>
            <w:r>
              <w:rPr>
                <w:rFonts w:hint="eastAsia"/>
              </w:rPr>
              <w:sym w:font="Wingdings" w:char="00FE"/>
            </w:r>
            <w:r>
              <w:rPr>
                <w:rFonts w:hint="eastAsia"/>
                <w:lang w:val="en-US" w:eastAsia="zh-CN"/>
              </w:rPr>
              <w:t>手册第3.9条款、</w:t>
            </w:r>
            <w:r>
              <w:rPr>
                <w:rFonts w:hint="eastAsia"/>
              </w:rPr>
              <w:sym w:font="Wingdings" w:char="00FE"/>
            </w:r>
            <w:r>
              <w:rPr>
                <w:rFonts w:hint="eastAsia"/>
              </w:rPr>
              <w:t>《</w:t>
            </w:r>
            <w:r>
              <w:rPr>
                <w:rFonts w:hint="eastAsia"/>
                <w:lang w:val="en-US" w:eastAsia="zh-CN"/>
              </w:rPr>
              <w:t>产品召回</w:t>
            </w:r>
            <w:r>
              <w:rPr>
                <w:rFonts w:hint="eastAsia"/>
              </w:rPr>
              <w:t>控制程序》、</w:t>
            </w:r>
            <w:r>
              <w:rPr>
                <w:rFonts w:hint="eastAsia"/>
              </w:rPr>
              <w:sym w:font="Wingdings" w:char="00A8"/>
            </w:r>
            <w:r>
              <w:rPr>
                <w:rFonts w:hint="eastAsia"/>
              </w:rPr>
              <w:t>《产品撤回和召回计划》</w:t>
            </w:r>
          </w:p>
        </w:tc>
        <w:tc>
          <w:tcPr>
            <w:tcW w:w="1585" w:type="dxa"/>
            <w:vMerge w:val="restart"/>
            <w:shd w:val="clear" w:color="auto" w:fill="auto"/>
          </w:tcPr>
          <w:p>
            <w:r>
              <w:rPr>
                <w:rFonts w:hint="eastAsia"/>
              </w:rPr>
              <w:sym w:font="Wingdings 2" w:char="0052"/>
            </w:r>
            <w:r>
              <w:rPr>
                <w:rFonts w:hint="eastAsia"/>
              </w:rPr>
              <w:t>符合</w:t>
            </w:r>
          </w:p>
          <w:p>
            <w:r>
              <w:rPr>
                <w:rFonts w:hint="eastAsia" w:ascii="宋体" w:hAnsi="宋体"/>
                <w:szCs w:val="21"/>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2" w:type="dxa"/>
            <w:vMerge w:val="continue"/>
            <w:shd w:val="clear" w:color="auto" w:fill="auto"/>
          </w:tcPr>
          <w:p/>
        </w:tc>
        <w:tc>
          <w:tcPr>
            <w:tcW w:w="1100" w:type="dxa"/>
            <w:vMerge w:val="continue"/>
            <w:shd w:val="clear" w:color="auto" w:fill="auto"/>
          </w:tcPr>
          <w:p/>
        </w:tc>
        <w:tc>
          <w:tcPr>
            <w:tcW w:w="745" w:type="dxa"/>
            <w:gridSpan w:val="2"/>
            <w:shd w:val="clear" w:color="auto" w:fill="auto"/>
          </w:tcPr>
          <w:p>
            <w:r>
              <w:rPr>
                <w:rFonts w:hint="eastAsia"/>
              </w:rPr>
              <w:t>运行证据</w:t>
            </w:r>
          </w:p>
        </w:tc>
        <w:tc>
          <w:tcPr>
            <w:tcW w:w="9259" w:type="dxa"/>
            <w:shd w:val="clear" w:color="auto" w:fill="auto"/>
            <w:vAlign w:val="top"/>
          </w:tcPr>
          <w:p>
            <w:r>
              <w:rPr>
                <w:rFonts w:hint="eastAsia"/>
              </w:rPr>
              <w:t>本部门未发生撤回召回情况，参加公司组织的撤回/召回演练；</w:t>
            </w:r>
          </w:p>
          <w:p>
            <w:r>
              <w:rPr>
                <w:rFonts w:hint="eastAsia"/>
              </w:rPr>
              <w:t>有权决定撤回/召回人员：</w:t>
            </w:r>
            <w:r>
              <w:rPr>
                <w:rFonts w:hint="eastAsia"/>
                <w:u w:val="single"/>
              </w:rPr>
              <w:t xml:space="preserve">   </w:t>
            </w:r>
            <w:r>
              <w:rPr>
                <w:rFonts w:hint="eastAsia"/>
                <w:highlight w:val="none"/>
                <w:u w:val="single"/>
              </w:rPr>
              <w:t xml:space="preserve"> </w:t>
            </w:r>
            <w:r>
              <w:rPr>
                <w:rFonts w:hint="eastAsia" w:ascii="宋体" w:hAnsi="宋体" w:cs="宋体"/>
                <w:color w:val="000000"/>
                <w:szCs w:val="21"/>
                <w:highlight w:val="none"/>
                <w:u w:val="single"/>
                <w:lang w:val="en-US" w:eastAsia="zh-CN"/>
              </w:rPr>
              <w:t>总经理</w:t>
            </w:r>
            <w:r>
              <w:rPr>
                <w:rFonts w:hint="eastAsia"/>
                <w:highlight w:val="none"/>
                <w:u w:val="single"/>
              </w:rPr>
              <w:t xml:space="preserve"> </w:t>
            </w:r>
            <w:r>
              <w:rPr>
                <w:rFonts w:hint="eastAsia"/>
                <w:u w:val="single"/>
              </w:rPr>
              <w:t xml:space="preserve">    </w:t>
            </w:r>
            <w:r>
              <w:rPr>
                <w:rFonts w:hint="eastAsia"/>
              </w:rPr>
              <w:t xml:space="preserve"> ；  </w:t>
            </w:r>
          </w:p>
          <w:p>
            <w:r>
              <w:rPr>
                <w:rFonts w:hint="eastAsia"/>
              </w:rPr>
              <w:t>确保及时撤回/召回被确定为潜在不安全的大量最终产品。</w:t>
            </w:r>
          </w:p>
          <w:p>
            <w:r>
              <w:rPr>
                <w:rFonts w:hint="eastAsia"/>
              </w:rPr>
              <w:t>组织的撤回/召回流程，包括：</w:t>
            </w:r>
          </w:p>
          <w:tbl>
            <w:tblPr>
              <w:tblStyle w:val="13"/>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5"/>
              <w:gridCol w:w="2896"/>
              <w:gridCol w:w="2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shd w:val="clear" w:color="auto" w:fill="auto"/>
                </w:tcPr>
                <w:p>
                  <w:pPr>
                    <w:rPr>
                      <w:highlight w:val="none"/>
                    </w:rPr>
                  </w:pPr>
                </w:p>
              </w:tc>
              <w:tc>
                <w:tcPr>
                  <w:tcW w:w="2896" w:type="dxa"/>
                  <w:shd w:val="clear" w:color="auto" w:fill="auto"/>
                </w:tcPr>
                <w:p>
                  <w:pPr>
                    <w:rPr>
                      <w:highlight w:val="none"/>
                    </w:rPr>
                  </w:pPr>
                  <w:r>
                    <w:rPr>
                      <w:rFonts w:hint="eastAsia"/>
                      <w:highlight w:val="none"/>
                    </w:rPr>
                    <w:t>实施责任部门</w:t>
                  </w:r>
                </w:p>
              </w:tc>
              <w:tc>
                <w:tcPr>
                  <w:tcW w:w="2312" w:type="dxa"/>
                  <w:shd w:val="clear" w:color="auto" w:fill="auto"/>
                </w:tcPr>
                <w:p>
                  <w:pPr>
                    <w:rPr>
                      <w:highlight w:val="none"/>
                    </w:rPr>
                  </w:pPr>
                  <w:r>
                    <w:rPr>
                      <w:rFonts w:hint="eastAsia"/>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shd w:val="clear" w:color="auto" w:fill="auto"/>
                </w:tcPr>
                <w:p>
                  <w:pP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通知法定和监管机构</w:t>
                  </w:r>
                </w:p>
              </w:tc>
              <w:tc>
                <w:tcPr>
                  <w:tcW w:w="2896" w:type="dxa"/>
                  <w:shd w:val="clear" w:color="auto" w:fill="auto"/>
                </w:tcPr>
                <w:p>
                  <w:pPr>
                    <w:rPr>
                      <w:rFonts w:hint="default" w:eastAsia="宋体"/>
                      <w:highlight w:val="none"/>
                      <w:lang w:val="en-US" w:eastAsia="zh-CN"/>
                    </w:rPr>
                  </w:pPr>
                  <w:r>
                    <w:rPr>
                      <w:rFonts w:hint="eastAsia"/>
                      <w:highlight w:val="none"/>
                      <w:lang w:val="en-US" w:eastAsia="zh-CN"/>
                    </w:rPr>
                    <w:t>HACCP</w:t>
                  </w:r>
                  <w:r>
                    <w:rPr>
                      <w:rFonts w:hint="eastAsia"/>
                      <w:highlight w:val="none"/>
                    </w:rPr>
                    <w:t>小组长</w:t>
                  </w:r>
                </w:p>
              </w:tc>
              <w:tc>
                <w:tcPr>
                  <w:tcW w:w="2312" w:type="dxa"/>
                  <w:shd w:val="clear" w:color="auto" w:fill="auto"/>
                </w:tcPr>
                <w:p>
                  <w:pPr>
                    <w:rPr>
                      <w:rFonts w:asciiTheme="minorEastAsia" w:hAnsiTheme="minorEastAsia" w:eastAsia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shd w:val="clear" w:color="auto" w:fill="auto"/>
                </w:tcPr>
                <w:p>
                  <w:pP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通知客户</w:t>
                  </w:r>
                </w:p>
              </w:tc>
              <w:tc>
                <w:tcPr>
                  <w:tcW w:w="2896" w:type="dxa"/>
                  <w:shd w:val="clear" w:color="auto" w:fill="auto"/>
                </w:tcPr>
                <w:p>
                  <w:pPr>
                    <w:rPr>
                      <w:rFonts w:hint="default" w:eastAsia="宋体"/>
                      <w:highlight w:val="none"/>
                      <w:lang w:val="en-US" w:eastAsia="zh-CN"/>
                    </w:rPr>
                  </w:pPr>
                  <w:r>
                    <w:rPr>
                      <w:rFonts w:hint="eastAsia"/>
                      <w:highlight w:val="none"/>
                      <w:lang w:val="en-US" w:eastAsia="zh-CN"/>
                    </w:rPr>
                    <w:t>办公室</w:t>
                  </w:r>
                </w:p>
              </w:tc>
              <w:tc>
                <w:tcPr>
                  <w:tcW w:w="2312" w:type="dxa"/>
                  <w:shd w:val="clear" w:color="auto" w:fill="auto"/>
                </w:tcPr>
                <w:p>
                  <w:pPr>
                    <w:rPr>
                      <w:rFonts w:asciiTheme="minorEastAsia" w:hAnsiTheme="minorEastAsia" w:eastAsia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shd w:val="clear" w:color="auto" w:fill="auto"/>
                </w:tcPr>
                <w:p>
                  <w:pP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通知消费者</w:t>
                  </w:r>
                </w:p>
              </w:tc>
              <w:tc>
                <w:tcPr>
                  <w:tcW w:w="2896" w:type="dxa"/>
                  <w:shd w:val="clear" w:color="auto" w:fill="auto"/>
                </w:tcPr>
                <w:p>
                  <w:pPr>
                    <w:rPr>
                      <w:rFonts w:hint="default" w:eastAsia="宋体"/>
                      <w:highlight w:val="none"/>
                      <w:lang w:val="en-US" w:eastAsia="zh-CN"/>
                    </w:rPr>
                  </w:pPr>
                  <w:r>
                    <w:rPr>
                      <w:rFonts w:hint="eastAsia"/>
                      <w:highlight w:val="none"/>
                      <w:lang w:val="en-US" w:eastAsia="zh-CN"/>
                    </w:rPr>
                    <w:t>出</w:t>
                  </w:r>
                  <w:r>
                    <w:rPr>
                      <w:rFonts w:hint="eastAsia"/>
                      <w:highlight w:val="none"/>
                      <w:lang w:eastAsia="zh-CN"/>
                    </w:rPr>
                    <w:t>品部</w:t>
                  </w:r>
                  <w:r>
                    <w:rPr>
                      <w:rFonts w:hint="eastAsia"/>
                      <w:highlight w:val="none"/>
                      <w:lang w:val="en-US" w:eastAsia="zh-CN"/>
                    </w:rPr>
                    <w:t>/办公室</w:t>
                  </w:r>
                </w:p>
              </w:tc>
              <w:tc>
                <w:tcPr>
                  <w:tcW w:w="2312" w:type="dxa"/>
                  <w:shd w:val="clear" w:color="auto" w:fill="auto"/>
                </w:tcPr>
                <w:p>
                  <w:pPr>
                    <w:rPr>
                      <w:rFonts w:asciiTheme="minorEastAsia" w:hAnsiTheme="minorEastAsia" w:eastAsia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shd w:val="clear" w:color="auto" w:fill="auto"/>
                </w:tcPr>
                <w:p>
                  <w:pP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处置撤回产品</w:t>
                  </w:r>
                </w:p>
              </w:tc>
              <w:tc>
                <w:tcPr>
                  <w:tcW w:w="2896" w:type="dxa"/>
                  <w:shd w:val="clear" w:color="auto" w:fill="auto"/>
                </w:tcPr>
                <w:p>
                  <w:pPr>
                    <w:rPr>
                      <w:rFonts w:hint="eastAsia" w:eastAsia="宋体"/>
                      <w:highlight w:val="none"/>
                      <w:lang w:eastAsia="zh-CN"/>
                    </w:rPr>
                  </w:pPr>
                  <w:r>
                    <w:rPr>
                      <w:rFonts w:hint="eastAsia"/>
                      <w:highlight w:val="none"/>
                      <w:lang w:val="en-US" w:eastAsia="zh-CN"/>
                    </w:rPr>
                    <w:t>出</w:t>
                  </w:r>
                  <w:r>
                    <w:rPr>
                      <w:rFonts w:hint="eastAsia"/>
                      <w:highlight w:val="none"/>
                      <w:lang w:eastAsia="zh-CN"/>
                    </w:rPr>
                    <w:t>品部</w:t>
                  </w:r>
                </w:p>
              </w:tc>
              <w:tc>
                <w:tcPr>
                  <w:tcW w:w="2312" w:type="dxa"/>
                  <w:shd w:val="clear" w:color="auto" w:fill="auto"/>
                </w:tcPr>
                <w:p>
                  <w:pPr>
                    <w:rPr>
                      <w:rFonts w:asciiTheme="minorEastAsia" w:hAnsiTheme="minorEastAsia" w:eastAsia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shd w:val="clear" w:color="auto" w:fill="auto"/>
                </w:tcPr>
                <w:p>
                  <w:pP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处置库存中受影响的批次/批号产品</w:t>
                  </w:r>
                </w:p>
              </w:tc>
              <w:tc>
                <w:tcPr>
                  <w:tcW w:w="2896" w:type="dxa"/>
                  <w:shd w:val="clear" w:color="auto" w:fill="auto"/>
                </w:tcPr>
                <w:p>
                  <w:pPr>
                    <w:rPr>
                      <w:rFonts w:hint="eastAsia" w:eastAsia="宋体"/>
                      <w:highlight w:val="none"/>
                      <w:lang w:eastAsia="zh-CN"/>
                    </w:rPr>
                  </w:pPr>
                  <w:r>
                    <w:rPr>
                      <w:rFonts w:hint="eastAsia"/>
                      <w:highlight w:val="none"/>
                      <w:lang w:val="en-US" w:eastAsia="zh-CN"/>
                    </w:rPr>
                    <w:t>出</w:t>
                  </w:r>
                  <w:r>
                    <w:rPr>
                      <w:rFonts w:hint="eastAsia"/>
                      <w:highlight w:val="none"/>
                      <w:lang w:eastAsia="zh-CN"/>
                    </w:rPr>
                    <w:t>品部</w:t>
                  </w:r>
                </w:p>
              </w:tc>
              <w:tc>
                <w:tcPr>
                  <w:tcW w:w="2312" w:type="dxa"/>
                  <w:shd w:val="clear" w:color="auto" w:fill="auto"/>
                </w:tcPr>
                <w:p>
                  <w:pPr>
                    <w:rPr>
                      <w:rFonts w:asciiTheme="minorEastAsia" w:hAnsiTheme="minorEastAsia" w:eastAsia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shd w:val="clear" w:color="auto" w:fill="auto"/>
                </w:tcPr>
                <w:p>
                  <w:pP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安排采取措施的顺序</w:t>
                  </w:r>
                </w:p>
              </w:tc>
              <w:tc>
                <w:tcPr>
                  <w:tcW w:w="2896" w:type="dxa"/>
                  <w:shd w:val="clear" w:color="auto" w:fill="auto"/>
                </w:tcPr>
                <w:p>
                  <w:pPr>
                    <w:rPr>
                      <w:highlight w:val="none"/>
                    </w:rPr>
                  </w:pPr>
                  <w:r>
                    <w:rPr>
                      <w:rFonts w:hint="eastAsia"/>
                      <w:highlight w:val="none"/>
                      <w:lang w:val="en-US" w:eastAsia="zh-CN"/>
                    </w:rPr>
                    <w:t>HACCP</w:t>
                  </w:r>
                  <w:r>
                    <w:rPr>
                      <w:highlight w:val="none"/>
                    </w:rPr>
                    <w:t>小组</w:t>
                  </w:r>
                </w:p>
              </w:tc>
              <w:tc>
                <w:tcPr>
                  <w:tcW w:w="2312" w:type="dxa"/>
                  <w:shd w:val="clear" w:color="auto" w:fill="auto"/>
                </w:tcPr>
                <w:p>
                  <w:pPr>
                    <w:rPr>
                      <w:rFonts w:asciiTheme="minorEastAsia" w:hAnsiTheme="minorEastAsia" w:eastAsiaTheme="minorEastAsia"/>
                      <w:szCs w:val="21"/>
                      <w:highlight w:val="none"/>
                    </w:rPr>
                  </w:pPr>
                </w:p>
              </w:tc>
            </w:tr>
          </w:tbl>
          <w:p/>
          <w:p>
            <w:r>
              <w:rPr>
                <w:rFonts w:hint="eastAsia"/>
              </w:rPr>
              <w:t>本部门是否发生产品的</w:t>
            </w:r>
            <w:r>
              <w:rPr>
                <w:rFonts w:hint="eastAsia"/>
              </w:rPr>
              <w:sym w:font="Wingdings" w:char="00A8"/>
            </w:r>
            <w:r>
              <w:rPr>
                <w:rFonts w:hint="eastAsia"/>
              </w:rPr>
              <w:t>撤回或</w:t>
            </w:r>
            <w:r>
              <w:rPr>
                <w:rFonts w:hint="eastAsia"/>
              </w:rPr>
              <w:sym w:font="Wingdings" w:char="00A8"/>
            </w:r>
            <w:r>
              <w:rPr>
                <w:rFonts w:hint="eastAsia"/>
              </w:rPr>
              <w:t>召回的情况：</w:t>
            </w:r>
          </w:p>
          <w:p>
            <w:pPr>
              <w:rPr>
                <w:u w:val="single"/>
              </w:rPr>
            </w:pPr>
            <w:r>
              <w:rPr>
                <w:rFonts w:hint="eastAsia"/>
              </w:rPr>
              <w:sym w:font="Wingdings" w:char="00FE"/>
            </w:r>
            <w:r>
              <w:rPr>
                <w:rFonts w:hint="eastAsia"/>
              </w:rPr>
              <w:t xml:space="preserve">未发生 </w:t>
            </w:r>
            <w:r>
              <w:rPr>
                <w:rFonts w:hint="eastAsia"/>
              </w:rPr>
              <w:sym w:font="Wingdings" w:char="00A8"/>
            </w:r>
            <w:r>
              <w:rPr>
                <w:rFonts w:hint="eastAsia"/>
              </w:rPr>
              <w:t>已发生，说明</w:t>
            </w:r>
            <w:r>
              <w:rPr>
                <w:rFonts w:hint="eastAsia"/>
                <w:u w:val="single"/>
              </w:rPr>
              <w:t xml:space="preserve">                      </w:t>
            </w:r>
          </w:p>
          <w:p>
            <w:pPr>
              <w:rPr>
                <w:u w:val="single"/>
              </w:rPr>
            </w:pPr>
            <w:r>
              <w:rPr>
                <w:rFonts w:hint="eastAsia"/>
              </w:rPr>
              <w:t>本部门是否发生产品的撤回或召回方面的处置：</w:t>
            </w:r>
            <w:r>
              <w:rPr>
                <w:rFonts w:hint="eastAsia"/>
              </w:rPr>
              <w:sym w:font="Wingdings" w:char="00FE"/>
            </w:r>
            <w:r>
              <w:rPr>
                <w:rFonts w:hint="eastAsia"/>
              </w:rPr>
              <w:t xml:space="preserve">未发生 </w:t>
            </w:r>
            <w:r>
              <w:rPr>
                <w:rFonts w:hint="eastAsia"/>
              </w:rPr>
              <w:sym w:font="Wingdings" w:char="00A8"/>
            </w:r>
            <w:r>
              <w:rPr>
                <w:rFonts w:hint="eastAsia"/>
              </w:rPr>
              <w:t>已发生，说明</w:t>
            </w:r>
            <w:r>
              <w:rPr>
                <w:rFonts w:hint="eastAsia"/>
                <w:u w:val="single"/>
              </w:rPr>
              <w:t xml:space="preserve">                </w:t>
            </w:r>
          </w:p>
          <w:tbl>
            <w:tblPr>
              <w:tblStyle w:val="13"/>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9"/>
              <w:gridCol w:w="1480"/>
              <w:gridCol w:w="1940"/>
              <w:gridCol w:w="1550"/>
              <w:gridCol w:w="1550"/>
              <w:gridCol w:w="1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29" w:type="dxa"/>
                  <w:shd w:val="clear" w:color="auto" w:fill="auto"/>
                </w:tcPr>
                <w:p>
                  <w:pP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撤回日期</w:t>
                  </w:r>
                </w:p>
              </w:tc>
              <w:tc>
                <w:tcPr>
                  <w:tcW w:w="1480" w:type="dxa"/>
                  <w:shd w:val="clear" w:color="auto" w:fill="auto"/>
                </w:tcPr>
                <w:p>
                  <w:pP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性质</w:t>
                  </w:r>
                </w:p>
              </w:tc>
              <w:tc>
                <w:tcPr>
                  <w:tcW w:w="1940" w:type="dxa"/>
                  <w:shd w:val="clear" w:color="auto" w:fill="auto"/>
                </w:tcPr>
                <w:p>
                  <w:pP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撤回原因</w:t>
                  </w:r>
                </w:p>
              </w:tc>
              <w:tc>
                <w:tcPr>
                  <w:tcW w:w="1550" w:type="dxa"/>
                  <w:shd w:val="clear" w:color="auto" w:fill="auto"/>
                </w:tcPr>
                <w:p>
                  <w:pP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撤回范围</w:t>
                  </w:r>
                </w:p>
              </w:tc>
              <w:tc>
                <w:tcPr>
                  <w:tcW w:w="1550" w:type="dxa"/>
                  <w:shd w:val="clear" w:color="auto" w:fill="auto"/>
                </w:tcPr>
                <w:p>
                  <w:pPr>
                    <w:rPr>
                      <w:highlight w:val="none"/>
                    </w:rPr>
                  </w:pPr>
                  <w:r>
                    <w:rPr>
                      <w:rFonts w:hint="eastAsia"/>
                      <w:highlight w:val="none"/>
                    </w:rPr>
                    <w:t>撤回结果</w:t>
                  </w:r>
                </w:p>
              </w:tc>
              <w:tc>
                <w:tcPr>
                  <w:tcW w:w="1494" w:type="dxa"/>
                  <w:shd w:val="clear" w:color="auto" w:fill="auto"/>
                </w:tcPr>
                <w:p>
                  <w:pPr>
                    <w:rPr>
                      <w:highlight w:val="none"/>
                    </w:rPr>
                  </w:pPr>
                  <w:r>
                    <w:rPr>
                      <w:rFonts w:hint="eastAsia"/>
                      <w:highlight w:val="none"/>
                    </w:rPr>
                    <w:t>有效性评价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shd w:val="clear" w:color="auto" w:fill="auto"/>
                </w:tcPr>
                <w:p>
                  <w:pPr>
                    <w:rPr>
                      <w:rFonts w:hint="default" w:asciiTheme="minorEastAsia" w:hAnsiTheme="minorEastAsia" w:eastAsiaTheme="minorEastAsia"/>
                      <w:szCs w:val="21"/>
                      <w:highlight w:val="none"/>
                      <w:lang w:val="en-US"/>
                    </w:rPr>
                  </w:pPr>
                  <w:r>
                    <w:rPr>
                      <w:rFonts w:hint="eastAsia" w:ascii="宋体" w:hAnsi="宋体" w:eastAsia="宋体" w:cs="宋体"/>
                      <w:sz w:val="21"/>
                      <w:szCs w:val="21"/>
                      <w:highlight w:val="none"/>
                      <w:lang w:val="en-US" w:eastAsia="zh-CN"/>
                    </w:rPr>
                    <w:t>202</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lang w:val="en-US" w:eastAsia="zh-CN"/>
                    </w:rPr>
                    <w:t>-</w:t>
                  </w:r>
                  <w:r>
                    <w:rPr>
                      <w:rFonts w:hint="eastAsia" w:ascii="宋体" w:hAnsi="宋体" w:cs="宋体"/>
                      <w:sz w:val="21"/>
                      <w:szCs w:val="21"/>
                      <w:highlight w:val="none"/>
                      <w:lang w:val="en-US" w:eastAsia="zh-CN"/>
                    </w:rPr>
                    <w:t>03</w:t>
                  </w:r>
                  <w:r>
                    <w:rPr>
                      <w:rFonts w:hint="eastAsia" w:ascii="宋体" w:hAnsi="宋体" w:eastAsia="宋体" w:cs="宋体"/>
                      <w:sz w:val="21"/>
                      <w:szCs w:val="21"/>
                      <w:highlight w:val="none"/>
                      <w:lang w:val="en-US" w:eastAsia="zh-CN"/>
                    </w:rPr>
                    <w:t>-</w:t>
                  </w:r>
                  <w:r>
                    <w:rPr>
                      <w:rFonts w:hint="eastAsia" w:ascii="宋体" w:hAnsi="宋体" w:cs="宋体"/>
                      <w:sz w:val="21"/>
                      <w:szCs w:val="21"/>
                      <w:highlight w:val="none"/>
                      <w:lang w:val="en-US" w:eastAsia="zh-CN"/>
                    </w:rPr>
                    <w:t>25</w:t>
                  </w:r>
                </w:p>
              </w:tc>
              <w:tc>
                <w:tcPr>
                  <w:tcW w:w="1480" w:type="dxa"/>
                  <w:shd w:val="clear" w:color="auto" w:fill="auto"/>
                </w:tcPr>
                <w:p>
                  <w:pP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sym w:font="Wingdings" w:char="00A8"/>
                  </w:r>
                  <w:r>
                    <w:rPr>
                      <w:rFonts w:hint="eastAsia" w:asciiTheme="minorEastAsia" w:hAnsiTheme="minorEastAsia" w:eastAsiaTheme="minorEastAsia"/>
                      <w:szCs w:val="21"/>
                      <w:highlight w:val="none"/>
                    </w:rPr>
                    <w:t xml:space="preserve">实际撤回 </w:t>
                  </w:r>
                </w:p>
                <w:p>
                  <w:pP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sym w:font="Wingdings" w:char="00FE"/>
                  </w:r>
                  <w:r>
                    <w:rPr>
                      <w:rFonts w:hint="eastAsia" w:asciiTheme="minorEastAsia" w:hAnsiTheme="minorEastAsia" w:eastAsiaTheme="minorEastAsia"/>
                      <w:szCs w:val="21"/>
                      <w:highlight w:val="none"/>
                    </w:rPr>
                    <w:t>模拟撤回</w:t>
                  </w:r>
                </w:p>
              </w:tc>
              <w:tc>
                <w:tcPr>
                  <w:tcW w:w="1940" w:type="dxa"/>
                  <w:shd w:val="clear" w:color="auto" w:fill="auto"/>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接到就餐者投诉，</w:t>
                  </w:r>
                </w:p>
                <w:p>
                  <w:pPr>
                    <w:rPr>
                      <w:highlight w:val="none"/>
                    </w:rPr>
                  </w:pPr>
                  <w:r>
                    <w:rPr>
                      <w:rFonts w:hint="eastAsia" w:ascii="宋体" w:hAnsi="宋体" w:eastAsia="宋体" w:cs="宋体"/>
                      <w:sz w:val="21"/>
                      <w:szCs w:val="21"/>
                      <w:highlight w:val="none"/>
                      <w:lang w:val="en-US" w:eastAsia="zh-CN"/>
                    </w:rPr>
                    <w:t>反馈售卖的饭菜中红烧鸡腿未熟有血色，不能食用</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lang w:val="en-US" w:eastAsia="zh-CN"/>
                    </w:rPr>
                    <w:t xml:space="preserve">  </w:t>
                  </w:r>
                </w:p>
              </w:tc>
              <w:tc>
                <w:tcPr>
                  <w:tcW w:w="1550" w:type="dxa"/>
                  <w:shd w:val="clear" w:color="auto" w:fill="auto"/>
                </w:tcPr>
                <w:p>
                  <w:pPr>
                    <w:rPr>
                      <w:rFonts w:hint="default" w:eastAsia="宋体"/>
                      <w:highlight w:val="none"/>
                      <w:lang w:val="en-US" w:eastAsia="zh-CN"/>
                    </w:rPr>
                  </w:pPr>
                  <w:r>
                    <w:rPr>
                      <w:rFonts w:hint="eastAsia"/>
                      <w:highlight w:val="none"/>
                      <w:lang w:val="en-US" w:eastAsia="zh-CN"/>
                    </w:rPr>
                    <w:t>拟撤回10份</w:t>
                  </w:r>
                </w:p>
              </w:tc>
              <w:tc>
                <w:tcPr>
                  <w:tcW w:w="1550" w:type="dxa"/>
                  <w:shd w:val="clear" w:color="auto" w:fill="auto"/>
                </w:tcPr>
                <w:p>
                  <w:pPr>
                    <w:rPr>
                      <w:rFonts w:hint="default" w:ascii="宋体" w:hAnsi="宋体" w:eastAsia="宋体"/>
                      <w:sz w:val="18"/>
                      <w:szCs w:val="18"/>
                      <w:highlight w:val="none"/>
                      <w:lang w:val="en-US" w:eastAsia="zh-CN"/>
                    </w:rPr>
                  </w:pPr>
                  <w:r>
                    <w:rPr>
                      <w:rFonts w:hint="eastAsia"/>
                      <w:highlight w:val="none"/>
                      <w:lang w:val="en-US" w:eastAsia="zh-CN"/>
                    </w:rPr>
                    <w:t>全部撤回，道歉并</w:t>
                  </w:r>
                  <w:r>
                    <w:rPr>
                      <w:rFonts w:hint="eastAsia" w:ascii="宋体" w:hAnsi="宋体"/>
                      <w:bCs/>
                      <w:szCs w:val="21"/>
                    </w:rPr>
                    <w:t>重新制作新的给就餐者。</w:t>
                  </w:r>
                </w:p>
              </w:tc>
              <w:tc>
                <w:tcPr>
                  <w:tcW w:w="1494" w:type="dxa"/>
                  <w:shd w:val="clear" w:color="auto" w:fill="auto"/>
                </w:tcPr>
                <w:p>
                  <w:pPr>
                    <w:rPr>
                      <w:highlight w:val="none"/>
                    </w:rPr>
                  </w:pPr>
                  <w:r>
                    <w:rPr>
                      <w:rFonts w:hint="eastAsia"/>
                      <w:highlight w:val="none"/>
                    </w:rPr>
                    <w:sym w:font="Wingdings" w:char="00FE"/>
                  </w:r>
                  <w:r>
                    <w:rPr>
                      <w:rFonts w:hint="eastAsia"/>
                      <w:highlight w:val="none"/>
                    </w:rPr>
                    <w:t xml:space="preserve">流程有效 </w:t>
                  </w:r>
                </w:p>
                <w:p>
                  <w:pPr>
                    <w:rPr>
                      <w:highlight w:val="none"/>
                    </w:rPr>
                  </w:pPr>
                  <w:r>
                    <w:rPr>
                      <w:rFonts w:hint="eastAsia"/>
                      <w:highlight w:val="none"/>
                    </w:rPr>
                    <w:sym w:font="Wingdings" w:char="00A8"/>
                  </w:r>
                  <w:r>
                    <w:rPr>
                      <w:rFonts w:hint="eastAsia"/>
                      <w:highlight w:val="none"/>
                    </w:rPr>
                    <w:t>存在不足</w:t>
                  </w:r>
                </w:p>
              </w:tc>
            </w:tr>
          </w:tbl>
          <w:p>
            <w:pPr>
              <w:pStyle w:val="9"/>
            </w:pPr>
          </w:p>
          <w:p>
            <w:r>
              <w:rPr>
                <w:rFonts w:hint="eastAsia"/>
              </w:rPr>
              <w:t>结论：</w:t>
            </w:r>
            <w:r>
              <w:rPr>
                <w:rFonts w:hint="eastAsia"/>
              </w:rPr>
              <w:sym w:font="Wingdings" w:char="00FE"/>
            </w:r>
            <w:r>
              <w:rPr>
                <w:rFonts w:hint="eastAsia"/>
              </w:rPr>
              <w:t xml:space="preserve">能够确保完整、 及时地撤回已被识别为潜在不安全的批次/批号产品   </w:t>
            </w:r>
          </w:p>
          <w:p>
            <w:pPr>
              <w:ind w:firstLine="630" w:firstLineChars="300"/>
              <w:rPr>
                <w:u w:val="single"/>
              </w:rPr>
            </w:pPr>
            <w:r>
              <w:rPr>
                <w:rFonts w:hint="eastAsia"/>
              </w:rPr>
              <w:sym w:font="Wingdings" w:char="00A8"/>
            </w:r>
            <w:r>
              <w:rPr>
                <w:rFonts w:hint="eastAsia"/>
              </w:rPr>
              <w:t>不能够确保完整、 及时地撤回已被识别为潜在不安全的批次/批号产品，说明：</w:t>
            </w:r>
            <w:r>
              <w:rPr>
                <w:rFonts w:hint="eastAsia"/>
                <w:u w:val="single"/>
              </w:rPr>
              <w:t xml:space="preserve">         </w:t>
            </w:r>
          </w:p>
          <w:p/>
          <w:p>
            <w:pPr>
              <w:pStyle w:val="17"/>
            </w:pPr>
            <w:r>
              <w:rPr>
                <w:rFonts w:hint="eastAsia"/>
              </w:rPr>
              <w:t>见</w:t>
            </w:r>
            <w:r>
              <w:rPr>
                <w:rFonts w:hint="eastAsia" w:asciiTheme="minorEastAsia" w:hAnsiTheme="minorEastAsia" w:eastAsiaTheme="minorEastAsia"/>
                <w:szCs w:val="21"/>
              </w:rPr>
              <w:t>《产品</w:t>
            </w:r>
            <w:r>
              <w:rPr>
                <w:rFonts w:hint="eastAsia" w:asciiTheme="minorEastAsia" w:hAnsiTheme="minorEastAsia" w:eastAsiaTheme="minorEastAsia"/>
                <w:szCs w:val="21"/>
                <w:lang w:val="en-US" w:eastAsia="zh-CN"/>
              </w:rPr>
              <w:t>模拟</w:t>
            </w:r>
            <w:r>
              <w:rPr>
                <w:rFonts w:hint="eastAsia" w:asciiTheme="minorEastAsia" w:hAnsiTheme="minorEastAsia" w:eastAsiaTheme="minorEastAsia"/>
                <w:szCs w:val="21"/>
              </w:rPr>
              <w:t>召回</w:t>
            </w:r>
            <w:r>
              <w:rPr>
                <w:rFonts w:hint="eastAsia" w:asciiTheme="minorEastAsia" w:hAnsiTheme="minorEastAsia" w:eastAsiaTheme="minorEastAsia"/>
                <w:szCs w:val="21"/>
                <w:lang w:val="en-US" w:eastAsia="zh-CN"/>
              </w:rPr>
              <w:t>演练记录</w:t>
            </w:r>
            <w:r>
              <w:rPr>
                <w:rFonts w:hint="eastAsia" w:asciiTheme="minorEastAsia" w:hAnsiTheme="minorEastAsia" w:eastAsiaTheme="minorEastAsia"/>
                <w:szCs w:val="21"/>
              </w:rPr>
              <w:t>》</w:t>
            </w:r>
            <w:r>
              <w:rPr>
                <w:rFonts w:hint="eastAsia"/>
              </w:rPr>
              <w:t>，并向最高管理者报告，作为管理评审的输入。</w:t>
            </w:r>
          </w:p>
        </w:tc>
        <w:tc>
          <w:tcPr>
            <w:tcW w:w="1585"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1" w:hRule="atLeast"/>
        </w:trPr>
        <w:tc>
          <w:tcPr>
            <w:tcW w:w="1912" w:type="dxa"/>
            <w:vMerge w:val="restart"/>
            <w:shd w:val="clear" w:color="auto" w:fill="FFFFFF" w:themeFill="background1"/>
          </w:tcPr>
          <w:p>
            <w:r>
              <w:rPr>
                <w:rFonts w:hint="eastAsia"/>
              </w:rPr>
              <w:t>致敏物质的管理</w:t>
            </w:r>
          </w:p>
        </w:tc>
        <w:tc>
          <w:tcPr>
            <w:tcW w:w="1100" w:type="dxa"/>
            <w:vMerge w:val="restart"/>
            <w:shd w:val="clear" w:color="auto" w:fill="FFFFFF" w:themeFill="background1"/>
          </w:tcPr>
          <w:p>
            <w:pPr>
              <w:rPr>
                <w:rFonts w:hint="eastAsia"/>
                <w:lang w:val="en-US" w:eastAsia="zh-CN"/>
              </w:rPr>
            </w:pPr>
            <w:r>
              <w:rPr>
                <w:rFonts w:hint="eastAsia"/>
                <w:lang w:val="en-US" w:eastAsia="zh-CN"/>
              </w:rPr>
              <w:t>H(V1.0)</w:t>
            </w:r>
          </w:p>
          <w:p>
            <w:r>
              <w:rPr>
                <w:rFonts w:hint="eastAsia"/>
              </w:rPr>
              <w:t xml:space="preserve">3.10  </w:t>
            </w:r>
          </w:p>
        </w:tc>
        <w:tc>
          <w:tcPr>
            <w:tcW w:w="674" w:type="dxa"/>
            <w:shd w:val="clear" w:color="auto" w:fill="FFFFFF" w:themeFill="background1"/>
          </w:tcPr>
          <w:p>
            <w:r>
              <w:rPr>
                <w:rFonts w:hint="eastAsia"/>
              </w:rPr>
              <w:t>文件名称</w:t>
            </w:r>
          </w:p>
        </w:tc>
        <w:tc>
          <w:tcPr>
            <w:tcW w:w="9330" w:type="dxa"/>
            <w:gridSpan w:val="2"/>
            <w:shd w:val="clear" w:color="auto" w:fill="FFFFFF" w:themeFill="background1"/>
          </w:tcPr>
          <w:p>
            <w:r>
              <w:rPr>
                <w:rFonts w:hint="eastAsia"/>
              </w:rPr>
              <w:sym w:font="Wingdings" w:char="00FE"/>
            </w:r>
            <w:r>
              <w:rPr>
                <w:rFonts w:hint="eastAsia"/>
                <w:lang w:val="en-US" w:eastAsia="zh-CN"/>
              </w:rPr>
              <w:t>手册第3.10条款、</w:t>
            </w:r>
            <w:r>
              <w:rPr>
                <w:rFonts w:hint="eastAsia"/>
                <w:highlight w:val="none"/>
              </w:rPr>
              <w:sym w:font="Wingdings 2" w:char="0052"/>
            </w:r>
            <w:r>
              <w:rPr>
                <w:rFonts w:hint="eastAsia"/>
              </w:rPr>
              <w:t>《</w:t>
            </w:r>
            <w:r>
              <w:rPr>
                <w:rFonts w:hint="eastAsia" w:ascii="宋体" w:hAnsi="宋体" w:cs="宋体"/>
                <w:sz w:val="21"/>
                <w:szCs w:val="21"/>
                <w:lang w:val="en-US" w:eastAsia="zh-CN"/>
              </w:rPr>
              <w:t>致</w:t>
            </w:r>
            <w:r>
              <w:rPr>
                <w:rFonts w:hint="eastAsia" w:ascii="宋体" w:hAnsi="宋体" w:eastAsia="宋体" w:cs="宋体"/>
                <w:sz w:val="21"/>
                <w:szCs w:val="21"/>
              </w:rPr>
              <w:t>敏原控制程序</w:t>
            </w:r>
            <w:r>
              <w:rPr>
                <w:rFonts w:hint="eastAsia"/>
              </w:rPr>
              <w:t>》</w:t>
            </w:r>
          </w:p>
        </w:tc>
        <w:tc>
          <w:tcPr>
            <w:tcW w:w="1585" w:type="dxa"/>
            <w:vMerge w:val="restart"/>
            <w:shd w:val="clear" w:color="auto" w:fill="FFFFFF" w:themeFill="background1"/>
          </w:tcPr>
          <w:p>
            <w:pPr>
              <w:rPr>
                <w:rFonts w:hint="eastAsia"/>
                <w:lang w:val="en-US" w:eastAsia="zh-CN"/>
              </w:rPr>
            </w:pPr>
            <w:r>
              <w:rPr>
                <w:rFonts w:hint="eastAsia"/>
              </w:rPr>
              <w:sym w:font="Wingdings 2" w:char="0052"/>
            </w:r>
            <w:r>
              <w:rPr>
                <w:rFonts w:hint="eastAsia"/>
                <w:lang w:val="en-US" w:eastAsia="zh-CN"/>
              </w:rPr>
              <w:t>符合</w:t>
            </w:r>
          </w:p>
          <w:p>
            <w:pPr>
              <w:rPr>
                <w:rFonts w:hint="eastAsia"/>
                <w:lang w:val="en-US" w:eastAsia="zh-CN"/>
              </w:rPr>
            </w:pPr>
            <w:r>
              <w:rPr>
                <w:rFonts w:hint="eastAsia"/>
              </w:rPr>
              <w:sym w:font="Wingdings 2" w:char="00A3"/>
            </w:r>
            <w:r>
              <w:rPr>
                <w:rFonts w:hint="eastAsia"/>
                <w:lang w:val="en-US" w:eastAsia="zh-CN"/>
              </w:rPr>
              <w:t>不符合</w:t>
            </w:r>
          </w:p>
          <w:p>
            <w:pPr>
              <w:pStyle w:val="7"/>
              <w:rPr>
                <w:rFonts w:hint="eastAsia"/>
                <w:highlight w:val="none"/>
                <w:lang w:val="en-US" w:eastAsia="zh-CN"/>
              </w:rPr>
            </w:pPr>
          </w:p>
          <w:p>
            <w:pPr>
              <w:pStyle w:val="7"/>
              <w:rPr>
                <w:rFonts w:hint="eastAsia"/>
                <w:highlight w:val="none"/>
                <w:lang w:val="en-US" w:eastAsia="zh-CN"/>
              </w:rPr>
            </w:pPr>
          </w:p>
          <w:p>
            <w:pPr>
              <w:pStyle w:val="7"/>
              <w:rPr>
                <w:rFonts w:hint="eastAsia"/>
                <w:highlight w:val="none"/>
                <w:lang w:val="en-US" w:eastAsia="zh-CN"/>
              </w:rPr>
            </w:pPr>
          </w:p>
          <w:p>
            <w:pPr>
              <w:pStyle w:val="7"/>
              <w:rPr>
                <w:rFonts w:hint="eastAsia"/>
                <w:highlight w:val="none"/>
                <w:lang w:val="en-US" w:eastAsia="zh-CN"/>
              </w:rPr>
            </w:pPr>
          </w:p>
          <w:p>
            <w:pPr>
              <w:pStyle w:val="7"/>
              <w:rPr>
                <w:rFonts w:hint="eastAsia"/>
                <w:highlight w:val="none"/>
                <w:lang w:val="en-US" w:eastAsia="zh-CN"/>
              </w:rPr>
            </w:pPr>
          </w:p>
          <w:p>
            <w:pPr>
              <w:pStyle w:val="7"/>
              <w:rPr>
                <w:rFonts w:hint="eastAsia"/>
                <w:highlight w:val="none"/>
                <w:lang w:val="en-US" w:eastAsia="zh-CN"/>
              </w:rPr>
            </w:pPr>
          </w:p>
          <w:p>
            <w:pPr>
              <w:pStyle w:val="7"/>
              <w:rPr>
                <w:rFonts w:hint="eastAsia"/>
                <w:highlight w:val="none"/>
                <w:lang w:val="en-US" w:eastAsia="zh-CN"/>
              </w:rPr>
            </w:pPr>
          </w:p>
          <w:p>
            <w:pPr>
              <w:pStyle w:val="7"/>
              <w:rPr>
                <w:rFonts w:hint="eastAsia"/>
                <w:highlight w:val="none"/>
                <w:lang w:val="en-US" w:eastAsia="zh-CN"/>
              </w:rPr>
            </w:pPr>
          </w:p>
          <w:p>
            <w:pPr>
              <w:pStyle w:val="7"/>
              <w:rPr>
                <w:rFonts w:hint="eastAsia"/>
                <w:highlight w:val="none"/>
                <w:lang w:val="en-US" w:eastAsia="zh-CN"/>
              </w:rPr>
            </w:pPr>
          </w:p>
          <w:p>
            <w:pPr>
              <w:pStyle w:val="7"/>
              <w:rPr>
                <w:rFonts w:hint="eastAsia"/>
                <w:highlight w:val="none"/>
                <w:lang w:val="en-US" w:eastAsia="zh-CN"/>
              </w:rPr>
            </w:pPr>
          </w:p>
          <w:p>
            <w:pPr>
              <w:pStyle w:val="7"/>
              <w:rPr>
                <w:rFonts w:hint="eastAsia"/>
                <w:highlight w:val="none"/>
                <w:lang w:val="en-US" w:eastAsia="zh-CN"/>
              </w:rPr>
            </w:pPr>
          </w:p>
          <w:p>
            <w:pPr>
              <w:pStyle w:val="7"/>
              <w:rPr>
                <w:rFonts w:hint="eastAsia"/>
                <w:highlight w:val="none"/>
                <w:lang w:val="en-US" w:eastAsia="zh-CN"/>
              </w:rPr>
            </w:pPr>
          </w:p>
          <w:p>
            <w:pPr>
              <w:pStyle w:val="7"/>
              <w:rPr>
                <w:rFonts w:hint="eastAsia"/>
                <w:highlight w:val="none"/>
                <w:lang w:val="en-US" w:eastAsia="zh-CN"/>
              </w:rPr>
            </w:pPr>
          </w:p>
          <w:p>
            <w:pPr>
              <w:pStyle w:val="7"/>
              <w:rPr>
                <w:rFonts w:hint="eastAsia"/>
                <w:highlight w:val="none"/>
                <w:lang w:val="en-US" w:eastAsia="zh-CN"/>
              </w:rPr>
            </w:pPr>
          </w:p>
          <w:p>
            <w:pPr>
              <w:pStyle w:val="7"/>
              <w:rPr>
                <w:rFonts w:hint="eastAsia"/>
                <w:highlight w:val="none"/>
                <w:lang w:val="en-US" w:eastAsia="zh-CN"/>
              </w:rPr>
            </w:pPr>
          </w:p>
          <w:p>
            <w:pPr>
              <w:pStyle w:val="7"/>
              <w:rPr>
                <w:rFonts w:hint="eastAsia"/>
                <w:highlight w:val="none"/>
                <w:lang w:val="en-US" w:eastAsia="zh-CN"/>
              </w:rPr>
            </w:pPr>
          </w:p>
          <w:p>
            <w:pPr>
              <w:pStyle w:val="7"/>
              <w:rPr>
                <w:rFonts w:hint="eastAsia"/>
                <w:highlight w:val="none"/>
                <w:lang w:val="en-US" w:eastAsia="zh-CN"/>
              </w:rPr>
            </w:pPr>
          </w:p>
          <w:p>
            <w:pPr>
              <w:pStyle w:val="7"/>
              <w:rPr>
                <w:rFonts w:hint="eastAsia"/>
                <w:highlight w:val="none"/>
                <w:lang w:val="en-US" w:eastAsia="zh-CN"/>
              </w:rPr>
            </w:pPr>
          </w:p>
          <w:p>
            <w:pPr>
              <w:pStyle w:val="7"/>
              <w:rPr>
                <w:rFonts w:hint="eastAsia"/>
                <w:highlight w:val="none"/>
                <w:lang w:val="en-US" w:eastAsia="zh-CN"/>
              </w:rPr>
            </w:pPr>
          </w:p>
          <w:p>
            <w:pPr>
              <w:pStyle w:val="7"/>
              <w:rPr>
                <w:rFonts w:hint="eastAsia"/>
                <w:highlight w:val="none"/>
                <w:lang w:val="en-US" w:eastAsia="zh-CN"/>
              </w:rPr>
            </w:pPr>
          </w:p>
          <w:p>
            <w:pPr>
              <w:pStyle w:val="7"/>
              <w:rPr>
                <w:rFonts w:hint="eastAsia"/>
                <w:highlight w:val="none"/>
                <w:lang w:val="en-US" w:eastAsia="zh-CN"/>
              </w:rPr>
            </w:pPr>
          </w:p>
          <w:p>
            <w:pPr>
              <w:pStyle w:val="7"/>
              <w:rPr>
                <w:rFonts w:hint="eastAsia"/>
                <w:highlight w:val="none"/>
                <w:lang w:val="en-US" w:eastAsia="zh-CN"/>
              </w:rPr>
            </w:pPr>
          </w:p>
          <w:p>
            <w:pPr>
              <w:pStyle w:val="7"/>
              <w:rPr>
                <w:rFonts w:hint="eastAsia"/>
                <w:highlight w:val="none"/>
                <w:lang w:val="en-US" w:eastAsia="zh-CN"/>
              </w:rPr>
            </w:pPr>
          </w:p>
          <w:p>
            <w:pPr>
              <w:pStyle w:val="7"/>
              <w:rPr>
                <w:rFonts w:hint="eastAsia"/>
                <w:highlight w:val="none"/>
                <w:lang w:val="en-US" w:eastAsia="zh-CN"/>
              </w:rPr>
            </w:pPr>
          </w:p>
          <w:p>
            <w:pPr>
              <w:pStyle w:val="7"/>
              <w:rPr>
                <w:rFonts w:hint="eastAsia"/>
                <w:highlight w:val="none"/>
                <w:lang w:val="en-US" w:eastAsia="zh-CN"/>
              </w:rPr>
            </w:pPr>
          </w:p>
          <w:p>
            <w:pPr>
              <w:pStyle w:val="7"/>
              <w:rPr>
                <w:rFonts w:hint="eastAsia"/>
                <w:highlight w:val="none"/>
                <w:lang w:val="en-US" w:eastAsia="zh-CN"/>
              </w:rPr>
            </w:pPr>
          </w:p>
          <w:p>
            <w:pPr>
              <w:pStyle w:val="7"/>
              <w:rPr>
                <w:rFonts w:hint="eastAsia"/>
                <w:highlight w:val="none"/>
                <w:lang w:val="en-US" w:eastAsia="zh-CN"/>
              </w:rPr>
            </w:pPr>
          </w:p>
          <w:p>
            <w:pPr>
              <w:pStyle w:val="7"/>
              <w:rPr>
                <w:rFonts w:hint="eastAsia"/>
                <w:highlight w:val="none"/>
                <w:lang w:val="en-US" w:eastAsia="zh-CN"/>
              </w:rPr>
            </w:pPr>
          </w:p>
          <w:p>
            <w:pPr>
              <w:pStyle w:val="7"/>
              <w:rPr>
                <w:rFonts w:hint="eastAsia"/>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32" w:hRule="atLeast"/>
        </w:trPr>
        <w:tc>
          <w:tcPr>
            <w:tcW w:w="1912" w:type="dxa"/>
            <w:vMerge w:val="continue"/>
            <w:shd w:val="clear" w:color="auto" w:fill="FFFFFF" w:themeFill="background1"/>
          </w:tcPr>
          <w:p/>
        </w:tc>
        <w:tc>
          <w:tcPr>
            <w:tcW w:w="1100" w:type="dxa"/>
            <w:vMerge w:val="continue"/>
            <w:shd w:val="clear" w:color="auto" w:fill="FFFFFF" w:themeFill="background1"/>
          </w:tcPr>
          <w:p/>
        </w:tc>
        <w:tc>
          <w:tcPr>
            <w:tcW w:w="674" w:type="dxa"/>
            <w:shd w:val="clear" w:color="auto" w:fill="FFFFFF" w:themeFill="background1"/>
          </w:tcPr>
          <w:p>
            <w:r>
              <w:rPr>
                <w:rFonts w:hint="eastAsia"/>
              </w:rPr>
              <w:t>运行证据</w:t>
            </w:r>
          </w:p>
        </w:tc>
        <w:tc>
          <w:tcPr>
            <w:tcW w:w="9330" w:type="dxa"/>
            <w:gridSpan w:val="2"/>
            <w:shd w:val="clear" w:color="auto" w:fill="FFFFFF" w:themeFill="background1"/>
          </w:tcPr>
          <w:p>
            <w:pPr>
              <w:rPr>
                <w:highlight w:val="none"/>
              </w:rPr>
            </w:pPr>
            <w:r>
              <w:rPr>
                <w:rFonts w:hint="eastAsia"/>
                <w:highlight w:val="none"/>
              </w:rPr>
              <w:t>企业最大限度地减少或消除致敏物质交叉污染，</w:t>
            </w:r>
            <w:r>
              <w:rPr>
                <w:rFonts w:hint="eastAsia"/>
                <w:highlight w:val="none"/>
                <w:lang w:val="en-US" w:eastAsia="zh-CN"/>
              </w:rPr>
              <w:t>以</w:t>
            </w:r>
            <w:r>
              <w:rPr>
                <w:rFonts w:hint="eastAsia"/>
                <w:highlight w:val="none"/>
              </w:rPr>
              <w:t>满足要求：</w:t>
            </w:r>
          </w:p>
          <w:tbl>
            <w:tblPr>
              <w:tblStyle w:val="14"/>
              <w:tblW w:w="91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5"/>
              <w:gridCol w:w="3475"/>
              <w:gridCol w:w="4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tcPr>
                <w:p>
                  <w:pPr>
                    <w:numPr>
                      <w:ilvl w:val="0"/>
                      <w:numId w:val="0"/>
                    </w:numPr>
                    <w:rPr>
                      <w:rFonts w:hint="eastAsia" w:eastAsia="宋体"/>
                      <w:highlight w:val="none"/>
                      <w:vertAlign w:val="baseline"/>
                      <w:lang w:val="en-US" w:eastAsia="zh-CN"/>
                    </w:rPr>
                  </w:pPr>
                  <w:r>
                    <w:rPr>
                      <w:rFonts w:hint="eastAsia"/>
                      <w:highlight w:val="none"/>
                      <w:vertAlign w:val="baseline"/>
                      <w:lang w:val="en-US" w:eastAsia="zh-CN"/>
                    </w:rPr>
                    <w:t>物料</w:t>
                  </w:r>
                </w:p>
              </w:tc>
              <w:tc>
                <w:tcPr>
                  <w:tcW w:w="3475" w:type="dxa"/>
                </w:tcPr>
                <w:p>
                  <w:pPr>
                    <w:numPr>
                      <w:ilvl w:val="0"/>
                      <w:numId w:val="0"/>
                    </w:numPr>
                    <w:rPr>
                      <w:rFonts w:hint="default" w:eastAsia="宋体"/>
                      <w:highlight w:val="none"/>
                      <w:vertAlign w:val="baseline"/>
                      <w:lang w:val="en-US" w:eastAsia="zh-CN"/>
                    </w:rPr>
                  </w:pPr>
                  <w:r>
                    <w:rPr>
                      <w:rFonts w:hint="eastAsia"/>
                      <w:highlight w:val="none"/>
                      <w:vertAlign w:val="baseline"/>
                      <w:lang w:val="en-US" w:eastAsia="zh-CN"/>
                    </w:rPr>
                    <w:t>列举</w:t>
                  </w:r>
                </w:p>
              </w:tc>
              <w:tc>
                <w:tcPr>
                  <w:tcW w:w="4264" w:type="dxa"/>
                  <w:vAlign w:val="top"/>
                </w:tcPr>
                <w:p>
                  <w:pPr>
                    <w:numPr>
                      <w:ilvl w:val="0"/>
                      <w:numId w:val="0"/>
                    </w:numPr>
                    <w:ind w:left="0" w:leftChars="0" w:firstLine="0" w:firstLineChars="0"/>
                    <w:rPr>
                      <w:rFonts w:hint="eastAsia" w:ascii="Times New Roman" w:hAnsi="Times New Roman" w:eastAsia="宋体" w:cs="Times New Roman"/>
                      <w:kern w:val="2"/>
                      <w:sz w:val="21"/>
                      <w:highlight w:val="none"/>
                      <w:vertAlign w:val="baseline"/>
                      <w:lang w:val="en-US" w:eastAsia="zh-CN" w:bidi="ar-SA"/>
                    </w:rPr>
                  </w:pPr>
                  <w:r>
                    <w:rPr>
                      <w:rFonts w:hint="eastAsia"/>
                      <w:highlight w:val="none"/>
                      <w:vertAlign w:val="baseline"/>
                      <w:lang w:val="en-US" w:eastAsia="zh-CN"/>
                    </w:rPr>
                    <w:t>含有过敏源评价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vAlign w:val="top"/>
                </w:tcPr>
                <w:p>
                  <w:pPr>
                    <w:numPr>
                      <w:ilvl w:val="0"/>
                      <w:numId w:val="0"/>
                    </w:numPr>
                    <w:ind w:left="0" w:leftChars="0" w:firstLine="0" w:firstLineChars="0"/>
                    <w:rPr>
                      <w:rFonts w:hint="eastAsia" w:ascii="Times New Roman" w:hAnsi="Times New Roman" w:eastAsia="宋体" w:cs="Times New Roman"/>
                      <w:kern w:val="2"/>
                      <w:sz w:val="21"/>
                      <w:highlight w:val="none"/>
                      <w:vertAlign w:val="baseline"/>
                      <w:lang w:val="en-US" w:eastAsia="zh-CN" w:bidi="ar-SA"/>
                    </w:rPr>
                  </w:pPr>
                  <w:r>
                    <w:rPr>
                      <w:rFonts w:hint="eastAsia"/>
                      <w:highlight w:val="none"/>
                    </w:rPr>
                    <w:t>原辅料</w:t>
                  </w:r>
                </w:p>
              </w:tc>
              <w:tc>
                <w:tcPr>
                  <w:tcW w:w="3475" w:type="dxa"/>
                </w:tcPr>
                <w:p>
                  <w:pPr>
                    <w:numPr>
                      <w:ilvl w:val="0"/>
                      <w:numId w:val="0"/>
                    </w:numPr>
                    <w:ind w:left="0" w:leftChars="0" w:firstLine="0" w:firstLineChars="0"/>
                    <w:rPr>
                      <w:rFonts w:hint="default" w:eastAsia="宋体"/>
                      <w:highlight w:val="none"/>
                      <w:vertAlign w:val="baseline"/>
                      <w:lang w:val="en-US" w:eastAsia="zh-CN"/>
                    </w:rPr>
                  </w:pPr>
                  <w:r>
                    <w:rPr>
                      <w:rFonts w:hint="eastAsia"/>
                      <w:highlight w:val="none"/>
                      <w:vertAlign w:val="baseline"/>
                      <w:lang w:val="en-US" w:eastAsia="zh-CN"/>
                    </w:rPr>
                    <w:t>花生、大豆油、豆制品、鸡蛋、鱼、虾、小麦粉等</w:t>
                  </w:r>
                </w:p>
              </w:tc>
              <w:tc>
                <w:tcPr>
                  <w:tcW w:w="4264" w:type="dxa"/>
                  <w:vAlign w:val="top"/>
                </w:tcPr>
                <w:p>
                  <w:pPr>
                    <w:numPr>
                      <w:ilvl w:val="0"/>
                      <w:numId w:val="0"/>
                    </w:numPr>
                    <w:ind w:left="0" w:leftChars="0" w:firstLine="0" w:firstLineChars="0"/>
                    <w:rPr>
                      <w:rFonts w:hint="eastAsia" w:ascii="Times New Roman" w:hAnsi="Times New Roman" w:eastAsia="宋体" w:cs="Times New Roman"/>
                      <w:kern w:val="2"/>
                      <w:sz w:val="21"/>
                      <w:highlight w:val="none"/>
                      <w:vertAlign w:val="baseline"/>
                      <w:lang w:val="en-US" w:eastAsia="zh-CN" w:bidi="ar-SA"/>
                    </w:rPr>
                  </w:pPr>
                  <w:r>
                    <w:rPr>
                      <w:rFonts w:hint="eastAsia" w:ascii="宋体" w:hAnsi="宋体"/>
                      <w:szCs w:val="21"/>
                      <w:highlight w:val="none"/>
                    </w:rPr>
                    <w:sym w:font="Wingdings 2" w:char="00A3"/>
                  </w:r>
                  <w:r>
                    <w:rPr>
                      <w:rFonts w:hint="eastAsia" w:ascii="宋体" w:hAnsi="宋体"/>
                      <w:szCs w:val="21"/>
                      <w:highlight w:val="none"/>
                    </w:rPr>
                    <w:t>牛</w:t>
                  </w:r>
                  <w:r>
                    <w:rPr>
                      <w:rFonts w:hint="eastAsia"/>
                      <w:highlight w:val="none"/>
                    </w:rPr>
                    <w:t>奶；</w:t>
                  </w:r>
                  <w:r>
                    <w:rPr>
                      <w:rFonts w:hint="eastAsia" w:ascii="宋体" w:hAnsi="宋体"/>
                      <w:szCs w:val="21"/>
                      <w:highlight w:val="none"/>
                    </w:rPr>
                    <w:sym w:font="Wingdings 2" w:char="0052"/>
                  </w:r>
                  <w:r>
                    <w:rPr>
                      <w:rFonts w:hint="eastAsia"/>
                      <w:highlight w:val="none"/>
                    </w:rPr>
                    <w:t>坚果；</w:t>
                  </w:r>
                  <w:r>
                    <w:rPr>
                      <w:rFonts w:hint="eastAsia" w:ascii="宋体" w:hAnsi="宋体"/>
                      <w:szCs w:val="21"/>
                      <w:highlight w:val="none"/>
                    </w:rPr>
                    <w:sym w:font="Wingdings 2" w:char="0052"/>
                  </w:r>
                  <w:r>
                    <w:rPr>
                      <w:rFonts w:hint="eastAsia"/>
                      <w:highlight w:val="none"/>
                    </w:rPr>
                    <w:t>鱼；</w:t>
                  </w:r>
                  <w:r>
                    <w:rPr>
                      <w:rFonts w:hint="eastAsia" w:ascii="宋体" w:hAnsi="宋体"/>
                      <w:szCs w:val="21"/>
                      <w:highlight w:val="none"/>
                    </w:rPr>
                    <w:sym w:font="Wingdings 2" w:char="0052"/>
                  </w:r>
                  <w:r>
                    <w:rPr>
                      <w:rFonts w:hint="eastAsia"/>
                      <w:highlight w:val="none"/>
                    </w:rPr>
                    <w:t>虾；</w:t>
                  </w:r>
                  <w:r>
                    <w:rPr>
                      <w:rFonts w:hint="eastAsia" w:ascii="宋体" w:hAnsi="宋体"/>
                      <w:szCs w:val="21"/>
                      <w:highlight w:val="none"/>
                    </w:rPr>
                    <w:sym w:font="Wingdings 2" w:char="0052"/>
                  </w:r>
                  <w:r>
                    <w:rPr>
                      <w:rFonts w:hint="eastAsia"/>
                      <w:highlight w:val="none"/>
                    </w:rPr>
                    <w:t>蛋；</w:t>
                  </w:r>
                  <w:r>
                    <w:rPr>
                      <w:rFonts w:hint="eastAsia" w:ascii="宋体" w:hAnsi="宋体"/>
                      <w:szCs w:val="21"/>
                      <w:highlight w:val="none"/>
                    </w:rPr>
                    <w:sym w:font="Wingdings 2" w:char="0052"/>
                  </w:r>
                  <w:r>
                    <w:rPr>
                      <w:rFonts w:hint="eastAsia"/>
                      <w:highlight w:val="none"/>
                    </w:rPr>
                    <w:t>大豆；</w:t>
                  </w:r>
                  <w:r>
                    <w:rPr>
                      <w:rFonts w:hint="eastAsia" w:ascii="宋体" w:hAnsi="宋体"/>
                      <w:szCs w:val="21"/>
                      <w:highlight w:val="none"/>
                    </w:rPr>
                    <w:sym w:font="Wingdings 2" w:char="0052"/>
                  </w:r>
                  <w:r>
                    <w:rPr>
                      <w:rFonts w:hint="eastAsia"/>
                      <w:highlight w:val="none"/>
                    </w:rPr>
                    <w:t>花生；</w:t>
                  </w:r>
                  <w:r>
                    <w:rPr>
                      <w:rFonts w:hint="eastAsia" w:ascii="宋体" w:hAnsi="宋体"/>
                      <w:szCs w:val="21"/>
                      <w:highlight w:val="none"/>
                    </w:rPr>
                    <w:sym w:font="Wingdings 2" w:char="0052"/>
                  </w:r>
                  <w:r>
                    <w:rPr>
                      <w:rFonts w:hint="eastAsia"/>
                      <w:highlight w:val="none"/>
                    </w:rPr>
                    <w:t>小麦；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vAlign w:val="top"/>
                </w:tcPr>
                <w:p>
                  <w:pPr>
                    <w:numPr>
                      <w:ilvl w:val="0"/>
                      <w:numId w:val="0"/>
                    </w:numPr>
                    <w:ind w:left="0" w:leftChars="0" w:firstLine="0" w:firstLineChars="0"/>
                    <w:rPr>
                      <w:rFonts w:hint="eastAsia" w:ascii="Times New Roman" w:hAnsi="Times New Roman" w:eastAsia="宋体" w:cs="Times New Roman"/>
                      <w:kern w:val="2"/>
                      <w:sz w:val="21"/>
                      <w:highlight w:val="none"/>
                      <w:vertAlign w:val="baseline"/>
                      <w:lang w:val="en-US" w:eastAsia="zh-CN" w:bidi="ar-SA"/>
                    </w:rPr>
                  </w:pPr>
                  <w:r>
                    <w:rPr>
                      <w:rFonts w:hint="eastAsia"/>
                      <w:highlight w:val="none"/>
                    </w:rPr>
                    <w:t>中间品</w:t>
                  </w:r>
                </w:p>
              </w:tc>
              <w:tc>
                <w:tcPr>
                  <w:tcW w:w="3475" w:type="dxa"/>
                </w:tcPr>
                <w:p>
                  <w:pPr>
                    <w:numPr>
                      <w:ilvl w:val="0"/>
                      <w:numId w:val="0"/>
                    </w:numPr>
                    <w:rPr>
                      <w:rFonts w:hint="eastAsia" w:eastAsia="宋体"/>
                      <w:highlight w:val="none"/>
                      <w:vertAlign w:val="baseline"/>
                      <w:lang w:val="en-US" w:eastAsia="zh-CN"/>
                    </w:rPr>
                  </w:pPr>
                  <w:r>
                    <w:rPr>
                      <w:rFonts w:hint="eastAsia"/>
                      <w:highlight w:val="none"/>
                      <w:vertAlign w:val="baseline"/>
                      <w:lang w:val="en-US" w:eastAsia="zh-CN"/>
                    </w:rPr>
                    <w:t>——</w:t>
                  </w:r>
                </w:p>
              </w:tc>
              <w:tc>
                <w:tcPr>
                  <w:tcW w:w="4264" w:type="dxa"/>
                  <w:vAlign w:val="top"/>
                </w:tcPr>
                <w:p>
                  <w:pPr>
                    <w:numPr>
                      <w:ilvl w:val="0"/>
                      <w:numId w:val="0"/>
                    </w:numPr>
                    <w:ind w:left="0" w:leftChars="0" w:firstLine="0" w:firstLineChars="0"/>
                    <w:rPr>
                      <w:rFonts w:hint="eastAsia" w:ascii="Times New Roman" w:hAnsi="Times New Roman" w:eastAsia="宋体" w:cs="Times New Roman"/>
                      <w:kern w:val="2"/>
                      <w:sz w:val="21"/>
                      <w:highlight w:val="none"/>
                      <w:vertAlign w:val="baseline"/>
                      <w:lang w:val="en-US" w:eastAsia="zh-CN" w:bidi="ar-SA"/>
                    </w:rPr>
                  </w:pPr>
                  <w:r>
                    <w:rPr>
                      <w:rFonts w:hint="eastAsia" w:ascii="宋体" w:hAnsi="宋体"/>
                      <w:szCs w:val="21"/>
                      <w:highlight w:val="none"/>
                    </w:rPr>
                    <w:t>□牛</w:t>
                  </w:r>
                  <w:r>
                    <w:rPr>
                      <w:rFonts w:hint="eastAsia"/>
                      <w:highlight w:val="none"/>
                    </w:rPr>
                    <w:t>奶；</w:t>
                  </w:r>
                  <w:r>
                    <w:rPr>
                      <w:rFonts w:hint="eastAsia" w:ascii="宋体" w:hAnsi="宋体"/>
                      <w:szCs w:val="21"/>
                      <w:highlight w:val="none"/>
                    </w:rPr>
                    <w:t>□</w:t>
                  </w:r>
                  <w:r>
                    <w:rPr>
                      <w:rFonts w:hint="eastAsia"/>
                      <w:highlight w:val="none"/>
                    </w:rPr>
                    <w:t>坚果；</w:t>
                  </w:r>
                  <w:r>
                    <w:rPr>
                      <w:rFonts w:hint="eastAsia" w:ascii="宋体" w:hAnsi="宋体"/>
                      <w:szCs w:val="21"/>
                      <w:highlight w:val="none"/>
                    </w:rPr>
                    <w:t>□</w:t>
                  </w:r>
                  <w:r>
                    <w:rPr>
                      <w:rFonts w:hint="eastAsia"/>
                      <w:highlight w:val="none"/>
                    </w:rPr>
                    <w:t>鱼；</w:t>
                  </w:r>
                  <w:r>
                    <w:rPr>
                      <w:rFonts w:hint="eastAsia" w:ascii="宋体" w:hAnsi="宋体"/>
                      <w:szCs w:val="21"/>
                      <w:highlight w:val="none"/>
                    </w:rPr>
                    <w:t>□</w:t>
                  </w:r>
                  <w:r>
                    <w:rPr>
                      <w:rFonts w:hint="eastAsia"/>
                      <w:highlight w:val="none"/>
                    </w:rPr>
                    <w:t>虾；</w:t>
                  </w:r>
                  <w:r>
                    <w:rPr>
                      <w:rFonts w:hint="eastAsia" w:ascii="宋体" w:hAnsi="宋体"/>
                      <w:szCs w:val="21"/>
                      <w:highlight w:val="none"/>
                    </w:rPr>
                    <w:sym w:font="Wingdings 2" w:char="0052"/>
                  </w:r>
                  <w:r>
                    <w:rPr>
                      <w:rFonts w:hint="eastAsia"/>
                      <w:highlight w:val="none"/>
                    </w:rPr>
                    <w:t>蛋；</w:t>
                  </w:r>
                  <w:r>
                    <w:rPr>
                      <w:rFonts w:hint="eastAsia" w:ascii="宋体" w:hAnsi="宋体"/>
                      <w:szCs w:val="21"/>
                      <w:highlight w:val="none"/>
                    </w:rPr>
                    <w:sym w:font="Wingdings 2" w:char="0052"/>
                  </w:r>
                  <w:r>
                    <w:rPr>
                      <w:rFonts w:hint="eastAsia"/>
                      <w:highlight w:val="none"/>
                    </w:rPr>
                    <w:t>大豆；</w:t>
                  </w:r>
                  <w:r>
                    <w:rPr>
                      <w:rFonts w:hint="eastAsia" w:ascii="宋体" w:hAnsi="宋体"/>
                      <w:szCs w:val="21"/>
                      <w:highlight w:val="none"/>
                    </w:rPr>
                    <w:t>□</w:t>
                  </w:r>
                  <w:r>
                    <w:rPr>
                      <w:rFonts w:hint="eastAsia"/>
                      <w:highlight w:val="none"/>
                    </w:rPr>
                    <w:t>花生；</w:t>
                  </w:r>
                  <w:r>
                    <w:rPr>
                      <w:rFonts w:hint="eastAsia" w:ascii="宋体" w:hAnsi="宋体"/>
                      <w:szCs w:val="21"/>
                      <w:highlight w:val="none"/>
                    </w:rPr>
                    <w:t>□</w:t>
                  </w:r>
                  <w:r>
                    <w:rPr>
                      <w:rFonts w:hint="eastAsia"/>
                      <w:highlight w:val="none"/>
                    </w:rPr>
                    <w:t>小麦；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vAlign w:val="top"/>
                </w:tcPr>
                <w:p>
                  <w:pPr>
                    <w:numPr>
                      <w:ilvl w:val="0"/>
                      <w:numId w:val="0"/>
                    </w:numPr>
                    <w:ind w:left="0" w:leftChars="0" w:firstLine="0" w:firstLineChars="0"/>
                    <w:rPr>
                      <w:rFonts w:hint="eastAsia" w:ascii="Times New Roman" w:hAnsi="Times New Roman" w:eastAsia="宋体" w:cs="Times New Roman"/>
                      <w:kern w:val="2"/>
                      <w:sz w:val="21"/>
                      <w:highlight w:val="none"/>
                      <w:vertAlign w:val="baseline"/>
                      <w:lang w:val="en-US" w:eastAsia="zh-CN" w:bidi="ar-SA"/>
                    </w:rPr>
                  </w:pPr>
                  <w:r>
                    <w:rPr>
                      <w:rFonts w:hint="eastAsia"/>
                      <w:highlight w:val="none"/>
                    </w:rPr>
                    <w:t>成品</w:t>
                  </w:r>
                </w:p>
              </w:tc>
              <w:tc>
                <w:tcPr>
                  <w:tcW w:w="3475" w:type="dxa"/>
                </w:tcPr>
                <w:p>
                  <w:pPr>
                    <w:numPr>
                      <w:ilvl w:val="0"/>
                      <w:numId w:val="0"/>
                    </w:numPr>
                    <w:rPr>
                      <w:rFonts w:hint="default" w:eastAsia="宋体"/>
                      <w:highlight w:val="none"/>
                      <w:vertAlign w:val="baseline"/>
                      <w:lang w:val="en-US" w:eastAsia="zh-CN"/>
                    </w:rPr>
                  </w:pPr>
                  <w:r>
                    <w:rPr>
                      <w:rFonts w:hint="eastAsia"/>
                      <w:highlight w:val="none"/>
                      <w:vertAlign w:val="baseline"/>
                      <w:lang w:val="en-US" w:eastAsia="zh-CN"/>
                    </w:rPr>
                    <w:t>花生、大豆油、豆制品、鸡蛋、鱼、虾、小麦粉等</w:t>
                  </w:r>
                  <w:r>
                    <w:rPr>
                      <w:rFonts w:hint="eastAsia" w:asciiTheme="minorEastAsia" w:hAnsiTheme="minorEastAsia" w:eastAsiaTheme="minorEastAsia"/>
                      <w:szCs w:val="21"/>
                    </w:rPr>
                    <w:t>制成的热菜类</w:t>
                  </w:r>
                </w:p>
              </w:tc>
              <w:tc>
                <w:tcPr>
                  <w:tcW w:w="4264" w:type="dxa"/>
                  <w:vAlign w:val="top"/>
                </w:tcPr>
                <w:p>
                  <w:pPr>
                    <w:numPr>
                      <w:ilvl w:val="0"/>
                      <w:numId w:val="0"/>
                    </w:numPr>
                    <w:ind w:left="0" w:leftChars="0" w:firstLine="0" w:firstLineChars="0"/>
                    <w:rPr>
                      <w:rFonts w:hint="eastAsia" w:ascii="Times New Roman" w:hAnsi="Times New Roman" w:eastAsia="宋体" w:cs="Times New Roman"/>
                      <w:kern w:val="2"/>
                      <w:sz w:val="21"/>
                      <w:highlight w:val="none"/>
                      <w:vertAlign w:val="baseline"/>
                      <w:lang w:val="en-US" w:eastAsia="zh-CN" w:bidi="ar-SA"/>
                    </w:rPr>
                  </w:pPr>
                  <w:r>
                    <w:rPr>
                      <w:rFonts w:hint="eastAsia" w:ascii="宋体" w:hAnsi="宋体"/>
                      <w:szCs w:val="21"/>
                      <w:highlight w:val="none"/>
                    </w:rPr>
                    <w:sym w:font="Wingdings 2" w:char="00A3"/>
                  </w:r>
                  <w:r>
                    <w:rPr>
                      <w:rFonts w:hint="eastAsia" w:ascii="宋体" w:hAnsi="宋体"/>
                      <w:szCs w:val="21"/>
                      <w:highlight w:val="none"/>
                    </w:rPr>
                    <w:t>牛</w:t>
                  </w:r>
                  <w:r>
                    <w:rPr>
                      <w:rFonts w:hint="eastAsia"/>
                      <w:highlight w:val="none"/>
                    </w:rPr>
                    <w:t>奶；</w:t>
                  </w:r>
                  <w:r>
                    <w:rPr>
                      <w:rFonts w:hint="eastAsia" w:ascii="宋体" w:hAnsi="宋体"/>
                      <w:szCs w:val="21"/>
                      <w:highlight w:val="none"/>
                    </w:rPr>
                    <w:sym w:font="Wingdings 2" w:char="0052"/>
                  </w:r>
                  <w:r>
                    <w:rPr>
                      <w:rFonts w:hint="eastAsia"/>
                      <w:highlight w:val="none"/>
                    </w:rPr>
                    <w:t>坚果；</w:t>
                  </w:r>
                  <w:r>
                    <w:rPr>
                      <w:rFonts w:hint="eastAsia" w:ascii="宋体" w:hAnsi="宋体"/>
                      <w:szCs w:val="21"/>
                      <w:highlight w:val="none"/>
                    </w:rPr>
                    <w:sym w:font="Wingdings 2" w:char="0052"/>
                  </w:r>
                  <w:r>
                    <w:rPr>
                      <w:rFonts w:hint="eastAsia"/>
                      <w:highlight w:val="none"/>
                    </w:rPr>
                    <w:t>鱼；</w:t>
                  </w:r>
                  <w:r>
                    <w:rPr>
                      <w:rFonts w:hint="eastAsia" w:ascii="宋体" w:hAnsi="宋体"/>
                      <w:szCs w:val="21"/>
                      <w:highlight w:val="none"/>
                    </w:rPr>
                    <w:sym w:font="Wingdings 2" w:char="0052"/>
                  </w:r>
                  <w:r>
                    <w:rPr>
                      <w:rFonts w:hint="eastAsia"/>
                      <w:highlight w:val="none"/>
                    </w:rPr>
                    <w:t>虾；</w:t>
                  </w:r>
                  <w:r>
                    <w:rPr>
                      <w:rFonts w:hint="eastAsia" w:ascii="宋体" w:hAnsi="宋体"/>
                      <w:szCs w:val="21"/>
                      <w:highlight w:val="none"/>
                    </w:rPr>
                    <w:sym w:font="Wingdings 2" w:char="0052"/>
                  </w:r>
                  <w:r>
                    <w:rPr>
                      <w:rFonts w:hint="eastAsia"/>
                      <w:highlight w:val="none"/>
                    </w:rPr>
                    <w:t>蛋；</w:t>
                  </w:r>
                  <w:r>
                    <w:rPr>
                      <w:rFonts w:hint="eastAsia" w:ascii="宋体" w:hAnsi="宋体"/>
                      <w:szCs w:val="21"/>
                      <w:highlight w:val="none"/>
                    </w:rPr>
                    <w:sym w:font="Wingdings 2" w:char="0052"/>
                  </w:r>
                  <w:r>
                    <w:rPr>
                      <w:rFonts w:hint="eastAsia"/>
                      <w:highlight w:val="none"/>
                    </w:rPr>
                    <w:t>大豆；</w:t>
                  </w:r>
                  <w:r>
                    <w:rPr>
                      <w:rFonts w:hint="eastAsia" w:ascii="宋体" w:hAnsi="宋体"/>
                      <w:szCs w:val="21"/>
                      <w:highlight w:val="none"/>
                    </w:rPr>
                    <w:sym w:font="Wingdings 2" w:char="0052"/>
                  </w:r>
                  <w:r>
                    <w:rPr>
                      <w:rFonts w:hint="eastAsia"/>
                      <w:highlight w:val="none"/>
                    </w:rPr>
                    <w:t>花生；</w:t>
                  </w:r>
                  <w:r>
                    <w:rPr>
                      <w:rFonts w:hint="eastAsia" w:ascii="宋体" w:hAnsi="宋体"/>
                      <w:szCs w:val="21"/>
                      <w:highlight w:val="none"/>
                    </w:rPr>
                    <w:sym w:font="Wingdings 2" w:char="0052"/>
                  </w:r>
                  <w:r>
                    <w:rPr>
                      <w:rFonts w:hint="eastAsia"/>
                      <w:highlight w:val="none"/>
                    </w:rPr>
                    <w:t>小麦；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vAlign w:val="top"/>
                </w:tcPr>
                <w:p>
                  <w:pPr>
                    <w:numPr>
                      <w:ilvl w:val="0"/>
                      <w:numId w:val="0"/>
                    </w:numPr>
                    <w:ind w:left="0" w:leftChars="0" w:firstLine="0" w:firstLineChars="0"/>
                    <w:rPr>
                      <w:rFonts w:hint="eastAsia" w:ascii="Times New Roman" w:hAnsi="Times New Roman" w:eastAsia="宋体" w:cs="Times New Roman"/>
                      <w:kern w:val="2"/>
                      <w:sz w:val="21"/>
                      <w:highlight w:val="none"/>
                      <w:vertAlign w:val="baseline"/>
                      <w:lang w:val="en-US" w:eastAsia="zh-CN" w:bidi="ar-SA"/>
                    </w:rPr>
                  </w:pPr>
                  <w:r>
                    <w:rPr>
                      <w:rFonts w:hint="eastAsia"/>
                      <w:highlight w:val="none"/>
                    </w:rPr>
                    <w:t>食品添加剂</w:t>
                  </w:r>
                </w:p>
              </w:tc>
              <w:tc>
                <w:tcPr>
                  <w:tcW w:w="3475" w:type="dxa"/>
                </w:tcPr>
                <w:p>
                  <w:pPr>
                    <w:numPr>
                      <w:ilvl w:val="0"/>
                      <w:numId w:val="0"/>
                    </w:numPr>
                    <w:rPr>
                      <w:rFonts w:hint="eastAsia" w:eastAsia="宋体"/>
                      <w:highlight w:val="none"/>
                      <w:vertAlign w:val="baseline"/>
                      <w:lang w:eastAsia="zh-CN"/>
                    </w:rPr>
                  </w:pPr>
                  <w:r>
                    <w:rPr>
                      <w:rFonts w:hint="eastAsia"/>
                      <w:highlight w:val="none"/>
                      <w:vertAlign w:val="baseline"/>
                      <w:lang w:eastAsia="zh-CN"/>
                    </w:rPr>
                    <w:t>——</w:t>
                  </w:r>
                </w:p>
              </w:tc>
              <w:tc>
                <w:tcPr>
                  <w:tcW w:w="4264" w:type="dxa"/>
                  <w:vAlign w:val="top"/>
                </w:tcPr>
                <w:p>
                  <w:pPr>
                    <w:numPr>
                      <w:ilvl w:val="0"/>
                      <w:numId w:val="0"/>
                    </w:numPr>
                    <w:ind w:left="0" w:leftChars="0" w:firstLine="0" w:firstLineChars="0"/>
                    <w:rPr>
                      <w:rFonts w:hint="eastAsia" w:ascii="Times New Roman" w:hAnsi="Times New Roman" w:eastAsia="宋体" w:cs="Times New Roman"/>
                      <w:kern w:val="2"/>
                      <w:sz w:val="21"/>
                      <w:highlight w:val="none"/>
                      <w:vertAlign w:val="baseline"/>
                      <w:lang w:val="en-US" w:eastAsia="zh-CN" w:bidi="ar-SA"/>
                    </w:rPr>
                  </w:pPr>
                  <w:r>
                    <w:rPr>
                      <w:rFonts w:hint="eastAsia" w:ascii="宋体" w:hAnsi="宋体"/>
                      <w:szCs w:val="21"/>
                      <w:highlight w:val="none"/>
                    </w:rPr>
                    <w:t>□牛</w:t>
                  </w:r>
                  <w:r>
                    <w:rPr>
                      <w:rFonts w:hint="eastAsia"/>
                      <w:highlight w:val="none"/>
                    </w:rPr>
                    <w:t>奶；</w:t>
                  </w:r>
                  <w:r>
                    <w:rPr>
                      <w:rFonts w:hint="eastAsia" w:ascii="宋体" w:hAnsi="宋体"/>
                      <w:szCs w:val="21"/>
                      <w:highlight w:val="none"/>
                    </w:rPr>
                    <w:t>□</w:t>
                  </w:r>
                  <w:r>
                    <w:rPr>
                      <w:rFonts w:hint="eastAsia"/>
                      <w:highlight w:val="none"/>
                    </w:rPr>
                    <w:t>坚果；</w:t>
                  </w:r>
                  <w:r>
                    <w:rPr>
                      <w:rFonts w:hint="eastAsia" w:ascii="宋体" w:hAnsi="宋体"/>
                      <w:szCs w:val="21"/>
                      <w:highlight w:val="none"/>
                    </w:rPr>
                    <w:t>□</w:t>
                  </w:r>
                  <w:r>
                    <w:rPr>
                      <w:rFonts w:hint="eastAsia"/>
                      <w:highlight w:val="none"/>
                    </w:rPr>
                    <w:t>鱼；</w:t>
                  </w:r>
                  <w:r>
                    <w:rPr>
                      <w:rFonts w:hint="eastAsia" w:ascii="宋体" w:hAnsi="宋体"/>
                      <w:szCs w:val="21"/>
                      <w:highlight w:val="none"/>
                    </w:rPr>
                    <w:t>□</w:t>
                  </w:r>
                  <w:r>
                    <w:rPr>
                      <w:rFonts w:hint="eastAsia"/>
                      <w:highlight w:val="none"/>
                    </w:rPr>
                    <w:t>虾；</w:t>
                  </w:r>
                  <w:r>
                    <w:rPr>
                      <w:rFonts w:hint="eastAsia" w:ascii="宋体" w:hAnsi="宋体"/>
                      <w:szCs w:val="21"/>
                      <w:highlight w:val="none"/>
                    </w:rPr>
                    <w:t>□</w:t>
                  </w:r>
                  <w:r>
                    <w:rPr>
                      <w:rFonts w:hint="eastAsia"/>
                      <w:highlight w:val="none"/>
                    </w:rPr>
                    <w:t>蛋；</w:t>
                  </w:r>
                  <w:r>
                    <w:rPr>
                      <w:rFonts w:hint="eastAsia" w:ascii="宋体" w:hAnsi="宋体"/>
                      <w:szCs w:val="21"/>
                      <w:highlight w:val="none"/>
                    </w:rPr>
                    <w:t>□</w:t>
                  </w:r>
                  <w:r>
                    <w:rPr>
                      <w:rFonts w:hint="eastAsia"/>
                      <w:highlight w:val="none"/>
                    </w:rPr>
                    <w:t>大豆；</w:t>
                  </w:r>
                  <w:r>
                    <w:rPr>
                      <w:rFonts w:hint="eastAsia" w:ascii="宋体" w:hAnsi="宋体"/>
                      <w:szCs w:val="21"/>
                      <w:highlight w:val="none"/>
                    </w:rPr>
                    <w:t>□</w:t>
                  </w:r>
                  <w:r>
                    <w:rPr>
                      <w:rFonts w:hint="eastAsia"/>
                      <w:highlight w:val="none"/>
                    </w:rPr>
                    <w:t>花生；</w:t>
                  </w:r>
                  <w:r>
                    <w:rPr>
                      <w:rFonts w:hint="eastAsia" w:ascii="宋体" w:hAnsi="宋体"/>
                      <w:szCs w:val="21"/>
                      <w:highlight w:val="none"/>
                    </w:rPr>
                    <w:t>□</w:t>
                  </w:r>
                  <w:r>
                    <w:rPr>
                      <w:rFonts w:hint="eastAsia"/>
                      <w:highlight w:val="none"/>
                    </w:rPr>
                    <w:t>小麦；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vAlign w:val="top"/>
                </w:tcPr>
                <w:p>
                  <w:pPr>
                    <w:numPr>
                      <w:ilvl w:val="0"/>
                      <w:numId w:val="0"/>
                    </w:numPr>
                    <w:ind w:left="0" w:leftChars="0" w:firstLine="0" w:firstLineChars="0"/>
                    <w:rPr>
                      <w:rFonts w:hint="eastAsia" w:ascii="Times New Roman" w:hAnsi="Times New Roman" w:eastAsia="宋体" w:cs="Times New Roman"/>
                      <w:kern w:val="2"/>
                      <w:sz w:val="21"/>
                      <w:highlight w:val="none"/>
                      <w:vertAlign w:val="baseline"/>
                      <w:lang w:val="en-US" w:eastAsia="zh-CN" w:bidi="ar-SA"/>
                    </w:rPr>
                  </w:pPr>
                  <w:r>
                    <w:rPr>
                      <w:rFonts w:hint="eastAsia"/>
                      <w:highlight w:val="none"/>
                    </w:rPr>
                    <w:t>加工助剂</w:t>
                  </w:r>
                </w:p>
              </w:tc>
              <w:tc>
                <w:tcPr>
                  <w:tcW w:w="3475" w:type="dxa"/>
                </w:tcPr>
                <w:p>
                  <w:pPr>
                    <w:numPr>
                      <w:ilvl w:val="0"/>
                      <w:numId w:val="0"/>
                    </w:numPr>
                    <w:rPr>
                      <w:rFonts w:hint="eastAsia" w:eastAsia="宋体"/>
                      <w:highlight w:val="none"/>
                      <w:vertAlign w:val="baseline"/>
                      <w:lang w:eastAsia="zh-CN"/>
                    </w:rPr>
                  </w:pPr>
                  <w:r>
                    <w:rPr>
                      <w:rFonts w:hint="eastAsia"/>
                      <w:highlight w:val="none"/>
                      <w:vertAlign w:val="baseline"/>
                      <w:lang w:eastAsia="zh-CN"/>
                    </w:rPr>
                    <w:t>——</w:t>
                  </w:r>
                </w:p>
              </w:tc>
              <w:tc>
                <w:tcPr>
                  <w:tcW w:w="4264" w:type="dxa"/>
                </w:tcPr>
                <w:p>
                  <w:pPr>
                    <w:numPr>
                      <w:ilvl w:val="0"/>
                      <w:numId w:val="0"/>
                    </w:numPr>
                    <w:rPr>
                      <w:rFonts w:hint="eastAsia" w:ascii="宋体" w:hAnsi="宋体"/>
                      <w:szCs w:val="21"/>
                      <w:highlight w:val="none"/>
                    </w:rPr>
                  </w:pPr>
                  <w:r>
                    <w:rPr>
                      <w:rFonts w:hint="eastAsia" w:ascii="宋体" w:hAnsi="宋体"/>
                      <w:szCs w:val="21"/>
                      <w:highlight w:val="none"/>
                    </w:rPr>
                    <w:t>□牛</w:t>
                  </w:r>
                  <w:r>
                    <w:rPr>
                      <w:rFonts w:hint="eastAsia"/>
                      <w:highlight w:val="none"/>
                    </w:rPr>
                    <w:t>奶；</w:t>
                  </w:r>
                  <w:r>
                    <w:rPr>
                      <w:rFonts w:hint="eastAsia" w:ascii="宋体" w:hAnsi="宋体"/>
                      <w:szCs w:val="21"/>
                      <w:highlight w:val="none"/>
                    </w:rPr>
                    <w:t>□</w:t>
                  </w:r>
                  <w:r>
                    <w:rPr>
                      <w:rFonts w:hint="eastAsia"/>
                      <w:highlight w:val="none"/>
                    </w:rPr>
                    <w:t>坚果；</w:t>
                  </w:r>
                  <w:r>
                    <w:rPr>
                      <w:rFonts w:hint="eastAsia" w:ascii="宋体" w:hAnsi="宋体"/>
                      <w:szCs w:val="21"/>
                      <w:highlight w:val="none"/>
                    </w:rPr>
                    <w:t>□</w:t>
                  </w:r>
                  <w:r>
                    <w:rPr>
                      <w:rFonts w:hint="eastAsia"/>
                      <w:highlight w:val="none"/>
                    </w:rPr>
                    <w:t>鱼；</w:t>
                  </w:r>
                  <w:r>
                    <w:rPr>
                      <w:rFonts w:hint="eastAsia" w:ascii="宋体" w:hAnsi="宋体"/>
                      <w:szCs w:val="21"/>
                      <w:highlight w:val="none"/>
                    </w:rPr>
                    <w:t>□</w:t>
                  </w:r>
                  <w:r>
                    <w:rPr>
                      <w:rFonts w:hint="eastAsia"/>
                      <w:highlight w:val="none"/>
                    </w:rPr>
                    <w:t>虾；</w:t>
                  </w:r>
                  <w:r>
                    <w:rPr>
                      <w:rFonts w:hint="eastAsia" w:ascii="宋体" w:hAnsi="宋体"/>
                      <w:szCs w:val="21"/>
                      <w:highlight w:val="none"/>
                    </w:rPr>
                    <w:t>□</w:t>
                  </w:r>
                  <w:r>
                    <w:rPr>
                      <w:rFonts w:hint="eastAsia"/>
                      <w:highlight w:val="none"/>
                    </w:rPr>
                    <w:t>蛋；</w:t>
                  </w:r>
                  <w:r>
                    <w:rPr>
                      <w:rFonts w:hint="eastAsia" w:ascii="宋体" w:hAnsi="宋体"/>
                      <w:szCs w:val="21"/>
                      <w:highlight w:val="none"/>
                    </w:rPr>
                    <w:t>□</w:t>
                  </w:r>
                  <w:r>
                    <w:rPr>
                      <w:rFonts w:hint="eastAsia"/>
                      <w:highlight w:val="none"/>
                    </w:rPr>
                    <w:t>大豆；</w:t>
                  </w:r>
                  <w:r>
                    <w:rPr>
                      <w:rFonts w:hint="eastAsia" w:ascii="宋体" w:hAnsi="宋体"/>
                      <w:szCs w:val="21"/>
                      <w:highlight w:val="none"/>
                    </w:rPr>
                    <w:t>□</w:t>
                  </w:r>
                  <w:r>
                    <w:rPr>
                      <w:rFonts w:hint="eastAsia"/>
                      <w:highlight w:val="none"/>
                    </w:rPr>
                    <w:t>花生；</w:t>
                  </w:r>
                  <w:r>
                    <w:rPr>
                      <w:rFonts w:hint="eastAsia" w:ascii="宋体" w:hAnsi="宋体"/>
                      <w:szCs w:val="21"/>
                      <w:highlight w:val="none"/>
                    </w:rPr>
                    <w:t>□</w:t>
                  </w:r>
                  <w:r>
                    <w:rPr>
                      <w:rFonts w:hint="eastAsia"/>
                      <w:highlight w:val="none"/>
                    </w:rPr>
                    <w:t>小麦；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vAlign w:val="top"/>
                </w:tcPr>
                <w:p>
                  <w:pPr>
                    <w:numPr>
                      <w:ilvl w:val="0"/>
                      <w:numId w:val="0"/>
                    </w:numPr>
                    <w:ind w:left="0" w:leftChars="0" w:firstLine="0" w:firstLineChars="0"/>
                    <w:rPr>
                      <w:rFonts w:hint="eastAsia" w:ascii="Times New Roman" w:hAnsi="Times New Roman" w:eastAsia="宋体" w:cs="Times New Roman"/>
                      <w:kern w:val="2"/>
                      <w:sz w:val="21"/>
                      <w:highlight w:val="none"/>
                      <w:vertAlign w:val="baseline"/>
                      <w:lang w:val="en-US" w:eastAsia="zh-CN" w:bidi="ar-SA"/>
                    </w:rPr>
                  </w:pPr>
                  <w:r>
                    <w:rPr>
                      <w:rFonts w:hint="eastAsia"/>
                      <w:highlight w:val="none"/>
                    </w:rPr>
                    <w:t>接触材料</w:t>
                  </w:r>
                </w:p>
              </w:tc>
              <w:tc>
                <w:tcPr>
                  <w:tcW w:w="3475" w:type="dxa"/>
                </w:tcPr>
                <w:p>
                  <w:pPr>
                    <w:numPr>
                      <w:ilvl w:val="0"/>
                      <w:numId w:val="0"/>
                    </w:numPr>
                    <w:rPr>
                      <w:rFonts w:hint="eastAsia" w:eastAsia="宋体"/>
                      <w:highlight w:val="none"/>
                      <w:vertAlign w:val="baseline"/>
                      <w:lang w:eastAsia="zh-CN"/>
                    </w:rPr>
                  </w:pPr>
                  <w:r>
                    <w:rPr>
                      <w:rFonts w:hint="eastAsia"/>
                      <w:highlight w:val="none"/>
                      <w:vertAlign w:val="baseline"/>
                      <w:lang w:eastAsia="zh-CN"/>
                    </w:rPr>
                    <w:t>——</w:t>
                  </w:r>
                </w:p>
              </w:tc>
              <w:tc>
                <w:tcPr>
                  <w:tcW w:w="4264" w:type="dxa"/>
                </w:tcPr>
                <w:p>
                  <w:pPr>
                    <w:numPr>
                      <w:ilvl w:val="0"/>
                      <w:numId w:val="0"/>
                    </w:numPr>
                    <w:rPr>
                      <w:rFonts w:hint="eastAsia" w:ascii="宋体" w:hAnsi="宋体"/>
                      <w:szCs w:val="21"/>
                      <w:highlight w:val="none"/>
                    </w:rPr>
                  </w:pPr>
                  <w:r>
                    <w:rPr>
                      <w:rFonts w:hint="eastAsia" w:ascii="宋体" w:hAnsi="宋体"/>
                      <w:szCs w:val="21"/>
                      <w:highlight w:val="none"/>
                    </w:rPr>
                    <w:t>□牛</w:t>
                  </w:r>
                  <w:r>
                    <w:rPr>
                      <w:rFonts w:hint="eastAsia"/>
                      <w:highlight w:val="none"/>
                    </w:rPr>
                    <w:t>奶；</w:t>
                  </w:r>
                  <w:r>
                    <w:rPr>
                      <w:rFonts w:hint="eastAsia" w:ascii="宋体" w:hAnsi="宋体"/>
                      <w:szCs w:val="21"/>
                      <w:highlight w:val="none"/>
                    </w:rPr>
                    <w:t>□</w:t>
                  </w:r>
                  <w:r>
                    <w:rPr>
                      <w:rFonts w:hint="eastAsia"/>
                      <w:highlight w:val="none"/>
                    </w:rPr>
                    <w:t>坚果；</w:t>
                  </w:r>
                  <w:r>
                    <w:rPr>
                      <w:rFonts w:hint="eastAsia" w:ascii="宋体" w:hAnsi="宋体"/>
                      <w:szCs w:val="21"/>
                      <w:highlight w:val="none"/>
                    </w:rPr>
                    <w:t>□</w:t>
                  </w:r>
                  <w:r>
                    <w:rPr>
                      <w:rFonts w:hint="eastAsia"/>
                      <w:highlight w:val="none"/>
                    </w:rPr>
                    <w:t>鱼；</w:t>
                  </w:r>
                  <w:r>
                    <w:rPr>
                      <w:rFonts w:hint="eastAsia" w:ascii="宋体" w:hAnsi="宋体"/>
                      <w:szCs w:val="21"/>
                      <w:highlight w:val="none"/>
                    </w:rPr>
                    <w:t>□</w:t>
                  </w:r>
                  <w:r>
                    <w:rPr>
                      <w:rFonts w:hint="eastAsia"/>
                      <w:highlight w:val="none"/>
                    </w:rPr>
                    <w:t>虾；</w:t>
                  </w:r>
                  <w:r>
                    <w:rPr>
                      <w:rFonts w:hint="eastAsia" w:ascii="宋体" w:hAnsi="宋体"/>
                      <w:szCs w:val="21"/>
                      <w:highlight w:val="none"/>
                    </w:rPr>
                    <w:t>□</w:t>
                  </w:r>
                  <w:r>
                    <w:rPr>
                      <w:rFonts w:hint="eastAsia"/>
                      <w:highlight w:val="none"/>
                    </w:rPr>
                    <w:t>蛋；</w:t>
                  </w:r>
                  <w:r>
                    <w:rPr>
                      <w:rFonts w:hint="eastAsia" w:ascii="宋体" w:hAnsi="宋体"/>
                      <w:szCs w:val="21"/>
                      <w:highlight w:val="none"/>
                    </w:rPr>
                    <w:t>□</w:t>
                  </w:r>
                  <w:r>
                    <w:rPr>
                      <w:rFonts w:hint="eastAsia"/>
                      <w:highlight w:val="none"/>
                    </w:rPr>
                    <w:t>大豆；</w:t>
                  </w:r>
                  <w:r>
                    <w:rPr>
                      <w:rFonts w:hint="eastAsia" w:ascii="宋体" w:hAnsi="宋体"/>
                      <w:szCs w:val="21"/>
                      <w:highlight w:val="none"/>
                    </w:rPr>
                    <w:t>□</w:t>
                  </w:r>
                  <w:r>
                    <w:rPr>
                      <w:rFonts w:hint="eastAsia"/>
                      <w:highlight w:val="none"/>
                    </w:rPr>
                    <w:t>花生；</w:t>
                  </w:r>
                  <w:r>
                    <w:rPr>
                      <w:rFonts w:hint="eastAsia" w:ascii="宋体" w:hAnsi="宋体"/>
                      <w:szCs w:val="21"/>
                      <w:highlight w:val="none"/>
                    </w:rPr>
                    <w:t>□</w:t>
                  </w:r>
                  <w:r>
                    <w:rPr>
                      <w:rFonts w:hint="eastAsia"/>
                      <w:highlight w:val="none"/>
                    </w:rPr>
                    <w:t>小麦；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vAlign w:val="top"/>
                </w:tcPr>
                <w:p>
                  <w:pPr>
                    <w:numPr>
                      <w:ilvl w:val="0"/>
                      <w:numId w:val="0"/>
                    </w:numPr>
                    <w:ind w:left="0" w:leftChars="0" w:firstLine="0" w:firstLineChars="0"/>
                    <w:rPr>
                      <w:rFonts w:hint="eastAsia" w:ascii="Times New Roman" w:hAnsi="Times New Roman" w:eastAsia="宋体" w:cs="Times New Roman"/>
                      <w:kern w:val="2"/>
                      <w:sz w:val="21"/>
                      <w:highlight w:val="none"/>
                      <w:vertAlign w:val="baseline"/>
                      <w:lang w:val="en-US" w:eastAsia="zh-CN" w:bidi="ar-SA"/>
                    </w:rPr>
                  </w:pPr>
                  <w:r>
                    <w:rPr>
                      <w:rFonts w:hint="eastAsia"/>
                      <w:highlight w:val="none"/>
                    </w:rPr>
                    <w:t>新成分</w:t>
                  </w:r>
                </w:p>
              </w:tc>
              <w:tc>
                <w:tcPr>
                  <w:tcW w:w="3475" w:type="dxa"/>
                </w:tcPr>
                <w:p>
                  <w:pPr>
                    <w:numPr>
                      <w:ilvl w:val="0"/>
                      <w:numId w:val="0"/>
                    </w:numPr>
                    <w:rPr>
                      <w:rFonts w:hint="eastAsia" w:eastAsia="宋体"/>
                      <w:highlight w:val="none"/>
                      <w:vertAlign w:val="baseline"/>
                      <w:lang w:eastAsia="zh-CN"/>
                    </w:rPr>
                  </w:pPr>
                  <w:r>
                    <w:rPr>
                      <w:rFonts w:hint="eastAsia"/>
                      <w:highlight w:val="none"/>
                      <w:vertAlign w:val="baseline"/>
                      <w:lang w:eastAsia="zh-CN"/>
                    </w:rPr>
                    <w:t>——</w:t>
                  </w:r>
                </w:p>
              </w:tc>
              <w:tc>
                <w:tcPr>
                  <w:tcW w:w="4264" w:type="dxa"/>
                </w:tcPr>
                <w:p>
                  <w:pPr>
                    <w:numPr>
                      <w:ilvl w:val="0"/>
                      <w:numId w:val="0"/>
                    </w:numPr>
                    <w:rPr>
                      <w:rFonts w:hint="eastAsia" w:ascii="宋体" w:hAnsi="宋体"/>
                      <w:szCs w:val="21"/>
                      <w:highlight w:val="none"/>
                    </w:rPr>
                  </w:pPr>
                  <w:r>
                    <w:rPr>
                      <w:rFonts w:hint="eastAsia" w:ascii="宋体" w:hAnsi="宋体"/>
                      <w:szCs w:val="21"/>
                      <w:highlight w:val="none"/>
                    </w:rPr>
                    <w:t>□牛</w:t>
                  </w:r>
                  <w:r>
                    <w:rPr>
                      <w:rFonts w:hint="eastAsia"/>
                      <w:highlight w:val="none"/>
                    </w:rPr>
                    <w:t>奶；</w:t>
                  </w:r>
                  <w:r>
                    <w:rPr>
                      <w:rFonts w:hint="eastAsia" w:ascii="宋体" w:hAnsi="宋体"/>
                      <w:szCs w:val="21"/>
                      <w:highlight w:val="none"/>
                    </w:rPr>
                    <w:t>□</w:t>
                  </w:r>
                  <w:r>
                    <w:rPr>
                      <w:rFonts w:hint="eastAsia"/>
                      <w:highlight w:val="none"/>
                    </w:rPr>
                    <w:t>坚果；</w:t>
                  </w:r>
                  <w:r>
                    <w:rPr>
                      <w:rFonts w:hint="eastAsia" w:ascii="宋体" w:hAnsi="宋体"/>
                      <w:szCs w:val="21"/>
                      <w:highlight w:val="none"/>
                    </w:rPr>
                    <w:t>□</w:t>
                  </w:r>
                  <w:r>
                    <w:rPr>
                      <w:rFonts w:hint="eastAsia"/>
                      <w:highlight w:val="none"/>
                    </w:rPr>
                    <w:t>鱼；</w:t>
                  </w:r>
                  <w:r>
                    <w:rPr>
                      <w:rFonts w:hint="eastAsia" w:ascii="宋体" w:hAnsi="宋体"/>
                      <w:szCs w:val="21"/>
                      <w:highlight w:val="none"/>
                    </w:rPr>
                    <w:t>□</w:t>
                  </w:r>
                  <w:r>
                    <w:rPr>
                      <w:rFonts w:hint="eastAsia"/>
                      <w:highlight w:val="none"/>
                    </w:rPr>
                    <w:t>虾；</w:t>
                  </w:r>
                  <w:r>
                    <w:rPr>
                      <w:rFonts w:hint="eastAsia" w:ascii="宋体" w:hAnsi="宋体"/>
                      <w:szCs w:val="21"/>
                      <w:highlight w:val="none"/>
                    </w:rPr>
                    <w:t>□</w:t>
                  </w:r>
                  <w:r>
                    <w:rPr>
                      <w:rFonts w:hint="eastAsia"/>
                      <w:highlight w:val="none"/>
                    </w:rPr>
                    <w:t>蛋；</w:t>
                  </w:r>
                  <w:r>
                    <w:rPr>
                      <w:rFonts w:hint="eastAsia" w:ascii="宋体" w:hAnsi="宋体"/>
                      <w:szCs w:val="21"/>
                      <w:highlight w:val="none"/>
                    </w:rPr>
                    <w:t>□</w:t>
                  </w:r>
                  <w:r>
                    <w:rPr>
                      <w:rFonts w:hint="eastAsia"/>
                      <w:highlight w:val="none"/>
                    </w:rPr>
                    <w:t>大豆；</w:t>
                  </w:r>
                  <w:r>
                    <w:rPr>
                      <w:rFonts w:hint="eastAsia" w:ascii="宋体" w:hAnsi="宋体"/>
                      <w:szCs w:val="21"/>
                      <w:highlight w:val="none"/>
                    </w:rPr>
                    <w:t>□</w:t>
                  </w:r>
                  <w:r>
                    <w:rPr>
                      <w:rFonts w:hint="eastAsia"/>
                      <w:highlight w:val="none"/>
                    </w:rPr>
                    <w:t>花生；</w:t>
                  </w:r>
                  <w:r>
                    <w:rPr>
                      <w:rFonts w:hint="eastAsia" w:ascii="宋体" w:hAnsi="宋体"/>
                      <w:szCs w:val="21"/>
                      <w:highlight w:val="none"/>
                    </w:rPr>
                    <w:t>□</w:t>
                  </w:r>
                  <w:r>
                    <w:rPr>
                      <w:rFonts w:hint="eastAsia"/>
                      <w:highlight w:val="none"/>
                    </w:rPr>
                    <w:t>小麦；</w:t>
                  </w:r>
                </w:p>
              </w:tc>
            </w:tr>
          </w:tbl>
          <w:p>
            <w:pPr>
              <w:tabs>
                <w:tab w:val="left" w:pos="0"/>
              </w:tabs>
              <w:adjustRightInd w:val="0"/>
              <w:snapToGrid w:val="0"/>
              <w:spacing w:line="240" w:lineRule="atLeast"/>
            </w:pPr>
          </w:p>
          <w:p>
            <w:pPr>
              <w:tabs>
                <w:tab w:val="left" w:pos="0"/>
              </w:tabs>
              <w:adjustRightInd w:val="0"/>
              <w:snapToGrid w:val="0"/>
              <w:spacing w:line="240" w:lineRule="atLeast"/>
            </w:pPr>
            <w:r>
              <w:rPr>
                <w:rFonts w:hint="eastAsia"/>
              </w:rPr>
              <w:t>识别致敏物质的污染途径：</w:t>
            </w:r>
            <w:r>
              <w:rPr>
                <w:rFonts w:hint="eastAsia" w:ascii="宋体" w:hAnsi="宋体"/>
                <w:szCs w:val="21"/>
              </w:rPr>
              <w:sym w:font="Wingdings 2" w:char="0052"/>
            </w:r>
            <w:r>
              <w:rPr>
                <w:rFonts w:hint="eastAsia"/>
              </w:rPr>
              <w:t>原材料；</w:t>
            </w:r>
            <w:r>
              <w:rPr>
                <w:rFonts w:hint="eastAsia" w:ascii="宋体" w:hAnsi="宋体"/>
                <w:szCs w:val="21"/>
              </w:rPr>
              <w:sym w:font="Wingdings 2" w:char="0052"/>
            </w:r>
            <w:r>
              <w:rPr>
                <w:rFonts w:hint="eastAsia"/>
              </w:rPr>
              <w:t>仓储；</w:t>
            </w:r>
            <w:r>
              <w:rPr>
                <w:rFonts w:hint="eastAsia" w:ascii="宋体" w:hAnsi="宋体"/>
                <w:szCs w:val="21"/>
              </w:rPr>
              <w:sym w:font="Wingdings 2" w:char="0052"/>
            </w:r>
            <w:r>
              <w:rPr>
                <w:rFonts w:hint="eastAsia"/>
              </w:rPr>
              <w:t>运输；</w:t>
            </w:r>
            <w:r>
              <w:rPr>
                <w:rFonts w:hint="eastAsia" w:ascii="宋体" w:hAnsi="宋体"/>
                <w:szCs w:val="21"/>
              </w:rPr>
              <w:sym w:font="Wingdings 2" w:char="0052"/>
            </w:r>
            <w:r>
              <w:rPr>
                <w:rFonts w:hint="eastAsia"/>
              </w:rPr>
              <w:t>加工中交叉污染；</w:t>
            </w:r>
            <w:r>
              <w:rPr>
                <w:rFonts w:hint="eastAsia" w:ascii="宋体" w:hAnsi="宋体"/>
                <w:szCs w:val="21"/>
              </w:rPr>
              <w:sym w:font="Wingdings 2" w:char="0052"/>
            </w:r>
            <w:r>
              <w:rPr>
                <w:rFonts w:hint="eastAsia" w:ascii="宋体" w:hAnsi="宋体"/>
                <w:szCs w:val="21"/>
              </w:rPr>
              <w:t>人员</w:t>
            </w:r>
            <w:r>
              <w:rPr>
                <w:rFonts w:hint="eastAsia"/>
              </w:rPr>
              <w:t>；</w:t>
            </w:r>
            <w:r>
              <w:rPr>
                <w:rFonts w:hint="eastAsia" w:ascii="宋体" w:hAnsi="宋体"/>
                <w:szCs w:val="21"/>
              </w:rPr>
              <w:t xml:space="preserve">□     </w:t>
            </w:r>
            <w:r>
              <w:rPr>
                <w:rFonts w:hint="eastAsia"/>
              </w:rPr>
              <w:t>；</w:t>
            </w:r>
          </w:p>
          <w:p>
            <w:pPr>
              <w:tabs>
                <w:tab w:val="left" w:pos="0"/>
              </w:tabs>
              <w:adjustRightInd w:val="0"/>
              <w:snapToGrid w:val="0"/>
              <w:spacing w:line="240" w:lineRule="atLeast"/>
              <w:rPr>
                <w:rFonts w:hint="eastAsia"/>
              </w:rPr>
            </w:pPr>
          </w:p>
          <w:p>
            <w:pPr>
              <w:rPr>
                <w:highlight w:val="none"/>
              </w:rPr>
            </w:pPr>
            <w:r>
              <w:rPr>
                <w:rFonts w:hint="eastAsia"/>
                <w:highlight w:val="none"/>
              </w:rPr>
              <w:t>应制定减少或消除致敏物质交叉污染的控制措施，可包括：</w:t>
            </w:r>
          </w:p>
          <w:p>
            <w:pPr>
              <w:rPr>
                <w:rFonts w:hint="eastAsia"/>
                <w:highlight w:val="none"/>
              </w:rPr>
            </w:pPr>
            <w:r>
              <w:rPr>
                <w:rFonts w:hint="eastAsia"/>
                <w:highlight w:val="none"/>
              </w:rPr>
              <w:t>—</w:t>
            </w:r>
            <w:r>
              <w:rPr>
                <w:rFonts w:hint="eastAsia"/>
                <w:highlight w:val="none"/>
                <w:lang w:eastAsia="zh-CN"/>
              </w:rPr>
              <w:t>—</w:t>
            </w:r>
            <w:r>
              <w:rPr>
                <w:rFonts w:hint="eastAsia"/>
                <w:highlight w:val="none"/>
              </w:rPr>
              <w:t>对已识别存在致敏物质的原料、产品应实施标识；</w:t>
            </w:r>
          </w:p>
          <w:p>
            <w:pPr>
              <w:rPr>
                <w:rFonts w:hint="default" w:eastAsia="宋体"/>
                <w:highlight w:val="none"/>
                <w:u w:val="single"/>
                <w:lang w:val="en-US" w:eastAsia="zh-CN"/>
              </w:rPr>
            </w:pPr>
            <w:r>
              <w:rPr>
                <w:rFonts w:hint="eastAsia"/>
                <w:color w:val="000000"/>
                <w:szCs w:val="21"/>
                <w:highlight w:val="none"/>
              </w:rPr>
              <w:sym w:font="Wingdings 2" w:char="0052"/>
            </w:r>
            <w:r>
              <w:rPr>
                <w:rFonts w:hint="eastAsia"/>
                <w:highlight w:val="none"/>
              </w:rPr>
              <w:t xml:space="preserve">是 </w:t>
            </w:r>
            <w:r>
              <w:rPr>
                <w:rFonts w:hint="eastAsia"/>
                <w:color w:val="000000"/>
                <w:szCs w:val="21"/>
                <w:highlight w:val="none"/>
              </w:rPr>
              <w:t>□</w:t>
            </w:r>
            <w:r>
              <w:rPr>
                <w:rFonts w:hint="eastAsia"/>
                <w:highlight w:val="none"/>
              </w:rPr>
              <w:t>否</w:t>
            </w:r>
            <w:r>
              <w:rPr>
                <w:rFonts w:hint="eastAsia"/>
                <w:highlight w:val="none"/>
                <w:lang w:eastAsia="zh-CN"/>
              </w:rPr>
              <w:t>，</w:t>
            </w:r>
            <w:r>
              <w:rPr>
                <w:rFonts w:hint="eastAsia"/>
                <w:highlight w:val="none"/>
                <w:lang w:val="en-US" w:eastAsia="zh-CN"/>
              </w:rPr>
              <w:t>说明：</w:t>
            </w:r>
            <w:r>
              <w:rPr>
                <w:rFonts w:hint="eastAsia"/>
                <w:highlight w:val="none"/>
                <w:u w:val="single"/>
                <w:lang w:val="en-US" w:eastAsia="zh-CN"/>
              </w:rPr>
              <w:t xml:space="preserve"> 分区域存放  未做标示，已现场沟通             </w:t>
            </w:r>
          </w:p>
          <w:p>
            <w:pPr>
              <w:rPr>
                <w:rFonts w:hint="eastAsia"/>
                <w:highlight w:val="none"/>
              </w:rPr>
            </w:pPr>
            <w:r>
              <w:rPr>
                <w:rFonts w:hint="eastAsia"/>
                <w:highlight w:val="none"/>
              </w:rPr>
              <w:t>—</w:t>
            </w:r>
            <w:r>
              <w:rPr>
                <w:rFonts w:hint="eastAsia"/>
                <w:highlight w:val="none"/>
                <w:lang w:eastAsia="zh-CN"/>
              </w:rPr>
              <w:t>—</w:t>
            </w:r>
            <w:r>
              <w:rPr>
                <w:rFonts w:hint="eastAsia"/>
                <w:highlight w:val="none"/>
              </w:rPr>
              <w:t>采用物理或时间隔离等措施防止含致敏物质的原料、产品与其他产品的交叉污染；</w:t>
            </w:r>
          </w:p>
          <w:p>
            <w:pPr>
              <w:rPr>
                <w:rFonts w:hint="default" w:eastAsia="宋体"/>
                <w:highlight w:val="none"/>
                <w:u w:val="single"/>
                <w:lang w:val="en-US" w:eastAsia="zh-CN"/>
              </w:rPr>
            </w:pPr>
            <w:r>
              <w:rPr>
                <w:rFonts w:hint="eastAsia"/>
                <w:color w:val="000000"/>
                <w:szCs w:val="21"/>
                <w:highlight w:val="none"/>
              </w:rPr>
              <w:sym w:font="Wingdings 2" w:char="0052"/>
            </w:r>
            <w:r>
              <w:rPr>
                <w:rFonts w:hint="eastAsia"/>
                <w:highlight w:val="none"/>
              </w:rPr>
              <w:t xml:space="preserve">是 </w:t>
            </w:r>
            <w:r>
              <w:rPr>
                <w:rFonts w:hint="eastAsia"/>
                <w:color w:val="000000"/>
                <w:szCs w:val="21"/>
                <w:highlight w:val="none"/>
              </w:rPr>
              <w:t>□</w:t>
            </w:r>
            <w:r>
              <w:rPr>
                <w:rFonts w:hint="eastAsia"/>
                <w:highlight w:val="none"/>
              </w:rPr>
              <w:t>否</w:t>
            </w:r>
            <w:r>
              <w:rPr>
                <w:rFonts w:hint="eastAsia"/>
                <w:highlight w:val="none"/>
                <w:lang w:eastAsia="zh-CN"/>
              </w:rPr>
              <w:t>，</w:t>
            </w:r>
            <w:r>
              <w:rPr>
                <w:rFonts w:hint="eastAsia"/>
                <w:highlight w:val="none"/>
                <w:lang w:val="en-US" w:eastAsia="zh-CN"/>
              </w:rPr>
              <w:t>说明：</w:t>
            </w:r>
            <w:r>
              <w:rPr>
                <w:rFonts w:hint="eastAsia"/>
                <w:highlight w:val="none"/>
                <w:u w:val="single"/>
                <w:lang w:val="en-US" w:eastAsia="zh-CN"/>
              </w:rPr>
              <w:t xml:space="preserve">  分区域存放                                      </w:t>
            </w:r>
          </w:p>
          <w:p>
            <w:pPr>
              <w:rPr>
                <w:rFonts w:hint="eastAsia"/>
                <w:highlight w:val="none"/>
              </w:rPr>
            </w:pPr>
            <w:r>
              <w:rPr>
                <w:rFonts w:hint="eastAsia"/>
                <w:highlight w:val="none"/>
              </w:rPr>
              <w:t>—</w:t>
            </w:r>
            <w:r>
              <w:rPr>
                <w:rFonts w:hint="eastAsia"/>
                <w:highlight w:val="none"/>
                <w:lang w:eastAsia="zh-CN"/>
              </w:rPr>
              <w:t>—</w:t>
            </w:r>
            <w:r>
              <w:rPr>
                <w:rFonts w:hint="eastAsia"/>
                <w:highlight w:val="none"/>
              </w:rPr>
              <w:t xml:space="preserve">通过清洁和产品线转换等措施防止意外致敏物质的交叉污染； </w:t>
            </w:r>
          </w:p>
          <w:p>
            <w:pPr>
              <w:rPr>
                <w:rFonts w:hint="default" w:eastAsia="宋体"/>
                <w:highlight w:val="none"/>
                <w:u w:val="single"/>
                <w:lang w:val="en-US" w:eastAsia="zh-CN"/>
              </w:rPr>
            </w:pPr>
            <w:r>
              <w:rPr>
                <w:rFonts w:hint="eastAsia"/>
                <w:color w:val="000000"/>
                <w:szCs w:val="21"/>
                <w:highlight w:val="none"/>
                <w:lang w:eastAsia="zh-CN"/>
              </w:rPr>
              <w:t>□</w:t>
            </w:r>
            <w:r>
              <w:rPr>
                <w:rFonts w:hint="eastAsia"/>
                <w:highlight w:val="none"/>
              </w:rPr>
              <w:t xml:space="preserve">是 </w:t>
            </w:r>
            <w:r>
              <w:rPr>
                <w:rFonts w:hint="eastAsia"/>
                <w:color w:val="000000"/>
                <w:szCs w:val="21"/>
                <w:highlight w:val="none"/>
              </w:rPr>
              <w:t>□</w:t>
            </w:r>
            <w:r>
              <w:rPr>
                <w:rFonts w:hint="eastAsia"/>
                <w:highlight w:val="none"/>
              </w:rPr>
              <w:t>否</w:t>
            </w:r>
            <w:r>
              <w:rPr>
                <w:rFonts w:hint="eastAsia"/>
                <w:highlight w:val="none"/>
                <w:lang w:eastAsia="zh-CN"/>
              </w:rPr>
              <w:t>，</w:t>
            </w:r>
            <w:r>
              <w:rPr>
                <w:rFonts w:hint="eastAsia"/>
                <w:highlight w:val="none"/>
                <w:lang w:val="en-US" w:eastAsia="zh-CN"/>
              </w:rPr>
              <w:t>说明：</w:t>
            </w:r>
            <w:r>
              <w:rPr>
                <w:rFonts w:hint="eastAsia"/>
                <w:highlight w:val="none"/>
                <w:u w:val="single"/>
                <w:lang w:val="en-US" w:eastAsia="zh-CN"/>
              </w:rPr>
              <w:t xml:space="preserve">  不涉及                                          </w:t>
            </w:r>
          </w:p>
          <w:p>
            <w:pPr>
              <w:rPr>
                <w:rFonts w:hint="eastAsia"/>
                <w:highlight w:val="none"/>
              </w:rPr>
            </w:pPr>
            <w:r>
              <w:rPr>
                <w:rFonts w:hint="eastAsia"/>
                <w:highlight w:val="none"/>
              </w:rPr>
              <w:t>—</w:t>
            </w:r>
            <w:r>
              <w:rPr>
                <w:rFonts w:hint="eastAsia"/>
                <w:highlight w:val="none"/>
                <w:lang w:eastAsia="zh-CN"/>
              </w:rPr>
              <w:t>—</w:t>
            </w:r>
            <w:r>
              <w:rPr>
                <w:rFonts w:hint="eastAsia"/>
                <w:highlight w:val="none"/>
              </w:rPr>
              <w:t>必要时，应对加工操作人员实施致敏物管理意识、方法和预防措施的培训；</w:t>
            </w:r>
          </w:p>
          <w:p>
            <w:pPr>
              <w:rPr>
                <w:rFonts w:hint="default" w:eastAsia="宋体"/>
                <w:highlight w:val="none"/>
                <w:u w:val="single"/>
                <w:lang w:val="en-US" w:eastAsia="zh-CN"/>
              </w:rPr>
            </w:pPr>
            <w:r>
              <w:rPr>
                <w:rFonts w:hint="eastAsia"/>
                <w:color w:val="000000"/>
                <w:szCs w:val="21"/>
                <w:highlight w:val="none"/>
              </w:rPr>
              <w:sym w:font="Wingdings 2" w:char="0052"/>
            </w:r>
            <w:r>
              <w:rPr>
                <w:rFonts w:hint="eastAsia"/>
                <w:highlight w:val="none"/>
              </w:rPr>
              <w:t xml:space="preserve">是 </w:t>
            </w:r>
            <w:r>
              <w:rPr>
                <w:rFonts w:hint="eastAsia"/>
                <w:color w:val="000000"/>
                <w:szCs w:val="21"/>
                <w:highlight w:val="none"/>
              </w:rPr>
              <w:t>□</w:t>
            </w:r>
            <w:r>
              <w:rPr>
                <w:rFonts w:hint="eastAsia"/>
                <w:highlight w:val="none"/>
              </w:rPr>
              <w:t>否</w:t>
            </w:r>
            <w:r>
              <w:rPr>
                <w:rFonts w:hint="eastAsia"/>
                <w:highlight w:val="none"/>
                <w:lang w:eastAsia="zh-CN"/>
              </w:rPr>
              <w:t>，</w:t>
            </w:r>
            <w:r>
              <w:rPr>
                <w:rFonts w:hint="eastAsia"/>
                <w:highlight w:val="none"/>
                <w:lang w:val="en-US" w:eastAsia="zh-CN"/>
              </w:rPr>
              <w:t>说明：</w:t>
            </w:r>
            <w:r>
              <w:rPr>
                <w:rFonts w:hint="eastAsia"/>
                <w:highlight w:val="none"/>
                <w:u w:val="single"/>
                <w:lang w:val="en-US" w:eastAsia="zh-CN"/>
              </w:rPr>
              <w:t xml:space="preserve">    通过培训进行          </w:t>
            </w:r>
          </w:p>
          <w:p>
            <w:pPr>
              <w:rPr>
                <w:rFonts w:hint="eastAsia"/>
                <w:highlight w:val="none"/>
              </w:rPr>
            </w:pPr>
            <w:r>
              <w:rPr>
                <w:rFonts w:hint="eastAsia"/>
                <w:highlight w:val="none"/>
              </w:rPr>
              <w:t>—</w:t>
            </w:r>
            <w:r>
              <w:rPr>
                <w:rFonts w:hint="eastAsia"/>
                <w:highlight w:val="none"/>
                <w:lang w:eastAsia="zh-CN"/>
              </w:rPr>
              <w:t>—</w:t>
            </w:r>
            <w:r>
              <w:rPr>
                <w:rFonts w:hint="eastAsia"/>
                <w:highlight w:val="none"/>
              </w:rPr>
              <w:t>当采取了良好的控制措施仍不能防止致敏物质接触时，应实施消费者告知。</w:t>
            </w:r>
          </w:p>
          <w:p>
            <w:pPr>
              <w:rPr>
                <w:rFonts w:hint="default" w:eastAsia="宋体"/>
                <w:highlight w:val="none"/>
                <w:u w:val="single"/>
                <w:lang w:val="en-US" w:eastAsia="zh-CN"/>
              </w:rPr>
            </w:pPr>
            <w:r>
              <w:rPr>
                <w:rFonts w:hint="eastAsia"/>
                <w:color w:val="000000"/>
                <w:szCs w:val="21"/>
                <w:highlight w:val="none"/>
              </w:rPr>
              <w:sym w:font="Wingdings 2" w:char="0052"/>
            </w:r>
            <w:r>
              <w:rPr>
                <w:rFonts w:hint="eastAsia"/>
                <w:highlight w:val="none"/>
              </w:rPr>
              <w:t xml:space="preserve">是 </w:t>
            </w:r>
            <w:r>
              <w:rPr>
                <w:rFonts w:hint="eastAsia"/>
                <w:color w:val="000000"/>
                <w:szCs w:val="21"/>
                <w:highlight w:val="none"/>
              </w:rPr>
              <w:sym w:font="Wingdings 2" w:char="00A3"/>
            </w:r>
            <w:r>
              <w:rPr>
                <w:rFonts w:hint="eastAsia"/>
                <w:highlight w:val="none"/>
              </w:rPr>
              <w:t>否</w:t>
            </w:r>
            <w:r>
              <w:rPr>
                <w:rFonts w:hint="eastAsia"/>
                <w:highlight w:val="none"/>
                <w:lang w:eastAsia="zh-CN"/>
              </w:rPr>
              <w:t>，</w:t>
            </w:r>
            <w:r>
              <w:rPr>
                <w:rFonts w:hint="eastAsia"/>
                <w:highlight w:val="none"/>
                <w:lang w:val="en-US" w:eastAsia="zh-CN"/>
              </w:rPr>
              <w:t>说明：</w:t>
            </w:r>
            <w:r>
              <w:rPr>
                <w:rFonts w:hint="eastAsia"/>
                <w:highlight w:val="none"/>
                <w:u w:val="single"/>
                <w:lang w:val="en-US" w:eastAsia="zh-CN"/>
              </w:rPr>
              <w:t xml:space="preserve">    </w:t>
            </w:r>
            <w:r>
              <w:rPr>
                <w:rFonts w:hint="eastAsia" w:asciiTheme="minorEastAsia" w:hAnsiTheme="minorEastAsia" w:eastAsiaTheme="minorEastAsia"/>
                <w:szCs w:val="21"/>
                <w:u w:val="single"/>
                <w:lang w:val="en-US" w:eastAsia="zh-CN"/>
              </w:rPr>
              <w:t>不涉及——</w:t>
            </w:r>
            <w:r>
              <w:rPr>
                <w:rFonts w:hint="eastAsia" w:asciiTheme="minorEastAsia" w:hAnsiTheme="minorEastAsia" w:eastAsiaTheme="minorEastAsia"/>
                <w:szCs w:val="21"/>
                <w:u w:val="single"/>
              </w:rPr>
              <w:t xml:space="preserve">基于部队人员身体素质，一般不考虑过敏原问题（部队人员均做了过敏原测试，非过敏体质才可以进入部队）  </w:t>
            </w:r>
            <w:r>
              <w:rPr>
                <w:rFonts w:hint="eastAsia"/>
                <w:highlight w:val="none"/>
                <w:u w:val="single"/>
                <w:lang w:val="en-US" w:eastAsia="zh-CN"/>
              </w:rPr>
              <w:t xml:space="preserve">   </w:t>
            </w:r>
          </w:p>
          <w:p>
            <w:pPr>
              <w:tabs>
                <w:tab w:val="left" w:pos="0"/>
              </w:tabs>
              <w:adjustRightInd w:val="0"/>
              <w:snapToGrid w:val="0"/>
              <w:spacing w:line="240" w:lineRule="atLeast"/>
              <w:rPr>
                <w:rFonts w:hint="eastAsia"/>
              </w:rPr>
            </w:pPr>
          </w:p>
          <w:p>
            <w:pPr>
              <w:tabs>
                <w:tab w:val="left" w:pos="0"/>
              </w:tabs>
              <w:adjustRightInd w:val="0"/>
              <w:snapToGrid w:val="0"/>
              <w:spacing w:line="240" w:lineRule="atLeast"/>
              <w:rPr>
                <w:rFonts w:hint="eastAsia" w:ascii="宋体" w:hAnsi="宋体"/>
                <w:szCs w:val="21"/>
                <w:highlight w:val="none"/>
              </w:rPr>
            </w:pPr>
            <w:r>
              <w:rPr>
                <w:rFonts w:hint="eastAsia"/>
                <w:highlight w:val="none"/>
              </w:rPr>
              <w:t>交叉污染的控制措施：</w:t>
            </w:r>
            <w:r>
              <w:rPr>
                <w:rFonts w:hint="eastAsia" w:ascii="宋体" w:hAnsi="宋体"/>
                <w:szCs w:val="21"/>
                <w:highlight w:val="none"/>
              </w:rPr>
              <w:t xml:space="preserve">□有效   </w:t>
            </w:r>
            <w:r>
              <w:rPr>
                <w:rFonts w:hint="eastAsia" w:ascii="宋体" w:hAnsi="宋体"/>
                <w:szCs w:val="21"/>
                <w:highlight w:val="none"/>
              </w:rPr>
              <w:sym w:font="Wingdings 2" w:char="0052"/>
            </w:r>
            <w:r>
              <w:rPr>
                <w:rFonts w:hint="eastAsia" w:ascii="宋体" w:hAnsi="宋体"/>
                <w:szCs w:val="21"/>
                <w:highlight w:val="none"/>
              </w:rPr>
              <w:t>基本有效    □效果欠佳，需要改进</w:t>
            </w:r>
          </w:p>
          <w:p>
            <w:pPr>
              <w:tabs>
                <w:tab w:val="left" w:pos="0"/>
              </w:tabs>
              <w:adjustRightInd w:val="0"/>
              <w:snapToGrid w:val="0"/>
              <w:spacing w:line="240" w:lineRule="atLeast"/>
              <w:rPr>
                <w:rFonts w:hint="eastAsia" w:ascii="宋体" w:hAnsi="宋体"/>
                <w:szCs w:val="21"/>
                <w:highlight w:val="none"/>
              </w:rPr>
            </w:pPr>
          </w:p>
          <w:p>
            <w:pPr>
              <w:tabs>
                <w:tab w:val="left" w:pos="0"/>
              </w:tabs>
              <w:adjustRightInd w:val="0"/>
              <w:snapToGrid w:val="0"/>
              <w:spacing w:line="240" w:lineRule="atLeast"/>
              <w:rPr>
                <w:rFonts w:hint="eastAsia" w:ascii="宋体" w:hAnsi="宋体"/>
                <w:szCs w:val="21"/>
                <w:highlight w:val="none"/>
              </w:rPr>
            </w:pPr>
            <w:r>
              <w:rPr>
                <w:rFonts w:hint="eastAsia"/>
                <w:highlight w:val="none"/>
              </w:rPr>
              <w:t>控制措施进行定期确认和验证：</w:t>
            </w:r>
            <w:r>
              <w:rPr>
                <w:rFonts w:hint="eastAsia" w:ascii="宋体" w:hAnsi="宋体"/>
                <w:szCs w:val="21"/>
                <w:highlight w:val="none"/>
              </w:rPr>
              <w:t>□通过检测没有发现过敏物质；</w:t>
            </w:r>
          </w:p>
          <w:p>
            <w:pPr>
              <w:tabs>
                <w:tab w:val="left" w:pos="0"/>
              </w:tabs>
              <w:adjustRightInd w:val="0"/>
              <w:snapToGrid w:val="0"/>
              <w:spacing w:line="240" w:lineRule="atLeast"/>
              <w:ind w:left="3150" w:leftChars="1400" w:hanging="210" w:hangingChars="100"/>
              <w:rPr>
                <w:rFonts w:hint="default" w:ascii="宋体" w:hAnsi="宋体" w:eastAsia="宋体"/>
                <w:szCs w:val="21"/>
                <w:highlight w:val="none"/>
                <w:lang w:val="en-US" w:eastAsia="zh-CN"/>
              </w:rPr>
            </w:pPr>
            <w:r>
              <w:rPr>
                <w:rFonts w:hint="eastAsia" w:ascii="宋体" w:hAnsi="宋体"/>
                <w:szCs w:val="21"/>
                <w:highlight w:val="none"/>
                <w:u w:val="single"/>
              </w:rPr>
              <w:sym w:font="Wingdings 2" w:char="0052"/>
            </w:r>
            <w:r>
              <w:rPr>
                <w:rFonts w:hint="eastAsia" w:ascii="宋体" w:hAnsi="宋体"/>
                <w:szCs w:val="21"/>
                <w:highlight w:val="none"/>
                <w:u w:val="single"/>
              </w:rPr>
              <w:t>无需检测</w:t>
            </w:r>
            <w:r>
              <w:rPr>
                <w:rFonts w:hint="eastAsia" w:ascii="宋体" w:hAnsi="宋体"/>
                <w:szCs w:val="21"/>
                <w:highlight w:val="none"/>
                <w:u w:val="single"/>
                <w:lang w:eastAsia="zh-CN"/>
              </w:rPr>
              <w:t>，</w:t>
            </w:r>
            <w:r>
              <w:rPr>
                <w:rFonts w:hint="eastAsia" w:ascii="宋体" w:hAnsi="宋体"/>
                <w:szCs w:val="21"/>
                <w:highlight w:val="none"/>
                <w:u w:val="single"/>
                <w:lang w:val="en-US" w:eastAsia="zh-CN"/>
              </w:rPr>
              <w:t>已进行确认，确认日期：</w:t>
            </w:r>
            <w:r>
              <w:rPr>
                <w:rFonts w:hint="eastAsia" w:ascii="宋体" w:hAnsi="宋体"/>
                <w:color w:val="0000FF"/>
                <w:szCs w:val="21"/>
                <w:highlight w:val="none"/>
                <w:u w:val="single"/>
                <w:lang w:val="en-US" w:eastAsia="zh-CN"/>
              </w:rPr>
              <w:t>2022-01-08</w:t>
            </w:r>
            <w:r>
              <w:rPr>
                <w:rFonts w:hint="eastAsia" w:ascii="宋体" w:hAnsi="宋体"/>
                <w:szCs w:val="21"/>
                <w:highlight w:val="none"/>
                <w:u w:val="single"/>
                <w:lang w:val="en-US" w:eastAsia="zh-CN"/>
              </w:rPr>
              <w:t xml:space="preserve">， </w:t>
            </w:r>
          </w:p>
          <w:p>
            <w:pPr>
              <w:tabs>
                <w:tab w:val="left" w:pos="0"/>
              </w:tabs>
              <w:adjustRightInd w:val="0"/>
              <w:snapToGrid w:val="0"/>
              <w:spacing w:line="240" w:lineRule="atLeast"/>
              <w:rPr>
                <w:rFonts w:hint="eastAsia" w:ascii="宋体" w:hAnsi="宋体"/>
                <w:szCs w:val="21"/>
                <w:highlight w:val="none"/>
              </w:rPr>
            </w:pPr>
          </w:p>
          <w:p>
            <w:pPr>
              <w:tabs>
                <w:tab w:val="left" w:pos="0"/>
              </w:tabs>
              <w:adjustRightInd w:val="0"/>
              <w:snapToGrid w:val="0"/>
              <w:spacing w:line="240" w:lineRule="atLeast"/>
              <w:rPr>
                <w:rFonts w:hint="eastAsia"/>
                <w:highlight w:val="none"/>
              </w:rPr>
            </w:pPr>
            <w:r>
              <w:rPr>
                <w:rFonts w:hint="eastAsia"/>
                <w:highlight w:val="none"/>
              </w:rPr>
              <w:t>对于产品设计所包含的致敏物质成分，或在生产中由于交叉接触所引入产品的致敏物质成分，应按照所在国家（地区）和产品目的国家（地区）的法律法规要求进行标识。</w:t>
            </w:r>
          </w:p>
          <w:p>
            <w:pPr>
              <w:tabs>
                <w:tab w:val="left" w:pos="0"/>
              </w:tabs>
              <w:adjustRightInd w:val="0"/>
              <w:snapToGrid w:val="0"/>
              <w:spacing w:line="240" w:lineRule="atLeast"/>
              <w:rPr>
                <w:rFonts w:hint="default" w:ascii="宋体" w:hAnsi="宋体" w:eastAsia="宋体"/>
                <w:szCs w:val="21"/>
                <w:highlight w:val="none"/>
                <w:lang w:val="en-US" w:eastAsia="zh-CN"/>
              </w:rPr>
            </w:pPr>
            <w:r>
              <w:rPr>
                <w:rFonts w:hint="eastAsia"/>
                <w:highlight w:val="none"/>
              </w:rPr>
              <w:t>致敏物质的标识：</w:t>
            </w:r>
            <w:r>
              <w:rPr>
                <w:rFonts w:hint="eastAsia" w:ascii="宋体" w:hAnsi="宋体"/>
                <w:szCs w:val="21"/>
                <w:highlight w:val="none"/>
              </w:rPr>
              <w:t xml:space="preserve">□明显   □比较明显    </w:t>
            </w:r>
            <w:r>
              <w:rPr>
                <w:rFonts w:hint="eastAsia" w:ascii="宋体" w:hAnsi="宋体"/>
                <w:szCs w:val="21"/>
                <w:highlight w:val="none"/>
              </w:rPr>
              <w:sym w:font="Wingdings 2" w:char="00A3"/>
            </w:r>
            <w:r>
              <w:rPr>
                <w:rFonts w:hint="eastAsia" w:ascii="宋体" w:hAnsi="宋体"/>
                <w:szCs w:val="21"/>
                <w:highlight w:val="none"/>
              </w:rPr>
              <w:t>不明显</w:t>
            </w:r>
            <w:r>
              <w:rPr>
                <w:rFonts w:hint="eastAsia" w:ascii="宋体" w:hAnsi="宋体"/>
                <w:szCs w:val="21"/>
                <w:highlight w:val="none"/>
                <w:lang w:val="en-US" w:eastAsia="zh-CN"/>
              </w:rPr>
              <w:t xml:space="preserve"> </w:t>
            </w:r>
            <w:r>
              <w:rPr>
                <w:rFonts w:hint="eastAsia" w:asciiTheme="minorEastAsia" w:hAnsiTheme="minorEastAsia" w:eastAsiaTheme="minorEastAsia"/>
                <w:szCs w:val="21"/>
                <w:u w:val="single"/>
                <w:lang w:val="en-US" w:eastAsia="zh-CN"/>
              </w:rPr>
              <w:t>不涉及——</w:t>
            </w:r>
            <w:r>
              <w:rPr>
                <w:rFonts w:hint="eastAsia" w:asciiTheme="minorEastAsia" w:hAnsiTheme="minorEastAsia" w:eastAsiaTheme="minorEastAsia"/>
                <w:szCs w:val="21"/>
                <w:u w:val="single"/>
              </w:rPr>
              <w:t>基于部队人员身体素质，一般不考虑过敏原问题（部队人员均做了过敏原测试，非过敏体质才可以进入部队）</w:t>
            </w:r>
          </w:p>
          <w:p>
            <w:pPr>
              <w:tabs>
                <w:tab w:val="left" w:pos="0"/>
              </w:tabs>
              <w:adjustRightInd w:val="0"/>
              <w:snapToGrid w:val="0"/>
              <w:spacing w:line="240" w:lineRule="atLeast"/>
              <w:rPr>
                <w:rFonts w:ascii="宋体" w:hAnsi="宋体"/>
                <w:color w:val="0000FF"/>
                <w:szCs w:val="21"/>
                <w:highlight w:val="none"/>
              </w:rPr>
            </w:pPr>
          </w:p>
          <w:p>
            <w:pPr>
              <w:pStyle w:val="17"/>
              <w:spacing w:line="240" w:lineRule="auto"/>
              <w:rPr>
                <w:rFonts w:hint="eastAsia" w:ascii="宋体" w:hAnsi="宋体"/>
                <w:color w:val="0000FF"/>
                <w:szCs w:val="21"/>
                <w:highlight w:val="none"/>
              </w:rPr>
            </w:pPr>
            <w:r>
              <w:rPr>
                <w:rFonts w:hint="eastAsia" w:ascii="宋体" w:hAnsi="宋体"/>
                <w:color w:val="0000FF"/>
                <w:szCs w:val="21"/>
                <w:highlight w:val="none"/>
              </w:rPr>
              <w:t>本企业</w:t>
            </w:r>
            <w:r>
              <w:rPr>
                <w:rFonts w:hint="eastAsia" w:ascii="宋体" w:hAnsi="宋体"/>
                <w:color w:val="0000FF"/>
                <w:szCs w:val="21"/>
                <w:highlight w:val="none"/>
                <w:u w:val="single"/>
              </w:rPr>
              <w:t xml:space="preserve"> </w:t>
            </w:r>
            <w:r>
              <w:rPr>
                <w:rFonts w:ascii="宋体" w:hAnsi="宋体"/>
                <w:color w:val="0000FF"/>
                <w:szCs w:val="21"/>
                <w:highlight w:val="none"/>
                <w:u w:val="single"/>
              </w:rPr>
              <w:t xml:space="preserve"> </w:t>
            </w:r>
            <w:r>
              <w:rPr>
                <w:rFonts w:hint="eastAsia" w:ascii="宋体" w:hAnsi="宋体"/>
                <w:color w:val="0000FF"/>
                <w:szCs w:val="21"/>
                <w:highlight w:val="none"/>
                <w:u w:val="single"/>
                <w:lang w:val="en-US" w:eastAsia="zh-CN"/>
              </w:rPr>
              <w:t xml:space="preserve">蛋类、大豆及其制品、小麦粉、虾、鱼、花生等 </w:t>
            </w:r>
            <w:r>
              <w:rPr>
                <w:rFonts w:ascii="宋体" w:hAnsi="宋体"/>
                <w:color w:val="0000FF"/>
                <w:szCs w:val="21"/>
                <w:highlight w:val="none"/>
                <w:u w:val="single"/>
              </w:rPr>
              <w:t xml:space="preserve"> </w:t>
            </w:r>
            <w:r>
              <w:rPr>
                <w:rFonts w:hint="eastAsia" w:ascii="宋体" w:hAnsi="宋体"/>
                <w:color w:val="0000FF"/>
                <w:szCs w:val="21"/>
                <w:highlight w:val="none"/>
              </w:rPr>
              <w:t>属于过敏原的范畴。</w:t>
            </w:r>
          </w:p>
          <w:p>
            <w:pPr>
              <w:pStyle w:val="17"/>
              <w:spacing w:line="240" w:lineRule="auto"/>
              <w:rPr>
                <w:rFonts w:hint="eastAsia" w:ascii="宋体" w:hAnsi="宋体"/>
                <w:color w:val="0000FF"/>
                <w:szCs w:val="21"/>
                <w:highlight w:val="none"/>
                <w:u w:val="single"/>
                <w:lang w:val="en-US" w:eastAsia="zh-CN"/>
              </w:rPr>
            </w:pPr>
            <w:r>
              <w:rPr>
                <w:rFonts w:hint="eastAsia" w:ascii="宋体" w:hAnsi="宋体"/>
                <w:color w:val="0000FF"/>
                <w:szCs w:val="21"/>
                <w:highlight w:val="none"/>
                <w:u w:val="single"/>
                <w:lang w:val="en-US" w:eastAsia="zh-CN"/>
              </w:rPr>
              <w:t>过敏原控制确认时间为：2022-01-08；</w:t>
            </w:r>
            <w:r>
              <w:rPr>
                <w:rFonts w:hint="eastAsia" w:ascii="宋体" w:hAnsi="宋体" w:cs="Times New Roman"/>
                <w:color w:val="0000FF"/>
                <w:szCs w:val="21"/>
                <w:highlight w:val="none"/>
                <w:u w:val="single"/>
                <w:lang w:val="en-US" w:eastAsia="zh-CN"/>
              </w:rPr>
              <w:t>基于部队人员身体素质，一般不考虑过敏原问题（部队人员均做了过敏原测试，非过敏体质才可以进入部队）</w:t>
            </w:r>
          </w:p>
          <w:p>
            <w:pPr>
              <w:pStyle w:val="17"/>
              <w:spacing w:line="240" w:lineRule="auto"/>
              <w:rPr>
                <w:rFonts w:hint="default"/>
                <w:lang w:val="en-US"/>
              </w:rPr>
            </w:pPr>
          </w:p>
        </w:tc>
        <w:tc>
          <w:tcPr>
            <w:tcW w:w="1585" w:type="dxa"/>
            <w:vMerge w:val="continue"/>
            <w:shd w:val="clear" w:color="auto" w:fill="FFFFFF" w:themeFill="background1"/>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1" w:hRule="atLeast"/>
        </w:trPr>
        <w:tc>
          <w:tcPr>
            <w:tcW w:w="1912" w:type="dxa"/>
            <w:vMerge w:val="restart"/>
            <w:shd w:val="clear" w:color="auto" w:fill="FFFFFF" w:themeFill="background1"/>
          </w:tcPr>
          <w:p>
            <w:r>
              <w:rPr>
                <w:rFonts w:hint="eastAsia"/>
              </w:rPr>
              <w:t>食品防护</w:t>
            </w:r>
          </w:p>
        </w:tc>
        <w:tc>
          <w:tcPr>
            <w:tcW w:w="1100" w:type="dxa"/>
            <w:vMerge w:val="restart"/>
            <w:shd w:val="clear" w:color="auto" w:fill="FFFFFF" w:themeFill="background1"/>
          </w:tcPr>
          <w:p>
            <w:pPr>
              <w:rPr>
                <w:rFonts w:hint="eastAsia"/>
                <w:lang w:val="en-US" w:eastAsia="zh-CN"/>
              </w:rPr>
            </w:pPr>
            <w:r>
              <w:rPr>
                <w:rFonts w:hint="eastAsia"/>
                <w:lang w:val="en-US" w:eastAsia="zh-CN"/>
              </w:rPr>
              <w:t>H(V1.0)</w:t>
            </w:r>
          </w:p>
          <w:p>
            <w:r>
              <w:rPr>
                <w:rFonts w:hint="eastAsia"/>
              </w:rPr>
              <w:t xml:space="preserve">3.11  </w:t>
            </w:r>
          </w:p>
        </w:tc>
        <w:tc>
          <w:tcPr>
            <w:tcW w:w="674" w:type="dxa"/>
            <w:shd w:val="clear" w:color="auto" w:fill="FFFFFF" w:themeFill="background1"/>
          </w:tcPr>
          <w:p>
            <w:r>
              <w:rPr>
                <w:rFonts w:hint="eastAsia"/>
              </w:rPr>
              <w:t>文件名称</w:t>
            </w:r>
          </w:p>
        </w:tc>
        <w:tc>
          <w:tcPr>
            <w:tcW w:w="9330" w:type="dxa"/>
            <w:gridSpan w:val="2"/>
            <w:shd w:val="clear" w:color="auto" w:fill="FFFFFF" w:themeFill="background1"/>
            <w:vAlign w:val="top"/>
          </w:tcPr>
          <w:p>
            <w:r>
              <w:rPr>
                <w:rFonts w:hint="eastAsia"/>
              </w:rPr>
              <w:sym w:font="Wingdings" w:char="00FE"/>
            </w:r>
            <w:r>
              <w:rPr>
                <w:rFonts w:hint="eastAsia"/>
                <w:lang w:val="en-US" w:eastAsia="zh-CN"/>
              </w:rPr>
              <w:t>手册第3.11条款、</w:t>
            </w:r>
            <w:r>
              <w:rPr>
                <w:rFonts w:hint="eastAsia"/>
                <w:highlight w:val="none"/>
              </w:rPr>
              <w:sym w:font="Wingdings 2" w:char="0052"/>
            </w:r>
            <w:r>
              <w:rPr>
                <w:rFonts w:hint="eastAsia"/>
              </w:rPr>
              <w:t>《</w:t>
            </w:r>
            <w:r>
              <w:rPr>
                <w:rFonts w:hint="eastAsia" w:ascii="宋体" w:hAnsi="宋体" w:cs="宋体"/>
                <w:sz w:val="21"/>
                <w:szCs w:val="21"/>
                <w:lang w:val="en-US" w:eastAsia="zh-CN"/>
              </w:rPr>
              <w:t>食品</w:t>
            </w:r>
            <w:r>
              <w:rPr>
                <w:rFonts w:hint="eastAsia" w:ascii="宋体" w:hAnsi="宋体" w:eastAsia="宋体" w:cs="宋体"/>
                <w:sz w:val="21"/>
                <w:szCs w:val="21"/>
                <w:lang w:val="en-US" w:eastAsia="zh-CN"/>
              </w:rPr>
              <w:t>防护</w:t>
            </w:r>
            <w:r>
              <w:rPr>
                <w:rFonts w:hint="eastAsia" w:ascii="宋体" w:hAnsi="宋体" w:cs="宋体"/>
                <w:sz w:val="21"/>
                <w:szCs w:val="21"/>
                <w:lang w:val="en-US" w:eastAsia="zh-CN"/>
              </w:rPr>
              <w:t>计划</w:t>
            </w:r>
            <w:r>
              <w:rPr>
                <w:rFonts w:hint="eastAsia"/>
              </w:rPr>
              <w:t>》</w:t>
            </w:r>
          </w:p>
        </w:tc>
        <w:tc>
          <w:tcPr>
            <w:tcW w:w="1585" w:type="dxa"/>
            <w:vMerge w:val="restart"/>
            <w:shd w:val="clear" w:color="auto" w:fill="FFFFFF" w:themeFill="background1"/>
          </w:tcPr>
          <w:p>
            <w:pPr>
              <w:rPr>
                <w:rFonts w:hint="eastAsia"/>
                <w:highlight w:val="none"/>
                <w:lang w:val="en-US" w:eastAsia="zh-CN"/>
              </w:rPr>
            </w:pPr>
            <w:r>
              <w:rPr>
                <w:rFonts w:hint="eastAsia"/>
                <w:highlight w:val="none"/>
              </w:rPr>
              <w:sym w:font="Wingdings 2" w:char="0052"/>
            </w:r>
            <w:r>
              <w:rPr>
                <w:rFonts w:hint="eastAsia"/>
                <w:highlight w:val="none"/>
                <w:lang w:val="en-US" w:eastAsia="zh-CN"/>
              </w:rPr>
              <w:t>符合</w:t>
            </w:r>
          </w:p>
          <w:p>
            <w:r>
              <w:rPr>
                <w:rFonts w:hint="eastAsia"/>
                <w:highlight w:val="none"/>
              </w:rPr>
              <w:sym w:font="Wingdings 2" w:char="00A3"/>
            </w:r>
            <w:r>
              <w:rPr>
                <w:rFonts w:hint="eastAsia"/>
                <w:highlight w:val="none"/>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1" w:hRule="atLeast"/>
        </w:trPr>
        <w:tc>
          <w:tcPr>
            <w:tcW w:w="1912" w:type="dxa"/>
            <w:vMerge w:val="continue"/>
            <w:shd w:val="clear" w:color="auto" w:fill="FFFFFF" w:themeFill="background1"/>
          </w:tcPr>
          <w:p/>
        </w:tc>
        <w:tc>
          <w:tcPr>
            <w:tcW w:w="1100" w:type="dxa"/>
            <w:vMerge w:val="continue"/>
            <w:shd w:val="clear" w:color="auto" w:fill="FFFFFF" w:themeFill="background1"/>
          </w:tcPr>
          <w:p/>
        </w:tc>
        <w:tc>
          <w:tcPr>
            <w:tcW w:w="674" w:type="dxa"/>
            <w:shd w:val="clear" w:color="auto" w:fill="FFFFFF" w:themeFill="background1"/>
          </w:tcPr>
          <w:p>
            <w:r>
              <w:rPr>
                <w:rFonts w:hint="eastAsia"/>
              </w:rPr>
              <w:t>运行证据</w:t>
            </w:r>
          </w:p>
        </w:tc>
        <w:tc>
          <w:tcPr>
            <w:tcW w:w="9330" w:type="dxa"/>
            <w:gridSpan w:val="2"/>
            <w:shd w:val="clear" w:color="auto" w:fill="FFFFFF" w:themeFill="background1"/>
            <w:vAlign w:val="top"/>
          </w:tcPr>
          <w:p>
            <w:r>
              <w:rPr>
                <w:rFonts w:hint="eastAsia"/>
              </w:rPr>
              <w:t>食品防护计划应包括以下内容：</w:t>
            </w:r>
          </w:p>
          <w:p>
            <w:r>
              <w:rPr>
                <w:rFonts w:hint="eastAsia"/>
              </w:rPr>
              <w:t xml:space="preserve">a）食品防护评估；      </w:t>
            </w:r>
            <w:r>
              <w:rPr>
                <w:rFonts w:hint="eastAsia" w:ascii="宋体" w:hAnsi="宋体"/>
                <w:szCs w:val="21"/>
              </w:rPr>
              <w:sym w:font="Wingdings 2" w:char="0052"/>
            </w:r>
            <w:r>
              <w:rPr>
                <w:rFonts w:hint="eastAsia" w:ascii="宋体" w:hAnsi="宋体"/>
                <w:szCs w:val="21"/>
              </w:rPr>
              <w:t>是   □否</w:t>
            </w:r>
          </w:p>
          <w:p>
            <w:r>
              <w:rPr>
                <w:rFonts w:hint="eastAsia"/>
              </w:rPr>
              <w:t xml:space="preserve">b）食品防护措施；      </w:t>
            </w:r>
            <w:r>
              <w:rPr>
                <w:rFonts w:hint="eastAsia" w:ascii="宋体" w:hAnsi="宋体"/>
                <w:szCs w:val="21"/>
              </w:rPr>
              <w:sym w:font="Wingdings 2" w:char="0052"/>
            </w:r>
            <w:r>
              <w:rPr>
                <w:rFonts w:hint="eastAsia" w:ascii="宋体" w:hAnsi="宋体"/>
                <w:szCs w:val="21"/>
              </w:rPr>
              <w:t>是   □否</w:t>
            </w:r>
          </w:p>
          <w:p>
            <w:pPr>
              <w:rPr>
                <w:highlight w:val="none"/>
              </w:rPr>
            </w:pPr>
            <w:r>
              <w:rPr>
                <w:rFonts w:hint="eastAsia"/>
                <w:highlight w:val="none"/>
              </w:rPr>
              <w:t>c）食品防护措施的监视；</w:t>
            </w:r>
            <w:r>
              <w:rPr>
                <w:rFonts w:hint="eastAsia" w:ascii="宋体" w:hAnsi="宋体"/>
                <w:szCs w:val="21"/>
                <w:highlight w:val="none"/>
              </w:rPr>
              <w:sym w:font="Wingdings 2" w:char="0052"/>
            </w:r>
            <w:r>
              <w:rPr>
                <w:rFonts w:hint="eastAsia" w:ascii="宋体" w:hAnsi="宋体"/>
                <w:szCs w:val="21"/>
                <w:highlight w:val="none"/>
              </w:rPr>
              <w:t>是   □否</w:t>
            </w:r>
          </w:p>
          <w:p>
            <w:pPr>
              <w:rPr>
                <w:rFonts w:hint="default" w:eastAsia="宋体"/>
                <w:highlight w:val="none"/>
                <w:lang w:val="en-US" w:eastAsia="zh-CN"/>
              </w:rPr>
            </w:pPr>
            <w:r>
              <w:rPr>
                <w:rFonts w:hint="eastAsia"/>
                <w:highlight w:val="none"/>
              </w:rPr>
              <w:t>d）纠正和纠正措施；</w:t>
            </w:r>
            <w:r>
              <w:rPr>
                <w:rFonts w:hint="eastAsia"/>
                <w:highlight w:val="none"/>
                <w:lang w:val="en-US" w:eastAsia="zh-CN"/>
              </w:rPr>
              <w:t xml:space="preserve">   </w:t>
            </w:r>
            <w:r>
              <w:rPr>
                <w:rFonts w:hint="eastAsia"/>
                <w:highlight w:val="none"/>
              </w:rPr>
              <w:t xml:space="preserve"> </w:t>
            </w:r>
            <w:r>
              <w:rPr>
                <w:rFonts w:hint="eastAsia" w:ascii="宋体" w:hAnsi="宋体"/>
                <w:szCs w:val="21"/>
                <w:highlight w:val="none"/>
              </w:rPr>
              <w:sym w:font="Wingdings 2" w:char="00A3"/>
            </w:r>
            <w:r>
              <w:rPr>
                <w:rFonts w:hint="eastAsia" w:ascii="宋体" w:hAnsi="宋体"/>
                <w:szCs w:val="21"/>
                <w:highlight w:val="none"/>
              </w:rPr>
              <w:t xml:space="preserve">是   </w:t>
            </w:r>
            <w:r>
              <w:rPr>
                <w:rFonts w:hint="eastAsia" w:ascii="宋体" w:hAnsi="宋体"/>
                <w:szCs w:val="21"/>
                <w:highlight w:val="none"/>
              </w:rPr>
              <w:sym w:font="Wingdings 2" w:char="0052"/>
            </w:r>
            <w:r>
              <w:rPr>
                <w:rFonts w:hint="eastAsia" w:ascii="宋体" w:hAnsi="宋体"/>
                <w:szCs w:val="21"/>
                <w:highlight w:val="none"/>
              </w:rPr>
              <w:t>否</w:t>
            </w:r>
            <w:r>
              <w:rPr>
                <w:rFonts w:hint="eastAsia" w:ascii="宋体" w:hAnsi="宋体"/>
                <w:szCs w:val="21"/>
                <w:highlight w:val="none"/>
                <w:lang w:eastAsia="zh-CN"/>
              </w:rPr>
              <w:t>，</w:t>
            </w:r>
            <w:r>
              <w:rPr>
                <w:rFonts w:hint="eastAsia" w:ascii="宋体" w:hAnsi="宋体"/>
                <w:szCs w:val="21"/>
                <w:highlight w:val="none"/>
                <w:lang w:val="en-US" w:eastAsia="zh-CN"/>
              </w:rPr>
              <w:t>体系建立以来未发生</w:t>
            </w:r>
          </w:p>
          <w:p>
            <w:pPr>
              <w:tabs>
                <w:tab w:val="left" w:pos="1454"/>
              </w:tabs>
            </w:pPr>
            <w:r>
              <w:rPr>
                <w:rFonts w:hint="eastAsia"/>
              </w:rPr>
              <w:t>e）验证；</w:t>
            </w:r>
            <w:r>
              <w:rPr>
                <w:rFonts w:hint="eastAsia"/>
              </w:rPr>
              <w:tab/>
            </w:r>
            <w:r>
              <w:rPr>
                <w:rFonts w:hint="eastAsia"/>
              </w:rPr>
              <w:t xml:space="preserve"> </w:t>
            </w:r>
            <w:r>
              <w:rPr>
                <w:rFonts w:hint="eastAsia"/>
                <w:lang w:val="en-US" w:eastAsia="zh-CN"/>
              </w:rPr>
              <w:t xml:space="preserve">       </w:t>
            </w:r>
            <w:r>
              <w:rPr>
                <w:rFonts w:hint="eastAsia"/>
              </w:rPr>
              <w:t xml:space="preserve"> </w:t>
            </w:r>
            <w:r>
              <w:rPr>
                <w:rFonts w:hint="eastAsia" w:ascii="宋体" w:hAnsi="宋体"/>
                <w:szCs w:val="21"/>
              </w:rPr>
              <w:sym w:font="Wingdings 2" w:char="0052"/>
            </w:r>
            <w:r>
              <w:rPr>
                <w:rFonts w:hint="eastAsia" w:ascii="宋体" w:hAnsi="宋体"/>
                <w:szCs w:val="21"/>
              </w:rPr>
              <w:t>是   □否</w:t>
            </w:r>
          </w:p>
          <w:p>
            <w:pPr>
              <w:rPr>
                <w:rFonts w:hint="eastAsia" w:ascii="宋体" w:hAnsi="宋体"/>
                <w:szCs w:val="21"/>
                <w:highlight w:val="none"/>
                <w:lang w:val="en-US" w:eastAsia="zh-CN"/>
              </w:rPr>
            </w:pPr>
            <w:r>
              <w:rPr>
                <w:rFonts w:hint="eastAsia"/>
                <w:highlight w:val="none"/>
              </w:rPr>
              <w:t xml:space="preserve">f）应急预案；       </w:t>
            </w:r>
            <w:r>
              <w:rPr>
                <w:rFonts w:hint="eastAsia"/>
                <w:highlight w:val="none"/>
                <w:lang w:val="en-US" w:eastAsia="zh-CN"/>
              </w:rPr>
              <w:t xml:space="preserve">  </w:t>
            </w:r>
            <w:r>
              <w:rPr>
                <w:rFonts w:hint="eastAsia"/>
                <w:highlight w:val="none"/>
              </w:rPr>
              <w:t xml:space="preserve"> </w:t>
            </w:r>
            <w:r>
              <w:rPr>
                <w:rFonts w:hint="eastAsia" w:ascii="宋体" w:hAnsi="宋体"/>
                <w:szCs w:val="21"/>
                <w:highlight w:val="none"/>
              </w:rPr>
              <w:sym w:font="Wingdings 2" w:char="0052"/>
            </w:r>
            <w:r>
              <w:rPr>
                <w:rFonts w:hint="eastAsia" w:ascii="宋体" w:hAnsi="宋体"/>
                <w:szCs w:val="21"/>
                <w:highlight w:val="none"/>
              </w:rPr>
              <w:t xml:space="preserve">是   </w:t>
            </w:r>
            <w:r>
              <w:rPr>
                <w:rFonts w:hint="eastAsia" w:ascii="宋体" w:hAnsi="宋体"/>
                <w:szCs w:val="21"/>
                <w:highlight w:val="none"/>
              </w:rPr>
              <w:sym w:font="Wingdings 2" w:char="00A3"/>
            </w:r>
            <w:r>
              <w:rPr>
                <w:rFonts w:hint="eastAsia" w:ascii="宋体" w:hAnsi="宋体"/>
                <w:szCs w:val="21"/>
                <w:highlight w:val="none"/>
              </w:rPr>
              <w:t>否</w:t>
            </w:r>
            <w:r>
              <w:rPr>
                <w:rFonts w:hint="eastAsia" w:ascii="宋体" w:hAnsi="宋体"/>
                <w:szCs w:val="21"/>
                <w:highlight w:val="none"/>
                <w:lang w:val="en-US" w:eastAsia="zh-CN"/>
              </w:rPr>
              <w:t xml:space="preserve"> </w:t>
            </w:r>
          </w:p>
          <w:p>
            <w:r>
              <w:rPr>
                <w:rFonts w:hint="eastAsia"/>
              </w:rPr>
              <w:t xml:space="preserve">g）记录。          </w:t>
            </w:r>
            <w:r>
              <w:rPr>
                <w:rFonts w:hint="eastAsia"/>
                <w:lang w:val="en-US" w:eastAsia="zh-CN"/>
              </w:rPr>
              <w:t xml:space="preserve">  </w:t>
            </w:r>
            <w:r>
              <w:rPr>
                <w:rFonts w:hint="eastAsia"/>
              </w:rPr>
              <w:t xml:space="preserve">  </w:t>
            </w:r>
            <w:r>
              <w:rPr>
                <w:rFonts w:hint="eastAsia" w:ascii="宋体" w:hAnsi="宋体"/>
                <w:szCs w:val="21"/>
              </w:rPr>
              <w:sym w:font="Wingdings 2" w:char="0052"/>
            </w:r>
            <w:r>
              <w:rPr>
                <w:rFonts w:hint="eastAsia" w:ascii="宋体" w:hAnsi="宋体"/>
                <w:szCs w:val="21"/>
              </w:rPr>
              <w:t>是   □否</w:t>
            </w:r>
          </w:p>
          <w:p>
            <w:r>
              <w:rPr>
                <w:rFonts w:hint="eastAsia"/>
              </w:rPr>
              <w:t>企业的食品防护计划应与HACCP体系整合。</w:t>
            </w:r>
            <w:r>
              <w:rPr>
                <w:rFonts w:hint="eastAsia" w:ascii="宋体" w:hAnsi="宋体"/>
                <w:szCs w:val="21"/>
              </w:rPr>
              <w:sym w:font="Wingdings 2" w:char="0052"/>
            </w:r>
            <w:r>
              <w:rPr>
                <w:rFonts w:hint="eastAsia" w:ascii="宋体" w:hAnsi="宋体"/>
                <w:szCs w:val="21"/>
              </w:rPr>
              <w:t>是   □否</w:t>
            </w:r>
          </w:p>
          <w:p/>
          <w:p>
            <w:pPr>
              <w:pStyle w:val="17"/>
              <w:rPr>
                <w:rFonts w:hint="eastAsia"/>
                <w:highlight w:val="none"/>
                <w:u w:val="single"/>
                <w:lang w:val="en-US" w:eastAsia="zh-CN"/>
              </w:rPr>
            </w:pPr>
            <w:r>
              <w:rPr>
                <w:rFonts w:hint="eastAsia"/>
                <w:highlight w:val="none"/>
                <w:lang w:val="en-US" w:eastAsia="zh-CN"/>
              </w:rPr>
              <w:t>提供</w:t>
            </w:r>
            <w:r>
              <w:rPr>
                <w:rFonts w:hint="eastAsia"/>
              </w:rPr>
              <w:t>《</w:t>
            </w:r>
            <w:r>
              <w:rPr>
                <w:rFonts w:hint="eastAsia" w:ascii="宋体" w:hAnsi="宋体" w:cs="宋体"/>
                <w:sz w:val="21"/>
                <w:szCs w:val="21"/>
                <w:lang w:val="en-US" w:eastAsia="zh-CN"/>
              </w:rPr>
              <w:t>食品</w:t>
            </w:r>
            <w:r>
              <w:rPr>
                <w:rFonts w:hint="eastAsia" w:ascii="宋体" w:hAnsi="宋体" w:eastAsia="宋体" w:cs="宋体"/>
                <w:sz w:val="21"/>
                <w:szCs w:val="21"/>
                <w:lang w:val="en-US" w:eastAsia="zh-CN"/>
              </w:rPr>
              <w:t>防护</w:t>
            </w:r>
            <w:r>
              <w:rPr>
                <w:rFonts w:hint="eastAsia" w:ascii="宋体" w:hAnsi="宋体" w:cs="宋体"/>
                <w:sz w:val="21"/>
                <w:szCs w:val="21"/>
                <w:lang w:val="en-US" w:eastAsia="zh-CN"/>
              </w:rPr>
              <w:t>计划</w:t>
            </w:r>
            <w:r>
              <w:rPr>
                <w:rFonts w:hint="eastAsia"/>
              </w:rPr>
              <w:t>》</w:t>
            </w:r>
            <w:r>
              <w:rPr>
                <w:rFonts w:hint="eastAsia"/>
                <w:lang w:eastAsia="zh-CN"/>
              </w:rPr>
              <w:t>，</w:t>
            </w:r>
            <w:r>
              <w:rPr>
                <w:rFonts w:hint="eastAsia"/>
                <w:u w:val="single"/>
                <w:lang w:val="en-US" w:eastAsia="zh-CN"/>
              </w:rPr>
              <w:t>进行了食品防护演练，</w:t>
            </w:r>
            <w:r>
              <w:rPr>
                <w:rFonts w:hint="eastAsia" w:ascii="Times New Roman" w:hAnsi="Times New Roman" w:cs="Times New Roman"/>
                <w:u w:val="single"/>
                <w:lang w:val="en-US" w:eastAsia="zh-CN"/>
              </w:rPr>
              <w:t>日期：2022年3月6日</w:t>
            </w:r>
            <w:r>
              <w:rPr>
                <w:rFonts w:hint="eastAsia"/>
                <w:highlight w:val="none"/>
                <w:u w:val="single"/>
                <w:lang w:val="en-US" w:eastAsia="zh-CN"/>
              </w:rPr>
              <w:t>，结论：通过此次演练，证明了公司外部安全防护措施运行有效。</w:t>
            </w:r>
          </w:p>
          <w:p>
            <w:pPr>
              <w:pStyle w:val="17"/>
              <w:rPr>
                <w:rFonts w:hint="default" w:eastAsia="宋体"/>
                <w:highlight w:val="none"/>
                <w:lang w:val="en-US" w:eastAsia="zh-CN"/>
              </w:rPr>
            </w:pPr>
            <w:r>
              <w:rPr>
                <w:rFonts w:hint="eastAsia"/>
                <w:highlight w:val="none"/>
                <w:u w:val="single"/>
                <w:lang w:val="en-US" w:eastAsia="zh-CN"/>
              </w:rPr>
              <w:t>验证时间：见上述演练日期。</w:t>
            </w:r>
          </w:p>
          <w:p>
            <w:pPr>
              <w:pStyle w:val="17"/>
            </w:pPr>
          </w:p>
          <w:p>
            <w:pPr>
              <w:rPr>
                <w:highlight w:val="none"/>
              </w:rPr>
            </w:pPr>
            <w:r>
              <w:rPr>
                <w:rFonts w:hint="eastAsia"/>
                <w:highlight w:val="none"/>
              </w:rPr>
              <w:t>人为的破坏或蓄意污染等造成的显著危害，应建立食品防护计划作为控制措施。</w:t>
            </w:r>
          </w:p>
          <w:p>
            <w:pPr>
              <w:rPr>
                <w:color w:val="0000FF"/>
                <w:highlight w:val="none"/>
              </w:rPr>
            </w:pPr>
            <w:r>
              <w:rPr>
                <w:rFonts w:hint="eastAsia"/>
                <w:color w:val="0000FF"/>
                <w:highlight w:val="none"/>
              </w:rPr>
              <w:t>人为的破坏造成的显著危害：</w:t>
            </w:r>
            <w:r>
              <w:rPr>
                <w:rFonts w:hint="eastAsia"/>
                <w:color w:val="0000FF"/>
                <w:highlight w:val="none"/>
                <w:u w:val="single"/>
                <w:lang w:val="en-US" w:eastAsia="zh-CN"/>
              </w:rPr>
              <w:t>故意损坏设备设施</w:t>
            </w:r>
            <w:r>
              <w:rPr>
                <w:color w:val="0000FF"/>
                <w:highlight w:val="none"/>
                <w:u w:val="single"/>
              </w:rPr>
              <w:t xml:space="preserve"> </w:t>
            </w:r>
            <w:r>
              <w:rPr>
                <w:rFonts w:hint="eastAsia"/>
                <w:color w:val="0000FF"/>
                <w:highlight w:val="none"/>
              </w:rPr>
              <w:t>，控制措施</w:t>
            </w:r>
            <w:r>
              <w:rPr>
                <w:rFonts w:hint="eastAsia"/>
                <w:color w:val="0000FF"/>
                <w:highlight w:val="none"/>
                <w:u w:val="single"/>
              </w:rPr>
              <w:t>：</w:t>
            </w:r>
            <w:r>
              <w:rPr>
                <w:rFonts w:hint="eastAsia"/>
                <w:color w:val="0000FF"/>
                <w:highlight w:val="none"/>
                <w:u w:val="single"/>
                <w:lang w:val="en-US" w:eastAsia="zh-CN"/>
              </w:rPr>
              <w:t>监控设备</w:t>
            </w:r>
            <w:r>
              <w:rPr>
                <w:color w:val="0000FF"/>
                <w:highlight w:val="none"/>
                <w:u w:val="single"/>
              </w:rPr>
              <w:t xml:space="preserve">  </w:t>
            </w:r>
          </w:p>
          <w:p>
            <w:pPr>
              <w:rPr>
                <w:rFonts w:hint="eastAsia" w:eastAsia="宋体"/>
                <w:lang w:eastAsia="zh-CN"/>
              </w:rPr>
            </w:pPr>
            <w:r>
              <w:rPr>
                <w:rFonts w:hint="eastAsia"/>
                <w:color w:val="0000FF"/>
                <w:highlight w:val="none"/>
              </w:rPr>
              <w:t>蓄意污染造成的显著危害：</w:t>
            </w:r>
            <w:r>
              <w:rPr>
                <w:rFonts w:hint="eastAsia"/>
                <w:color w:val="0000FF"/>
                <w:highlight w:val="none"/>
                <w:u w:val="single"/>
                <w:lang w:val="en-US" w:eastAsia="zh-CN"/>
              </w:rPr>
              <w:t>掺杂、使用非食品原料、投毒</w:t>
            </w:r>
            <w:r>
              <w:rPr>
                <w:color w:val="0000FF"/>
                <w:highlight w:val="none"/>
                <w:u w:val="single"/>
              </w:rPr>
              <w:t xml:space="preserve">  </w:t>
            </w:r>
            <w:r>
              <w:rPr>
                <w:rFonts w:hint="eastAsia"/>
                <w:color w:val="0000FF"/>
                <w:highlight w:val="none"/>
              </w:rPr>
              <w:t>，控制措施</w:t>
            </w:r>
            <w:r>
              <w:rPr>
                <w:rFonts w:hint="eastAsia"/>
                <w:color w:val="0000FF"/>
                <w:highlight w:val="none"/>
                <w:u w:val="single"/>
              </w:rPr>
              <w:t>：</w:t>
            </w:r>
            <w:r>
              <w:rPr>
                <w:rFonts w:hint="eastAsia"/>
                <w:color w:val="0000FF"/>
                <w:highlight w:val="none"/>
                <w:u w:val="single"/>
                <w:lang w:val="en-US" w:eastAsia="zh-CN"/>
              </w:rPr>
              <w:t>专人专区管理</w:t>
            </w:r>
          </w:p>
        </w:tc>
        <w:tc>
          <w:tcPr>
            <w:tcW w:w="1585" w:type="dxa"/>
            <w:vMerge w:val="continue"/>
            <w:shd w:val="clear" w:color="auto" w:fill="FFFFFF" w:themeFill="background1"/>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1" w:hRule="atLeast"/>
        </w:trPr>
        <w:tc>
          <w:tcPr>
            <w:tcW w:w="1912" w:type="dxa"/>
            <w:vMerge w:val="restart"/>
            <w:shd w:val="clear" w:color="auto" w:fill="FFFFFF" w:themeFill="background1"/>
          </w:tcPr>
          <w:p>
            <w:r>
              <w:rPr>
                <w:rFonts w:hint="eastAsia"/>
              </w:rPr>
              <w:t>食品欺诈预防</w:t>
            </w:r>
          </w:p>
        </w:tc>
        <w:tc>
          <w:tcPr>
            <w:tcW w:w="1100" w:type="dxa"/>
            <w:vMerge w:val="restart"/>
            <w:shd w:val="clear" w:color="auto" w:fill="FFFFFF" w:themeFill="background1"/>
          </w:tcPr>
          <w:p>
            <w:pPr>
              <w:rPr>
                <w:rFonts w:hint="eastAsia"/>
                <w:lang w:val="en-US" w:eastAsia="zh-CN"/>
              </w:rPr>
            </w:pPr>
            <w:r>
              <w:rPr>
                <w:rFonts w:hint="eastAsia"/>
                <w:lang w:val="en-US" w:eastAsia="zh-CN"/>
              </w:rPr>
              <w:t>H(V1.0)</w:t>
            </w:r>
          </w:p>
          <w:p>
            <w:r>
              <w:rPr>
                <w:rFonts w:hint="eastAsia"/>
              </w:rPr>
              <w:t xml:space="preserve">3.12  </w:t>
            </w:r>
          </w:p>
        </w:tc>
        <w:tc>
          <w:tcPr>
            <w:tcW w:w="674" w:type="dxa"/>
            <w:shd w:val="clear" w:color="auto" w:fill="FFFFFF" w:themeFill="background1"/>
          </w:tcPr>
          <w:p>
            <w:r>
              <w:rPr>
                <w:rFonts w:hint="eastAsia"/>
              </w:rPr>
              <w:t>文件名称</w:t>
            </w:r>
          </w:p>
        </w:tc>
        <w:tc>
          <w:tcPr>
            <w:tcW w:w="9330" w:type="dxa"/>
            <w:gridSpan w:val="2"/>
            <w:shd w:val="clear" w:color="auto" w:fill="FFFFFF" w:themeFill="background1"/>
            <w:vAlign w:val="top"/>
          </w:tcPr>
          <w:p>
            <w:r>
              <w:rPr>
                <w:rFonts w:hint="eastAsia"/>
              </w:rPr>
              <w:sym w:font="Wingdings" w:char="00FE"/>
            </w:r>
            <w:r>
              <w:rPr>
                <w:rFonts w:hint="eastAsia"/>
                <w:lang w:val="en-US" w:eastAsia="zh-CN"/>
              </w:rPr>
              <w:t>手册第3.12条款、</w:t>
            </w:r>
            <w:r>
              <w:rPr>
                <w:rFonts w:hint="eastAsia" w:ascii="宋体" w:hAnsi="宋体"/>
                <w:szCs w:val="21"/>
              </w:rPr>
              <w:sym w:font="Wingdings 2" w:char="0052"/>
            </w:r>
            <w:r>
              <w:rPr>
                <w:rFonts w:hint="eastAsia" w:ascii="宋体" w:hAnsi="宋体"/>
                <w:szCs w:val="21"/>
              </w:rPr>
              <w:t>《</w:t>
            </w:r>
            <w:r>
              <w:rPr>
                <w:rFonts w:hint="eastAsia" w:ascii="宋体" w:hAnsi="宋体" w:eastAsia="宋体" w:cs="宋体"/>
                <w:sz w:val="21"/>
                <w:szCs w:val="21"/>
              </w:rPr>
              <w:t>脆弱性评估</w:t>
            </w:r>
            <w:r>
              <w:rPr>
                <w:rFonts w:hint="eastAsia" w:ascii="宋体" w:hAnsi="宋体" w:cs="宋体"/>
                <w:sz w:val="21"/>
                <w:szCs w:val="21"/>
                <w:lang w:val="en-US" w:eastAsia="zh-CN"/>
              </w:rPr>
              <w:t>控制</w:t>
            </w:r>
            <w:r>
              <w:rPr>
                <w:rFonts w:hint="eastAsia" w:ascii="宋体" w:hAnsi="宋体" w:eastAsia="宋体" w:cs="宋体"/>
                <w:sz w:val="21"/>
                <w:szCs w:val="21"/>
              </w:rPr>
              <w:t>程序</w:t>
            </w:r>
            <w:r>
              <w:rPr>
                <w:rFonts w:hint="eastAsia" w:ascii="宋体" w:hAnsi="宋体"/>
                <w:szCs w:val="21"/>
              </w:rPr>
              <w:t>》和</w:t>
            </w:r>
            <w:r>
              <w:rPr>
                <w:rFonts w:hint="eastAsia" w:ascii="宋体" w:hAnsi="宋体"/>
                <w:szCs w:val="21"/>
              </w:rPr>
              <w:sym w:font="Wingdings 2" w:char="0052"/>
            </w:r>
            <w:r>
              <w:rPr>
                <w:rFonts w:hint="eastAsia" w:ascii="宋体" w:hAnsi="宋体"/>
                <w:szCs w:val="21"/>
              </w:rPr>
              <w:t>《</w:t>
            </w:r>
            <w:r>
              <w:rPr>
                <w:rFonts w:hint="eastAsia"/>
              </w:rPr>
              <w:t>食品欺诈预防计划</w:t>
            </w:r>
            <w:r>
              <w:rPr>
                <w:rFonts w:hint="eastAsia" w:ascii="宋体" w:hAnsi="宋体"/>
                <w:szCs w:val="21"/>
              </w:rPr>
              <w:t>》</w:t>
            </w:r>
          </w:p>
        </w:tc>
        <w:tc>
          <w:tcPr>
            <w:tcW w:w="1585" w:type="dxa"/>
            <w:vMerge w:val="restart"/>
            <w:shd w:val="clear" w:color="auto" w:fill="FFFFFF" w:themeFill="background1"/>
          </w:tcPr>
          <w:p>
            <w:pPr>
              <w:rPr>
                <w:rFonts w:hint="eastAsia"/>
                <w:highlight w:val="none"/>
                <w:lang w:val="en-US" w:eastAsia="zh-CN"/>
              </w:rPr>
            </w:pPr>
            <w:r>
              <w:rPr>
                <w:rFonts w:hint="eastAsia"/>
                <w:highlight w:val="none"/>
              </w:rPr>
              <w:sym w:font="Wingdings 2" w:char="0052"/>
            </w:r>
            <w:r>
              <w:rPr>
                <w:rFonts w:hint="eastAsia"/>
                <w:highlight w:val="none"/>
                <w:lang w:val="en-US" w:eastAsia="zh-CN"/>
              </w:rPr>
              <w:t>符合</w:t>
            </w:r>
          </w:p>
          <w:p>
            <w:r>
              <w:rPr>
                <w:rFonts w:hint="eastAsia"/>
                <w:highlight w:val="none"/>
              </w:rPr>
              <w:sym w:font="Wingdings 2" w:char="00A3"/>
            </w:r>
            <w:r>
              <w:rPr>
                <w:rFonts w:hint="eastAsia"/>
                <w:highlight w:val="none"/>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18" w:hRule="atLeast"/>
        </w:trPr>
        <w:tc>
          <w:tcPr>
            <w:tcW w:w="1912" w:type="dxa"/>
            <w:vMerge w:val="continue"/>
            <w:shd w:val="clear" w:color="auto" w:fill="FFFFFF" w:themeFill="background1"/>
          </w:tcPr>
          <w:p/>
        </w:tc>
        <w:tc>
          <w:tcPr>
            <w:tcW w:w="1100" w:type="dxa"/>
            <w:vMerge w:val="continue"/>
            <w:shd w:val="clear" w:color="auto" w:fill="FFFFFF" w:themeFill="background1"/>
          </w:tcPr>
          <w:p/>
        </w:tc>
        <w:tc>
          <w:tcPr>
            <w:tcW w:w="674" w:type="dxa"/>
            <w:shd w:val="clear" w:color="auto" w:fill="FFFFFF" w:themeFill="background1"/>
          </w:tcPr>
          <w:p>
            <w:r>
              <w:rPr>
                <w:rFonts w:hint="eastAsia"/>
              </w:rPr>
              <w:t>运行证据</w:t>
            </w:r>
          </w:p>
        </w:tc>
        <w:tc>
          <w:tcPr>
            <w:tcW w:w="9330" w:type="dxa"/>
            <w:gridSpan w:val="2"/>
            <w:shd w:val="clear" w:color="auto" w:fill="FFFFFF" w:themeFill="background1"/>
            <w:vAlign w:val="top"/>
          </w:tcPr>
          <w:p>
            <w:pPr>
              <w:spacing w:line="360" w:lineRule="auto"/>
            </w:pPr>
            <w:r>
              <w:rPr>
                <w:rFonts w:hint="eastAsia"/>
              </w:rPr>
              <w:t>企业</w:t>
            </w:r>
            <w:r>
              <w:rPr>
                <w:rFonts w:hint="eastAsia"/>
                <w:lang w:val="en-US" w:eastAsia="zh-CN"/>
              </w:rPr>
              <w:t>已</w:t>
            </w:r>
            <w:r>
              <w:rPr>
                <w:rFonts w:hint="eastAsia"/>
              </w:rPr>
              <w:t>收集有关供应链食品欺诈的以往和现存威胁信息，对食品链所有的原辅料进行脆弱性评估，以评估食品欺诈的潜在风险。企业</w:t>
            </w:r>
            <w:r>
              <w:rPr>
                <w:rFonts w:hint="eastAsia"/>
                <w:lang w:val="en-US" w:eastAsia="zh-CN"/>
              </w:rPr>
              <w:t>已</w:t>
            </w:r>
            <w:r>
              <w:rPr>
                <w:rFonts w:hint="eastAsia"/>
              </w:rPr>
              <w:t>建立、实施和保持食品欺诈预防计划，以减少或消除识别的脆弱环节。</w:t>
            </w:r>
          </w:p>
          <w:p>
            <w:pPr>
              <w:spacing w:line="360" w:lineRule="auto"/>
            </w:pPr>
            <w:r>
              <w:rPr>
                <w:rFonts w:hint="eastAsia"/>
              </w:rPr>
              <w:t>企业的食品欺诈预防计划</w:t>
            </w:r>
            <w:r>
              <w:rPr>
                <w:rFonts w:hint="eastAsia"/>
                <w:lang w:val="en-US" w:eastAsia="zh-CN"/>
              </w:rPr>
              <w:t>已</w:t>
            </w:r>
            <w:r>
              <w:rPr>
                <w:rFonts w:hint="eastAsia"/>
              </w:rPr>
              <w:t>覆盖相关的食品类别，并被企业的HACCP体系所支持。企业</w:t>
            </w:r>
            <w:r>
              <w:rPr>
                <w:rFonts w:hint="eastAsia"/>
                <w:lang w:val="en-US" w:eastAsia="zh-CN"/>
              </w:rPr>
              <w:t>已</w:t>
            </w:r>
            <w:r>
              <w:rPr>
                <w:rFonts w:hint="eastAsia"/>
              </w:rPr>
              <w:t>对食品欺诈的预防措施进行确认和验证，并持续地对食品欺诈预防计划进行评审，至少每年一次。</w:t>
            </w:r>
          </w:p>
          <w:p>
            <w:pPr>
              <w:spacing w:line="360" w:lineRule="auto"/>
            </w:pPr>
          </w:p>
          <w:p>
            <w:pPr>
              <w:spacing w:line="360" w:lineRule="auto"/>
            </w:pPr>
            <w:r>
              <w:rPr>
                <w:rFonts w:hint="eastAsia"/>
              </w:rPr>
              <w:t>企业建立并保持食品欺诈脆弱性评估程序</w:t>
            </w:r>
            <w:r>
              <w:rPr>
                <w:rFonts w:hint="eastAsia"/>
                <w:lang w:eastAsia="zh-CN"/>
              </w:rPr>
              <w:t>——</w:t>
            </w:r>
            <w:r>
              <w:rPr>
                <w:rFonts w:hint="eastAsia"/>
                <w:u w:val="single"/>
                <w:lang w:val="en-US" w:eastAsia="zh-CN"/>
              </w:rPr>
              <w:t>《</w:t>
            </w:r>
            <w:r>
              <w:rPr>
                <w:rFonts w:hint="eastAsia" w:ascii="宋体" w:hAnsi="宋体" w:eastAsia="宋体" w:cs="宋体"/>
                <w:sz w:val="21"/>
                <w:szCs w:val="21"/>
                <w:u w:val="single"/>
              </w:rPr>
              <w:t>食品欺诈</w:t>
            </w:r>
            <w:r>
              <w:rPr>
                <w:rFonts w:hint="eastAsia" w:ascii="宋体" w:hAnsi="宋体" w:cs="宋体"/>
                <w:sz w:val="21"/>
                <w:szCs w:val="21"/>
                <w:u w:val="single"/>
                <w:lang w:val="en-US" w:eastAsia="zh-CN"/>
              </w:rPr>
              <w:t>预防计划</w:t>
            </w:r>
            <w:r>
              <w:rPr>
                <w:rFonts w:hint="eastAsia"/>
                <w:u w:val="single"/>
                <w:lang w:val="en-US" w:eastAsia="zh-CN"/>
              </w:rPr>
              <w:t>》</w:t>
            </w:r>
            <w:r>
              <w:rPr>
                <w:rFonts w:hint="eastAsia"/>
              </w:rPr>
              <w:t>包括：</w:t>
            </w:r>
          </w:p>
          <w:p>
            <w:pPr>
              <w:spacing w:line="360" w:lineRule="auto"/>
              <w:rPr>
                <w:highlight w:val="none"/>
                <w:u w:val="single"/>
              </w:rPr>
            </w:pPr>
            <w:r>
              <w:rPr>
                <w:rFonts w:hint="eastAsia"/>
              </w:rPr>
              <w:t>a）识别潜在的脆弱环节；</w:t>
            </w:r>
            <w:r>
              <w:rPr>
                <w:rFonts w:hint="eastAsia"/>
                <w:highlight w:val="none"/>
                <w:u w:val="single"/>
              </w:rPr>
              <w:t xml:space="preserve"> </w:t>
            </w:r>
            <w:r>
              <w:rPr>
                <w:rFonts w:hint="eastAsia"/>
                <w:highlight w:val="none"/>
                <w:u w:val="single"/>
                <w:lang w:val="en-US" w:eastAsia="zh-CN"/>
              </w:rPr>
              <w:t>提供有《脆弱性评估表》</w:t>
            </w:r>
            <w:r>
              <w:rPr>
                <w:rFonts w:hint="eastAsia"/>
                <w:highlight w:val="none"/>
                <w:u w:val="single"/>
                <w:lang w:eastAsia="zh-CN"/>
              </w:rPr>
              <w:t>，</w:t>
            </w:r>
            <w:r>
              <w:rPr>
                <w:rFonts w:hint="eastAsia"/>
                <w:highlight w:val="none"/>
                <w:u w:val="single"/>
                <w:lang w:val="en-US" w:eastAsia="zh-CN"/>
              </w:rPr>
              <w:t>主要是对原料、辅料采购验收环节进行的评估</w:t>
            </w:r>
            <w:r>
              <w:rPr>
                <w:color w:val="0000FF"/>
                <w:highlight w:val="none"/>
                <w:u w:val="single"/>
              </w:rPr>
              <w:t xml:space="preserve">  </w:t>
            </w:r>
          </w:p>
          <w:p>
            <w:pPr>
              <w:spacing w:line="360" w:lineRule="auto"/>
            </w:pPr>
            <w:r>
              <w:rPr>
                <w:rFonts w:hint="eastAsia"/>
              </w:rPr>
              <w:t>b）制定预防食品欺诈的措施；</w:t>
            </w:r>
            <w:r>
              <w:rPr>
                <w:rFonts w:hint="eastAsia" w:ascii="宋体" w:hAnsi="宋体"/>
                <w:szCs w:val="21"/>
              </w:rPr>
              <w:t xml:space="preserve">□有效   </w:t>
            </w:r>
            <w:r>
              <w:rPr>
                <w:rFonts w:hint="eastAsia" w:ascii="宋体" w:hAnsi="宋体"/>
                <w:szCs w:val="21"/>
              </w:rPr>
              <w:sym w:font="Wingdings 2" w:char="0052"/>
            </w:r>
            <w:r>
              <w:rPr>
                <w:rFonts w:hint="eastAsia" w:ascii="宋体" w:hAnsi="宋体"/>
                <w:szCs w:val="21"/>
              </w:rPr>
              <w:t>基本有效    □效果欠佳，需要改进</w:t>
            </w:r>
          </w:p>
          <w:p>
            <w:pPr>
              <w:spacing w:line="360" w:lineRule="auto"/>
              <w:ind w:firstLine="210" w:firstLineChars="100"/>
              <w:jc w:val="left"/>
              <w:rPr>
                <w:rFonts w:hint="eastAsia" w:ascii="宋体" w:hAnsi="宋体"/>
                <w:color w:val="0000FF"/>
                <w:szCs w:val="21"/>
                <w:highlight w:val="none"/>
                <w:u w:val="single"/>
              </w:rPr>
            </w:pPr>
            <w:r>
              <w:rPr>
                <w:rFonts w:hint="eastAsia" w:ascii="宋体" w:hAnsi="宋体"/>
                <w:color w:val="0000FF"/>
                <w:szCs w:val="21"/>
                <w:highlight w:val="none"/>
                <w:u w:val="single"/>
              </w:rPr>
              <w:t>通过</w:t>
            </w:r>
            <w:r>
              <w:rPr>
                <w:rFonts w:hint="eastAsia" w:ascii="宋体" w:hAnsi="宋体"/>
                <w:color w:val="0000FF"/>
                <w:szCs w:val="21"/>
                <w:highlight w:val="none"/>
                <w:u w:val="single"/>
                <w:lang w:val="en-US" w:eastAsia="zh-CN"/>
              </w:rPr>
              <w:t xml:space="preserve">  1、原物料特性，2、过往历史引用，3、经济驱动因素，4、供应链掌控度，5、识别难度，进行评估；风险度在17分以上的为高风险，同时HACCP小组成品进行定期验证，通过严格按照供方管理，做好采购过程管理的方式进行控制。</w:t>
            </w:r>
          </w:p>
          <w:p>
            <w:pPr>
              <w:spacing w:line="360" w:lineRule="auto"/>
            </w:pPr>
            <w:r>
              <w:rPr>
                <w:rFonts w:hint="eastAsia"/>
              </w:rPr>
              <w:t>c）根据脆弱性，对措施的优先顺序进行排序。</w:t>
            </w:r>
            <w:r>
              <w:rPr>
                <w:rFonts w:hint="eastAsia" w:ascii="宋体" w:hAnsi="宋体"/>
                <w:szCs w:val="21"/>
              </w:rPr>
              <w:t xml:space="preserve">□有效   </w:t>
            </w:r>
            <w:r>
              <w:rPr>
                <w:rFonts w:hint="eastAsia" w:ascii="宋体" w:hAnsi="宋体"/>
                <w:szCs w:val="21"/>
              </w:rPr>
              <w:sym w:font="Wingdings 2" w:char="0052"/>
            </w:r>
            <w:r>
              <w:rPr>
                <w:rFonts w:hint="eastAsia" w:ascii="宋体" w:hAnsi="宋体"/>
                <w:szCs w:val="21"/>
              </w:rPr>
              <w:t>基本有效    □效果欠佳，需要改进</w:t>
            </w:r>
          </w:p>
          <w:p>
            <w:pPr>
              <w:spacing w:line="360" w:lineRule="auto"/>
            </w:pPr>
            <w:r>
              <w:rPr>
                <w:rFonts w:hint="eastAsia"/>
              </w:rPr>
              <w:t>d）食品欺诈预防计划是否覆盖相关的食品类别</w:t>
            </w:r>
            <w:r>
              <w:rPr>
                <w:rFonts w:hint="eastAsia" w:ascii="宋体" w:hAnsi="宋体"/>
                <w:szCs w:val="21"/>
              </w:rPr>
              <w:sym w:font="Wingdings 2" w:char="0052"/>
            </w:r>
            <w:r>
              <w:rPr>
                <w:rFonts w:hint="eastAsia" w:ascii="宋体" w:hAnsi="宋体"/>
                <w:szCs w:val="21"/>
              </w:rPr>
              <w:t>是   □否</w:t>
            </w:r>
          </w:p>
          <w:p>
            <w:pPr>
              <w:spacing w:line="360" w:lineRule="auto"/>
              <w:rPr>
                <w:rFonts w:ascii="宋体" w:hAnsi="宋体"/>
                <w:szCs w:val="21"/>
              </w:rPr>
            </w:pPr>
            <w:r>
              <w:rPr>
                <w:rFonts w:hint="eastAsia"/>
              </w:rPr>
              <w:t>e) 定期控制措施进行确认和验证：</w:t>
            </w:r>
            <w:r>
              <w:rPr>
                <w:rFonts w:hint="eastAsia" w:ascii="宋体" w:hAnsi="宋体"/>
                <w:szCs w:val="21"/>
              </w:rPr>
              <w:t xml:space="preserve">□有效   </w:t>
            </w:r>
            <w:r>
              <w:rPr>
                <w:rFonts w:hint="eastAsia" w:ascii="宋体" w:hAnsi="宋体"/>
                <w:szCs w:val="21"/>
              </w:rPr>
              <w:sym w:font="Wingdings 2" w:char="0052"/>
            </w:r>
            <w:r>
              <w:rPr>
                <w:rFonts w:hint="eastAsia" w:ascii="宋体" w:hAnsi="宋体"/>
                <w:szCs w:val="21"/>
              </w:rPr>
              <w:t>基本有效    □效果欠佳，需要改进；</w:t>
            </w:r>
          </w:p>
          <w:p>
            <w:pPr>
              <w:tabs>
                <w:tab w:val="left" w:pos="0"/>
              </w:tabs>
              <w:adjustRightInd w:val="0"/>
              <w:snapToGrid w:val="0"/>
              <w:spacing w:line="360" w:lineRule="auto"/>
              <w:rPr>
                <w:rFonts w:hint="eastAsia" w:eastAsia="宋体"/>
                <w:lang w:eastAsia="zh-CN"/>
              </w:rPr>
            </w:pPr>
            <w:r>
              <w:rPr>
                <w:rFonts w:hint="eastAsia" w:ascii="宋体" w:hAnsi="宋体"/>
                <w:szCs w:val="21"/>
                <w:lang w:val="en-US" w:eastAsia="zh-CN"/>
              </w:rPr>
              <w:t>于</w:t>
            </w:r>
            <w:r>
              <w:rPr>
                <w:rFonts w:hint="eastAsia" w:ascii="宋体" w:hAnsi="宋体"/>
                <w:szCs w:val="21"/>
                <w:u w:val="single"/>
              </w:rPr>
              <w:t xml:space="preserve"> </w:t>
            </w:r>
            <w:r>
              <w:rPr>
                <w:rFonts w:hint="eastAsia" w:ascii="宋体" w:hAnsi="宋体"/>
                <w:szCs w:val="21"/>
                <w:u w:val="single"/>
                <w:lang w:val="en-US" w:eastAsia="zh-CN"/>
              </w:rPr>
              <w:t>2022</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u w:val="single"/>
                <w:lang w:val="en-US" w:eastAsia="zh-CN"/>
              </w:rPr>
              <w:t>01</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u w:val="single"/>
                <w:lang w:val="en-US" w:eastAsia="zh-CN"/>
              </w:rPr>
              <w:t>08</w:t>
            </w:r>
            <w:r>
              <w:rPr>
                <w:rFonts w:hint="eastAsia" w:ascii="宋体" w:hAnsi="宋体"/>
                <w:szCs w:val="21"/>
                <w:u w:val="single"/>
              </w:rPr>
              <w:t xml:space="preserve"> </w:t>
            </w:r>
            <w:r>
              <w:rPr>
                <w:rFonts w:hint="eastAsia" w:ascii="宋体" w:hAnsi="宋体"/>
                <w:szCs w:val="21"/>
              </w:rPr>
              <w:t>日进行了</w:t>
            </w:r>
            <w:r>
              <w:rPr>
                <w:rFonts w:hint="eastAsia"/>
              </w:rPr>
              <w:t>食品欺诈预防计划</w:t>
            </w:r>
            <w:r>
              <w:rPr>
                <w:rFonts w:hint="eastAsia" w:ascii="宋体" w:hAnsi="宋体"/>
                <w:szCs w:val="21"/>
              </w:rPr>
              <w:t>评审</w:t>
            </w:r>
            <w:r>
              <w:rPr>
                <w:rFonts w:hint="eastAsia" w:ascii="宋体" w:hAnsi="宋体"/>
                <w:szCs w:val="21"/>
                <w:lang w:eastAsia="zh-CN"/>
              </w:rPr>
              <w:t>。</w:t>
            </w:r>
          </w:p>
        </w:tc>
        <w:tc>
          <w:tcPr>
            <w:tcW w:w="1585" w:type="dxa"/>
            <w:vMerge w:val="continue"/>
            <w:shd w:val="clear" w:color="auto" w:fill="FFFFFF" w:themeFill="background1"/>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2" w:type="dxa"/>
            <w:vMerge w:val="restart"/>
          </w:tcPr>
          <w:p>
            <w:r>
              <w:rPr>
                <w:rFonts w:hint="eastAsia"/>
              </w:rPr>
              <w:t>应急准备和响应</w:t>
            </w:r>
          </w:p>
        </w:tc>
        <w:tc>
          <w:tcPr>
            <w:tcW w:w="1100" w:type="dxa"/>
            <w:vMerge w:val="restart"/>
          </w:tcPr>
          <w:p>
            <w:r>
              <w:rPr>
                <w:rFonts w:hint="eastAsia"/>
              </w:rPr>
              <w:t>H(V1.0)</w:t>
            </w:r>
          </w:p>
          <w:p>
            <w:r>
              <w:rPr>
                <w:rFonts w:hint="eastAsia"/>
              </w:rPr>
              <w:t xml:space="preserve">3.13  </w:t>
            </w:r>
          </w:p>
        </w:tc>
        <w:tc>
          <w:tcPr>
            <w:tcW w:w="674" w:type="dxa"/>
          </w:tcPr>
          <w:p>
            <w:r>
              <w:rPr>
                <w:rFonts w:hint="eastAsia"/>
              </w:rPr>
              <w:t>文件名称</w:t>
            </w:r>
          </w:p>
        </w:tc>
        <w:tc>
          <w:tcPr>
            <w:tcW w:w="9330" w:type="dxa"/>
            <w:gridSpan w:val="2"/>
          </w:tcPr>
          <w:p>
            <w:r>
              <w:rPr>
                <w:rFonts w:hint="eastAsia"/>
              </w:rPr>
              <w:t>如：</w:t>
            </w:r>
            <w:r>
              <w:rPr>
                <w:rFonts w:hint="eastAsia"/>
              </w:rPr>
              <w:sym w:font="Wingdings" w:char="00FE"/>
            </w:r>
            <w:r>
              <w:rPr>
                <w:rFonts w:hint="eastAsia"/>
                <w:lang w:val="en-US" w:eastAsia="zh-CN"/>
              </w:rPr>
              <w:t>手册第3.13条款、</w:t>
            </w:r>
            <w:r>
              <w:rPr>
                <w:rFonts w:hint="eastAsia"/>
              </w:rPr>
              <w:sym w:font="Wingdings" w:char="00FE"/>
            </w:r>
            <w:r>
              <w:rPr>
                <w:rFonts w:hint="eastAsia"/>
              </w:rPr>
              <w:t>《应急准备和响应控制程序》、</w:t>
            </w:r>
            <w:r>
              <w:rPr>
                <w:rFonts w:hint="eastAsia"/>
              </w:rPr>
              <w:sym w:font="Wingdings" w:char="00FE"/>
            </w:r>
            <w:r>
              <w:rPr>
                <w:rFonts w:hint="eastAsia"/>
              </w:rPr>
              <w:t>《应急预案》</w:t>
            </w:r>
          </w:p>
        </w:tc>
        <w:tc>
          <w:tcPr>
            <w:tcW w:w="1585" w:type="dxa"/>
            <w:vMerge w:val="restart"/>
          </w:tcPr>
          <w:p>
            <w:r>
              <w:rPr>
                <w:rFonts w:hint="eastAsia"/>
              </w:rPr>
              <w:sym w:font="Wingdings" w:char="00FE"/>
            </w:r>
            <w:r>
              <w:rPr>
                <w:rFonts w:hint="eastAsia"/>
              </w:rPr>
              <w:t>符合</w:t>
            </w:r>
          </w:p>
          <w:p>
            <w:r>
              <w:rPr>
                <w:rFonts w:hint="eastAsia"/>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2" w:type="dxa"/>
            <w:vMerge w:val="continue"/>
          </w:tcPr>
          <w:p/>
        </w:tc>
        <w:tc>
          <w:tcPr>
            <w:tcW w:w="1100" w:type="dxa"/>
            <w:vMerge w:val="continue"/>
          </w:tcPr>
          <w:p/>
        </w:tc>
        <w:tc>
          <w:tcPr>
            <w:tcW w:w="674" w:type="dxa"/>
          </w:tcPr>
          <w:p>
            <w:r>
              <w:rPr>
                <w:rFonts w:hint="eastAsia"/>
              </w:rPr>
              <w:t>运行证据</w:t>
            </w:r>
          </w:p>
        </w:tc>
        <w:tc>
          <w:tcPr>
            <w:tcW w:w="9330" w:type="dxa"/>
            <w:gridSpan w:val="2"/>
          </w:tcPr>
          <w:p>
            <w:r>
              <w:rPr>
                <w:rFonts w:hint="eastAsia"/>
              </w:rPr>
              <w:t>可能影响食品安全事故和/或紧急情况的示例包括：</w:t>
            </w:r>
          </w:p>
          <w:p>
            <w:r>
              <w:rPr>
                <w:rFonts w:hint="eastAsia"/>
              </w:rPr>
              <w:sym w:font="Wingdings" w:char="00FE"/>
            </w:r>
            <w:r>
              <w:rPr>
                <w:rFonts w:hint="eastAsia"/>
              </w:rPr>
              <w:t xml:space="preserve">自然灾害 </w:t>
            </w:r>
            <w:r>
              <w:t xml:space="preserve">   </w:t>
            </w:r>
            <w:r>
              <w:rPr>
                <w:rFonts w:hint="eastAsia"/>
              </w:rPr>
              <w:sym w:font="Wingdings" w:char="00A8"/>
            </w:r>
            <w:r>
              <w:rPr>
                <w:rFonts w:hint="eastAsia"/>
              </w:rPr>
              <w:t xml:space="preserve">环境事故 </w:t>
            </w:r>
            <w:r>
              <w:t xml:space="preserve">    </w:t>
            </w:r>
            <w:r>
              <w:rPr>
                <w:rFonts w:hint="eastAsia"/>
              </w:rPr>
              <w:sym w:font="Wingdings" w:char="00FE"/>
            </w:r>
            <w:r>
              <w:rPr>
                <w:rFonts w:hint="eastAsia"/>
              </w:rPr>
              <w:t xml:space="preserve">生物恐怖主义 </w:t>
            </w:r>
            <w:r>
              <w:t xml:space="preserve">    </w:t>
            </w:r>
            <w:r>
              <w:rPr>
                <w:rFonts w:hint="eastAsia"/>
              </w:rPr>
              <w:sym w:font="Wingdings" w:char="00FE"/>
            </w:r>
            <w:r>
              <w:rPr>
                <w:rFonts w:hint="eastAsia"/>
              </w:rPr>
              <w:t xml:space="preserve">工作场所事故 </w:t>
            </w:r>
            <w:r>
              <w:t xml:space="preserve">     </w:t>
            </w:r>
            <w:r>
              <w:rPr>
                <w:rFonts w:hint="eastAsia"/>
              </w:rPr>
              <w:sym w:font="Wingdings" w:char="00FE"/>
            </w:r>
            <w:r>
              <w:rPr>
                <w:rFonts w:hint="eastAsia"/>
              </w:rPr>
              <w:t>食品中毒</w:t>
            </w:r>
          </w:p>
          <w:p>
            <w:r>
              <w:rPr>
                <w:rFonts w:hint="eastAsia"/>
              </w:rPr>
              <w:sym w:font="Wingdings" w:char="00FE"/>
            </w:r>
            <w:r>
              <w:rPr>
                <w:rFonts w:hint="eastAsia"/>
              </w:rPr>
              <w:t xml:space="preserve">突发公共卫生事件 </w:t>
            </w:r>
            <w:r>
              <w:t xml:space="preserve">  </w:t>
            </w:r>
            <w:r>
              <w:rPr>
                <w:rFonts w:hint="eastAsia"/>
              </w:rPr>
              <w:sym w:font="Wingdings" w:char="00FE"/>
            </w:r>
            <w:r>
              <w:rPr>
                <w:rFonts w:hint="eastAsia"/>
              </w:rPr>
              <w:t xml:space="preserve">水的中断 </w:t>
            </w:r>
            <w:r>
              <w:t xml:space="preserve">  </w:t>
            </w:r>
            <w:r>
              <w:rPr>
                <w:rFonts w:hint="eastAsia"/>
              </w:rPr>
              <w:sym w:font="Wingdings" w:char="00FE"/>
            </w:r>
            <w:r>
              <w:rPr>
                <w:rFonts w:hint="eastAsia"/>
              </w:rPr>
              <w:t xml:space="preserve">电的中断 </w:t>
            </w:r>
            <w:r>
              <w:t xml:space="preserve">  </w:t>
            </w:r>
            <w:r>
              <w:rPr>
                <w:rFonts w:hint="eastAsia"/>
              </w:rPr>
              <w:sym w:font="Wingdings" w:char="00FE"/>
            </w:r>
            <w:r>
              <w:rPr>
                <w:rFonts w:hint="eastAsia"/>
              </w:rPr>
              <w:t>制冷供应服务中断</w:t>
            </w:r>
            <w:r>
              <w:t xml:space="preserve"> </w:t>
            </w:r>
          </w:p>
          <w:p>
            <w:r>
              <w:rPr>
                <w:rFonts w:hint="eastAsia"/>
              </w:rPr>
              <w:sym w:font="Wingdings" w:char="00FE"/>
            </w:r>
            <w:r>
              <w:rPr>
                <w:rFonts w:hint="eastAsia"/>
              </w:rPr>
              <w:t>其他—食品供应链的突变</w:t>
            </w:r>
          </w:p>
          <w:p/>
          <w:p>
            <w:r>
              <w:rPr>
                <w:rFonts w:hint="eastAsia"/>
              </w:rPr>
              <w:t>组织应预先制定应对的方案和措施，必要时做出响应，以减少食品可能发生安全危害的影响。</w:t>
            </w:r>
          </w:p>
          <w:p>
            <w:r>
              <w:rPr>
                <w:rFonts w:hint="eastAsia"/>
              </w:rPr>
              <w:t>见</w:t>
            </w:r>
            <w:r>
              <w:rPr>
                <w:rFonts w:hint="eastAsia"/>
              </w:rPr>
              <w:sym w:font="Wingdings" w:char="00FE"/>
            </w:r>
            <w:r>
              <w:rPr>
                <w:rFonts w:hint="eastAsia"/>
              </w:rPr>
              <w:t>《应急准备和响应控制程序》、</w:t>
            </w:r>
            <w:r>
              <w:rPr>
                <w:rFonts w:hint="eastAsia"/>
              </w:rPr>
              <w:sym w:font="Wingdings" w:char="00FE"/>
            </w:r>
            <w:r>
              <w:rPr>
                <w:rFonts w:hint="eastAsia"/>
              </w:rPr>
              <w:t>《应急预案》</w:t>
            </w:r>
          </w:p>
          <w:p/>
          <w:p>
            <w:r>
              <w:rPr>
                <w:rFonts w:hint="eastAsia"/>
              </w:rPr>
              <w:t>本部门是否发生食品安全方面的应急的情况：</w:t>
            </w:r>
          </w:p>
          <w:p>
            <w:pPr>
              <w:rPr>
                <w:u w:val="single"/>
              </w:rPr>
            </w:pPr>
            <w:r>
              <w:rPr>
                <w:rFonts w:hint="eastAsia"/>
              </w:rPr>
              <w:sym w:font="Wingdings" w:char="00FE"/>
            </w:r>
            <w:r>
              <w:rPr>
                <w:rFonts w:hint="eastAsia"/>
              </w:rPr>
              <w:t>未发生</w:t>
            </w:r>
            <w:r>
              <w:t xml:space="preserve"> </w:t>
            </w:r>
            <w:r>
              <w:rPr>
                <w:rFonts w:hint="eastAsia"/>
              </w:rPr>
              <w:sym w:font="Wingdings" w:char="00A8"/>
            </w:r>
            <w:r>
              <w:rPr>
                <w:rFonts w:hint="eastAsia"/>
              </w:rPr>
              <w:t>已发生，说明</w:t>
            </w:r>
            <w:r>
              <w:rPr>
                <w:u w:val="single"/>
              </w:rPr>
              <w:t xml:space="preserve">                      </w:t>
            </w:r>
          </w:p>
          <w:p/>
          <w:p>
            <w:pPr>
              <w:rPr>
                <w:rFonts w:hint="eastAsia"/>
              </w:rPr>
            </w:pPr>
            <w:r>
              <w:rPr>
                <w:rFonts w:hint="eastAsia"/>
              </w:rPr>
              <w:t>本部门是否发生食品安全方面的应急演练：</w:t>
            </w:r>
          </w:p>
          <w:p>
            <w:r>
              <w:rPr>
                <w:rFonts w:hint="eastAsia"/>
              </w:rPr>
              <w:sym w:font="Wingdings" w:char="00FE"/>
            </w:r>
            <w:r>
              <w:rPr>
                <w:rFonts w:hint="eastAsia"/>
              </w:rPr>
              <w:t>参加公司组织的应急演练</w:t>
            </w:r>
            <w:r>
              <w:rPr>
                <w:u w:val="single"/>
              </w:rPr>
              <w:t xml:space="preserve"> </w:t>
            </w:r>
            <w:r>
              <w:rPr>
                <w:rFonts w:hint="eastAsia"/>
                <w:u w:val="single"/>
              </w:rPr>
              <w:t xml:space="preserve"> </w:t>
            </w:r>
            <w:r>
              <w:rPr>
                <w:u w:val="single"/>
              </w:rPr>
              <w:t xml:space="preserve">                       </w:t>
            </w:r>
          </w:p>
          <w:p>
            <w:pPr>
              <w:rPr>
                <w:u w:val="single"/>
              </w:rPr>
            </w:pPr>
            <w:r>
              <w:rPr>
                <w:rFonts w:hint="eastAsia"/>
              </w:rPr>
              <w:sym w:font="Wingdings" w:char="00A8"/>
            </w:r>
            <w:r>
              <w:rPr>
                <w:rFonts w:hint="eastAsia"/>
              </w:rPr>
              <w:t>本部门组织的专项应急演练 ，说明</w:t>
            </w:r>
            <w:r>
              <w:rPr>
                <w:rFonts w:hint="eastAsia"/>
                <w:u w:val="single"/>
              </w:rPr>
              <w:t xml:space="preserve"> </w:t>
            </w:r>
            <w:r>
              <w:rPr>
                <w:u w:val="single"/>
              </w:rPr>
              <w:t xml:space="preserve">               </w:t>
            </w:r>
          </w:p>
          <w:p>
            <w:pPr>
              <w:rPr>
                <w:u w:val="single"/>
              </w:rPr>
            </w:pPr>
          </w:p>
          <w:tbl>
            <w:tblPr>
              <w:tblStyle w:val="13"/>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0"/>
              <w:gridCol w:w="2220"/>
              <w:gridCol w:w="2233"/>
              <w:gridCol w:w="2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80" w:type="dxa"/>
                </w:tcPr>
                <w:p>
                  <w:pPr>
                    <w:rPr>
                      <w:highlight w:val="none"/>
                    </w:rPr>
                  </w:pPr>
                  <w:r>
                    <w:rPr>
                      <w:rFonts w:hint="eastAsia"/>
                      <w:highlight w:val="none"/>
                    </w:rPr>
                    <w:t>紧急情况简述</w:t>
                  </w:r>
                </w:p>
              </w:tc>
              <w:tc>
                <w:tcPr>
                  <w:tcW w:w="2220" w:type="dxa"/>
                </w:tcPr>
                <w:p>
                  <w:pPr>
                    <w:rPr>
                      <w:highlight w:val="none"/>
                    </w:rPr>
                  </w:pPr>
                  <w:r>
                    <w:rPr>
                      <w:rFonts w:hint="eastAsia"/>
                      <w:highlight w:val="none"/>
                    </w:rPr>
                    <w:t>性质</w:t>
                  </w:r>
                </w:p>
              </w:tc>
              <w:tc>
                <w:tcPr>
                  <w:tcW w:w="2233" w:type="dxa"/>
                </w:tcPr>
                <w:p>
                  <w:pPr>
                    <w:rPr>
                      <w:highlight w:val="none"/>
                    </w:rPr>
                  </w:pPr>
                  <w:r>
                    <w:rPr>
                      <w:rFonts w:hint="eastAsia"/>
                      <w:highlight w:val="none"/>
                    </w:rPr>
                    <w:t>相应预案名称</w:t>
                  </w:r>
                </w:p>
              </w:tc>
              <w:tc>
                <w:tcPr>
                  <w:tcW w:w="2110" w:type="dxa"/>
                </w:tcPr>
                <w:p>
                  <w:pPr>
                    <w:rPr>
                      <w:highlight w:val="none"/>
                    </w:rPr>
                  </w:pPr>
                  <w:r>
                    <w:rPr>
                      <w:rFonts w:hint="eastAsia"/>
                      <w:highlight w:val="none"/>
                    </w:rPr>
                    <w:t>效果评价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0" w:type="dxa"/>
                </w:tcPr>
                <w:p>
                  <w:pPr>
                    <w:rPr>
                      <w:rFonts w:hint="eastAsia" w:eastAsia="宋体"/>
                      <w:highlight w:val="none"/>
                      <w:lang w:val="en-US" w:eastAsia="zh-CN"/>
                    </w:rPr>
                  </w:pPr>
                  <w:r>
                    <w:rPr>
                      <w:rFonts w:hint="eastAsia"/>
                      <w:highlight w:val="none"/>
                      <w:lang w:val="en-US" w:eastAsia="zh-CN"/>
                    </w:rPr>
                    <w:t>紧急疏散</w:t>
                  </w:r>
                  <w:r>
                    <w:rPr>
                      <w:rFonts w:hint="eastAsia"/>
                      <w:highlight w:val="none"/>
                    </w:rPr>
                    <w:t>演练记录</w:t>
                  </w:r>
                  <w:r>
                    <w:rPr>
                      <w:rFonts w:hint="eastAsia"/>
                      <w:highlight w:val="none"/>
                      <w:lang w:eastAsia="zh-CN"/>
                    </w:rPr>
                    <w:t>（</w:t>
                  </w:r>
                  <w:r>
                    <w:rPr>
                      <w:rFonts w:hint="eastAsia"/>
                      <w:highlight w:val="none"/>
                      <w:lang w:val="en-US" w:eastAsia="zh-CN"/>
                    </w:rPr>
                    <w:t>火灾</w:t>
                  </w:r>
                  <w:r>
                    <w:rPr>
                      <w:rFonts w:hint="eastAsia"/>
                      <w:highlight w:val="none"/>
                      <w:lang w:eastAsia="zh-CN"/>
                    </w:rPr>
                    <w:t>）</w:t>
                  </w:r>
                  <w:r>
                    <w:rPr>
                      <w:rFonts w:hint="eastAsia"/>
                      <w:highlight w:val="none"/>
                      <w:lang w:val="en-US" w:eastAsia="zh-CN"/>
                    </w:rPr>
                    <w:t xml:space="preserve"> 2022-03-27</w:t>
                  </w:r>
                </w:p>
              </w:tc>
              <w:tc>
                <w:tcPr>
                  <w:tcW w:w="2220" w:type="dxa"/>
                </w:tcPr>
                <w:p>
                  <w:pPr>
                    <w:rPr>
                      <w:highlight w:val="none"/>
                    </w:rPr>
                  </w:pPr>
                  <w:r>
                    <w:rPr>
                      <w:rFonts w:hint="eastAsia"/>
                      <w:highlight w:val="none"/>
                    </w:rPr>
                    <w:sym w:font="Wingdings" w:char="00A8"/>
                  </w:r>
                  <w:r>
                    <w:rPr>
                      <w:rFonts w:hint="eastAsia"/>
                      <w:highlight w:val="none"/>
                    </w:rPr>
                    <w:t xml:space="preserve">实际发生 </w:t>
                  </w:r>
                  <w:r>
                    <w:rPr>
                      <w:rFonts w:hint="eastAsia"/>
                      <w:highlight w:val="none"/>
                    </w:rPr>
                    <w:sym w:font="Wingdings" w:char="00FE"/>
                  </w:r>
                  <w:r>
                    <w:rPr>
                      <w:rFonts w:hint="eastAsia"/>
                      <w:highlight w:val="none"/>
                    </w:rPr>
                    <w:t>演练</w:t>
                  </w:r>
                </w:p>
              </w:tc>
              <w:tc>
                <w:tcPr>
                  <w:tcW w:w="2233" w:type="dxa"/>
                </w:tcPr>
                <w:p>
                  <w:pPr>
                    <w:rPr>
                      <w:rFonts w:hint="default" w:eastAsia="宋体"/>
                      <w:highlight w:val="none"/>
                      <w:lang w:val="en-US" w:eastAsia="zh-CN"/>
                    </w:rPr>
                  </w:pPr>
                  <w:r>
                    <w:rPr>
                      <w:rFonts w:hint="eastAsia"/>
                      <w:highlight w:val="none"/>
                      <w:lang w:val="en-US" w:eastAsia="zh-CN"/>
                    </w:rPr>
                    <w:t>应急预案</w:t>
                  </w:r>
                </w:p>
              </w:tc>
              <w:tc>
                <w:tcPr>
                  <w:tcW w:w="2110" w:type="dxa"/>
                </w:tcPr>
                <w:p>
                  <w:pPr>
                    <w:rPr>
                      <w:highlight w:val="none"/>
                    </w:rPr>
                  </w:pPr>
                  <w:r>
                    <w:rPr>
                      <w:rFonts w:hint="eastAsia"/>
                      <w:highlight w:val="none"/>
                    </w:rPr>
                    <w:sym w:font="Wingdings" w:char="00FE"/>
                  </w:r>
                  <w:r>
                    <w:rPr>
                      <w:rFonts w:hint="eastAsia"/>
                      <w:highlight w:val="none"/>
                    </w:rPr>
                    <w:t xml:space="preserve">有效 </w:t>
                  </w:r>
                  <w:r>
                    <w:rPr>
                      <w:highlight w:val="none"/>
                    </w:rPr>
                    <w:t xml:space="preserve"> </w:t>
                  </w:r>
                  <w:r>
                    <w:rPr>
                      <w:rFonts w:hint="eastAsia"/>
                      <w:highlight w:val="none"/>
                    </w:rPr>
                    <w:sym w:font="Wingdings" w:char="00A8"/>
                  </w:r>
                  <w:r>
                    <w:rPr>
                      <w:rFonts w:hint="eastAsia"/>
                      <w:highlight w:val="none"/>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0" w:type="dxa"/>
                </w:tcPr>
                <w:p>
                  <w:pPr>
                    <w:rPr>
                      <w:rFonts w:hint="default" w:eastAsia="宋体"/>
                      <w:highlight w:val="none"/>
                      <w:lang w:val="en-US" w:eastAsia="zh-CN"/>
                    </w:rPr>
                  </w:pPr>
                  <w:r>
                    <w:rPr>
                      <w:rFonts w:hint="eastAsia"/>
                      <w:highlight w:val="none"/>
                    </w:rPr>
                    <w:t>食品安全突发事件演练</w:t>
                  </w:r>
                  <w:r>
                    <w:rPr>
                      <w:rFonts w:hint="eastAsia"/>
                      <w:highlight w:val="none"/>
                      <w:lang w:val="en-US" w:eastAsia="zh-CN"/>
                    </w:rPr>
                    <w:t>2022-03-03</w:t>
                  </w:r>
                </w:p>
              </w:tc>
              <w:tc>
                <w:tcPr>
                  <w:tcW w:w="2220" w:type="dxa"/>
                </w:tcPr>
                <w:p>
                  <w:pPr>
                    <w:rPr>
                      <w:highlight w:val="none"/>
                    </w:rPr>
                  </w:pPr>
                  <w:r>
                    <w:rPr>
                      <w:rFonts w:hint="eastAsia"/>
                      <w:highlight w:val="none"/>
                    </w:rPr>
                    <w:sym w:font="Wingdings" w:char="00A8"/>
                  </w:r>
                  <w:r>
                    <w:rPr>
                      <w:rFonts w:hint="eastAsia"/>
                      <w:highlight w:val="none"/>
                    </w:rPr>
                    <w:t xml:space="preserve">实际发生 </w:t>
                  </w:r>
                  <w:r>
                    <w:rPr>
                      <w:rFonts w:hint="eastAsia"/>
                      <w:highlight w:val="none"/>
                    </w:rPr>
                    <w:sym w:font="Wingdings" w:char="00FE"/>
                  </w:r>
                  <w:r>
                    <w:rPr>
                      <w:rFonts w:hint="eastAsia"/>
                      <w:highlight w:val="none"/>
                    </w:rPr>
                    <w:t>演练</w:t>
                  </w:r>
                </w:p>
              </w:tc>
              <w:tc>
                <w:tcPr>
                  <w:tcW w:w="2233" w:type="dxa"/>
                </w:tcPr>
                <w:p>
                  <w:pPr>
                    <w:rPr>
                      <w:highlight w:val="none"/>
                    </w:rPr>
                  </w:pPr>
                  <w:r>
                    <w:rPr>
                      <w:rFonts w:hint="eastAsia"/>
                    </w:rPr>
                    <w:t>食品安全事故应急预案</w:t>
                  </w:r>
                </w:p>
              </w:tc>
              <w:tc>
                <w:tcPr>
                  <w:tcW w:w="2110" w:type="dxa"/>
                </w:tcPr>
                <w:p>
                  <w:pPr>
                    <w:rPr>
                      <w:highlight w:val="none"/>
                    </w:rPr>
                  </w:pPr>
                  <w:r>
                    <w:rPr>
                      <w:rFonts w:hint="eastAsia"/>
                      <w:highlight w:val="none"/>
                    </w:rPr>
                    <w:sym w:font="Wingdings" w:char="00FE"/>
                  </w:r>
                  <w:r>
                    <w:rPr>
                      <w:rFonts w:hint="eastAsia"/>
                      <w:highlight w:val="none"/>
                    </w:rPr>
                    <w:t xml:space="preserve">有效 </w:t>
                  </w:r>
                  <w:r>
                    <w:rPr>
                      <w:highlight w:val="none"/>
                    </w:rPr>
                    <w:t xml:space="preserve"> </w:t>
                  </w:r>
                  <w:r>
                    <w:rPr>
                      <w:rFonts w:hint="eastAsia"/>
                      <w:highlight w:val="none"/>
                    </w:rPr>
                    <w:sym w:font="Wingdings" w:char="00A8"/>
                  </w:r>
                  <w:r>
                    <w:rPr>
                      <w:rFonts w:hint="eastAsia"/>
                      <w:highlight w:val="none"/>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0" w:type="dxa"/>
                </w:tcPr>
                <w:p>
                  <w:pPr>
                    <w:rPr>
                      <w:highlight w:val="none"/>
                    </w:rPr>
                  </w:pPr>
                </w:p>
              </w:tc>
              <w:tc>
                <w:tcPr>
                  <w:tcW w:w="2220" w:type="dxa"/>
                </w:tcPr>
                <w:p>
                  <w:pPr>
                    <w:rPr>
                      <w:highlight w:val="none"/>
                    </w:rPr>
                  </w:pPr>
                  <w:r>
                    <w:rPr>
                      <w:rFonts w:hint="eastAsia"/>
                      <w:highlight w:val="none"/>
                    </w:rPr>
                    <w:sym w:font="Wingdings" w:char="00A8"/>
                  </w:r>
                  <w:r>
                    <w:rPr>
                      <w:rFonts w:hint="eastAsia"/>
                      <w:highlight w:val="none"/>
                    </w:rPr>
                    <w:t xml:space="preserve">实际发生 </w:t>
                  </w:r>
                  <w:r>
                    <w:rPr>
                      <w:rFonts w:hint="eastAsia"/>
                      <w:highlight w:val="none"/>
                    </w:rPr>
                    <w:sym w:font="Wingdings" w:char="00A8"/>
                  </w:r>
                  <w:r>
                    <w:rPr>
                      <w:rFonts w:hint="eastAsia"/>
                      <w:highlight w:val="none"/>
                    </w:rPr>
                    <w:t>演练</w:t>
                  </w:r>
                </w:p>
              </w:tc>
              <w:tc>
                <w:tcPr>
                  <w:tcW w:w="2233" w:type="dxa"/>
                </w:tcPr>
                <w:p>
                  <w:pPr>
                    <w:rPr>
                      <w:highlight w:val="none"/>
                    </w:rPr>
                  </w:pPr>
                </w:p>
              </w:tc>
              <w:tc>
                <w:tcPr>
                  <w:tcW w:w="2110" w:type="dxa"/>
                </w:tcPr>
                <w:p>
                  <w:pPr>
                    <w:rPr>
                      <w:highlight w:val="none"/>
                    </w:rPr>
                  </w:pPr>
                  <w:r>
                    <w:rPr>
                      <w:rFonts w:hint="eastAsia"/>
                      <w:highlight w:val="none"/>
                    </w:rPr>
                    <w:sym w:font="Wingdings" w:char="00A8"/>
                  </w:r>
                  <w:r>
                    <w:rPr>
                      <w:rFonts w:hint="eastAsia"/>
                      <w:highlight w:val="none"/>
                    </w:rPr>
                    <w:t xml:space="preserve">有效 </w:t>
                  </w:r>
                  <w:r>
                    <w:rPr>
                      <w:highlight w:val="none"/>
                    </w:rPr>
                    <w:t xml:space="preserve"> </w:t>
                  </w:r>
                  <w:r>
                    <w:rPr>
                      <w:rFonts w:hint="eastAsia"/>
                      <w:highlight w:val="none"/>
                    </w:rPr>
                    <w:sym w:font="Wingdings" w:char="00A8"/>
                  </w:r>
                  <w:r>
                    <w:rPr>
                      <w:rFonts w:hint="eastAsia"/>
                      <w:highlight w:val="none"/>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0" w:type="dxa"/>
                </w:tcPr>
                <w:p>
                  <w:pPr>
                    <w:rPr>
                      <w:highlight w:val="none"/>
                    </w:rPr>
                  </w:pPr>
                </w:p>
              </w:tc>
              <w:tc>
                <w:tcPr>
                  <w:tcW w:w="2220" w:type="dxa"/>
                </w:tcPr>
                <w:p>
                  <w:pPr>
                    <w:rPr>
                      <w:highlight w:val="none"/>
                    </w:rPr>
                  </w:pPr>
                  <w:r>
                    <w:rPr>
                      <w:rFonts w:hint="eastAsia"/>
                      <w:highlight w:val="none"/>
                    </w:rPr>
                    <w:sym w:font="Wingdings" w:char="00A8"/>
                  </w:r>
                  <w:r>
                    <w:rPr>
                      <w:rFonts w:hint="eastAsia"/>
                      <w:highlight w:val="none"/>
                    </w:rPr>
                    <w:t xml:space="preserve">实际发生 </w:t>
                  </w:r>
                  <w:r>
                    <w:rPr>
                      <w:rFonts w:hint="eastAsia"/>
                      <w:highlight w:val="none"/>
                    </w:rPr>
                    <w:sym w:font="Wingdings" w:char="00A8"/>
                  </w:r>
                  <w:r>
                    <w:rPr>
                      <w:rFonts w:hint="eastAsia"/>
                      <w:highlight w:val="none"/>
                    </w:rPr>
                    <w:t>演练</w:t>
                  </w:r>
                </w:p>
              </w:tc>
              <w:tc>
                <w:tcPr>
                  <w:tcW w:w="2233" w:type="dxa"/>
                </w:tcPr>
                <w:p>
                  <w:pPr>
                    <w:rPr>
                      <w:highlight w:val="none"/>
                    </w:rPr>
                  </w:pPr>
                </w:p>
              </w:tc>
              <w:tc>
                <w:tcPr>
                  <w:tcW w:w="2110" w:type="dxa"/>
                </w:tcPr>
                <w:p>
                  <w:pPr>
                    <w:rPr>
                      <w:highlight w:val="none"/>
                    </w:rPr>
                  </w:pPr>
                  <w:r>
                    <w:rPr>
                      <w:rFonts w:hint="eastAsia"/>
                      <w:highlight w:val="none"/>
                    </w:rPr>
                    <w:sym w:font="Wingdings" w:char="00A8"/>
                  </w:r>
                  <w:r>
                    <w:rPr>
                      <w:rFonts w:hint="eastAsia"/>
                      <w:highlight w:val="none"/>
                    </w:rPr>
                    <w:t xml:space="preserve">有效 </w:t>
                  </w:r>
                  <w:r>
                    <w:rPr>
                      <w:highlight w:val="none"/>
                    </w:rPr>
                    <w:t xml:space="preserve"> </w:t>
                  </w:r>
                  <w:r>
                    <w:rPr>
                      <w:rFonts w:hint="eastAsia"/>
                      <w:highlight w:val="none"/>
                    </w:rPr>
                    <w:sym w:font="Wingdings" w:char="00A8"/>
                  </w:r>
                  <w:r>
                    <w:rPr>
                      <w:rFonts w:hint="eastAsia"/>
                      <w:highlight w:val="none"/>
                    </w:rPr>
                    <w:t>无效</w:t>
                  </w:r>
                </w:p>
              </w:tc>
            </w:tr>
          </w:tbl>
          <w:p>
            <w:pPr>
              <w:pStyle w:val="9"/>
            </w:pPr>
          </w:p>
          <w:p>
            <w:r>
              <w:rPr>
                <w:rFonts w:hint="eastAsia"/>
              </w:rPr>
              <w:t>对预案定期评审的日期：</w:t>
            </w:r>
            <w:r>
              <w:rPr>
                <w:rFonts w:hint="eastAsia"/>
                <w:u w:val="single"/>
              </w:rPr>
              <w:t xml:space="preserve">    </w:t>
            </w:r>
            <w:r>
              <w:rPr>
                <w:rFonts w:hint="eastAsia"/>
                <w:u w:val="single"/>
                <w:lang w:val="en-US" w:eastAsia="zh-CN"/>
              </w:rPr>
              <w:t>2022-03-27</w:t>
            </w:r>
            <w:r>
              <w:rPr>
                <w:rFonts w:hint="eastAsia"/>
                <w:u w:val="single"/>
              </w:rPr>
              <w:t xml:space="preserve">          </w:t>
            </w:r>
          </w:p>
          <w:p>
            <w:r>
              <w:rPr>
                <w:rFonts w:hint="eastAsia"/>
              </w:rPr>
              <w:t>修订响应措施的内容：</w:t>
            </w:r>
            <w:r>
              <w:rPr>
                <w:rFonts w:hint="eastAsia"/>
                <w:u w:val="single"/>
              </w:rPr>
              <w:t xml:space="preserve">       无                         </w:t>
            </w:r>
            <w:r>
              <w:rPr>
                <w:rFonts w:hint="eastAsia"/>
              </w:rPr>
              <w:t>。</w:t>
            </w:r>
          </w:p>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2" w:type="dxa"/>
            <w:vMerge w:val="restart"/>
          </w:tcPr>
          <w:p>
            <w:r>
              <w:rPr>
                <w:rFonts w:hint="eastAsia"/>
              </w:rPr>
              <w:t>CCP的监控</w:t>
            </w:r>
          </w:p>
        </w:tc>
        <w:tc>
          <w:tcPr>
            <w:tcW w:w="1100" w:type="dxa"/>
            <w:vMerge w:val="restart"/>
          </w:tcPr>
          <w:p>
            <w:r>
              <w:rPr>
                <w:rFonts w:hint="eastAsia"/>
              </w:rPr>
              <w:t>H(V1.0)</w:t>
            </w:r>
          </w:p>
          <w:p>
            <w:r>
              <w:rPr>
                <w:rFonts w:hint="eastAsia"/>
              </w:rPr>
              <w:t xml:space="preserve">4.3.4.3  </w:t>
            </w:r>
          </w:p>
          <w:p/>
        </w:tc>
        <w:tc>
          <w:tcPr>
            <w:tcW w:w="674" w:type="dxa"/>
          </w:tcPr>
          <w:p>
            <w:r>
              <w:rPr>
                <w:rFonts w:hint="eastAsia"/>
              </w:rPr>
              <w:t>文件名称</w:t>
            </w:r>
          </w:p>
        </w:tc>
        <w:tc>
          <w:tcPr>
            <w:tcW w:w="9330" w:type="dxa"/>
            <w:gridSpan w:val="2"/>
          </w:tcPr>
          <w:p>
            <w:r>
              <w:rPr>
                <w:rFonts w:hint="eastAsia"/>
                <w:color w:val="auto"/>
              </w:rPr>
              <w:sym w:font="Wingdings" w:char="00FE"/>
            </w:r>
            <w:r>
              <w:rPr>
                <w:rFonts w:hint="eastAsia"/>
              </w:rPr>
              <w:t>《</w:t>
            </w:r>
            <w:r>
              <w:rPr>
                <w:rFonts w:hint="eastAsia"/>
                <w:lang w:val="en-US" w:eastAsia="zh-CN"/>
              </w:rPr>
              <w:t>HACCP</w:t>
            </w:r>
            <w:r>
              <w:rPr>
                <w:rFonts w:hint="eastAsia"/>
              </w:rPr>
              <w:t>计划》</w:t>
            </w:r>
          </w:p>
        </w:tc>
        <w:tc>
          <w:tcPr>
            <w:tcW w:w="1585" w:type="dxa"/>
            <w:vMerge w:val="restart"/>
          </w:tcPr>
          <w:p>
            <w:r>
              <w:rPr>
                <w:rFonts w:hint="eastAsia"/>
              </w:rPr>
              <w:sym w:font="Wingdings" w:char="00FE"/>
            </w:r>
            <w:r>
              <w:rPr>
                <w:rFonts w:hint="eastAsia"/>
              </w:rPr>
              <w:t>符合</w:t>
            </w:r>
          </w:p>
          <w:p>
            <w:pPr>
              <w:pStyle w:val="17"/>
              <w:rPr>
                <w:rFonts w:hint="eastAsia"/>
              </w:rPr>
            </w:pPr>
            <w:r>
              <w:rPr>
                <w:rFonts w:hint="eastAsia"/>
              </w:rPr>
              <w:sym w:font="Wingdings" w:char="00A8"/>
            </w:r>
            <w:r>
              <w:rPr>
                <w:rFonts w:hint="eastAsia"/>
              </w:rPr>
              <w:t>不符合</w:t>
            </w: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rPr>
                <w:color w:val="FF0000"/>
              </w:rPr>
            </w:pPr>
            <w:r>
              <w:rPr>
                <w:rFonts w:hint="eastAsia"/>
                <w:color w:val="FF0000"/>
              </w:rPr>
              <w:sym w:font="Wingdings" w:char="00A8"/>
            </w:r>
            <w:r>
              <w:rPr>
                <w:rFonts w:hint="eastAsia"/>
                <w:color w:val="FF0000"/>
              </w:rPr>
              <w:t>符合</w:t>
            </w:r>
          </w:p>
          <w:p>
            <w:pPr>
              <w:pStyle w:val="17"/>
              <w:rPr>
                <w:rFonts w:hint="eastAsia"/>
              </w:rPr>
            </w:pPr>
            <w:r>
              <w:rPr>
                <w:rFonts w:hint="eastAsia"/>
                <w:color w:val="FF0000"/>
              </w:rPr>
              <w:sym w:font="Wingdings" w:char="00FE"/>
            </w:r>
            <w:r>
              <w:rPr>
                <w:rFonts w:hint="eastAsia"/>
                <w:color w:val="FF0000"/>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912" w:type="dxa"/>
            <w:vMerge w:val="continue"/>
          </w:tcPr>
          <w:p/>
        </w:tc>
        <w:tc>
          <w:tcPr>
            <w:tcW w:w="1100" w:type="dxa"/>
            <w:vMerge w:val="continue"/>
          </w:tcPr>
          <w:p/>
        </w:tc>
        <w:tc>
          <w:tcPr>
            <w:tcW w:w="674" w:type="dxa"/>
          </w:tcPr>
          <w:p>
            <w:r>
              <w:rPr>
                <w:rFonts w:hint="eastAsia"/>
              </w:rPr>
              <w:t>运行证据</w:t>
            </w:r>
          </w:p>
        </w:tc>
        <w:tc>
          <w:tcPr>
            <w:tcW w:w="9330" w:type="dxa"/>
            <w:gridSpan w:val="2"/>
          </w:tcPr>
          <w:p>
            <w:pPr>
              <w:pStyle w:val="6"/>
              <w:spacing w:line="240" w:lineRule="auto"/>
              <w:rPr>
                <w:rFonts w:ascii="Times New Roman" w:hAnsi="Times New Roman" w:eastAsia="宋体"/>
                <w:sz w:val="21"/>
              </w:rPr>
            </w:pPr>
            <w:r>
              <w:rPr>
                <w:rFonts w:hint="eastAsia" w:ascii="Times New Roman" w:hAnsi="Times New Roman" w:eastAsia="宋体"/>
                <w:sz w:val="21"/>
              </w:rPr>
              <w:t>应针对每个</w:t>
            </w:r>
            <w:r>
              <w:rPr>
                <w:rFonts w:ascii="Times New Roman" w:hAnsi="Times New Roman" w:eastAsia="宋体"/>
                <w:sz w:val="21"/>
              </w:rPr>
              <w:t>CCP</w:t>
            </w:r>
            <w:r>
              <w:rPr>
                <w:rFonts w:hint="eastAsia" w:ascii="Times New Roman" w:hAnsi="Times New Roman" w:eastAsia="宋体"/>
                <w:sz w:val="21"/>
              </w:rPr>
              <w:t>制定并实施有效的监控措施，保证C</w:t>
            </w:r>
            <w:r>
              <w:rPr>
                <w:rFonts w:ascii="Times New Roman" w:hAnsi="Times New Roman" w:eastAsia="宋体"/>
                <w:sz w:val="21"/>
              </w:rPr>
              <w:t>CP</w:t>
            </w:r>
            <w:r>
              <w:rPr>
                <w:rFonts w:hint="eastAsia" w:ascii="Times New Roman" w:hAnsi="Times New Roman" w:eastAsia="宋体"/>
                <w:sz w:val="21"/>
              </w:rPr>
              <w:t>处于受控状态；监控措施应包括监控对象/监控方法/监控频率/监控人员。</w:t>
            </w:r>
          </w:p>
          <w:p>
            <w:r>
              <w:rPr>
                <w:rFonts w:hint="eastAsia"/>
              </w:rPr>
              <w:t>监控方法应准确及时；</w:t>
            </w:r>
          </w:p>
          <w:p>
            <w:r>
              <w:rPr>
                <w:rFonts w:hint="eastAsia"/>
              </w:rPr>
              <w:t>监控频率一般应实施连续监控，若采用非连续监控时，其频次应能保证C</w:t>
            </w:r>
            <w:r>
              <w:t>CP</w:t>
            </w:r>
            <w:r>
              <w:rPr>
                <w:rFonts w:hint="eastAsia"/>
              </w:rPr>
              <w:t>受控的需要；</w:t>
            </w:r>
          </w:p>
          <w:p>
            <w:pPr>
              <w:rPr>
                <w:rFonts w:hint="eastAsia"/>
              </w:rPr>
            </w:pPr>
            <w:r>
              <w:rPr>
                <w:rFonts w:hint="eastAsia"/>
              </w:rPr>
              <w:t>监控人员应接受适当的培训，理解监控的目的和重要性，熟悉监控操作并及时准确地记录和报告监控结果。</w:t>
            </w:r>
          </w:p>
          <w:p>
            <w:pPr>
              <w:pStyle w:val="7"/>
              <w:rPr>
                <w:rFonts w:hint="eastAsia"/>
              </w:rPr>
            </w:pPr>
          </w:p>
          <w:tbl>
            <w:tblPr>
              <w:tblStyle w:val="14"/>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926"/>
              <w:gridCol w:w="1995"/>
              <w:gridCol w:w="1900"/>
              <w:gridCol w:w="2407"/>
              <w:gridCol w:w="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tcPr>
                <w:p>
                  <w:pPr>
                    <w:rPr>
                      <w:rFonts w:hint="default" w:eastAsia="宋体"/>
                      <w:lang w:val="en-US" w:eastAsia="zh-CN"/>
                    </w:rPr>
                  </w:pPr>
                  <w:r>
                    <w:rPr>
                      <w:rFonts w:hint="eastAsia"/>
                      <w:lang w:val="en-US" w:eastAsia="zh-CN"/>
                    </w:rPr>
                    <w:t>CCP点</w:t>
                  </w:r>
                </w:p>
              </w:tc>
              <w:tc>
                <w:tcPr>
                  <w:tcW w:w="926" w:type="dxa"/>
                </w:tcPr>
                <w:p>
                  <w:r>
                    <w:rPr>
                      <w:rFonts w:hint="eastAsia"/>
                    </w:rPr>
                    <w:t>地点</w:t>
                  </w:r>
                </w:p>
              </w:tc>
              <w:tc>
                <w:tcPr>
                  <w:tcW w:w="1995" w:type="dxa"/>
                </w:tcPr>
                <w:p>
                  <w:pPr>
                    <w:jc w:val="center"/>
                  </w:pPr>
                  <w:r>
                    <w:rPr>
                      <w:rFonts w:hint="eastAsia"/>
                    </w:rPr>
                    <w:t>控制要求/</w:t>
                  </w:r>
                  <w:r>
                    <w:t>CL</w:t>
                  </w:r>
                </w:p>
              </w:tc>
              <w:tc>
                <w:tcPr>
                  <w:tcW w:w="1900" w:type="dxa"/>
                </w:tcPr>
                <w:p>
                  <w:pPr>
                    <w:rPr>
                      <w:highlight w:val="none"/>
                    </w:rPr>
                  </w:pPr>
                  <w:r>
                    <w:rPr>
                      <w:rFonts w:hint="eastAsia"/>
                      <w:highlight w:val="none"/>
                    </w:rPr>
                    <w:t>记录情况</w:t>
                  </w:r>
                </w:p>
              </w:tc>
              <w:tc>
                <w:tcPr>
                  <w:tcW w:w="2407" w:type="dxa"/>
                </w:tcPr>
                <w:p>
                  <w:pPr>
                    <w:jc w:val="center"/>
                    <w:rPr>
                      <w:highlight w:val="none"/>
                    </w:rPr>
                  </w:pPr>
                  <w:r>
                    <w:rPr>
                      <w:rFonts w:hint="eastAsia"/>
                      <w:highlight w:val="none"/>
                    </w:rPr>
                    <w:t>现场显示</w:t>
                  </w:r>
                </w:p>
              </w:tc>
              <w:tc>
                <w:tcPr>
                  <w:tcW w:w="706" w:type="dxa"/>
                </w:tcPr>
                <w:p>
                  <w:pPr>
                    <w:jc w:val="center"/>
                  </w:pPr>
                  <w:r>
                    <w:rPr>
                      <w:rFonts w:hint="eastAsia"/>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vAlign w:val="top"/>
                </w:tcPr>
                <w:p>
                  <w:pPr>
                    <w:jc w:val="left"/>
                    <w:rPr>
                      <w:rFonts w:hint="default" w:eastAsia="宋体"/>
                      <w:lang w:val="en-US" w:eastAsia="zh-CN"/>
                    </w:rPr>
                  </w:pPr>
                  <w:r>
                    <w:rPr>
                      <w:rFonts w:hint="eastAsia" w:ascii="宋体" w:hAnsi="宋体" w:eastAsia="宋体" w:cs="宋体"/>
                      <w:bCs w:val="0"/>
                      <w:color w:val="000000"/>
                      <w:spacing w:val="0"/>
                      <w:kern w:val="2"/>
                      <w:sz w:val="21"/>
                      <w:szCs w:val="21"/>
                      <w:lang w:val="en-US" w:eastAsia="zh-CN" w:bidi="ar-SA"/>
                    </w:rPr>
                    <w:t>C</w:t>
                  </w:r>
                  <w:r>
                    <w:rPr>
                      <w:rFonts w:hint="eastAsia" w:ascii="宋体" w:hAnsi="宋体" w:cs="宋体"/>
                      <w:bCs w:val="0"/>
                      <w:color w:val="000000"/>
                      <w:spacing w:val="0"/>
                      <w:kern w:val="2"/>
                      <w:sz w:val="21"/>
                      <w:szCs w:val="21"/>
                      <w:lang w:val="en-US" w:eastAsia="zh-CN" w:bidi="ar-SA"/>
                    </w:rPr>
                    <w:t>CP1烹制</w:t>
                  </w:r>
                </w:p>
              </w:tc>
              <w:tc>
                <w:tcPr>
                  <w:tcW w:w="926" w:type="dxa"/>
                </w:tcPr>
                <w:p>
                  <w:pPr>
                    <w:jc w:val="left"/>
                    <w:rPr>
                      <w:rFonts w:hint="default" w:ascii="宋体" w:hAnsi="宋体" w:cs="宋体"/>
                      <w:color w:val="000000"/>
                      <w:szCs w:val="21"/>
                      <w:lang w:val="en-US" w:eastAsia="zh-CN"/>
                    </w:rPr>
                  </w:pPr>
                  <w:r>
                    <w:rPr>
                      <w:rFonts w:hint="eastAsia" w:ascii="宋体" w:hAnsi="宋体" w:cs="宋体"/>
                      <w:color w:val="000000"/>
                      <w:szCs w:val="21"/>
                      <w:lang w:val="en-US" w:eastAsia="zh-CN"/>
                    </w:rPr>
                    <w:t>加工间</w:t>
                  </w:r>
                </w:p>
              </w:tc>
              <w:tc>
                <w:tcPr>
                  <w:tcW w:w="1995" w:type="dxa"/>
                  <w:vAlign w:val="top"/>
                </w:tcPr>
                <w:p>
                  <w:pPr>
                    <w:jc w:val="left"/>
                    <w:rPr>
                      <w:rFonts w:hint="default" w:eastAsia="宋体"/>
                      <w:lang w:val="en-US" w:eastAsia="zh-CN"/>
                    </w:rPr>
                  </w:pPr>
                  <w:r>
                    <w:rPr>
                      <w:rFonts w:hint="eastAsia" w:ascii="宋体" w:hAnsi="宋体" w:cs="宋体"/>
                      <w:bCs w:val="0"/>
                      <w:color w:val="000000"/>
                      <w:spacing w:val="0"/>
                      <w:kern w:val="2"/>
                      <w:sz w:val="21"/>
                      <w:szCs w:val="21"/>
                      <w:lang w:val="en-US" w:eastAsia="zh-CN" w:bidi="ar-SA"/>
                    </w:rPr>
                    <w:t>中心</w:t>
                  </w:r>
                  <w:r>
                    <w:rPr>
                      <w:rFonts w:hint="eastAsia" w:ascii="宋体" w:hAnsi="宋体" w:eastAsia="宋体" w:cs="宋体"/>
                      <w:bCs w:val="0"/>
                      <w:color w:val="000000"/>
                      <w:spacing w:val="0"/>
                      <w:kern w:val="2"/>
                      <w:sz w:val="21"/>
                      <w:szCs w:val="21"/>
                      <w:lang w:val="en-US" w:eastAsia="zh-CN" w:bidi="ar-SA"/>
                    </w:rPr>
                    <w:t>温度≥70℃</w:t>
                  </w:r>
                </w:p>
              </w:tc>
              <w:tc>
                <w:tcPr>
                  <w:tcW w:w="1900" w:type="dxa"/>
                </w:tcPr>
                <w:p>
                  <w:pPr>
                    <w:rPr>
                      <w:rFonts w:hint="default" w:eastAsia="宋体"/>
                      <w:lang w:val="en-US" w:eastAsia="zh-CN"/>
                    </w:rPr>
                  </w:pPr>
                  <w:r>
                    <w:rPr>
                      <w:rFonts w:hint="eastAsia"/>
                      <w:lang w:val="en-US" w:eastAsia="zh-CN"/>
                    </w:rPr>
                    <w:t>《菜品测温记录》</w:t>
                  </w:r>
                </w:p>
              </w:tc>
              <w:tc>
                <w:tcPr>
                  <w:tcW w:w="2407" w:type="dxa"/>
                </w:tcPr>
                <w:p>
                  <w:pPr>
                    <w:jc w:val="left"/>
                    <w:rPr>
                      <w:rFonts w:hint="default" w:eastAsia="宋体"/>
                      <w:lang w:val="en-US" w:eastAsia="zh-CN"/>
                    </w:rPr>
                  </w:pPr>
                  <w:r>
                    <w:rPr>
                      <w:rFonts w:hint="eastAsia"/>
                      <w:highlight w:val="none"/>
                      <w:lang w:val="en-US" w:eastAsia="zh-CN"/>
                    </w:rPr>
                    <w:t>远程查看2022-07-13米饭76.3℃，花菜炒肉片85.2℃，红烧鸡翅87.3℃</w:t>
                  </w:r>
                </w:p>
              </w:tc>
              <w:tc>
                <w:tcPr>
                  <w:tcW w:w="706" w:type="dxa"/>
                </w:tcPr>
                <w:p>
                  <w:pPr>
                    <w:jc w:val="center"/>
                    <w:rPr>
                      <w:rFonts w:hint="eastAsia"/>
                    </w:rPr>
                  </w:pPr>
                  <w:r>
                    <w:rPr>
                      <w:rFonts w:hint="eastAsia" w:ascii="宋体" w:hAnsi="宋体"/>
                      <w:bCs/>
                      <w:sz w:val="18"/>
                      <w:szCs w:val="18"/>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vAlign w:val="top"/>
                </w:tcPr>
                <w:p>
                  <w:pPr>
                    <w:jc w:val="left"/>
                    <w:rPr>
                      <w:rFonts w:hint="eastAsia" w:ascii="宋体" w:hAnsi="宋体" w:cs="宋体"/>
                      <w:color w:val="000000"/>
                      <w:szCs w:val="21"/>
                      <w:lang w:val="en-US" w:eastAsia="zh-CN"/>
                    </w:rPr>
                  </w:pPr>
                  <w:r>
                    <w:rPr>
                      <w:rFonts w:hint="eastAsia" w:ascii="宋体" w:hAnsi="宋体" w:cs="宋体"/>
                      <w:color w:val="000000"/>
                      <w:szCs w:val="21"/>
                      <w:lang w:val="en-US" w:eastAsia="zh-CN"/>
                    </w:rPr>
                    <w:t>CCP2</w:t>
                  </w:r>
                </w:p>
                <w:p>
                  <w:pPr>
                    <w:jc w:val="left"/>
                    <w:rPr>
                      <w:rFonts w:hint="default" w:eastAsia="宋体"/>
                      <w:lang w:val="en-US" w:eastAsia="zh-CN"/>
                    </w:rPr>
                  </w:pPr>
                  <w:r>
                    <w:rPr>
                      <w:rFonts w:hint="eastAsia" w:ascii="宋体" w:hAnsi="宋体" w:cs="宋体"/>
                      <w:color w:val="000000"/>
                      <w:szCs w:val="21"/>
                      <w:lang w:val="en-US" w:eastAsia="zh-CN"/>
                    </w:rPr>
                    <w:t>餐具消毒</w:t>
                  </w:r>
                </w:p>
              </w:tc>
              <w:tc>
                <w:tcPr>
                  <w:tcW w:w="926" w:type="dxa"/>
                </w:tcPr>
                <w:p>
                  <w:pPr>
                    <w:jc w:val="left"/>
                    <w:rPr>
                      <w:rFonts w:hint="eastAsia" w:ascii="宋体" w:hAnsi="宋体" w:cs="宋体"/>
                      <w:color w:val="000000"/>
                      <w:szCs w:val="21"/>
                      <w:lang w:val="en-US" w:eastAsia="zh-CN"/>
                    </w:rPr>
                  </w:pPr>
                  <w:r>
                    <w:rPr>
                      <w:rFonts w:hint="eastAsia" w:ascii="宋体" w:hAnsi="宋体" w:cs="宋体"/>
                      <w:color w:val="000000"/>
                      <w:szCs w:val="21"/>
                      <w:lang w:val="en-US" w:eastAsia="zh-CN"/>
                    </w:rPr>
                    <w:t>洗消间</w:t>
                  </w:r>
                </w:p>
              </w:tc>
              <w:tc>
                <w:tcPr>
                  <w:tcW w:w="1995" w:type="dxa"/>
                  <w:vAlign w:val="top"/>
                </w:tcPr>
                <w:p>
                  <w:pPr>
                    <w:jc w:val="left"/>
                    <w:rPr>
                      <w:rFonts w:hint="eastAsia"/>
                    </w:rPr>
                  </w:pPr>
                  <w:r>
                    <w:rPr>
                      <w:rFonts w:hint="eastAsia" w:ascii="宋体" w:hAnsi="宋体" w:cs="宋体"/>
                      <w:color w:val="000000"/>
                      <w:szCs w:val="21"/>
                      <w:lang w:val="en-US" w:eastAsia="zh-CN"/>
                    </w:rPr>
                    <w:t>消毒时间≥20min，消毒温度≥100℃</w:t>
                  </w:r>
                </w:p>
              </w:tc>
              <w:tc>
                <w:tcPr>
                  <w:tcW w:w="1900" w:type="dxa"/>
                </w:tcPr>
                <w:p>
                  <w:pPr>
                    <w:rPr>
                      <w:rFonts w:hint="eastAsia"/>
                      <w:lang w:eastAsia="zh-CN"/>
                    </w:rPr>
                  </w:pPr>
                  <w:r>
                    <w:rPr>
                      <w:rFonts w:hint="eastAsia"/>
                      <w:lang w:eastAsia="zh-CN"/>
                    </w:rPr>
                    <w:t>《</w:t>
                  </w:r>
                  <w:r>
                    <w:rPr>
                      <w:rFonts w:hint="eastAsia"/>
                      <w:lang w:val="en-US" w:eastAsia="zh-CN"/>
                    </w:rPr>
                    <w:t>餐具消毒记录</w:t>
                  </w:r>
                  <w:r>
                    <w:rPr>
                      <w:rFonts w:hint="eastAsia"/>
                      <w:lang w:eastAsia="zh-CN"/>
                    </w:rPr>
                    <w:t>》</w:t>
                  </w:r>
                </w:p>
                <w:p>
                  <w:pPr>
                    <w:pStyle w:val="2"/>
                    <w:rPr>
                      <w:rFonts w:hint="eastAsia"/>
                      <w:color w:val="FF0000"/>
                      <w:lang w:eastAsia="zh-CN"/>
                    </w:rPr>
                  </w:pPr>
                  <w:r>
                    <w:rPr>
                      <w:rFonts w:hint="eastAsia"/>
                      <w:color w:val="FF0000"/>
                      <w:lang w:eastAsia="zh-CN"/>
                    </w:rPr>
                    <w:t>查</w:t>
                  </w:r>
                  <w:r>
                    <w:rPr>
                      <w:rFonts w:hint="eastAsia"/>
                      <w:color w:val="FF0000"/>
                      <w:lang w:val="en-US" w:eastAsia="zh-CN"/>
                    </w:rPr>
                    <w:t>看</w:t>
                  </w:r>
                  <w:r>
                    <w:rPr>
                      <w:rFonts w:hint="eastAsia"/>
                      <w:color w:val="FF0000"/>
                      <w:lang w:eastAsia="zh-CN"/>
                    </w:rPr>
                    <w:t>2022-07-11，2022-07-12《餐具消毒记录》，记录了消毒的开始时间和结束时间，但未记录消毒的</w:t>
                  </w:r>
                </w:p>
                <w:p>
                  <w:pPr>
                    <w:pStyle w:val="2"/>
                    <w:rPr>
                      <w:rFonts w:hint="default"/>
                      <w:lang w:val="en-US" w:eastAsia="zh-CN"/>
                    </w:rPr>
                  </w:pPr>
                  <w:r>
                    <w:rPr>
                      <w:rFonts w:hint="eastAsia"/>
                      <w:color w:val="FF0000"/>
                      <w:lang w:eastAsia="zh-CN"/>
                    </w:rPr>
                    <w:t>温度。</w:t>
                  </w:r>
                  <w:r>
                    <w:rPr>
                      <w:rFonts w:hint="eastAsia"/>
                      <w:color w:val="FF0000"/>
                      <w:lang w:val="en-US" w:eastAsia="zh-CN"/>
                    </w:rPr>
                    <w:t>已开具不符合项01</w:t>
                  </w:r>
                </w:p>
              </w:tc>
              <w:tc>
                <w:tcPr>
                  <w:tcW w:w="2407" w:type="dxa"/>
                </w:tcPr>
                <w:p>
                  <w:pPr>
                    <w:jc w:val="left"/>
                    <w:rPr>
                      <w:rFonts w:hint="default" w:eastAsia="宋体"/>
                      <w:lang w:val="en-US" w:eastAsia="zh-CN"/>
                    </w:rPr>
                  </w:pPr>
                  <w:r>
                    <w:rPr>
                      <w:rFonts w:hint="eastAsia"/>
                      <w:highlight w:val="none"/>
                      <w:lang w:val="en-US" w:eastAsia="zh-CN"/>
                    </w:rPr>
                    <w:t>远程查看2022-07-13消毒温度102℃，时间22min</w:t>
                  </w:r>
                </w:p>
              </w:tc>
              <w:tc>
                <w:tcPr>
                  <w:tcW w:w="706" w:type="dxa"/>
                </w:tcPr>
                <w:p>
                  <w:pPr>
                    <w:jc w:val="center"/>
                    <w:rPr>
                      <w:rFonts w:hint="eastAsia"/>
                    </w:rPr>
                  </w:pPr>
                  <w:r>
                    <w:rPr>
                      <w:rFonts w:hint="eastAsia" w:ascii="宋体" w:hAnsi="宋体"/>
                      <w:bCs/>
                      <w:sz w:val="18"/>
                      <w:szCs w:val="18"/>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vAlign w:val="top"/>
                </w:tcPr>
                <w:p>
                  <w:pPr>
                    <w:jc w:val="left"/>
                  </w:pPr>
                  <w:r>
                    <w:rPr>
                      <w:rFonts w:hint="eastAsia" w:ascii="宋体" w:hAnsi="宋体" w:eastAsia="宋体" w:cs="宋体"/>
                      <w:bCs w:val="0"/>
                      <w:color w:val="000000"/>
                      <w:spacing w:val="0"/>
                      <w:kern w:val="2"/>
                      <w:sz w:val="21"/>
                      <w:szCs w:val="21"/>
                      <w:lang w:val="en-US" w:eastAsia="zh-CN" w:bidi="ar-SA"/>
                    </w:rPr>
                    <w:t>C</w:t>
                  </w:r>
                  <w:r>
                    <w:rPr>
                      <w:rFonts w:hint="eastAsia" w:ascii="宋体" w:hAnsi="宋体" w:cs="宋体"/>
                      <w:bCs w:val="0"/>
                      <w:color w:val="000000"/>
                      <w:spacing w:val="0"/>
                      <w:kern w:val="2"/>
                      <w:sz w:val="21"/>
                      <w:szCs w:val="21"/>
                      <w:lang w:val="en-US" w:eastAsia="zh-CN" w:bidi="ar-SA"/>
                    </w:rPr>
                    <w:t>C</w:t>
                  </w:r>
                  <w:r>
                    <w:rPr>
                      <w:rFonts w:hint="eastAsia" w:ascii="宋体" w:hAnsi="宋体" w:eastAsia="宋体" w:cs="宋体"/>
                      <w:bCs w:val="0"/>
                      <w:color w:val="000000"/>
                      <w:spacing w:val="0"/>
                      <w:kern w:val="2"/>
                      <w:sz w:val="21"/>
                      <w:szCs w:val="21"/>
                      <w:lang w:val="en-US" w:eastAsia="zh-CN" w:bidi="ar-SA"/>
                    </w:rPr>
                    <w:t>P3</w:t>
                  </w:r>
                  <w:r>
                    <w:rPr>
                      <w:rFonts w:hint="eastAsia" w:ascii="宋体" w:hAnsi="宋体" w:cs="宋体"/>
                      <w:bCs w:val="0"/>
                      <w:color w:val="000000"/>
                      <w:spacing w:val="0"/>
                      <w:kern w:val="2"/>
                      <w:sz w:val="21"/>
                      <w:szCs w:val="21"/>
                      <w:lang w:val="en-US" w:eastAsia="zh-CN" w:bidi="ar-SA"/>
                    </w:rPr>
                    <w:t>包子馒头蒸制</w:t>
                  </w:r>
                </w:p>
              </w:tc>
              <w:tc>
                <w:tcPr>
                  <w:tcW w:w="926" w:type="dxa"/>
                </w:tcPr>
                <w:p>
                  <w:pPr>
                    <w:jc w:val="left"/>
                    <w:rPr>
                      <w:rFonts w:hint="eastAsia" w:ascii="宋体" w:hAnsi="宋体" w:cs="宋体"/>
                      <w:color w:val="000000"/>
                      <w:szCs w:val="21"/>
                      <w:lang w:val="en-US" w:eastAsia="zh-CN"/>
                    </w:rPr>
                  </w:pPr>
                  <w:r>
                    <w:rPr>
                      <w:rFonts w:hint="eastAsia" w:ascii="宋体" w:hAnsi="宋体" w:cs="宋体"/>
                      <w:color w:val="000000"/>
                      <w:szCs w:val="21"/>
                      <w:lang w:val="en-US" w:eastAsia="zh-CN"/>
                    </w:rPr>
                    <w:t>加工间</w:t>
                  </w:r>
                </w:p>
              </w:tc>
              <w:tc>
                <w:tcPr>
                  <w:tcW w:w="1995" w:type="dxa"/>
                  <w:vAlign w:val="top"/>
                </w:tcPr>
                <w:p>
                  <w:pPr>
                    <w:jc w:val="left"/>
                    <w:rPr>
                      <w:rFonts w:hint="eastAsia"/>
                      <w:highlight w:val="cyan"/>
                    </w:rPr>
                  </w:pPr>
                  <w:r>
                    <w:rPr>
                      <w:rFonts w:hint="eastAsia" w:ascii="宋体" w:hAnsi="宋体" w:cs="宋体"/>
                      <w:bCs w:val="0"/>
                      <w:color w:val="000000"/>
                      <w:spacing w:val="0"/>
                      <w:kern w:val="2"/>
                      <w:sz w:val="21"/>
                      <w:szCs w:val="21"/>
                      <w:highlight w:val="none"/>
                      <w:lang w:val="en-US" w:eastAsia="zh-CN" w:bidi="ar-SA"/>
                    </w:rPr>
                    <w:t>蒸制时间≥30min</w:t>
                  </w:r>
                </w:p>
              </w:tc>
              <w:tc>
                <w:tcPr>
                  <w:tcW w:w="1900" w:type="dxa"/>
                </w:tcPr>
                <w:p>
                  <w:pPr>
                    <w:rPr>
                      <w:rFonts w:hint="default" w:eastAsia="宋体"/>
                      <w:lang w:val="en-US" w:eastAsia="zh-CN"/>
                    </w:rPr>
                  </w:pPr>
                  <w:r>
                    <w:rPr>
                      <w:rFonts w:hint="eastAsia"/>
                      <w:color w:val="FF0000"/>
                      <w:lang w:val="en-US" w:eastAsia="zh-CN"/>
                    </w:rPr>
                    <w:t>未能提供2022.7.11的《包子馒头蒸制记录》，已开不符合项03</w:t>
                  </w:r>
                </w:p>
              </w:tc>
              <w:tc>
                <w:tcPr>
                  <w:tcW w:w="2407" w:type="dxa"/>
                </w:tcPr>
                <w:p>
                  <w:pPr>
                    <w:jc w:val="center"/>
                    <w:rPr>
                      <w:rFonts w:hint="default" w:eastAsia="宋体"/>
                      <w:lang w:val="en-US" w:eastAsia="zh-CN"/>
                    </w:rPr>
                  </w:pPr>
                  <w:r>
                    <w:rPr>
                      <w:rFonts w:hint="eastAsia"/>
                      <w:lang w:val="en-US" w:eastAsia="zh-CN"/>
                    </w:rPr>
                    <w:t>远程查看包子馒头蒸制时间设置为30min</w:t>
                  </w:r>
                </w:p>
              </w:tc>
              <w:tc>
                <w:tcPr>
                  <w:tcW w:w="706" w:type="dxa"/>
                </w:tcPr>
                <w:p>
                  <w:pPr>
                    <w:jc w:val="center"/>
                    <w:rPr>
                      <w:rFonts w:hint="eastAsia"/>
                    </w:rPr>
                  </w:pPr>
                  <w:r>
                    <w:rPr>
                      <w:rFonts w:hint="eastAsia" w:ascii="宋体" w:hAnsi="宋体"/>
                      <w:bCs/>
                      <w:sz w:val="18"/>
                      <w:szCs w:val="18"/>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vAlign w:val="top"/>
                </w:tcPr>
                <w:p>
                  <w:pPr>
                    <w:pStyle w:val="17"/>
                    <w:rPr>
                      <w:rFonts w:hint="default" w:ascii="宋体" w:hAnsi="宋体" w:eastAsia="宋体" w:cs="宋体"/>
                      <w:bCs w:val="0"/>
                      <w:color w:val="000000"/>
                      <w:spacing w:val="0"/>
                      <w:kern w:val="2"/>
                      <w:sz w:val="21"/>
                      <w:szCs w:val="21"/>
                      <w:lang w:val="en-US" w:eastAsia="zh-CN" w:bidi="ar-SA"/>
                    </w:rPr>
                  </w:pPr>
                  <w:r>
                    <w:rPr>
                      <w:rFonts w:hint="eastAsia" w:ascii="宋体" w:hAnsi="宋体" w:eastAsia="宋体" w:cs="宋体"/>
                      <w:bCs w:val="0"/>
                      <w:color w:val="000000"/>
                      <w:spacing w:val="0"/>
                      <w:kern w:val="2"/>
                      <w:sz w:val="21"/>
                      <w:szCs w:val="21"/>
                      <w:lang w:val="en-US" w:eastAsia="zh-CN" w:bidi="ar-SA"/>
                    </w:rPr>
                    <w:t>CCP</w:t>
                  </w:r>
                  <w:r>
                    <w:rPr>
                      <w:rFonts w:hint="eastAsia" w:ascii="宋体" w:hAnsi="宋体" w:cs="宋体"/>
                      <w:bCs w:val="0"/>
                      <w:color w:val="000000"/>
                      <w:spacing w:val="0"/>
                      <w:kern w:val="2"/>
                      <w:sz w:val="21"/>
                      <w:szCs w:val="21"/>
                      <w:lang w:val="en-US" w:eastAsia="zh-CN" w:bidi="ar-SA"/>
                    </w:rPr>
                    <w:t>4</w:t>
                  </w:r>
                </w:p>
                <w:p>
                  <w:pPr>
                    <w:pStyle w:val="17"/>
                    <w:rPr>
                      <w:sz w:val="18"/>
                      <w:szCs w:val="18"/>
                    </w:rPr>
                  </w:pPr>
                  <w:r>
                    <w:rPr>
                      <w:rFonts w:hint="eastAsia" w:ascii="宋体" w:hAnsi="宋体" w:cs="宋体"/>
                      <w:bCs w:val="0"/>
                      <w:color w:val="000000"/>
                      <w:spacing w:val="0"/>
                      <w:kern w:val="2"/>
                      <w:sz w:val="21"/>
                      <w:szCs w:val="21"/>
                      <w:lang w:val="en-US" w:eastAsia="zh-CN" w:bidi="ar-SA"/>
                    </w:rPr>
                    <w:t>米饭蒸制</w:t>
                  </w:r>
                </w:p>
              </w:tc>
              <w:tc>
                <w:tcPr>
                  <w:tcW w:w="926" w:type="dxa"/>
                </w:tcPr>
                <w:p>
                  <w:pPr>
                    <w:jc w:val="left"/>
                    <w:rPr>
                      <w:rFonts w:hint="eastAsia" w:ascii="宋体" w:hAnsi="宋体" w:cs="宋体"/>
                      <w:color w:val="000000"/>
                      <w:szCs w:val="21"/>
                      <w:lang w:val="en-US" w:eastAsia="zh-CN"/>
                    </w:rPr>
                  </w:pPr>
                  <w:r>
                    <w:rPr>
                      <w:rFonts w:hint="eastAsia" w:ascii="宋体" w:hAnsi="宋体" w:cs="宋体"/>
                      <w:color w:val="000000"/>
                      <w:szCs w:val="21"/>
                      <w:lang w:val="en-US" w:eastAsia="zh-CN"/>
                    </w:rPr>
                    <w:t>加工间</w:t>
                  </w:r>
                </w:p>
              </w:tc>
              <w:tc>
                <w:tcPr>
                  <w:tcW w:w="1995" w:type="dxa"/>
                  <w:vAlign w:val="top"/>
                </w:tcPr>
                <w:p>
                  <w:pPr>
                    <w:jc w:val="left"/>
                    <w:rPr>
                      <w:sz w:val="18"/>
                      <w:szCs w:val="18"/>
                      <w:highlight w:val="cyan"/>
                    </w:rPr>
                  </w:pPr>
                  <w:r>
                    <w:rPr>
                      <w:rFonts w:hint="eastAsia" w:ascii="宋体" w:hAnsi="宋体" w:cs="宋体"/>
                      <w:bCs w:val="0"/>
                      <w:color w:val="000000"/>
                      <w:spacing w:val="0"/>
                      <w:kern w:val="2"/>
                      <w:sz w:val="21"/>
                      <w:szCs w:val="21"/>
                      <w:highlight w:val="none"/>
                      <w:lang w:val="en-US" w:eastAsia="zh-CN" w:bidi="ar-SA"/>
                    </w:rPr>
                    <w:t>蒸制时间≥30min</w:t>
                  </w:r>
                </w:p>
              </w:tc>
              <w:tc>
                <w:tcPr>
                  <w:tcW w:w="1900" w:type="dxa"/>
                  <w:vAlign w:val="center"/>
                </w:tcPr>
                <w:p>
                  <w:pPr>
                    <w:rPr>
                      <w:rFonts w:hint="eastAsia" w:eastAsia="宋体"/>
                      <w:sz w:val="18"/>
                      <w:szCs w:val="18"/>
                      <w:lang w:eastAsia="zh-CN"/>
                    </w:rPr>
                  </w:pPr>
                  <w:r>
                    <w:rPr>
                      <w:rFonts w:hint="eastAsia"/>
                      <w:lang w:val="en-US" w:eastAsia="zh-CN"/>
                    </w:rPr>
                    <w:t>《米饭蒸制记录》</w:t>
                  </w:r>
                </w:p>
              </w:tc>
              <w:tc>
                <w:tcPr>
                  <w:tcW w:w="2407" w:type="dxa"/>
                </w:tcPr>
                <w:p>
                  <w:pPr>
                    <w:pStyle w:val="7"/>
                    <w:rPr>
                      <w:rFonts w:hint="default" w:eastAsia="宋体"/>
                      <w:sz w:val="18"/>
                      <w:szCs w:val="18"/>
                      <w:lang w:val="en-US" w:eastAsia="zh-CN"/>
                    </w:rPr>
                  </w:pPr>
                  <w:r>
                    <w:rPr>
                      <w:rFonts w:hint="eastAsia"/>
                      <w:lang w:val="en-US" w:eastAsia="zh-CN"/>
                    </w:rPr>
                    <w:t>远程查看米饭蒸制时间设置为40min</w:t>
                  </w:r>
                </w:p>
              </w:tc>
              <w:tc>
                <w:tcPr>
                  <w:tcW w:w="706" w:type="dxa"/>
                </w:tcPr>
                <w:p>
                  <w:pPr>
                    <w:jc w:val="center"/>
                  </w:pPr>
                  <w:r>
                    <w:rPr>
                      <w:rFonts w:hint="eastAsia" w:ascii="宋体" w:hAnsi="宋体"/>
                      <w:bCs/>
                      <w:sz w:val="18"/>
                      <w:szCs w:val="18"/>
                    </w:rPr>
                    <w:t>符合要求</w:t>
                  </w:r>
                </w:p>
              </w:tc>
            </w:tr>
          </w:tbl>
          <w:p>
            <w:pPr>
              <w:pStyle w:val="7"/>
              <w:rPr>
                <w:rFonts w:hint="eastAsia"/>
              </w:rPr>
            </w:pPr>
          </w:p>
          <w:p>
            <w:pPr>
              <w:pStyle w:val="17"/>
            </w:pPr>
          </w:p>
          <w:p>
            <w:r>
              <w:rPr>
                <w:rFonts w:hint="eastAsia"/>
              </w:rPr>
              <w:t>当监控表明偏离操作限值时，监控人员应及时采取纠偏，以防止关键限值的偏离。</w:t>
            </w:r>
          </w:p>
          <w:p>
            <w:pPr>
              <w:rPr>
                <w:color w:val="0000FF"/>
                <w:u w:val="single"/>
              </w:rPr>
            </w:pPr>
            <w:r>
              <w:rPr>
                <w:rFonts w:hint="eastAsia"/>
                <w:color w:val="0000FF"/>
              </w:rPr>
              <w:sym w:font="Wingdings" w:char="00FE"/>
            </w:r>
            <w:r>
              <w:rPr>
                <w:color w:val="0000FF"/>
              </w:rPr>
              <w:t xml:space="preserve"> </w:t>
            </w:r>
            <w:r>
              <w:rPr>
                <w:rFonts w:hint="eastAsia"/>
                <w:color w:val="0000FF"/>
              </w:rPr>
              <w:t xml:space="preserve">未发生 </w:t>
            </w:r>
            <w:r>
              <w:rPr>
                <w:color w:val="0000FF"/>
              </w:rPr>
              <w:t xml:space="preserve"> </w:t>
            </w:r>
            <w:r>
              <w:rPr>
                <w:rFonts w:hint="eastAsia"/>
                <w:color w:val="0000FF"/>
              </w:rPr>
              <w:sym w:font="Wingdings" w:char="00A8"/>
            </w:r>
            <w:r>
              <w:rPr>
                <w:rFonts w:hint="eastAsia"/>
                <w:color w:val="0000FF"/>
              </w:rPr>
              <w:t xml:space="preserve">发生，采取的纠偏 </w:t>
            </w:r>
            <w:r>
              <w:rPr>
                <w:color w:val="0000FF"/>
                <w:u w:val="single"/>
              </w:rPr>
              <w:t xml:space="preserve">                                    </w:t>
            </w:r>
          </w:p>
          <w:p/>
          <w:tbl>
            <w:tblPr>
              <w:tblStyle w:val="13"/>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640"/>
              <w:gridCol w:w="1519"/>
              <w:gridCol w:w="1559"/>
              <w:gridCol w:w="1722"/>
              <w:gridCol w:w="1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pPr>
                    <w:rPr>
                      <w:color w:val="0000FF"/>
                    </w:rPr>
                  </w:pPr>
                  <w:r>
                    <w:rPr>
                      <w:rFonts w:hint="eastAsia"/>
                      <w:color w:val="0000FF"/>
                    </w:rPr>
                    <w:t>日期</w:t>
                  </w:r>
                </w:p>
              </w:tc>
              <w:tc>
                <w:tcPr>
                  <w:tcW w:w="1640" w:type="dxa"/>
                </w:tcPr>
                <w:p>
                  <w:pPr>
                    <w:rPr>
                      <w:color w:val="0000FF"/>
                    </w:rPr>
                  </w:pPr>
                  <w:r>
                    <w:rPr>
                      <w:rFonts w:hint="eastAsia"/>
                      <w:color w:val="0000FF"/>
                    </w:rPr>
                    <w:t>不合格的性质</w:t>
                  </w:r>
                </w:p>
              </w:tc>
              <w:tc>
                <w:tcPr>
                  <w:tcW w:w="1519" w:type="dxa"/>
                </w:tcPr>
                <w:p>
                  <w:pPr>
                    <w:rPr>
                      <w:color w:val="0000FF"/>
                    </w:rPr>
                  </w:pPr>
                  <w:r>
                    <w:rPr>
                      <w:rFonts w:hint="eastAsia"/>
                      <w:color w:val="0000FF"/>
                    </w:rPr>
                    <w:t>不合格描述</w:t>
                  </w:r>
                </w:p>
              </w:tc>
              <w:tc>
                <w:tcPr>
                  <w:tcW w:w="1559" w:type="dxa"/>
                </w:tcPr>
                <w:p>
                  <w:pPr>
                    <w:rPr>
                      <w:color w:val="0000FF"/>
                    </w:rPr>
                  </w:pPr>
                  <w:r>
                    <w:rPr>
                      <w:rFonts w:hint="eastAsia"/>
                      <w:color w:val="0000FF"/>
                    </w:rPr>
                    <w:t>不合格的原因</w:t>
                  </w:r>
                </w:p>
              </w:tc>
              <w:tc>
                <w:tcPr>
                  <w:tcW w:w="1722" w:type="dxa"/>
                </w:tcPr>
                <w:p>
                  <w:pPr>
                    <w:rPr>
                      <w:color w:val="0000FF"/>
                    </w:rPr>
                  </w:pPr>
                  <w:r>
                    <w:rPr>
                      <w:rFonts w:hint="eastAsia"/>
                      <w:color w:val="0000FF"/>
                    </w:rPr>
                    <w:t>不合格的后果</w:t>
                  </w:r>
                </w:p>
              </w:tc>
              <w:tc>
                <w:tcPr>
                  <w:tcW w:w="1538" w:type="dxa"/>
                </w:tcPr>
                <w:p>
                  <w:pPr>
                    <w:rPr>
                      <w:color w:val="0000FF"/>
                    </w:rPr>
                  </w:pPr>
                  <w:r>
                    <w:rPr>
                      <w:rFonts w:hint="eastAsia"/>
                      <w:color w:val="0000FF"/>
                    </w:rPr>
                    <w:t>纠正方法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pPr>
                    <w:rPr>
                      <w:color w:val="0000FF"/>
                    </w:rPr>
                  </w:pPr>
                  <w:r>
                    <w:rPr>
                      <w:rFonts w:hint="eastAsia"/>
                      <w:color w:val="0000FF"/>
                    </w:rPr>
                    <w:t>——</w:t>
                  </w:r>
                </w:p>
              </w:tc>
              <w:tc>
                <w:tcPr>
                  <w:tcW w:w="1640" w:type="dxa"/>
                </w:tcPr>
                <w:p>
                  <w:pPr>
                    <w:rPr>
                      <w:color w:val="0000FF"/>
                    </w:rPr>
                  </w:pPr>
                  <w:r>
                    <w:rPr>
                      <w:rFonts w:hint="eastAsia"/>
                      <w:color w:val="0000FF"/>
                    </w:rPr>
                    <w:sym w:font="Wingdings" w:char="00A8"/>
                  </w:r>
                  <w:r>
                    <w:rPr>
                      <w:rFonts w:hint="eastAsia"/>
                      <w:color w:val="0000FF"/>
                    </w:rPr>
                    <w:t>超出CL</w:t>
                  </w:r>
                </w:p>
                <w:p>
                  <w:pPr>
                    <w:rPr>
                      <w:color w:val="0000FF"/>
                    </w:rPr>
                  </w:pPr>
                  <w:r>
                    <w:rPr>
                      <w:rFonts w:hint="eastAsia"/>
                      <w:color w:val="0000FF"/>
                    </w:rPr>
                    <w:sym w:font="Wingdings" w:char="00A8"/>
                  </w:r>
                  <w:r>
                    <w:rPr>
                      <w:rFonts w:hint="eastAsia"/>
                      <w:color w:val="0000FF"/>
                    </w:rPr>
                    <w:t>OPRP失控</w:t>
                  </w:r>
                </w:p>
              </w:tc>
              <w:tc>
                <w:tcPr>
                  <w:tcW w:w="1519" w:type="dxa"/>
                </w:tcPr>
                <w:p>
                  <w:pPr>
                    <w:rPr>
                      <w:color w:val="0000FF"/>
                    </w:rPr>
                  </w:pPr>
                </w:p>
              </w:tc>
              <w:tc>
                <w:tcPr>
                  <w:tcW w:w="1559" w:type="dxa"/>
                </w:tcPr>
                <w:p>
                  <w:pPr>
                    <w:rPr>
                      <w:color w:val="0000FF"/>
                    </w:rPr>
                  </w:pPr>
                </w:p>
              </w:tc>
              <w:tc>
                <w:tcPr>
                  <w:tcW w:w="1722" w:type="dxa"/>
                </w:tcPr>
                <w:p>
                  <w:pPr>
                    <w:rPr>
                      <w:color w:val="0000FF"/>
                    </w:rPr>
                  </w:pPr>
                </w:p>
              </w:tc>
              <w:tc>
                <w:tcPr>
                  <w:tcW w:w="1538" w:type="dxa"/>
                </w:tcPr>
                <w:p>
                  <w:pPr>
                    <w:rPr>
                      <w:color w:val="0000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65" w:type="dxa"/>
                </w:tcPr>
                <w:p>
                  <w:pPr>
                    <w:rPr>
                      <w:color w:val="0000FF"/>
                    </w:rPr>
                  </w:pPr>
                </w:p>
              </w:tc>
              <w:tc>
                <w:tcPr>
                  <w:tcW w:w="1640" w:type="dxa"/>
                </w:tcPr>
                <w:p>
                  <w:pPr>
                    <w:rPr>
                      <w:color w:val="0000FF"/>
                    </w:rPr>
                  </w:pPr>
                  <w:r>
                    <w:rPr>
                      <w:rFonts w:hint="eastAsia"/>
                      <w:color w:val="0000FF"/>
                    </w:rPr>
                    <w:sym w:font="Wingdings" w:char="00A8"/>
                  </w:r>
                  <w:r>
                    <w:rPr>
                      <w:rFonts w:hint="eastAsia"/>
                      <w:color w:val="0000FF"/>
                    </w:rPr>
                    <w:t>超出CL</w:t>
                  </w:r>
                </w:p>
                <w:p>
                  <w:pPr>
                    <w:rPr>
                      <w:color w:val="0000FF"/>
                    </w:rPr>
                  </w:pPr>
                  <w:r>
                    <w:rPr>
                      <w:rFonts w:hint="eastAsia"/>
                      <w:color w:val="0000FF"/>
                    </w:rPr>
                    <w:sym w:font="Wingdings" w:char="00A8"/>
                  </w:r>
                  <w:r>
                    <w:rPr>
                      <w:rFonts w:hint="eastAsia"/>
                      <w:color w:val="0000FF"/>
                    </w:rPr>
                    <w:t>OPR失控</w:t>
                  </w:r>
                </w:p>
              </w:tc>
              <w:tc>
                <w:tcPr>
                  <w:tcW w:w="1519" w:type="dxa"/>
                </w:tcPr>
                <w:p>
                  <w:pPr>
                    <w:rPr>
                      <w:color w:val="0000FF"/>
                    </w:rPr>
                  </w:pPr>
                </w:p>
              </w:tc>
              <w:tc>
                <w:tcPr>
                  <w:tcW w:w="1559" w:type="dxa"/>
                </w:tcPr>
                <w:p>
                  <w:pPr>
                    <w:rPr>
                      <w:color w:val="0000FF"/>
                    </w:rPr>
                  </w:pPr>
                </w:p>
              </w:tc>
              <w:tc>
                <w:tcPr>
                  <w:tcW w:w="1722" w:type="dxa"/>
                </w:tcPr>
                <w:p>
                  <w:pPr>
                    <w:rPr>
                      <w:color w:val="0000FF"/>
                    </w:rPr>
                  </w:pPr>
                </w:p>
              </w:tc>
              <w:tc>
                <w:tcPr>
                  <w:tcW w:w="1538" w:type="dxa"/>
                </w:tcPr>
                <w:p>
                  <w:pPr>
                    <w:rPr>
                      <w:color w:val="0000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pPr>
                    <w:rPr>
                      <w:color w:val="0000FF"/>
                    </w:rPr>
                  </w:pPr>
                </w:p>
              </w:tc>
              <w:tc>
                <w:tcPr>
                  <w:tcW w:w="1640" w:type="dxa"/>
                </w:tcPr>
                <w:p>
                  <w:pPr>
                    <w:rPr>
                      <w:color w:val="0000FF"/>
                    </w:rPr>
                  </w:pPr>
                  <w:r>
                    <w:rPr>
                      <w:rFonts w:hint="eastAsia"/>
                      <w:color w:val="0000FF"/>
                    </w:rPr>
                    <w:sym w:font="Wingdings" w:char="00A8"/>
                  </w:r>
                  <w:r>
                    <w:rPr>
                      <w:rFonts w:hint="eastAsia"/>
                      <w:color w:val="0000FF"/>
                    </w:rPr>
                    <w:t>超出CL</w:t>
                  </w:r>
                </w:p>
                <w:p>
                  <w:pPr>
                    <w:rPr>
                      <w:color w:val="0000FF"/>
                    </w:rPr>
                  </w:pPr>
                  <w:r>
                    <w:rPr>
                      <w:rFonts w:hint="eastAsia"/>
                      <w:color w:val="0000FF"/>
                    </w:rPr>
                    <w:sym w:font="Wingdings" w:char="00A8"/>
                  </w:r>
                  <w:r>
                    <w:rPr>
                      <w:rFonts w:hint="eastAsia"/>
                      <w:color w:val="0000FF"/>
                    </w:rPr>
                    <w:t>OPRP失控</w:t>
                  </w:r>
                </w:p>
              </w:tc>
              <w:tc>
                <w:tcPr>
                  <w:tcW w:w="1519" w:type="dxa"/>
                </w:tcPr>
                <w:p>
                  <w:pPr>
                    <w:rPr>
                      <w:color w:val="0000FF"/>
                    </w:rPr>
                  </w:pPr>
                </w:p>
              </w:tc>
              <w:tc>
                <w:tcPr>
                  <w:tcW w:w="1559" w:type="dxa"/>
                </w:tcPr>
                <w:p>
                  <w:pPr>
                    <w:rPr>
                      <w:color w:val="0000FF"/>
                    </w:rPr>
                  </w:pPr>
                </w:p>
              </w:tc>
              <w:tc>
                <w:tcPr>
                  <w:tcW w:w="1722" w:type="dxa"/>
                </w:tcPr>
                <w:p>
                  <w:pPr>
                    <w:rPr>
                      <w:color w:val="0000FF"/>
                    </w:rPr>
                  </w:pPr>
                </w:p>
              </w:tc>
              <w:tc>
                <w:tcPr>
                  <w:tcW w:w="1538" w:type="dxa"/>
                </w:tcPr>
                <w:p>
                  <w:pPr>
                    <w:rPr>
                      <w:color w:val="0000FF"/>
                    </w:rPr>
                  </w:pPr>
                </w:p>
              </w:tc>
            </w:tr>
          </w:tbl>
          <w:p/>
          <w:p>
            <w:pPr>
              <w:rPr>
                <w:color w:val="0000FF"/>
                <w:u w:val="single"/>
              </w:rPr>
            </w:pPr>
            <w:r>
              <w:rPr>
                <w:rFonts w:hint="eastAsia"/>
                <w:color w:val="0000FF"/>
              </w:rPr>
              <w:t>见《不合格品处置记录》</w:t>
            </w:r>
          </w:p>
          <w:p>
            <w:pPr>
              <w:rPr>
                <w:rFonts w:hint="eastAsia"/>
              </w:rPr>
            </w:pPr>
            <w:r>
              <w:rPr>
                <w:rFonts w:hint="eastAsia"/>
              </w:rPr>
              <w:t>当监控表明偏离关键限值时，监控人员应立即停止该操作步骤的运行，并及时采取纠偏措施。</w:t>
            </w:r>
          </w:p>
          <w:p>
            <w:pPr>
              <w:rPr>
                <w:u w:val="single"/>
              </w:rPr>
            </w:pPr>
            <w:r>
              <w:rPr>
                <w:rFonts w:hint="eastAsia"/>
              </w:rPr>
              <w:t>保持监控记录情况，</w:t>
            </w:r>
            <w:r>
              <w:rPr>
                <w:rFonts w:hint="eastAsia"/>
              </w:rPr>
              <w:sym w:font="Wingdings" w:char="00A8"/>
            </w:r>
            <w:r>
              <w:rPr>
                <w:rFonts w:hint="eastAsia"/>
              </w:rPr>
              <w:t xml:space="preserve">保持 </w:t>
            </w:r>
            <w:r>
              <w:t xml:space="preserve">      </w:t>
            </w:r>
            <w:r>
              <w:rPr>
                <w:rFonts w:hint="eastAsia"/>
              </w:rPr>
              <w:sym w:font="Wingdings" w:char="00A8"/>
            </w:r>
            <w:r>
              <w:rPr>
                <w:rFonts w:hint="eastAsia"/>
              </w:rPr>
              <w:t>未保持，说明</w:t>
            </w:r>
            <w:r>
              <w:rPr>
                <w:rFonts w:hint="eastAsia"/>
                <w:u w:val="single"/>
              </w:rPr>
              <w:t xml:space="preserve"> </w:t>
            </w:r>
            <w:r>
              <w:rPr>
                <w:u w:val="single"/>
              </w:rPr>
              <w:t xml:space="preserve">     </w:t>
            </w:r>
            <w:r>
              <w:rPr>
                <w:rFonts w:hint="eastAsia"/>
                <w:u w:val="single"/>
                <w:lang w:val="en-US" w:eastAsia="zh-CN"/>
              </w:rPr>
              <w:t>体系建立以来未发生</w:t>
            </w:r>
            <w:r>
              <w:rPr>
                <w:u w:val="single"/>
              </w:rPr>
              <w:t xml:space="preserve">                             </w:t>
            </w:r>
          </w:p>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2" w:type="dxa"/>
            <w:vMerge w:val="restart"/>
          </w:tcPr>
          <w:p>
            <w:r>
              <w:rPr>
                <w:rFonts w:hint="eastAsia"/>
              </w:rPr>
              <w:t>场所及周边环境</w:t>
            </w:r>
          </w:p>
        </w:tc>
        <w:tc>
          <w:tcPr>
            <w:tcW w:w="1100" w:type="dxa"/>
            <w:vMerge w:val="restart"/>
          </w:tcPr>
          <w:p>
            <w:r>
              <w:rPr>
                <w:rFonts w:hint="eastAsia"/>
              </w:rPr>
              <w:t>H(V1.0)3.3</w:t>
            </w:r>
          </w:p>
        </w:tc>
        <w:tc>
          <w:tcPr>
            <w:tcW w:w="674" w:type="dxa"/>
          </w:tcPr>
          <w:p>
            <w:r>
              <w:rPr>
                <w:rFonts w:hint="eastAsia"/>
              </w:rPr>
              <w:t>文件名称</w:t>
            </w:r>
          </w:p>
        </w:tc>
        <w:tc>
          <w:tcPr>
            <w:tcW w:w="9330" w:type="dxa"/>
            <w:gridSpan w:val="2"/>
          </w:tcPr>
          <w:p>
            <w:pPr>
              <w:rPr>
                <w:rFonts w:hint="eastAsia" w:eastAsia="宋体"/>
                <w:lang w:eastAsia="zh-CN"/>
              </w:rPr>
            </w:pPr>
            <w:r>
              <w:rPr>
                <w:rFonts w:hint="eastAsia"/>
              </w:rPr>
              <w:sym w:font="Wingdings" w:char="00FE"/>
            </w:r>
            <w:r>
              <w:rPr>
                <w:rFonts w:hint="eastAsia"/>
                <w:lang w:val="en-US" w:eastAsia="zh-CN"/>
              </w:rPr>
              <w:t>手册第3.3条款、</w:t>
            </w:r>
            <w:r>
              <w:rPr>
                <w:rFonts w:hint="eastAsia"/>
              </w:rPr>
              <w:sym w:font="Wingdings" w:char="00FE"/>
            </w:r>
            <w:r>
              <w:rPr>
                <w:rFonts w:hint="eastAsia"/>
                <w:lang w:eastAsia="zh-CN"/>
              </w:rPr>
              <w:t>《良好</w:t>
            </w:r>
            <w:r>
              <w:rPr>
                <w:rFonts w:hint="eastAsia"/>
                <w:lang w:val="en-US" w:eastAsia="zh-CN"/>
              </w:rPr>
              <w:t>操作规范</w:t>
            </w:r>
            <w:r>
              <w:rPr>
                <w:rFonts w:hint="eastAsia"/>
                <w:lang w:eastAsia="zh-CN"/>
              </w:rPr>
              <w:t>》、</w:t>
            </w:r>
            <w:r>
              <w:rPr>
                <w:rFonts w:hint="eastAsia"/>
              </w:rPr>
              <w:sym w:font="Wingdings" w:char="00FE"/>
            </w:r>
            <w:r>
              <w:rPr>
                <w:rFonts w:hint="eastAsia"/>
                <w:lang w:eastAsia="zh-CN"/>
              </w:rPr>
              <w:t>《卫生标准操作程序》</w:t>
            </w:r>
          </w:p>
        </w:tc>
        <w:tc>
          <w:tcPr>
            <w:tcW w:w="1585" w:type="dxa"/>
            <w:vMerge w:val="restart"/>
          </w:tcPr>
          <w:p>
            <w:r>
              <w:rPr>
                <w:rFonts w:hint="eastAsia"/>
              </w:rPr>
              <w:sym w:font="Wingdings" w:char="00FE"/>
            </w:r>
            <w:r>
              <w:rPr>
                <w:rFonts w:hint="eastAsia"/>
              </w:rPr>
              <w:t>符合</w:t>
            </w:r>
          </w:p>
          <w:p>
            <w:r>
              <w:rPr>
                <w:rFonts w:hint="eastAsia"/>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2" w:type="dxa"/>
            <w:vMerge w:val="continue"/>
          </w:tcPr>
          <w:p/>
        </w:tc>
        <w:tc>
          <w:tcPr>
            <w:tcW w:w="1100" w:type="dxa"/>
            <w:vMerge w:val="continue"/>
          </w:tcPr>
          <w:p/>
        </w:tc>
        <w:tc>
          <w:tcPr>
            <w:tcW w:w="674" w:type="dxa"/>
          </w:tcPr>
          <w:p>
            <w:r>
              <w:rPr>
                <w:rFonts w:hint="eastAsia"/>
              </w:rPr>
              <w:t>运行证据</w:t>
            </w:r>
          </w:p>
        </w:tc>
        <w:tc>
          <w:tcPr>
            <w:tcW w:w="9330" w:type="dxa"/>
            <w:gridSpan w:val="2"/>
          </w:tcPr>
          <w:p>
            <w:r>
              <w:rPr>
                <w:rFonts w:hint="eastAsia"/>
                <w:lang w:val="en-US" w:eastAsia="zh-CN"/>
              </w:rPr>
              <w:t>已</w:t>
            </w:r>
            <w:r>
              <w:rPr>
                <w:rFonts w:hint="eastAsia"/>
              </w:rPr>
              <w:t>在对食品无显著污染区域内选择生产/经营场所。</w:t>
            </w:r>
            <w:r>
              <w:rPr>
                <w:rFonts w:hint="eastAsia"/>
                <w:lang w:val="en-US" w:eastAsia="zh-CN"/>
              </w:rPr>
              <w:t>已</w:t>
            </w:r>
            <w:r>
              <w:rPr>
                <w:rFonts w:hint="eastAsia"/>
              </w:rPr>
              <w:t>采取措施以应对食品安全和宜食用性的不利影响。不利影响包括但不限于有害废弃物、粉尘、有害气体、放射性物质、其他扩散性污染源、易发洪涝灾害，以及大量虫害孳生。</w:t>
            </w:r>
          </w:p>
          <w:p>
            <w:r>
              <w:rPr>
                <w:rFonts w:hint="eastAsia"/>
              </w:rPr>
              <w:t>生产/经营场所</w:t>
            </w:r>
            <w:r>
              <w:rPr>
                <w:rFonts w:hint="eastAsia"/>
                <w:lang w:val="en-US" w:eastAsia="zh-CN"/>
              </w:rPr>
              <w:t>已</w:t>
            </w:r>
            <w:r>
              <w:rPr>
                <w:rFonts w:hint="eastAsia"/>
              </w:rPr>
              <w:t>得到良好维护，便于清洁和消毒，防止产品受到污染，以便实现其预期功能和效果。适用时，包括生产/经营场所内所有地面、厂房、仓库、设施、设备、餐厅、卖场、车辆、工具和容器，以及场所内各建筑物，确保接收、储存、生产和配送产品的食品安全。</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2" w:type="dxa"/>
            <w:vMerge w:val="continue"/>
          </w:tcPr>
          <w:p/>
        </w:tc>
        <w:tc>
          <w:tcPr>
            <w:tcW w:w="1100" w:type="dxa"/>
            <w:vMerge w:val="continue"/>
          </w:tcPr>
          <w:p/>
        </w:tc>
        <w:tc>
          <w:tcPr>
            <w:tcW w:w="674" w:type="dxa"/>
          </w:tcPr>
          <w:p>
            <w:r>
              <w:rPr>
                <w:rFonts w:hint="eastAsia"/>
                <w:lang w:val="en-US" w:eastAsia="zh-CN"/>
              </w:rPr>
              <w:t>视频</w:t>
            </w:r>
            <w:r>
              <w:rPr>
                <w:rFonts w:hint="eastAsia"/>
              </w:rPr>
              <w:t>观察</w:t>
            </w:r>
          </w:p>
        </w:tc>
        <w:tc>
          <w:tcPr>
            <w:tcW w:w="9330" w:type="dxa"/>
            <w:gridSpan w:val="2"/>
          </w:tcPr>
          <w:p>
            <w:r>
              <w:rPr>
                <w:rFonts w:hint="eastAsia"/>
              </w:rPr>
              <w:t>厂区卫生良好、地面平整；厂区周围无对食品安全不利因素；无明显显著的污染区域</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2" w:type="dxa"/>
            <w:vMerge w:val="restart"/>
          </w:tcPr>
          <w:p>
            <w:r>
              <w:rPr>
                <w:rFonts w:hint="eastAsia"/>
              </w:rPr>
              <w:t>场所设计、建造、布局和操作流程</w:t>
            </w:r>
          </w:p>
        </w:tc>
        <w:tc>
          <w:tcPr>
            <w:tcW w:w="1100" w:type="dxa"/>
            <w:vMerge w:val="restart"/>
          </w:tcPr>
          <w:p>
            <w:r>
              <w:rPr>
                <w:rFonts w:hint="eastAsia"/>
              </w:rPr>
              <w:t>H(V1.0)3.3</w:t>
            </w:r>
          </w:p>
        </w:tc>
        <w:tc>
          <w:tcPr>
            <w:tcW w:w="674" w:type="dxa"/>
          </w:tcPr>
          <w:p>
            <w:r>
              <w:rPr>
                <w:rFonts w:hint="eastAsia"/>
              </w:rPr>
              <w:t>文件名称</w:t>
            </w:r>
          </w:p>
        </w:tc>
        <w:tc>
          <w:tcPr>
            <w:tcW w:w="9330" w:type="dxa"/>
            <w:gridSpan w:val="2"/>
          </w:tcPr>
          <w:p>
            <w:r>
              <w:rPr>
                <w:rFonts w:hint="eastAsia"/>
              </w:rPr>
              <w:sym w:font="Wingdings" w:char="00FE"/>
            </w:r>
            <w:r>
              <w:rPr>
                <w:rFonts w:hint="eastAsia"/>
                <w:lang w:val="en-US" w:eastAsia="zh-CN"/>
              </w:rPr>
              <w:t>手册第3.3条款、</w:t>
            </w:r>
            <w:r>
              <w:rPr>
                <w:rFonts w:hint="eastAsia"/>
              </w:rPr>
              <w:sym w:font="Wingdings" w:char="00FE"/>
            </w:r>
            <w:r>
              <w:rPr>
                <w:rFonts w:hint="eastAsia"/>
                <w:lang w:eastAsia="zh-CN"/>
              </w:rPr>
              <w:t>《良好</w:t>
            </w:r>
            <w:r>
              <w:rPr>
                <w:rFonts w:hint="eastAsia"/>
                <w:lang w:val="en-US" w:eastAsia="zh-CN"/>
              </w:rPr>
              <w:t>操作规范</w:t>
            </w:r>
            <w:r>
              <w:rPr>
                <w:rFonts w:hint="eastAsia"/>
                <w:lang w:eastAsia="zh-CN"/>
              </w:rPr>
              <w:t>》、</w:t>
            </w:r>
            <w:r>
              <w:rPr>
                <w:rFonts w:hint="eastAsia"/>
              </w:rPr>
              <w:sym w:font="Wingdings" w:char="00FE"/>
            </w:r>
            <w:r>
              <w:rPr>
                <w:rFonts w:hint="eastAsia"/>
                <w:lang w:eastAsia="zh-CN"/>
              </w:rPr>
              <w:t>《卫生标准操作程序》</w:t>
            </w:r>
          </w:p>
        </w:tc>
        <w:tc>
          <w:tcPr>
            <w:tcW w:w="1585" w:type="dxa"/>
            <w:vMerge w:val="restart"/>
          </w:tcPr>
          <w:p>
            <w:r>
              <w:rPr>
                <w:rFonts w:hint="eastAsia"/>
              </w:rPr>
              <w:sym w:font="Wingdings" w:char="00FE"/>
            </w:r>
            <w:r>
              <w:rPr>
                <w:rFonts w:hint="eastAsia"/>
              </w:rPr>
              <w:t>符合</w:t>
            </w:r>
          </w:p>
          <w:p>
            <w:r>
              <w:rPr>
                <w:rFonts w:hint="eastAsia"/>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2" w:type="dxa"/>
            <w:vMerge w:val="continue"/>
          </w:tcPr>
          <w:p/>
        </w:tc>
        <w:tc>
          <w:tcPr>
            <w:tcW w:w="1100" w:type="dxa"/>
            <w:vMerge w:val="continue"/>
          </w:tcPr>
          <w:p/>
        </w:tc>
        <w:tc>
          <w:tcPr>
            <w:tcW w:w="674" w:type="dxa"/>
          </w:tcPr>
          <w:p>
            <w:r>
              <w:rPr>
                <w:rFonts w:hint="eastAsia"/>
              </w:rPr>
              <w:t>运行证据</w:t>
            </w:r>
          </w:p>
        </w:tc>
        <w:tc>
          <w:tcPr>
            <w:tcW w:w="9330" w:type="dxa"/>
            <w:gridSpan w:val="2"/>
          </w:tcPr>
          <w:p>
            <w:r>
              <w:rPr>
                <w:rFonts w:hint="eastAsia"/>
                <w:lang w:val="en-US" w:eastAsia="zh-CN"/>
              </w:rPr>
              <w:t>已</w:t>
            </w:r>
            <w:r>
              <w:rPr>
                <w:rFonts w:hint="eastAsia"/>
              </w:rPr>
              <w:t>合理划分各功能区域，并设计适当的分离或分隔措施，防止交叉污染。</w:t>
            </w:r>
          </w:p>
          <w:p>
            <w:r>
              <w:rPr>
                <w:rFonts w:hint="eastAsia"/>
                <w:lang w:val="en-US" w:eastAsia="zh-CN"/>
              </w:rPr>
              <w:t>已</w:t>
            </w:r>
            <w:r>
              <w:rPr>
                <w:rFonts w:hint="eastAsia"/>
              </w:rPr>
              <w:t>根据生产工艺合理布局，预防和降低产品受污染的风险。</w:t>
            </w:r>
          </w:p>
          <w:p>
            <w:r>
              <w:rPr>
                <w:rFonts w:hint="eastAsia"/>
              </w:rPr>
              <w:t>内部设计和布局</w:t>
            </w:r>
            <w:r>
              <w:rPr>
                <w:rFonts w:hint="eastAsia"/>
                <w:lang w:val="en-US" w:eastAsia="zh-CN"/>
              </w:rPr>
              <w:t>已</w:t>
            </w:r>
            <w:r>
              <w:rPr>
                <w:rFonts w:hint="eastAsia"/>
              </w:rPr>
              <w:t>满足食品卫生操作要求，避免在食品生产中发生交叉污染。</w:t>
            </w:r>
          </w:p>
          <w:p>
            <w:r>
              <w:rPr>
                <w:rFonts w:hint="eastAsia"/>
                <w:lang w:val="en-US" w:eastAsia="zh-CN"/>
              </w:rPr>
              <w:t>已</w:t>
            </w:r>
            <w:r>
              <w:rPr>
                <w:rFonts w:hint="eastAsia"/>
              </w:rPr>
              <w:t>根据产品特点、生产工艺及生产过程对清洁程度的要求，合理划分作业区，并采取有效分离或分隔。</w:t>
            </w:r>
          </w:p>
          <w:p>
            <w:r>
              <w:rPr>
                <w:rFonts w:hint="eastAsia"/>
                <w:lang w:val="en-US" w:eastAsia="zh-CN"/>
              </w:rPr>
              <w:t>已</w:t>
            </w:r>
            <w:r>
              <w:rPr>
                <w:rFonts w:hint="eastAsia"/>
              </w:rPr>
              <w:t>按设计要求进行施工和维护。如果需要根据实际情况变更，</w:t>
            </w:r>
            <w:r>
              <w:rPr>
                <w:rFonts w:hint="eastAsia"/>
                <w:lang w:val="en-US" w:eastAsia="zh-CN"/>
              </w:rPr>
              <w:t>已</w:t>
            </w:r>
            <w:r>
              <w:rPr>
                <w:rFonts w:hint="eastAsia"/>
              </w:rPr>
              <w:t>按将食品安全风险降至最低原则进行。</w:t>
            </w:r>
          </w:p>
          <w:p>
            <w:r>
              <w:rPr>
                <w:rFonts w:hint="eastAsia"/>
              </w:rPr>
              <w:t>临时或可移动的食品生产经营场所、设施的位置、设计及建造，</w:t>
            </w:r>
            <w:r>
              <w:rPr>
                <w:rFonts w:hint="eastAsia"/>
                <w:lang w:val="en-US" w:eastAsia="zh-CN"/>
              </w:rPr>
              <w:t>已</w:t>
            </w:r>
            <w:r>
              <w:rPr>
                <w:rFonts w:hint="eastAsia"/>
              </w:rPr>
              <w:t>尽量避免虫害孳生及食品受到污染。</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2" w:type="dxa"/>
            <w:vMerge w:val="continue"/>
          </w:tcPr>
          <w:p/>
        </w:tc>
        <w:tc>
          <w:tcPr>
            <w:tcW w:w="1100" w:type="dxa"/>
            <w:vMerge w:val="continue"/>
          </w:tcPr>
          <w:p/>
        </w:tc>
        <w:tc>
          <w:tcPr>
            <w:tcW w:w="674" w:type="dxa"/>
          </w:tcPr>
          <w:p>
            <w:r>
              <w:rPr>
                <w:rFonts w:hint="eastAsia"/>
                <w:lang w:val="en-US" w:eastAsia="zh-CN"/>
              </w:rPr>
              <w:t>视频</w:t>
            </w:r>
            <w:r>
              <w:rPr>
                <w:rFonts w:hint="eastAsia"/>
              </w:rPr>
              <w:t>观察</w:t>
            </w:r>
          </w:p>
        </w:tc>
        <w:tc>
          <w:tcPr>
            <w:tcW w:w="9330" w:type="dxa"/>
            <w:gridSpan w:val="2"/>
          </w:tcPr>
          <w:p>
            <w:r>
              <w:rPr>
                <w:rFonts w:hint="eastAsia"/>
              </w:rPr>
              <w:t>各功能区划分基本合理，有适当的分离或分隔措施，工艺布局</w:t>
            </w:r>
            <w:r>
              <w:rPr>
                <w:rFonts w:hint="eastAsia"/>
                <w:lang w:val="en-US" w:eastAsia="zh-CN"/>
              </w:rPr>
              <w:t>基本</w:t>
            </w:r>
            <w:r>
              <w:rPr>
                <w:rFonts w:hint="eastAsia"/>
              </w:rPr>
              <w:t>合理</w:t>
            </w:r>
            <w:r>
              <w:rPr>
                <w:rFonts w:hint="eastAsia"/>
                <w:lang w:eastAsia="zh-CN"/>
              </w:rPr>
              <w:t>，</w:t>
            </w:r>
            <w:r>
              <w:rPr>
                <w:rFonts w:hint="eastAsia"/>
                <w:lang w:val="en-US" w:eastAsia="zh-CN"/>
              </w:rPr>
              <w:t>基本</w:t>
            </w:r>
            <w:r>
              <w:rPr>
                <w:rFonts w:hint="eastAsia"/>
              </w:rPr>
              <w:t>满足食品卫生操作要求；无临时、可移动场所。</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2" w:type="dxa"/>
            <w:vMerge w:val="restart"/>
          </w:tcPr>
          <w:p>
            <w:r>
              <w:rPr>
                <w:rFonts w:hint="eastAsia"/>
              </w:rPr>
              <w:t>库存</w:t>
            </w:r>
          </w:p>
          <w:p>
            <w:r>
              <w:rPr>
                <w:rFonts w:hint="eastAsia"/>
              </w:rPr>
              <w:t>管理</w:t>
            </w:r>
          </w:p>
        </w:tc>
        <w:tc>
          <w:tcPr>
            <w:tcW w:w="1100" w:type="dxa"/>
            <w:vMerge w:val="restart"/>
          </w:tcPr>
          <w:p>
            <w:r>
              <w:rPr>
                <w:rFonts w:hint="eastAsia"/>
              </w:rPr>
              <w:t>H(V1.0)3.3</w:t>
            </w:r>
          </w:p>
        </w:tc>
        <w:tc>
          <w:tcPr>
            <w:tcW w:w="674" w:type="dxa"/>
          </w:tcPr>
          <w:p>
            <w:r>
              <w:rPr>
                <w:rFonts w:hint="eastAsia"/>
              </w:rPr>
              <w:t>文件名称</w:t>
            </w:r>
          </w:p>
        </w:tc>
        <w:tc>
          <w:tcPr>
            <w:tcW w:w="9330" w:type="dxa"/>
            <w:gridSpan w:val="2"/>
          </w:tcPr>
          <w:p>
            <w:r>
              <w:rPr>
                <w:rFonts w:hint="eastAsia"/>
              </w:rPr>
              <w:sym w:font="Wingdings" w:char="00FE"/>
            </w:r>
            <w:r>
              <w:rPr>
                <w:rFonts w:hint="eastAsia"/>
                <w:lang w:val="en-US" w:eastAsia="zh-CN"/>
              </w:rPr>
              <w:t>手册第3.3条款、</w:t>
            </w:r>
            <w:r>
              <w:rPr>
                <w:rFonts w:hint="eastAsia"/>
              </w:rPr>
              <w:sym w:font="Wingdings" w:char="00FE"/>
            </w:r>
            <w:r>
              <w:rPr>
                <w:rFonts w:hint="eastAsia"/>
                <w:lang w:eastAsia="zh-CN"/>
              </w:rPr>
              <w:t>《良好</w:t>
            </w:r>
            <w:r>
              <w:rPr>
                <w:rFonts w:hint="eastAsia"/>
                <w:lang w:val="en-US" w:eastAsia="zh-CN"/>
              </w:rPr>
              <w:t>操作规范</w:t>
            </w:r>
            <w:r>
              <w:rPr>
                <w:rFonts w:hint="eastAsia"/>
                <w:lang w:eastAsia="zh-CN"/>
              </w:rPr>
              <w:t>》、</w:t>
            </w:r>
            <w:r>
              <w:rPr>
                <w:rFonts w:hint="eastAsia"/>
              </w:rPr>
              <w:sym w:font="Wingdings" w:char="00FE"/>
            </w:r>
            <w:r>
              <w:rPr>
                <w:rFonts w:hint="eastAsia"/>
                <w:lang w:eastAsia="zh-CN"/>
              </w:rPr>
              <w:t>《卫生标准操作程序》</w:t>
            </w:r>
          </w:p>
        </w:tc>
        <w:tc>
          <w:tcPr>
            <w:tcW w:w="1585" w:type="dxa"/>
            <w:vMerge w:val="restart"/>
          </w:tcPr>
          <w:p>
            <w:r>
              <w:rPr>
                <w:rFonts w:hint="eastAsia"/>
              </w:rPr>
              <w:sym w:font="Wingdings" w:char="00FE"/>
            </w:r>
            <w:r>
              <w:rPr>
                <w:rFonts w:hint="eastAsia"/>
              </w:rPr>
              <w:t>符合</w:t>
            </w:r>
          </w:p>
          <w:p>
            <w:r>
              <w:rPr>
                <w:rFonts w:hint="eastAsia"/>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2" w:type="dxa"/>
            <w:vMerge w:val="continue"/>
          </w:tcPr>
          <w:p/>
        </w:tc>
        <w:tc>
          <w:tcPr>
            <w:tcW w:w="1100" w:type="dxa"/>
            <w:vMerge w:val="continue"/>
          </w:tcPr>
          <w:p/>
        </w:tc>
        <w:tc>
          <w:tcPr>
            <w:tcW w:w="674" w:type="dxa"/>
          </w:tcPr>
          <w:p>
            <w:r>
              <w:rPr>
                <w:rFonts w:hint="eastAsia"/>
              </w:rPr>
              <w:t>运行证据</w:t>
            </w:r>
          </w:p>
        </w:tc>
        <w:tc>
          <w:tcPr>
            <w:tcW w:w="9330" w:type="dxa"/>
            <w:gridSpan w:val="2"/>
          </w:tcPr>
          <w:p>
            <w:r>
              <w:rPr>
                <w:rFonts w:hint="eastAsia"/>
              </w:rPr>
              <w:t xml:space="preserve">查看仓库管理规程，是否包括“先进先出”和“有效期优先”的原则。 </w:t>
            </w:r>
            <w:r>
              <w:rPr>
                <w:rFonts w:hint="eastAsia"/>
              </w:rPr>
              <w:sym w:font="Wingdings" w:char="00FE"/>
            </w:r>
            <w:r>
              <w:rPr>
                <w:rFonts w:hint="eastAsia"/>
              </w:rPr>
              <w:t xml:space="preserve">是  </w:t>
            </w:r>
            <w:r>
              <w:rPr>
                <w:rFonts w:hint="eastAsia"/>
              </w:rPr>
              <w:sym w:font="Wingdings" w:char="00A8"/>
            </w:r>
            <w:r>
              <w:rPr>
                <w:rFonts w:hint="eastAsia"/>
              </w:rPr>
              <w:t>否</w:t>
            </w:r>
          </w:p>
          <w:p>
            <w:pPr>
              <w:rPr>
                <w:u w:val="single"/>
              </w:rPr>
            </w:pPr>
            <w:r>
              <w:rPr>
                <w:rFonts w:hint="eastAsia"/>
              </w:rPr>
              <w:t>原材料库房管理：抽查原材料名称：</w:t>
            </w:r>
            <w:r>
              <w:rPr>
                <w:rFonts w:hint="eastAsia"/>
                <w:u w:val="single"/>
              </w:rPr>
              <w:t xml:space="preserve"> 大米</w:t>
            </w:r>
            <w:r>
              <w:rPr>
                <w:rFonts w:hint="eastAsia"/>
                <w:u w:val="single"/>
                <w:lang w:eastAsia="zh-CN"/>
              </w:rPr>
              <w:t>、</w:t>
            </w:r>
            <w:r>
              <w:rPr>
                <w:rFonts w:hint="eastAsia"/>
                <w:u w:val="single"/>
                <w:lang w:val="en-US" w:eastAsia="zh-CN"/>
              </w:rPr>
              <w:t>面粉、植物油</w:t>
            </w:r>
            <w:r>
              <w:rPr>
                <w:rFonts w:hint="eastAsia"/>
                <w:u w:val="single"/>
              </w:rPr>
              <w:t xml:space="preserve">  </w:t>
            </w:r>
          </w:p>
          <w:p>
            <w:r>
              <w:rPr>
                <w:rFonts w:hint="eastAsia"/>
              </w:rPr>
              <w:sym w:font="Wingdings" w:char="00FE"/>
            </w:r>
            <w:r>
              <w:rPr>
                <w:rFonts w:hint="eastAsia"/>
              </w:rPr>
              <w:t xml:space="preserve">分类存放  </w:t>
            </w:r>
            <w:r>
              <w:rPr>
                <w:rFonts w:hint="eastAsia"/>
              </w:rPr>
              <w:sym w:font="Wingdings" w:char="00FE"/>
            </w:r>
            <w:r>
              <w:rPr>
                <w:rFonts w:hint="eastAsia"/>
              </w:rPr>
              <w:t xml:space="preserve">码放高度/层数  </w:t>
            </w:r>
            <w:r>
              <w:rPr>
                <w:rFonts w:hint="eastAsia"/>
              </w:rPr>
              <w:sym w:font="Wingdings" w:char="00A8"/>
            </w:r>
            <w:r>
              <w:rPr>
                <w:rFonts w:hint="eastAsia"/>
              </w:rPr>
              <w:t>储存温度</w:t>
            </w:r>
            <w:r>
              <w:rPr>
                <w:rFonts w:hint="eastAsia"/>
                <w:u w:val="single"/>
              </w:rPr>
              <w:t xml:space="preserve"> </w:t>
            </w:r>
            <w:r>
              <w:rPr>
                <w:rFonts w:hint="eastAsia"/>
                <w:u w:val="single"/>
                <w:lang w:eastAsia="zh-CN"/>
              </w:rPr>
              <w:t>——</w:t>
            </w:r>
            <w:r>
              <w:rPr>
                <w:rFonts w:hint="eastAsia"/>
                <w:u w:val="single"/>
              </w:rPr>
              <w:t xml:space="preserve"> </w:t>
            </w:r>
            <w:r>
              <w:rPr>
                <w:rFonts w:hint="eastAsia"/>
              </w:rPr>
              <w:sym w:font="Wingdings" w:char="00A8"/>
            </w:r>
            <w:r>
              <w:rPr>
                <w:rFonts w:hint="eastAsia"/>
              </w:rPr>
              <w:t>湿度</w:t>
            </w:r>
            <w:r>
              <w:rPr>
                <w:rFonts w:hint="eastAsia"/>
                <w:u w:val="single"/>
              </w:rPr>
              <w:t xml:space="preserve">   %</w:t>
            </w:r>
            <w:r>
              <w:rPr>
                <w:rFonts w:hint="eastAsia"/>
              </w:rPr>
              <w:t xml:space="preserve"> </w:t>
            </w:r>
          </w:p>
          <w:p>
            <w:r>
              <w:rPr>
                <w:rFonts w:hint="eastAsia"/>
              </w:rPr>
              <w:sym w:font="Wingdings" w:char="00A8"/>
            </w:r>
            <w:r>
              <w:rPr>
                <w:rFonts w:hint="eastAsia"/>
              </w:rPr>
              <w:t>储存时间</w:t>
            </w:r>
            <w:r>
              <w:rPr>
                <w:rFonts w:hint="eastAsia"/>
                <w:u w:val="single"/>
              </w:rPr>
              <w:t xml:space="preserve">   月（有保存期时） </w:t>
            </w:r>
            <w:r>
              <w:rPr>
                <w:u w:val="single"/>
              </w:rPr>
              <w:t xml:space="preserve">  </w:t>
            </w:r>
            <w:r>
              <w:rPr>
                <w:rFonts w:hint="eastAsia"/>
              </w:rPr>
              <w:sym w:font="Wingdings" w:char="00A8"/>
            </w:r>
            <w:r>
              <w:rPr>
                <w:rFonts w:hint="eastAsia"/>
              </w:rPr>
              <w:t xml:space="preserve">账物卡相符  </w:t>
            </w:r>
            <w:r>
              <w:rPr>
                <w:rFonts w:hint="eastAsia"/>
              </w:rPr>
              <w:sym w:font="Wingdings" w:char="00FE"/>
            </w:r>
            <w:r>
              <w:rPr>
                <w:rFonts w:hint="eastAsia"/>
              </w:rPr>
              <w:t xml:space="preserve">防护措施  </w:t>
            </w:r>
          </w:p>
          <w:p/>
          <w:p>
            <w:pPr>
              <w:rPr>
                <w:rFonts w:hint="eastAsia" w:eastAsia="宋体"/>
                <w:u w:val="single"/>
                <w:lang w:val="en-US" w:eastAsia="zh-CN"/>
              </w:rPr>
            </w:pPr>
            <w:r>
              <w:rPr>
                <w:rFonts w:hint="eastAsia"/>
              </w:rPr>
              <w:t>食品添加剂库房管理：抽查食品添加剂名称：</w:t>
            </w:r>
            <w:r>
              <w:rPr>
                <w:rFonts w:hint="eastAsia"/>
                <w:u w:val="single"/>
              </w:rPr>
              <w:t xml:space="preserve">   </w:t>
            </w:r>
            <w:r>
              <w:rPr>
                <w:rFonts w:hint="eastAsia"/>
                <w:u w:val="single"/>
                <w:lang w:eastAsia="zh-CN"/>
              </w:rPr>
              <w:t>——</w:t>
            </w:r>
            <w:r>
              <w:rPr>
                <w:rFonts w:hint="eastAsia"/>
                <w:u w:val="single"/>
              </w:rPr>
              <w:t xml:space="preserve"> </w:t>
            </w:r>
            <w:r>
              <w:rPr>
                <w:rFonts w:hint="eastAsia"/>
                <w:u w:val="single"/>
                <w:lang w:val="en-US" w:eastAsia="zh-CN"/>
              </w:rPr>
              <w:t>不涉及</w:t>
            </w:r>
          </w:p>
          <w:p>
            <w:r>
              <w:rPr>
                <w:rFonts w:hint="eastAsia"/>
              </w:rPr>
              <w:sym w:font="Wingdings" w:char="00A8"/>
            </w:r>
            <w:r>
              <w:rPr>
                <w:rFonts w:hint="eastAsia"/>
              </w:rPr>
              <w:t xml:space="preserve">分类存放，专柜存放  </w:t>
            </w:r>
            <w:r>
              <w:rPr>
                <w:rFonts w:hint="eastAsia"/>
              </w:rPr>
              <w:sym w:font="Wingdings" w:char="00A8"/>
            </w:r>
            <w:r>
              <w:rPr>
                <w:rFonts w:hint="eastAsia"/>
              </w:rPr>
              <w:t xml:space="preserve">码放高度/层数   </w:t>
            </w:r>
            <w:r>
              <w:rPr>
                <w:rFonts w:hint="eastAsia"/>
              </w:rPr>
              <w:sym w:font="Wingdings" w:char="00A8"/>
            </w:r>
            <w:r>
              <w:rPr>
                <w:rFonts w:hint="eastAsia"/>
              </w:rPr>
              <w:t>储存温度</w:t>
            </w:r>
            <w:r>
              <w:rPr>
                <w:rFonts w:hint="eastAsia"/>
                <w:u w:val="single"/>
              </w:rPr>
              <w:t xml:space="preserve">  ℃</w:t>
            </w:r>
            <w:r>
              <w:rPr>
                <w:rFonts w:hint="eastAsia"/>
              </w:rPr>
              <w:t xml:space="preserve">  </w:t>
            </w:r>
            <w:r>
              <w:rPr>
                <w:rFonts w:hint="eastAsia"/>
              </w:rPr>
              <w:sym w:font="Wingdings" w:char="00A8"/>
            </w:r>
            <w:r>
              <w:rPr>
                <w:rFonts w:hint="eastAsia"/>
              </w:rPr>
              <w:t>湿度</w:t>
            </w:r>
            <w:r>
              <w:rPr>
                <w:rFonts w:hint="eastAsia"/>
                <w:u w:val="single"/>
              </w:rPr>
              <w:t xml:space="preserve">   %</w:t>
            </w:r>
            <w:r>
              <w:rPr>
                <w:rFonts w:hint="eastAsia"/>
              </w:rPr>
              <w:t xml:space="preserve">   </w:t>
            </w:r>
            <w:r>
              <w:rPr>
                <w:rFonts w:hint="eastAsia"/>
              </w:rPr>
              <w:sym w:font="Wingdings" w:char="00A8"/>
            </w:r>
            <w:r>
              <w:rPr>
                <w:rFonts w:hint="eastAsia"/>
              </w:rPr>
              <w:t>储存时间</w:t>
            </w:r>
            <w:r>
              <w:rPr>
                <w:rFonts w:hint="eastAsia"/>
                <w:u w:val="single"/>
              </w:rPr>
              <w:t xml:space="preserve">   月（有保存期时）</w:t>
            </w:r>
          </w:p>
          <w:p>
            <w:r>
              <w:rPr>
                <w:rFonts w:hint="eastAsia"/>
              </w:rPr>
              <w:sym w:font="Wingdings" w:char="00A8"/>
            </w:r>
            <w:r>
              <w:rPr>
                <w:rFonts w:hint="eastAsia"/>
              </w:rPr>
              <w:t xml:space="preserve">账物卡相符  </w:t>
            </w:r>
            <w:r>
              <w:rPr>
                <w:rFonts w:hint="eastAsia"/>
              </w:rPr>
              <w:sym w:font="Wingdings" w:char="00A8"/>
            </w:r>
            <w:r>
              <w:rPr>
                <w:rFonts w:hint="eastAsia"/>
              </w:rPr>
              <w:t xml:space="preserve">防护措施 </w:t>
            </w:r>
          </w:p>
          <w:p/>
          <w:p>
            <w:pPr>
              <w:rPr>
                <w:u w:val="single"/>
              </w:rPr>
            </w:pPr>
            <w:r>
              <w:rPr>
                <w:rFonts w:hint="eastAsia"/>
              </w:rPr>
              <w:t>半成品库房管理：抽查半成品名称：</w:t>
            </w:r>
            <w:r>
              <w:rPr>
                <w:rFonts w:hint="eastAsia"/>
                <w:u w:val="single"/>
              </w:rPr>
              <w:t xml:space="preserve">   </w:t>
            </w:r>
            <w:r>
              <w:rPr>
                <w:rFonts w:hint="eastAsia"/>
                <w:u w:val="single"/>
                <w:lang w:eastAsia="zh-CN"/>
              </w:rPr>
              <w:t>——</w:t>
            </w:r>
            <w:r>
              <w:rPr>
                <w:rFonts w:hint="eastAsia"/>
                <w:u w:val="single"/>
                <w:lang w:val="en-US" w:eastAsia="zh-CN"/>
              </w:rPr>
              <w:t>不涉及</w:t>
            </w:r>
            <w:r>
              <w:rPr>
                <w:rFonts w:hint="eastAsia"/>
                <w:u w:val="single"/>
              </w:rPr>
              <w:t xml:space="preserve">    </w:t>
            </w:r>
          </w:p>
          <w:p>
            <w:r>
              <w:rPr>
                <w:rFonts w:hint="eastAsia"/>
              </w:rPr>
              <w:sym w:font="Wingdings" w:char="00A8"/>
            </w:r>
            <w:r>
              <w:rPr>
                <w:rFonts w:hint="eastAsia"/>
              </w:rPr>
              <w:t xml:space="preserve">分类存放  </w:t>
            </w:r>
            <w:r>
              <w:rPr>
                <w:rFonts w:hint="eastAsia"/>
              </w:rPr>
              <w:sym w:font="Wingdings" w:char="00A8"/>
            </w:r>
            <w:r>
              <w:rPr>
                <w:rFonts w:hint="eastAsia"/>
              </w:rPr>
              <w:t xml:space="preserve">码放高度/层数   </w:t>
            </w:r>
            <w:r>
              <w:rPr>
                <w:rFonts w:hint="eastAsia"/>
              </w:rPr>
              <w:sym w:font="Wingdings" w:char="00A8"/>
            </w:r>
            <w:r>
              <w:rPr>
                <w:rFonts w:hint="eastAsia"/>
              </w:rPr>
              <w:t>储存温度</w:t>
            </w:r>
            <w:r>
              <w:rPr>
                <w:rFonts w:hint="eastAsia"/>
                <w:u w:val="single"/>
              </w:rPr>
              <w:t xml:space="preserve">  ℃</w:t>
            </w:r>
            <w:r>
              <w:rPr>
                <w:rFonts w:hint="eastAsia"/>
              </w:rPr>
              <w:t xml:space="preserve">  </w:t>
            </w:r>
            <w:r>
              <w:rPr>
                <w:rFonts w:hint="eastAsia"/>
              </w:rPr>
              <w:sym w:font="Wingdings" w:char="00A8"/>
            </w:r>
            <w:r>
              <w:rPr>
                <w:rFonts w:hint="eastAsia"/>
              </w:rPr>
              <w:t>湿度</w:t>
            </w:r>
            <w:r>
              <w:rPr>
                <w:rFonts w:hint="eastAsia"/>
                <w:u w:val="single"/>
              </w:rPr>
              <w:t xml:space="preserve">   %</w:t>
            </w:r>
            <w:r>
              <w:rPr>
                <w:rFonts w:hint="eastAsia"/>
              </w:rPr>
              <w:t xml:space="preserve">   </w:t>
            </w:r>
            <w:r>
              <w:rPr>
                <w:rFonts w:hint="eastAsia"/>
              </w:rPr>
              <w:sym w:font="Wingdings" w:char="00A8"/>
            </w:r>
            <w:r>
              <w:rPr>
                <w:rFonts w:hint="eastAsia"/>
              </w:rPr>
              <w:t>储存时间</w:t>
            </w:r>
            <w:r>
              <w:rPr>
                <w:rFonts w:hint="eastAsia"/>
                <w:u w:val="single"/>
              </w:rPr>
              <w:t xml:space="preserve">   月（有保存期时）</w:t>
            </w:r>
          </w:p>
          <w:p>
            <w:r>
              <w:rPr>
                <w:rFonts w:hint="eastAsia"/>
              </w:rPr>
              <w:sym w:font="Wingdings" w:char="00A8"/>
            </w:r>
            <w:r>
              <w:rPr>
                <w:rFonts w:hint="eastAsia"/>
              </w:rPr>
              <w:t xml:space="preserve">账物卡相符  </w:t>
            </w:r>
            <w:r>
              <w:rPr>
                <w:rFonts w:hint="eastAsia"/>
              </w:rPr>
              <w:sym w:font="Wingdings" w:char="00A8"/>
            </w:r>
            <w:r>
              <w:rPr>
                <w:rFonts w:hint="eastAsia"/>
              </w:rPr>
              <w:t xml:space="preserve">防护措施 </w:t>
            </w:r>
          </w:p>
          <w:p/>
          <w:p>
            <w:pPr>
              <w:rPr>
                <w:u w:val="single"/>
              </w:rPr>
            </w:pPr>
            <w:r>
              <w:rPr>
                <w:rFonts w:hint="eastAsia"/>
              </w:rPr>
              <w:t>成品库房管理：抽查成品名称：</w:t>
            </w:r>
            <w:r>
              <w:rPr>
                <w:rFonts w:hint="eastAsia"/>
                <w:u w:val="single"/>
              </w:rPr>
              <w:t xml:space="preserve">  全部当餐</w:t>
            </w:r>
            <w:r>
              <w:rPr>
                <w:rFonts w:hint="eastAsia"/>
                <w:u w:val="single"/>
                <w:lang w:val="en-US" w:eastAsia="zh-CN"/>
              </w:rPr>
              <w:t>销售</w:t>
            </w:r>
            <w:r>
              <w:rPr>
                <w:rFonts w:hint="eastAsia"/>
                <w:u w:val="single"/>
              </w:rPr>
              <w:t xml:space="preserve">，不涉及成品储存问题       </w:t>
            </w:r>
          </w:p>
          <w:p>
            <w:r>
              <w:rPr>
                <w:rFonts w:hint="eastAsia"/>
              </w:rPr>
              <w:sym w:font="Wingdings" w:char="00A8"/>
            </w:r>
            <w:r>
              <w:rPr>
                <w:rFonts w:hint="eastAsia"/>
              </w:rPr>
              <w:t xml:space="preserve">分类存放  </w:t>
            </w:r>
            <w:r>
              <w:rPr>
                <w:rFonts w:hint="eastAsia"/>
              </w:rPr>
              <w:sym w:font="Wingdings" w:char="00A8"/>
            </w:r>
            <w:r>
              <w:rPr>
                <w:rFonts w:hint="eastAsia"/>
              </w:rPr>
              <w:t xml:space="preserve">码放高度/层数   </w:t>
            </w:r>
            <w:r>
              <w:rPr>
                <w:rFonts w:hint="eastAsia"/>
              </w:rPr>
              <w:sym w:font="Wingdings" w:char="00A8"/>
            </w:r>
            <w:r>
              <w:rPr>
                <w:rFonts w:hint="eastAsia"/>
              </w:rPr>
              <w:t>储存温度</w:t>
            </w:r>
            <w:r>
              <w:rPr>
                <w:rFonts w:hint="eastAsia"/>
                <w:u w:val="single"/>
              </w:rPr>
              <w:t xml:space="preserve">  ℃</w:t>
            </w:r>
            <w:r>
              <w:rPr>
                <w:rFonts w:hint="eastAsia"/>
              </w:rPr>
              <w:t xml:space="preserve">  </w:t>
            </w:r>
            <w:r>
              <w:rPr>
                <w:rFonts w:hint="eastAsia"/>
              </w:rPr>
              <w:sym w:font="Wingdings" w:char="00A8"/>
            </w:r>
            <w:r>
              <w:rPr>
                <w:rFonts w:hint="eastAsia"/>
              </w:rPr>
              <w:t>湿度</w:t>
            </w:r>
            <w:r>
              <w:rPr>
                <w:rFonts w:hint="eastAsia"/>
                <w:u w:val="single"/>
              </w:rPr>
              <w:t xml:space="preserve">   %</w:t>
            </w:r>
            <w:r>
              <w:rPr>
                <w:rFonts w:hint="eastAsia"/>
              </w:rPr>
              <w:t xml:space="preserve">   </w:t>
            </w:r>
            <w:r>
              <w:rPr>
                <w:rFonts w:hint="eastAsia"/>
              </w:rPr>
              <w:sym w:font="Wingdings" w:char="00A8"/>
            </w:r>
            <w:r>
              <w:rPr>
                <w:rFonts w:hint="eastAsia"/>
              </w:rPr>
              <w:t>储存时间</w:t>
            </w:r>
            <w:r>
              <w:rPr>
                <w:rFonts w:hint="eastAsia"/>
                <w:u w:val="single"/>
              </w:rPr>
              <w:t xml:space="preserve">   月（有保存期时）</w:t>
            </w:r>
          </w:p>
          <w:p>
            <w:r>
              <w:rPr>
                <w:rFonts w:hint="eastAsia"/>
              </w:rPr>
              <w:sym w:font="Wingdings" w:char="00A8"/>
            </w:r>
            <w:r>
              <w:rPr>
                <w:rFonts w:hint="eastAsia"/>
              </w:rPr>
              <w:t xml:space="preserve">账物卡相符  </w:t>
            </w:r>
            <w:r>
              <w:rPr>
                <w:rFonts w:hint="eastAsia"/>
              </w:rPr>
              <w:sym w:font="Wingdings" w:char="00A8"/>
            </w:r>
            <w:r>
              <w:rPr>
                <w:rFonts w:hint="eastAsia"/>
              </w:rPr>
              <w:t xml:space="preserve">防护措施 </w:t>
            </w:r>
          </w:p>
          <w:p/>
          <w:p>
            <w:r>
              <w:rPr>
                <w:rFonts w:hint="eastAsia"/>
              </w:rPr>
              <w:t xml:space="preserve">检查库存产品的质量和卫生情况的频次：  </w:t>
            </w:r>
            <w:r>
              <w:rPr>
                <w:rFonts w:hint="eastAsia"/>
                <w:u w:val="single"/>
              </w:rPr>
              <w:t xml:space="preserve">  每天   </w:t>
            </w:r>
            <w:r>
              <w:rPr>
                <w:rFonts w:hint="eastAsia"/>
              </w:rPr>
              <w:t xml:space="preserve"> </w:t>
            </w:r>
          </w:p>
          <w:p>
            <w:r>
              <w:rPr>
                <w:rFonts w:hint="eastAsia"/>
              </w:rPr>
              <w:t>是否及时清理变质或超过保质期的库存。</w:t>
            </w:r>
            <w:r>
              <w:rPr>
                <w:rFonts w:hint="eastAsia"/>
              </w:rPr>
              <w:sym w:font="Wingdings" w:char="00FE"/>
            </w:r>
            <w:r>
              <w:rPr>
                <w:rFonts w:hint="eastAsia"/>
              </w:rPr>
              <w:t xml:space="preserve">是  </w:t>
            </w:r>
            <w:r>
              <w:rPr>
                <w:rFonts w:hint="eastAsia"/>
              </w:rPr>
              <w:sym w:font="Wingdings" w:char="00A8"/>
            </w:r>
            <w:r>
              <w:rPr>
                <w:rFonts w:hint="eastAsia"/>
              </w:rPr>
              <w:t>否</w:t>
            </w:r>
          </w:p>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2" w:type="dxa"/>
            <w:vMerge w:val="continue"/>
          </w:tcPr>
          <w:p/>
        </w:tc>
        <w:tc>
          <w:tcPr>
            <w:tcW w:w="1100" w:type="dxa"/>
            <w:vMerge w:val="continue"/>
          </w:tcPr>
          <w:p/>
        </w:tc>
        <w:tc>
          <w:tcPr>
            <w:tcW w:w="674" w:type="dxa"/>
          </w:tcPr>
          <w:p>
            <w:r>
              <w:rPr>
                <w:rFonts w:hint="eastAsia"/>
                <w:lang w:val="en-US" w:eastAsia="zh-CN"/>
              </w:rPr>
              <w:t>视频</w:t>
            </w:r>
            <w:r>
              <w:rPr>
                <w:rFonts w:hint="eastAsia"/>
              </w:rPr>
              <w:t>观察</w:t>
            </w:r>
          </w:p>
        </w:tc>
        <w:tc>
          <w:tcPr>
            <w:tcW w:w="9330" w:type="dxa"/>
            <w:gridSpan w:val="2"/>
          </w:tcPr>
          <w:p>
            <w:pPr>
              <w:rPr>
                <w:rFonts w:hint="default" w:eastAsia="宋体"/>
                <w:lang w:val="en-US" w:eastAsia="zh-CN"/>
              </w:rPr>
            </w:pPr>
            <w:r>
              <w:rPr>
                <w:rFonts w:hint="eastAsia"/>
              </w:rPr>
              <w:t>原料库分区存放，隔地离墙；</w:t>
            </w:r>
            <w:r>
              <w:rPr>
                <w:rFonts w:hint="eastAsia"/>
                <w:lang w:val="en-US" w:eastAsia="zh-CN"/>
              </w:rPr>
              <w:t>现场视频观察：</w:t>
            </w:r>
            <w:r>
              <w:rPr>
                <w:rFonts w:hint="eastAsia"/>
                <w:b/>
                <w:bCs/>
                <w:highlight w:val="none"/>
                <w:u w:val="single"/>
                <w:lang w:val="en-US" w:eastAsia="zh-CN"/>
              </w:rPr>
              <w:t>冷藏/冷冻冰箱仅1台显示冷冻温度-9.5℃，未显示冷藏温度，其余两台无温度显示。一阶段已提出，二阶段查看现场使用温度计测量冰箱温度，已整改。</w:t>
            </w:r>
            <w:bookmarkStart w:id="0" w:name="_GoBack"/>
            <w:bookmarkEnd w:id="0"/>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2" w:type="dxa"/>
            <w:vMerge w:val="restart"/>
          </w:tcPr>
          <w:p>
            <w:r>
              <w:rPr>
                <w:rFonts w:hint="eastAsia"/>
              </w:rPr>
              <w:t>空气和水质</w:t>
            </w:r>
          </w:p>
        </w:tc>
        <w:tc>
          <w:tcPr>
            <w:tcW w:w="1100" w:type="dxa"/>
            <w:vMerge w:val="restart"/>
          </w:tcPr>
          <w:p>
            <w:r>
              <w:rPr>
                <w:rFonts w:hint="eastAsia"/>
              </w:rPr>
              <w:t>H(V1.0)3.3</w:t>
            </w:r>
          </w:p>
        </w:tc>
        <w:tc>
          <w:tcPr>
            <w:tcW w:w="674" w:type="dxa"/>
          </w:tcPr>
          <w:p>
            <w:r>
              <w:rPr>
                <w:rFonts w:hint="eastAsia"/>
              </w:rPr>
              <w:t>文件名称</w:t>
            </w:r>
          </w:p>
        </w:tc>
        <w:tc>
          <w:tcPr>
            <w:tcW w:w="9330" w:type="dxa"/>
            <w:gridSpan w:val="2"/>
          </w:tcPr>
          <w:p>
            <w:r>
              <w:rPr>
                <w:rFonts w:hint="eastAsia"/>
              </w:rPr>
              <w:sym w:font="Wingdings" w:char="00FE"/>
            </w:r>
            <w:r>
              <w:rPr>
                <w:rFonts w:hint="eastAsia"/>
                <w:lang w:val="en-US" w:eastAsia="zh-CN"/>
              </w:rPr>
              <w:t>手册第3.3条款、</w:t>
            </w:r>
            <w:r>
              <w:rPr>
                <w:rFonts w:hint="eastAsia"/>
              </w:rPr>
              <w:sym w:font="Wingdings" w:char="00FE"/>
            </w:r>
            <w:r>
              <w:rPr>
                <w:rFonts w:hint="eastAsia"/>
                <w:lang w:eastAsia="zh-CN"/>
              </w:rPr>
              <w:t>《良好</w:t>
            </w:r>
            <w:r>
              <w:rPr>
                <w:rFonts w:hint="eastAsia"/>
                <w:lang w:val="en-US" w:eastAsia="zh-CN"/>
              </w:rPr>
              <w:t>操作规范</w:t>
            </w:r>
            <w:r>
              <w:rPr>
                <w:rFonts w:hint="eastAsia"/>
                <w:lang w:eastAsia="zh-CN"/>
              </w:rPr>
              <w:t>》、</w:t>
            </w:r>
            <w:r>
              <w:rPr>
                <w:rFonts w:hint="eastAsia"/>
              </w:rPr>
              <w:sym w:font="Wingdings" w:char="00FE"/>
            </w:r>
            <w:r>
              <w:rPr>
                <w:rFonts w:hint="eastAsia"/>
                <w:lang w:eastAsia="zh-CN"/>
              </w:rPr>
              <w:t>《卫生标准操作程序》</w:t>
            </w:r>
          </w:p>
        </w:tc>
        <w:tc>
          <w:tcPr>
            <w:tcW w:w="1585" w:type="dxa"/>
            <w:vMerge w:val="restart"/>
          </w:tcPr>
          <w:p>
            <w:r>
              <w:rPr>
                <w:rFonts w:hint="eastAsia"/>
              </w:rPr>
              <w:sym w:font="Wingdings" w:char="00FE"/>
            </w:r>
            <w:r>
              <w:rPr>
                <w:rFonts w:hint="eastAsia"/>
              </w:rPr>
              <w:t>符合</w:t>
            </w:r>
          </w:p>
          <w:p>
            <w:r>
              <w:rPr>
                <w:rFonts w:hint="eastAsia"/>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4" w:hRule="atLeast"/>
        </w:trPr>
        <w:tc>
          <w:tcPr>
            <w:tcW w:w="1912" w:type="dxa"/>
            <w:vMerge w:val="continue"/>
          </w:tcPr>
          <w:p/>
        </w:tc>
        <w:tc>
          <w:tcPr>
            <w:tcW w:w="1100" w:type="dxa"/>
            <w:vMerge w:val="continue"/>
          </w:tcPr>
          <w:p/>
        </w:tc>
        <w:tc>
          <w:tcPr>
            <w:tcW w:w="674" w:type="dxa"/>
          </w:tcPr>
          <w:p>
            <w:r>
              <w:rPr>
                <w:rFonts w:hint="eastAsia"/>
              </w:rPr>
              <w:t>运行证据</w:t>
            </w:r>
          </w:p>
        </w:tc>
        <w:tc>
          <w:tcPr>
            <w:tcW w:w="9330" w:type="dxa"/>
            <w:gridSpan w:val="2"/>
          </w:tcPr>
          <w:p>
            <w:r>
              <w:rPr>
                <w:rFonts w:hint="eastAsia"/>
              </w:rPr>
              <w:t xml:space="preserve">食品生产/经营涉及到的 </w:t>
            </w:r>
            <w:r>
              <w:rPr>
                <w:rFonts w:hint="eastAsia"/>
              </w:rPr>
              <w:sym w:font="Wingdings" w:char="00FE"/>
            </w:r>
            <w:r>
              <w:rPr>
                <w:rFonts w:hint="eastAsia"/>
              </w:rPr>
              <w:t xml:space="preserve">水（包括冰和蒸汽）和 </w:t>
            </w:r>
            <w:r>
              <w:rPr>
                <w:rFonts w:hint="eastAsia"/>
              </w:rPr>
              <w:sym w:font="Wingdings" w:char="00A8"/>
            </w:r>
            <w:r>
              <w:rPr>
                <w:rFonts w:hint="eastAsia"/>
              </w:rPr>
              <w:t>空气（包括压缩气体）应符合以下要求：</w:t>
            </w:r>
          </w:p>
          <w:p>
            <w:r>
              <w:rPr>
                <w:rFonts w:hint="eastAsia"/>
              </w:rPr>
              <w:t>水、冰、蒸汽储存和处理的方式、产生的与接触食物的蒸汽、蒸发和过滤的回收用水不应导致食品污染。</w:t>
            </w:r>
          </w:p>
          <w:p>
            <w:r>
              <w:rPr>
                <w:rFonts w:hint="eastAsia"/>
              </w:rPr>
              <w:t>食品加工用水的水质应符合生活饮用水卫生标准。食品对加工用水水质有特殊要求的，应符合相应规定。组织使用城市管网用水。</w:t>
            </w:r>
          </w:p>
          <w:p>
            <w:pPr>
              <w:rPr>
                <w:u w:val="single"/>
              </w:rPr>
            </w:pPr>
            <w:r>
              <w:rPr>
                <w:rFonts w:hint="eastAsia"/>
              </w:rPr>
              <w:t>第三方水质检测报告：</w:t>
            </w:r>
            <w:r>
              <w:rPr>
                <w:rFonts w:hint="eastAsia"/>
                <w:u w:val="single"/>
              </w:rPr>
              <w:t xml:space="preserve"> </w:t>
            </w:r>
            <w:r>
              <w:rPr>
                <w:rFonts w:hint="eastAsia"/>
                <w:u w:val="single"/>
                <w:lang w:val="en-US" w:eastAsia="zh-CN"/>
              </w:rPr>
              <w:t>提供了委托第三方进行的水质检测，检测报告见：HACCP小组审核记录</w:t>
            </w:r>
            <w:r>
              <w:rPr>
                <w:rFonts w:hint="eastAsia"/>
                <w:u w:val="single"/>
              </w:rPr>
              <w:t xml:space="preserve">        </w:t>
            </w:r>
          </w:p>
          <w:p>
            <w:r>
              <w:rPr>
                <w:rFonts w:hint="eastAsia"/>
              </w:rPr>
              <w:t>间接冷却水、锅炉用水等食品加工用水的水质应符合生产需要。（不适用）</w:t>
            </w:r>
          </w:p>
          <w:p>
            <w:r>
              <w:rPr>
                <w:rFonts w:hint="eastAsia"/>
              </w:rPr>
              <w:t>食品加工用水与其他不与食品接触的用水（如间接冷却水、污水或废水等）应以完全分离的管路输送，避免交叉污染。各管路系统应明确标识以便区分。基本符合</w:t>
            </w:r>
          </w:p>
          <w:p>
            <w:r>
              <w:rPr>
                <w:rFonts w:hint="eastAsia"/>
              </w:rPr>
              <w:t>适宜时，应对非用于食品生产的水加以标识，以便将食品安全风险降至最低。（不适用）</w:t>
            </w:r>
          </w:p>
          <w:p>
            <w:r>
              <w:rPr>
                <w:rFonts w:hint="eastAsia"/>
              </w:rPr>
              <w:t>应确保作为成份或与产品直接接触的空气、压缩气体、二氧化碳、氮气和其他气体符合所需要求，适当储存和处理，并在使用过程中进行定期监视。（不涉及）</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2" w:type="dxa"/>
            <w:vMerge w:val="continue"/>
          </w:tcPr>
          <w:p/>
        </w:tc>
        <w:tc>
          <w:tcPr>
            <w:tcW w:w="1100" w:type="dxa"/>
            <w:vMerge w:val="continue"/>
          </w:tcPr>
          <w:p/>
        </w:tc>
        <w:tc>
          <w:tcPr>
            <w:tcW w:w="674" w:type="dxa"/>
          </w:tcPr>
          <w:p>
            <w:r>
              <w:rPr>
                <w:rFonts w:hint="eastAsia"/>
                <w:lang w:val="en-US" w:eastAsia="zh-CN"/>
              </w:rPr>
              <w:t>视频</w:t>
            </w:r>
            <w:r>
              <w:rPr>
                <w:rFonts w:hint="eastAsia"/>
              </w:rPr>
              <w:t>观察</w:t>
            </w:r>
          </w:p>
        </w:tc>
        <w:tc>
          <w:tcPr>
            <w:tcW w:w="9330" w:type="dxa"/>
            <w:gridSpan w:val="2"/>
          </w:tcPr>
          <w:p>
            <w:pPr>
              <w:rPr>
                <w:rFonts w:hint="default" w:eastAsia="宋体"/>
                <w:lang w:val="en-US" w:eastAsia="zh-CN"/>
              </w:rPr>
            </w:pPr>
            <w:r>
              <w:rPr>
                <w:rFonts w:hint="eastAsia"/>
                <w:lang w:val="en-US" w:eastAsia="zh-CN"/>
              </w:rPr>
              <w:t>视频观察，生产加工用水基本符合要求，经询问了解，高温消毒柜通过加热产生蒸汽消毒，每周定期进行清洁设备，未发生不安全情况，已建议定期对工器具进行安全性验证。</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912" w:type="dxa"/>
            <w:vMerge w:val="restart"/>
          </w:tcPr>
          <w:p>
            <w:pPr>
              <w:rPr>
                <w:highlight w:val="none"/>
              </w:rPr>
            </w:pPr>
            <w:r>
              <w:rPr>
                <w:rFonts w:hint="eastAsia"/>
                <w:highlight w:val="none"/>
              </w:rPr>
              <w:t>基础设施、设备管理</w:t>
            </w:r>
          </w:p>
        </w:tc>
        <w:tc>
          <w:tcPr>
            <w:tcW w:w="1100" w:type="dxa"/>
            <w:vMerge w:val="restart"/>
          </w:tcPr>
          <w:p>
            <w:pPr>
              <w:rPr>
                <w:highlight w:val="none"/>
              </w:rPr>
            </w:pPr>
            <w:r>
              <w:rPr>
                <w:rFonts w:hint="eastAsia"/>
                <w:color w:val="000000"/>
                <w:szCs w:val="21"/>
                <w:highlight w:val="none"/>
              </w:rPr>
              <w:t>H(V1.0)</w:t>
            </w:r>
            <w:r>
              <w:rPr>
                <w:rFonts w:hint="eastAsia"/>
                <w:highlight w:val="none"/>
              </w:rPr>
              <w:t xml:space="preserve">3.3 </w:t>
            </w:r>
          </w:p>
        </w:tc>
        <w:tc>
          <w:tcPr>
            <w:tcW w:w="674" w:type="dxa"/>
          </w:tcPr>
          <w:p>
            <w:pPr>
              <w:rPr>
                <w:highlight w:val="none"/>
              </w:rPr>
            </w:pPr>
            <w:r>
              <w:rPr>
                <w:rFonts w:hint="eastAsia"/>
                <w:highlight w:val="none"/>
              </w:rPr>
              <w:t>文件名称</w:t>
            </w:r>
          </w:p>
        </w:tc>
        <w:tc>
          <w:tcPr>
            <w:tcW w:w="9330" w:type="dxa"/>
            <w:gridSpan w:val="2"/>
          </w:tcPr>
          <w:p>
            <w:pPr>
              <w:rPr>
                <w:rFonts w:hint="eastAsia" w:eastAsia="宋体"/>
                <w:highlight w:val="none"/>
                <w:lang w:eastAsia="zh-CN"/>
              </w:rPr>
            </w:pPr>
            <w:r>
              <w:rPr>
                <w:rFonts w:hint="eastAsia"/>
                <w:highlight w:val="none"/>
              </w:rPr>
              <w:t>如：</w:t>
            </w:r>
            <w:r>
              <w:rPr>
                <w:rFonts w:hint="eastAsia"/>
              </w:rPr>
              <w:sym w:font="Wingdings" w:char="00FE"/>
            </w:r>
            <w:r>
              <w:rPr>
                <w:rFonts w:hint="eastAsia"/>
                <w:lang w:val="en-US" w:eastAsia="zh-CN"/>
              </w:rPr>
              <w:t>手册第3.3条款、</w:t>
            </w:r>
            <w:r>
              <w:rPr>
                <w:rFonts w:hint="eastAsia"/>
              </w:rPr>
              <w:sym w:font="Wingdings" w:char="00FE"/>
            </w:r>
            <w:r>
              <w:rPr>
                <w:rFonts w:hint="eastAsia"/>
                <w:lang w:eastAsia="zh-CN"/>
              </w:rPr>
              <w:t>《良好</w:t>
            </w:r>
            <w:r>
              <w:rPr>
                <w:rFonts w:hint="eastAsia"/>
                <w:lang w:val="en-US" w:eastAsia="zh-CN"/>
              </w:rPr>
              <w:t>操作规范</w:t>
            </w:r>
            <w:r>
              <w:rPr>
                <w:rFonts w:hint="eastAsia"/>
                <w:lang w:eastAsia="zh-CN"/>
              </w:rPr>
              <w:t>》、</w:t>
            </w:r>
            <w:r>
              <w:rPr>
                <w:rFonts w:hint="eastAsia"/>
              </w:rPr>
              <w:sym w:font="Wingdings" w:char="00FE"/>
            </w:r>
            <w:r>
              <w:rPr>
                <w:rFonts w:hint="eastAsia"/>
                <w:lang w:eastAsia="zh-CN"/>
              </w:rPr>
              <w:t>《卫生标准操作程序》</w:t>
            </w:r>
            <w:r>
              <w:rPr>
                <w:rFonts w:hint="eastAsia"/>
                <w:highlight w:val="none"/>
              </w:rPr>
              <w:t>、</w:t>
            </w:r>
            <w:r>
              <w:rPr>
                <w:rFonts w:hint="eastAsia"/>
                <w:highlight w:val="none"/>
              </w:rPr>
              <w:sym w:font="Wingdings" w:char="00FE"/>
            </w:r>
            <w:r>
              <w:rPr>
                <w:rFonts w:hint="eastAsia"/>
                <w:highlight w:val="none"/>
              </w:rPr>
              <w:t>《设备</w:t>
            </w:r>
            <w:r>
              <w:rPr>
                <w:rFonts w:hint="eastAsia"/>
                <w:highlight w:val="none"/>
                <w:lang w:val="en-US" w:eastAsia="zh-CN"/>
              </w:rPr>
              <w:t>和</w:t>
            </w:r>
            <w:r>
              <w:rPr>
                <w:rFonts w:hint="eastAsia"/>
                <w:highlight w:val="none"/>
              </w:rPr>
              <w:t>设施</w:t>
            </w:r>
            <w:r>
              <w:rPr>
                <w:rFonts w:hint="eastAsia"/>
                <w:highlight w:val="none"/>
                <w:lang w:val="en-US" w:eastAsia="zh-CN"/>
              </w:rPr>
              <w:t>管理</w:t>
            </w:r>
            <w:r>
              <w:rPr>
                <w:rFonts w:hint="eastAsia"/>
                <w:highlight w:val="none"/>
              </w:rPr>
              <w:t>程序》</w:t>
            </w:r>
            <w:r>
              <w:rPr>
                <w:rFonts w:hint="eastAsia"/>
                <w:highlight w:val="none"/>
                <w:lang w:eastAsia="zh-CN"/>
              </w:rPr>
              <w:t>、</w:t>
            </w:r>
            <w:r>
              <w:rPr>
                <w:rFonts w:hint="eastAsia"/>
                <w:highlight w:val="none"/>
              </w:rPr>
              <w:sym w:font="Wingdings" w:char="00FE"/>
            </w:r>
            <w:r>
              <w:rPr>
                <w:rFonts w:hint="eastAsia"/>
                <w:highlight w:val="none"/>
              </w:rPr>
              <w:t>《</w:t>
            </w:r>
            <w:r>
              <w:rPr>
                <w:rFonts w:hint="eastAsia"/>
                <w:highlight w:val="none"/>
                <w:lang w:val="en-US" w:eastAsia="zh-CN"/>
              </w:rPr>
              <w:t>基础</w:t>
            </w:r>
            <w:r>
              <w:rPr>
                <w:rFonts w:hint="eastAsia"/>
                <w:highlight w:val="none"/>
              </w:rPr>
              <w:t>设施</w:t>
            </w:r>
            <w:r>
              <w:rPr>
                <w:rFonts w:hint="eastAsia"/>
                <w:highlight w:val="none"/>
                <w:lang w:val="en-US" w:eastAsia="zh-CN"/>
              </w:rPr>
              <w:t>控制</w:t>
            </w:r>
            <w:r>
              <w:rPr>
                <w:rFonts w:hint="eastAsia"/>
                <w:highlight w:val="none"/>
              </w:rPr>
              <w:t>程序》</w:t>
            </w:r>
          </w:p>
        </w:tc>
        <w:tc>
          <w:tcPr>
            <w:tcW w:w="1585" w:type="dxa"/>
            <w:vMerge w:val="restart"/>
          </w:tcPr>
          <w:p>
            <w:pPr>
              <w:rPr>
                <w:rFonts w:ascii="宋体" w:hAnsi="宋体"/>
                <w:highlight w:val="none"/>
              </w:rPr>
            </w:pPr>
            <w:r>
              <w:rPr>
                <w:highlight w:val="none"/>
              </w:rPr>
              <w:sym w:font="Wingdings" w:char="F0FE"/>
            </w:r>
            <w:r>
              <w:rPr>
                <w:rFonts w:hint="eastAsia" w:ascii="宋体" w:hAnsi="宋体"/>
                <w:highlight w:val="none"/>
              </w:rPr>
              <w:t>符合</w:t>
            </w:r>
          </w:p>
          <w:p>
            <w:pPr>
              <w:rPr>
                <w:rFonts w:ascii="宋体" w:hAnsi="宋体"/>
                <w:highlight w:val="none"/>
              </w:rPr>
            </w:pPr>
            <w:r>
              <w:rPr>
                <w:highlight w:val="none"/>
              </w:rPr>
              <w:sym w:font="Wingdings" w:char="F0A8"/>
            </w:r>
            <w:r>
              <w:rPr>
                <w:rFonts w:hint="eastAsia" w:ascii="宋体" w:hAnsi="宋体"/>
                <w:highlight w:val="none"/>
              </w:rPr>
              <w:t>不符合</w:t>
            </w:r>
          </w:p>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912" w:type="dxa"/>
            <w:vMerge w:val="continue"/>
          </w:tcPr>
          <w:p>
            <w:pPr>
              <w:rPr>
                <w:highlight w:val="none"/>
              </w:rPr>
            </w:pPr>
          </w:p>
        </w:tc>
        <w:tc>
          <w:tcPr>
            <w:tcW w:w="1100" w:type="dxa"/>
            <w:vMerge w:val="continue"/>
          </w:tcPr>
          <w:p>
            <w:pPr>
              <w:rPr>
                <w:highlight w:val="none"/>
              </w:rPr>
            </w:pPr>
          </w:p>
        </w:tc>
        <w:tc>
          <w:tcPr>
            <w:tcW w:w="674" w:type="dxa"/>
          </w:tcPr>
          <w:p>
            <w:pPr>
              <w:rPr>
                <w:highlight w:val="none"/>
              </w:rPr>
            </w:pPr>
            <w:r>
              <w:rPr>
                <w:rFonts w:hint="eastAsia"/>
                <w:highlight w:val="none"/>
              </w:rPr>
              <w:t>运行证据</w:t>
            </w:r>
          </w:p>
        </w:tc>
        <w:tc>
          <w:tcPr>
            <w:tcW w:w="9330" w:type="dxa"/>
            <w:gridSpan w:val="2"/>
          </w:tcPr>
          <w:p>
            <w:pPr>
              <w:rPr>
                <w:highlight w:val="none"/>
              </w:rPr>
            </w:pPr>
            <w:r>
              <w:rPr>
                <w:rFonts w:hint="eastAsia"/>
                <w:color w:val="000000"/>
                <w:szCs w:val="21"/>
                <w:highlight w:val="none"/>
              </w:rPr>
              <w:t>基础设施包括：</w:t>
            </w:r>
            <w:r>
              <w:rPr>
                <w:rFonts w:hint="eastAsia"/>
                <w:highlight w:val="none"/>
              </w:rPr>
              <w:sym w:font="Wingdings" w:char="00FE"/>
            </w:r>
            <w:r>
              <w:rPr>
                <w:rFonts w:hint="eastAsia" w:asciiTheme="minorEastAsia" w:hAnsiTheme="minorEastAsia" w:eastAsiaTheme="minorEastAsia"/>
                <w:color w:val="000000"/>
                <w:szCs w:val="21"/>
              </w:rPr>
              <w:t>办公楼（室）</w:t>
            </w:r>
            <w:r>
              <w:rPr>
                <w:rFonts w:hint="eastAsia"/>
                <w:color w:val="000000"/>
                <w:szCs w:val="21"/>
                <w:highlight w:val="none"/>
              </w:rPr>
              <w:t xml:space="preserve">  </w:t>
            </w:r>
            <w:r>
              <w:rPr>
                <w:rFonts w:hint="eastAsia"/>
                <w:highlight w:val="none"/>
              </w:rPr>
              <w:sym w:font="Wingdings" w:char="00FE"/>
            </w:r>
            <w:r>
              <w:rPr>
                <w:rFonts w:hint="eastAsia"/>
                <w:highlight w:val="none"/>
                <w:lang w:val="en-US" w:eastAsia="zh-CN"/>
              </w:rPr>
              <w:t>加工间</w:t>
            </w:r>
            <w:r>
              <w:rPr>
                <w:rFonts w:hint="eastAsia"/>
                <w:highlight w:val="none"/>
              </w:rPr>
              <w:t xml:space="preserve">  </w:t>
            </w:r>
            <w:r>
              <w:rPr>
                <w:rFonts w:hint="eastAsia"/>
                <w:highlight w:val="none"/>
              </w:rPr>
              <w:sym w:font="Wingdings" w:char="00FE"/>
            </w:r>
            <w:r>
              <w:rPr>
                <w:rFonts w:hint="eastAsia"/>
                <w:highlight w:val="none"/>
              </w:rPr>
              <w:t xml:space="preserve">库房  </w:t>
            </w:r>
            <w:r>
              <w:rPr>
                <w:rFonts w:hint="eastAsia"/>
                <w:highlight w:val="none"/>
              </w:rPr>
              <w:sym w:font="Wingdings" w:char="00FE"/>
            </w:r>
            <w:r>
              <w:rPr>
                <w:rFonts w:hint="eastAsia"/>
                <w:highlight w:val="none"/>
                <w:lang w:val="en-US" w:eastAsia="zh-CN"/>
              </w:rPr>
              <w:t>加工</w:t>
            </w:r>
            <w:r>
              <w:rPr>
                <w:rFonts w:hint="eastAsia"/>
                <w:highlight w:val="none"/>
              </w:rPr>
              <w:t xml:space="preserve">设备   </w:t>
            </w:r>
            <w:r>
              <w:rPr>
                <w:rFonts w:hint="eastAsia"/>
                <w:highlight w:val="none"/>
              </w:rPr>
              <w:sym w:font="Wingdings" w:char="00A8"/>
            </w:r>
            <w:r>
              <w:rPr>
                <w:rFonts w:hint="eastAsia"/>
                <w:highlight w:val="none"/>
              </w:rPr>
              <w:t xml:space="preserve">特种设备  </w:t>
            </w:r>
            <w:r>
              <w:rPr>
                <w:rFonts w:hint="eastAsia"/>
                <w:highlight w:val="none"/>
              </w:rPr>
              <w:sym w:font="Wingdings" w:char="00A8"/>
            </w:r>
            <w:r>
              <w:rPr>
                <w:rFonts w:hint="eastAsia"/>
                <w:highlight w:val="none"/>
              </w:rPr>
              <w:t>动力设施</w:t>
            </w:r>
          </w:p>
          <w:p>
            <w:pPr>
              <w:ind w:firstLine="1470" w:firstLineChars="700"/>
              <w:rPr>
                <w:highlight w:val="none"/>
              </w:rPr>
            </w:pPr>
            <w:r>
              <w:rPr>
                <w:rFonts w:hint="eastAsia"/>
                <w:highlight w:val="none"/>
              </w:rPr>
              <w:t xml:space="preserve"> </w:t>
            </w:r>
            <w:r>
              <w:rPr>
                <w:rFonts w:hint="eastAsia"/>
                <w:highlight w:val="none"/>
              </w:rPr>
              <w:sym w:font="Wingdings" w:char="00A8"/>
            </w:r>
            <w:r>
              <w:rPr>
                <w:rFonts w:hint="eastAsia"/>
                <w:highlight w:val="none"/>
              </w:rPr>
              <w:t xml:space="preserve">辅助设施  </w:t>
            </w:r>
          </w:p>
          <w:p>
            <w:pPr>
              <w:ind w:firstLine="420" w:firstLineChars="200"/>
              <w:rPr>
                <w:highlight w:val="none"/>
              </w:rPr>
            </w:pPr>
            <w:r>
              <w:rPr>
                <w:rFonts w:hint="eastAsia" w:ascii="宋体" w:hAnsi="宋体"/>
                <w:szCs w:val="21"/>
                <w:highlight w:val="none"/>
                <w:u w:val="single"/>
              </w:rPr>
              <w:t>公司</w:t>
            </w:r>
            <w:r>
              <w:rPr>
                <w:rFonts w:hint="eastAsia" w:ascii="宋体" w:hAnsi="宋体"/>
                <w:szCs w:val="21"/>
                <w:highlight w:val="none"/>
                <w:u w:val="single"/>
                <w:lang w:val="en-US" w:eastAsia="zh-CN"/>
              </w:rPr>
              <w:t>承包国防信息学院学员食堂</w:t>
            </w:r>
            <w:r>
              <w:rPr>
                <w:rFonts w:hint="eastAsia" w:ascii="宋体" w:hAnsi="宋体"/>
                <w:szCs w:val="21"/>
                <w:highlight w:val="none"/>
              </w:rPr>
              <w:t>面积约有</w:t>
            </w:r>
            <w:r>
              <w:rPr>
                <w:rFonts w:ascii="宋体" w:hAnsi="宋体"/>
                <w:szCs w:val="21"/>
                <w:highlight w:val="none"/>
              </w:rPr>
              <w:t>1</w:t>
            </w:r>
            <w:r>
              <w:rPr>
                <w:rFonts w:hint="eastAsia" w:ascii="宋体" w:hAnsi="宋体"/>
                <w:szCs w:val="21"/>
                <w:highlight w:val="none"/>
                <w:lang w:val="en-US" w:eastAsia="zh-CN"/>
              </w:rPr>
              <w:t>170</w:t>
            </w:r>
            <w:r>
              <w:rPr>
                <w:rFonts w:hint="eastAsia" w:ascii="宋体" w:hAnsi="宋体"/>
                <w:szCs w:val="21"/>
                <w:highlight w:val="none"/>
              </w:rPr>
              <w:t>平方米。常温仓库</w:t>
            </w:r>
            <w:r>
              <w:rPr>
                <w:rFonts w:hint="eastAsia" w:ascii="宋体" w:hAnsi="宋体"/>
                <w:szCs w:val="21"/>
                <w:highlight w:val="none"/>
                <w:lang w:val="en-US" w:eastAsia="zh-CN"/>
              </w:rPr>
              <w:t>1</w:t>
            </w:r>
            <w:r>
              <w:rPr>
                <w:rFonts w:hint="eastAsia" w:ascii="宋体" w:hAnsi="宋体"/>
                <w:szCs w:val="21"/>
                <w:highlight w:val="none"/>
              </w:rPr>
              <w:t>个；</w:t>
            </w:r>
            <w:r>
              <w:rPr>
                <w:rFonts w:hint="eastAsia" w:ascii="宋体" w:hAnsi="宋体"/>
                <w:szCs w:val="21"/>
                <w:highlight w:val="none"/>
                <w:lang w:val="en-US" w:eastAsia="zh-CN"/>
              </w:rPr>
              <w:t>冷藏/冷冻冰箱共3台</w:t>
            </w:r>
            <w:r>
              <w:rPr>
                <w:rFonts w:hint="eastAsia" w:ascii="宋体" w:hAnsi="宋体"/>
                <w:szCs w:val="21"/>
                <w:highlight w:val="none"/>
              </w:rPr>
              <w:t>；</w:t>
            </w:r>
            <w:r>
              <w:rPr>
                <w:rFonts w:hint="eastAsia" w:ascii="宋体" w:hAnsi="宋体"/>
                <w:szCs w:val="21"/>
                <w:highlight w:val="none"/>
                <w:lang w:val="en-US" w:eastAsia="zh-CN"/>
              </w:rPr>
              <w:t>餐食加工间粗加工区划分有水产、蔬菜类、畜禽肉类清洗池以及对应操作台，切配烹饪区、备餐间以及售卖间</w:t>
            </w:r>
            <w:r>
              <w:rPr>
                <w:rFonts w:hint="eastAsia" w:ascii="宋体" w:hAnsi="宋体"/>
                <w:szCs w:val="21"/>
                <w:highlight w:val="none"/>
              </w:rPr>
              <w:t>；布局基本符合要求。与平面图基本一致。</w:t>
            </w:r>
          </w:p>
          <w:p>
            <w:pPr>
              <w:rPr>
                <w:highlight w:val="none"/>
              </w:rPr>
            </w:pPr>
            <w:r>
              <w:rPr>
                <w:rFonts w:hint="eastAsia"/>
                <w:highlight w:val="none"/>
              </w:rPr>
              <w:t>查看对设备采购的控制</w:t>
            </w:r>
            <w:r>
              <w:rPr>
                <w:rFonts w:hint="eastAsia" w:asciiTheme="minorEastAsia" w:hAnsiTheme="minorEastAsia" w:eastAsiaTheme="minorEastAsia"/>
                <w:szCs w:val="21"/>
              </w:rPr>
              <w:t>（审核周期内</w:t>
            </w:r>
            <w:r>
              <w:rPr>
                <w:rFonts w:hint="eastAsia" w:asciiTheme="minorEastAsia" w:hAnsiTheme="minorEastAsia" w:eastAsiaTheme="minorEastAsia"/>
                <w:szCs w:val="21"/>
                <w:lang w:val="en-US" w:eastAsia="zh-CN"/>
              </w:rPr>
              <w:t>未发生</w:t>
            </w:r>
            <w:r>
              <w:rPr>
                <w:rFonts w:hint="eastAsia" w:asciiTheme="minorEastAsia" w:hAnsiTheme="minorEastAsia" w:eastAsiaTheme="minorEastAsia"/>
                <w:szCs w:val="21"/>
              </w:rPr>
              <w:t>设备采购）</w:t>
            </w:r>
          </w:p>
          <w:tbl>
            <w:tblPr>
              <w:tblStyle w:val="14"/>
              <w:tblW w:w="87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7"/>
              <w:gridCol w:w="2140"/>
              <w:gridCol w:w="2090"/>
              <w:gridCol w:w="2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437" w:type="dxa"/>
                </w:tcPr>
                <w:p>
                  <w:pPr>
                    <w:rPr>
                      <w:highlight w:val="none"/>
                    </w:rPr>
                  </w:pPr>
                  <w:r>
                    <w:rPr>
                      <w:rFonts w:hint="eastAsia"/>
                      <w:highlight w:val="none"/>
                    </w:rPr>
                    <w:t>新采购的设备名称/型号</w:t>
                  </w:r>
                </w:p>
              </w:tc>
              <w:tc>
                <w:tcPr>
                  <w:tcW w:w="2140" w:type="dxa"/>
                </w:tcPr>
                <w:p>
                  <w:pPr>
                    <w:rPr>
                      <w:highlight w:val="none"/>
                    </w:rPr>
                  </w:pPr>
                  <w:r>
                    <w:rPr>
                      <w:rFonts w:hint="eastAsia"/>
                      <w:highlight w:val="none"/>
                    </w:rPr>
                    <w:t>设备申购单号/日期</w:t>
                  </w:r>
                </w:p>
              </w:tc>
              <w:tc>
                <w:tcPr>
                  <w:tcW w:w="2090" w:type="dxa"/>
                </w:tcPr>
                <w:p>
                  <w:pPr>
                    <w:rPr>
                      <w:highlight w:val="none"/>
                    </w:rPr>
                  </w:pPr>
                  <w:r>
                    <w:rPr>
                      <w:rFonts w:hint="eastAsia"/>
                      <w:highlight w:val="none"/>
                    </w:rPr>
                    <w:t>设备验收单号/日期</w:t>
                  </w:r>
                </w:p>
              </w:tc>
              <w:tc>
                <w:tcPr>
                  <w:tcW w:w="2051" w:type="dxa"/>
                </w:tcPr>
                <w:p>
                  <w:pPr>
                    <w:rPr>
                      <w:highlight w:val="none"/>
                    </w:rPr>
                  </w:pPr>
                  <w:r>
                    <w:rPr>
                      <w:rFonts w:hint="eastAsia"/>
                      <w:highlight w:val="none"/>
                    </w:rPr>
                    <w:t>设备档案齐全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2437" w:type="dxa"/>
                </w:tcPr>
                <w:p>
                  <w:pPr>
                    <w:rPr>
                      <w:rFonts w:hint="eastAsia" w:eastAsia="宋体"/>
                      <w:highlight w:val="none"/>
                      <w:lang w:eastAsia="zh-CN"/>
                    </w:rPr>
                  </w:pPr>
                  <w:r>
                    <w:rPr>
                      <w:rFonts w:hint="eastAsia"/>
                      <w:highlight w:val="none"/>
                      <w:lang w:eastAsia="zh-CN"/>
                    </w:rPr>
                    <w:t>——</w:t>
                  </w:r>
                </w:p>
              </w:tc>
              <w:tc>
                <w:tcPr>
                  <w:tcW w:w="2140" w:type="dxa"/>
                </w:tcPr>
                <w:p>
                  <w:pPr>
                    <w:rPr>
                      <w:highlight w:val="none"/>
                    </w:rPr>
                  </w:pPr>
                </w:p>
              </w:tc>
              <w:tc>
                <w:tcPr>
                  <w:tcW w:w="2090" w:type="dxa"/>
                </w:tcPr>
                <w:p>
                  <w:pPr>
                    <w:rPr>
                      <w:highlight w:val="none"/>
                    </w:rPr>
                  </w:pPr>
                </w:p>
              </w:tc>
              <w:tc>
                <w:tcPr>
                  <w:tcW w:w="2051" w:type="dxa"/>
                </w:tcPr>
                <w:p>
                  <w:pPr>
                    <w:rPr>
                      <w:highlight w:val="none"/>
                    </w:rPr>
                  </w:pPr>
                  <w:r>
                    <w:rPr>
                      <w:rFonts w:ascii="Calibri" w:hAnsi="Calibri"/>
                      <w:highlight w:val="none"/>
                    </w:rPr>
                    <w:t>□</w:t>
                  </w:r>
                  <w:r>
                    <w:rPr>
                      <w:rFonts w:hint="eastAsia"/>
                      <w:highlight w:val="none"/>
                    </w:rPr>
                    <w:t xml:space="preserve">齐全    </w:t>
                  </w:r>
                  <w:r>
                    <w:rPr>
                      <w:rFonts w:ascii="Calibri" w:hAnsi="Calibri"/>
                      <w:highlight w:val="none"/>
                    </w:rPr>
                    <w:t>□</w:t>
                  </w:r>
                  <w:r>
                    <w:rPr>
                      <w:rFonts w:hint="eastAsia"/>
                      <w:highlight w:val="none"/>
                    </w:rPr>
                    <w:t>缺少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2437" w:type="dxa"/>
                </w:tcPr>
                <w:p>
                  <w:pPr>
                    <w:rPr>
                      <w:highlight w:val="none"/>
                    </w:rPr>
                  </w:pPr>
                </w:p>
              </w:tc>
              <w:tc>
                <w:tcPr>
                  <w:tcW w:w="2140" w:type="dxa"/>
                </w:tcPr>
                <w:p>
                  <w:pPr>
                    <w:rPr>
                      <w:highlight w:val="none"/>
                    </w:rPr>
                  </w:pPr>
                </w:p>
              </w:tc>
              <w:tc>
                <w:tcPr>
                  <w:tcW w:w="2090" w:type="dxa"/>
                </w:tcPr>
                <w:p>
                  <w:pPr>
                    <w:rPr>
                      <w:highlight w:val="none"/>
                    </w:rPr>
                  </w:pPr>
                </w:p>
              </w:tc>
              <w:tc>
                <w:tcPr>
                  <w:tcW w:w="2051" w:type="dxa"/>
                </w:tcPr>
                <w:p>
                  <w:pPr>
                    <w:rPr>
                      <w:highlight w:val="none"/>
                    </w:rPr>
                  </w:pPr>
                  <w:r>
                    <w:rPr>
                      <w:rFonts w:ascii="Calibri" w:hAnsi="Calibri"/>
                      <w:highlight w:val="none"/>
                    </w:rPr>
                    <w:t>□</w:t>
                  </w:r>
                  <w:r>
                    <w:rPr>
                      <w:rFonts w:hint="eastAsia"/>
                      <w:highlight w:val="none"/>
                    </w:rPr>
                    <w:t xml:space="preserve">齐全    </w:t>
                  </w:r>
                  <w:r>
                    <w:rPr>
                      <w:rFonts w:ascii="Calibri" w:hAnsi="Calibri"/>
                      <w:highlight w:val="none"/>
                    </w:rPr>
                    <w:t>□</w:t>
                  </w:r>
                  <w:r>
                    <w:rPr>
                      <w:rFonts w:hint="eastAsia"/>
                      <w:highlight w:val="none"/>
                    </w:rPr>
                    <w:t>缺少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2437" w:type="dxa"/>
                </w:tcPr>
                <w:p>
                  <w:pPr>
                    <w:rPr>
                      <w:highlight w:val="none"/>
                    </w:rPr>
                  </w:pPr>
                </w:p>
              </w:tc>
              <w:tc>
                <w:tcPr>
                  <w:tcW w:w="2140" w:type="dxa"/>
                </w:tcPr>
                <w:p>
                  <w:pPr>
                    <w:rPr>
                      <w:highlight w:val="none"/>
                    </w:rPr>
                  </w:pPr>
                </w:p>
              </w:tc>
              <w:tc>
                <w:tcPr>
                  <w:tcW w:w="2090" w:type="dxa"/>
                </w:tcPr>
                <w:p>
                  <w:pPr>
                    <w:rPr>
                      <w:highlight w:val="none"/>
                    </w:rPr>
                  </w:pPr>
                </w:p>
              </w:tc>
              <w:tc>
                <w:tcPr>
                  <w:tcW w:w="2051" w:type="dxa"/>
                </w:tcPr>
                <w:p>
                  <w:pPr>
                    <w:rPr>
                      <w:highlight w:val="none"/>
                    </w:rPr>
                  </w:pPr>
                  <w:r>
                    <w:rPr>
                      <w:rFonts w:ascii="Calibri" w:hAnsi="Calibri"/>
                      <w:highlight w:val="none"/>
                    </w:rPr>
                    <w:t>□</w:t>
                  </w:r>
                  <w:r>
                    <w:rPr>
                      <w:rFonts w:hint="eastAsia"/>
                      <w:highlight w:val="none"/>
                    </w:rPr>
                    <w:t xml:space="preserve">齐全    </w:t>
                  </w:r>
                  <w:r>
                    <w:rPr>
                      <w:rFonts w:ascii="Calibri" w:hAnsi="Calibri"/>
                      <w:highlight w:val="none"/>
                    </w:rPr>
                    <w:t>□</w:t>
                  </w:r>
                  <w:r>
                    <w:rPr>
                      <w:rFonts w:hint="eastAsia"/>
                      <w:highlight w:val="none"/>
                    </w:rPr>
                    <w:t>缺少</w:t>
                  </w:r>
                </w:p>
              </w:tc>
            </w:tr>
          </w:tbl>
          <w:p>
            <w:pPr>
              <w:rPr>
                <w:highlight w:val="none"/>
              </w:rPr>
            </w:pPr>
          </w:p>
          <w:p>
            <w:pPr>
              <w:rPr>
                <w:highlight w:val="none"/>
              </w:rPr>
            </w:pPr>
            <w:r>
              <w:rPr>
                <w:rFonts w:hint="eastAsia"/>
                <w:highlight w:val="none"/>
              </w:rPr>
              <w:t>查看对设备维保的控制；</w:t>
            </w:r>
          </w:p>
          <w:p>
            <w:pPr>
              <w:rPr>
                <w:rFonts w:hint="eastAsia" w:eastAsia="宋体"/>
                <w:highlight w:val="none"/>
                <w:lang w:eastAsia="zh-CN"/>
              </w:rPr>
            </w:pPr>
            <w:r>
              <w:rPr>
                <w:rFonts w:hint="eastAsia"/>
                <w:highlight w:val="none"/>
                <w:u w:val="single"/>
              </w:rPr>
              <w:t>提供有《设备清单》</w:t>
            </w:r>
            <w:r>
              <w:rPr>
                <w:rFonts w:hint="eastAsia"/>
                <w:highlight w:val="none"/>
                <w:u w:val="single"/>
                <w:lang w:eastAsia="zh-CN"/>
              </w:rPr>
              <w:t>，《</w:t>
            </w:r>
            <w:r>
              <w:rPr>
                <w:rFonts w:hint="eastAsia"/>
                <w:highlight w:val="none"/>
                <w:u w:val="single"/>
                <w:lang w:val="en-US" w:eastAsia="zh-CN"/>
              </w:rPr>
              <w:t>设备维保记录</w:t>
            </w:r>
            <w:r>
              <w:rPr>
                <w:rFonts w:hint="eastAsia"/>
                <w:highlight w:val="none"/>
                <w:u w:val="single"/>
                <w:lang w:eastAsia="zh-CN"/>
              </w:rPr>
              <w:t>》</w:t>
            </w:r>
            <w:r>
              <w:rPr>
                <w:rFonts w:hint="eastAsia"/>
                <w:highlight w:val="none"/>
              </w:rPr>
              <w:t>，随机抽取：</w:t>
            </w:r>
          </w:p>
          <w:tbl>
            <w:tblPr>
              <w:tblStyle w:val="14"/>
              <w:tblW w:w="89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5"/>
              <w:gridCol w:w="1499"/>
              <w:gridCol w:w="1547"/>
              <w:gridCol w:w="1112"/>
              <w:gridCol w:w="3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315" w:type="dxa"/>
                </w:tcPr>
                <w:p>
                  <w:pPr>
                    <w:rPr>
                      <w:highlight w:val="none"/>
                    </w:rPr>
                  </w:pPr>
                </w:p>
              </w:tc>
              <w:tc>
                <w:tcPr>
                  <w:tcW w:w="1499" w:type="dxa"/>
                </w:tcPr>
                <w:p>
                  <w:pPr>
                    <w:rPr>
                      <w:highlight w:val="none"/>
                    </w:rPr>
                  </w:pPr>
                  <w:r>
                    <w:rPr>
                      <w:rFonts w:hint="eastAsia"/>
                      <w:highlight w:val="none"/>
                    </w:rPr>
                    <w:t>设备名称</w:t>
                  </w:r>
                </w:p>
              </w:tc>
              <w:tc>
                <w:tcPr>
                  <w:tcW w:w="1547" w:type="dxa"/>
                </w:tcPr>
                <w:p>
                  <w:pPr>
                    <w:rPr>
                      <w:highlight w:val="none"/>
                    </w:rPr>
                  </w:pPr>
                  <w:r>
                    <w:rPr>
                      <w:rFonts w:hint="eastAsia"/>
                      <w:highlight w:val="none"/>
                    </w:rPr>
                    <w:t>维保日期</w:t>
                  </w:r>
                </w:p>
              </w:tc>
              <w:tc>
                <w:tcPr>
                  <w:tcW w:w="1112" w:type="dxa"/>
                </w:tcPr>
                <w:p>
                  <w:pPr>
                    <w:rPr>
                      <w:highlight w:val="none"/>
                    </w:rPr>
                  </w:pPr>
                  <w:r>
                    <w:rPr>
                      <w:rFonts w:hint="eastAsia"/>
                      <w:highlight w:val="none"/>
                    </w:rPr>
                    <w:t>维保周期</w:t>
                  </w:r>
                </w:p>
              </w:tc>
              <w:tc>
                <w:tcPr>
                  <w:tcW w:w="3504" w:type="dxa"/>
                </w:tcPr>
                <w:p>
                  <w:pPr>
                    <w:rPr>
                      <w:highlight w:val="none"/>
                    </w:rPr>
                  </w:pPr>
                  <w:r>
                    <w:rPr>
                      <w:rFonts w:hint="eastAsia"/>
                      <w:highlight w:val="none"/>
                    </w:rPr>
                    <w:t>维保内容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315" w:type="dxa"/>
                </w:tcPr>
                <w:p>
                  <w:pPr>
                    <w:rPr>
                      <w:highlight w:val="none"/>
                    </w:rPr>
                  </w:pPr>
                  <w:r>
                    <w:rPr>
                      <w:rFonts w:hint="eastAsia"/>
                      <w:highlight w:val="none"/>
                    </w:rPr>
                    <w:t>维保记录</w:t>
                  </w:r>
                </w:p>
              </w:tc>
              <w:tc>
                <w:tcPr>
                  <w:tcW w:w="1499" w:type="dxa"/>
                </w:tcPr>
                <w:p>
                  <w:pPr>
                    <w:rPr>
                      <w:rFonts w:hint="eastAsia" w:eastAsia="宋体"/>
                      <w:highlight w:val="none"/>
                      <w:lang w:eastAsia="zh-CN"/>
                    </w:rPr>
                  </w:pPr>
                  <w:r>
                    <w:rPr>
                      <w:rFonts w:hint="eastAsia"/>
                      <w:highlight w:val="none"/>
                      <w:lang w:val="en-US" w:eastAsia="zh-CN"/>
                    </w:rPr>
                    <w:t>消毒柜</w:t>
                  </w:r>
                </w:p>
              </w:tc>
              <w:tc>
                <w:tcPr>
                  <w:tcW w:w="1547" w:type="dxa"/>
                </w:tcPr>
                <w:p>
                  <w:pPr>
                    <w:rPr>
                      <w:rFonts w:hint="default" w:eastAsia="宋体"/>
                      <w:highlight w:val="none"/>
                      <w:lang w:val="en-US" w:eastAsia="zh-CN"/>
                    </w:rPr>
                  </w:pPr>
                  <w:r>
                    <w:rPr>
                      <w:rFonts w:hint="eastAsia"/>
                      <w:highlight w:val="none"/>
                      <w:lang w:val="en-US" w:eastAsia="zh-CN"/>
                    </w:rPr>
                    <w:t>2022-06-30</w:t>
                  </w:r>
                </w:p>
              </w:tc>
              <w:tc>
                <w:tcPr>
                  <w:tcW w:w="1112" w:type="dxa"/>
                </w:tcPr>
                <w:p>
                  <w:pPr>
                    <w:rPr>
                      <w:rFonts w:hint="eastAsia" w:ascii="Calibri" w:hAnsi="Calibri" w:eastAsia="宋体"/>
                      <w:highlight w:val="none"/>
                      <w:lang w:val="en-US" w:eastAsia="zh-CN"/>
                    </w:rPr>
                  </w:pPr>
                  <w:r>
                    <w:rPr>
                      <w:rFonts w:hint="eastAsia" w:ascii="Calibri" w:hAnsi="Calibri"/>
                      <w:highlight w:val="none"/>
                      <w:lang w:val="en-US" w:eastAsia="zh-CN"/>
                    </w:rPr>
                    <w:t>每日</w:t>
                  </w:r>
                </w:p>
              </w:tc>
              <w:tc>
                <w:tcPr>
                  <w:tcW w:w="3504" w:type="dxa"/>
                </w:tcPr>
                <w:p>
                  <w:pPr>
                    <w:rPr>
                      <w:rFonts w:hint="default" w:eastAsia="宋体"/>
                      <w:highlight w:val="none"/>
                      <w:lang w:val="en-US" w:eastAsia="zh-CN"/>
                    </w:rPr>
                  </w:pPr>
                  <w:r>
                    <w:rPr>
                      <w:rFonts w:hint="eastAsia"/>
                      <w:highlight w:val="none"/>
                      <w:lang w:val="en-US" w:eastAsia="zh-CN"/>
                    </w:rPr>
                    <w:t>清洁、润滑、运行状况检查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315" w:type="dxa"/>
                </w:tcPr>
                <w:p>
                  <w:pPr>
                    <w:rPr>
                      <w:highlight w:val="none"/>
                    </w:rPr>
                  </w:pPr>
                  <w:r>
                    <w:rPr>
                      <w:rFonts w:hint="eastAsia"/>
                      <w:highlight w:val="none"/>
                    </w:rPr>
                    <w:t>维保记录</w:t>
                  </w:r>
                </w:p>
              </w:tc>
              <w:tc>
                <w:tcPr>
                  <w:tcW w:w="1499" w:type="dxa"/>
                </w:tcPr>
                <w:p>
                  <w:pPr>
                    <w:rPr>
                      <w:rFonts w:hint="default" w:eastAsia="宋体"/>
                      <w:highlight w:val="none"/>
                      <w:lang w:val="en-US" w:eastAsia="zh-CN"/>
                    </w:rPr>
                  </w:pPr>
                  <w:r>
                    <w:rPr>
                      <w:rFonts w:hint="eastAsia"/>
                      <w:highlight w:val="none"/>
                      <w:lang w:val="en-US" w:eastAsia="zh-CN"/>
                    </w:rPr>
                    <w:t>加工灶</w:t>
                  </w:r>
                </w:p>
              </w:tc>
              <w:tc>
                <w:tcPr>
                  <w:tcW w:w="1547" w:type="dxa"/>
                </w:tcPr>
                <w:p>
                  <w:pPr>
                    <w:rPr>
                      <w:highlight w:val="none"/>
                    </w:rPr>
                  </w:pPr>
                  <w:r>
                    <w:rPr>
                      <w:rFonts w:hint="eastAsia"/>
                      <w:highlight w:val="none"/>
                      <w:lang w:val="en-US" w:eastAsia="zh-CN"/>
                    </w:rPr>
                    <w:t>2022-06-30</w:t>
                  </w:r>
                </w:p>
              </w:tc>
              <w:tc>
                <w:tcPr>
                  <w:tcW w:w="1112" w:type="dxa"/>
                </w:tcPr>
                <w:p>
                  <w:pPr>
                    <w:rPr>
                      <w:rFonts w:ascii="Calibri" w:hAnsi="Calibri"/>
                      <w:highlight w:val="none"/>
                    </w:rPr>
                  </w:pPr>
                  <w:r>
                    <w:rPr>
                      <w:rFonts w:hint="eastAsia" w:ascii="Calibri" w:hAnsi="Calibri"/>
                      <w:highlight w:val="none"/>
                      <w:lang w:val="en-US" w:eastAsia="zh-CN"/>
                    </w:rPr>
                    <w:t>每日</w:t>
                  </w:r>
                </w:p>
              </w:tc>
              <w:tc>
                <w:tcPr>
                  <w:tcW w:w="3504" w:type="dxa"/>
                </w:tcPr>
                <w:p>
                  <w:pPr>
                    <w:rPr>
                      <w:highlight w:val="none"/>
                    </w:rPr>
                  </w:pPr>
                  <w:r>
                    <w:rPr>
                      <w:rFonts w:hint="eastAsia"/>
                      <w:highlight w:val="none"/>
                      <w:lang w:val="en-US" w:eastAsia="zh-CN"/>
                    </w:rPr>
                    <w:t>清洁、润滑、运行状况检查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315" w:type="dxa"/>
                </w:tcPr>
                <w:p>
                  <w:pPr>
                    <w:rPr>
                      <w:highlight w:val="none"/>
                    </w:rPr>
                  </w:pPr>
                  <w:r>
                    <w:rPr>
                      <w:rFonts w:hint="eastAsia"/>
                      <w:highlight w:val="none"/>
                    </w:rPr>
                    <w:t>维保记录</w:t>
                  </w:r>
                </w:p>
              </w:tc>
              <w:tc>
                <w:tcPr>
                  <w:tcW w:w="1499" w:type="dxa"/>
                </w:tcPr>
                <w:p>
                  <w:pPr>
                    <w:rPr>
                      <w:rFonts w:hint="eastAsia" w:eastAsia="宋体"/>
                      <w:highlight w:val="none"/>
                      <w:lang w:val="en-US" w:eastAsia="zh-CN"/>
                    </w:rPr>
                  </w:pPr>
                  <w:r>
                    <w:rPr>
                      <w:rFonts w:hint="eastAsia"/>
                      <w:highlight w:val="none"/>
                      <w:lang w:val="en-US" w:eastAsia="zh-CN"/>
                    </w:rPr>
                    <w:t>冰箱</w:t>
                  </w:r>
                </w:p>
              </w:tc>
              <w:tc>
                <w:tcPr>
                  <w:tcW w:w="1547" w:type="dxa"/>
                </w:tcPr>
                <w:p>
                  <w:pPr>
                    <w:rPr>
                      <w:highlight w:val="none"/>
                    </w:rPr>
                  </w:pPr>
                  <w:r>
                    <w:rPr>
                      <w:rFonts w:hint="eastAsia"/>
                      <w:highlight w:val="none"/>
                      <w:lang w:val="en-US" w:eastAsia="zh-CN"/>
                    </w:rPr>
                    <w:t>2022-06-30</w:t>
                  </w:r>
                </w:p>
              </w:tc>
              <w:tc>
                <w:tcPr>
                  <w:tcW w:w="1112" w:type="dxa"/>
                </w:tcPr>
                <w:p>
                  <w:pPr>
                    <w:rPr>
                      <w:rFonts w:ascii="Calibri" w:hAnsi="Calibri"/>
                      <w:highlight w:val="none"/>
                    </w:rPr>
                  </w:pPr>
                  <w:r>
                    <w:rPr>
                      <w:rFonts w:hint="eastAsia" w:ascii="Calibri" w:hAnsi="Calibri"/>
                      <w:highlight w:val="none"/>
                      <w:lang w:val="en-US" w:eastAsia="zh-CN"/>
                    </w:rPr>
                    <w:t>每日</w:t>
                  </w:r>
                </w:p>
              </w:tc>
              <w:tc>
                <w:tcPr>
                  <w:tcW w:w="3504" w:type="dxa"/>
                </w:tcPr>
                <w:p>
                  <w:pPr>
                    <w:rPr>
                      <w:highlight w:val="none"/>
                    </w:rPr>
                  </w:pPr>
                  <w:r>
                    <w:rPr>
                      <w:rFonts w:hint="eastAsia"/>
                      <w:highlight w:val="none"/>
                      <w:lang w:val="en-US" w:eastAsia="zh-CN"/>
                    </w:rPr>
                    <w:t>清洁、润滑、运行状况检查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315" w:type="dxa"/>
                </w:tcPr>
                <w:p>
                  <w:pPr>
                    <w:rPr>
                      <w:highlight w:val="none"/>
                    </w:rPr>
                  </w:pPr>
                  <w:r>
                    <w:rPr>
                      <w:rFonts w:hint="eastAsia"/>
                      <w:highlight w:val="none"/>
                    </w:rPr>
                    <w:t>维保记录</w:t>
                  </w:r>
                </w:p>
              </w:tc>
              <w:tc>
                <w:tcPr>
                  <w:tcW w:w="1499" w:type="dxa"/>
                </w:tcPr>
                <w:p>
                  <w:pPr>
                    <w:rPr>
                      <w:rFonts w:hint="eastAsia" w:eastAsia="宋体"/>
                      <w:highlight w:val="none"/>
                      <w:lang w:val="en-US" w:eastAsia="zh-CN"/>
                    </w:rPr>
                  </w:pPr>
                  <w:r>
                    <w:rPr>
                      <w:rFonts w:hint="eastAsia"/>
                      <w:highlight w:val="none"/>
                      <w:lang w:val="en-US" w:eastAsia="zh-CN"/>
                    </w:rPr>
                    <w:t>煮汤锅</w:t>
                  </w:r>
                </w:p>
              </w:tc>
              <w:tc>
                <w:tcPr>
                  <w:tcW w:w="1547" w:type="dxa"/>
                </w:tcPr>
                <w:p>
                  <w:pPr>
                    <w:rPr>
                      <w:highlight w:val="none"/>
                    </w:rPr>
                  </w:pPr>
                  <w:r>
                    <w:rPr>
                      <w:rFonts w:hint="eastAsia"/>
                      <w:highlight w:val="none"/>
                      <w:lang w:val="en-US" w:eastAsia="zh-CN"/>
                    </w:rPr>
                    <w:t>2022-06-30</w:t>
                  </w:r>
                </w:p>
              </w:tc>
              <w:tc>
                <w:tcPr>
                  <w:tcW w:w="1112" w:type="dxa"/>
                </w:tcPr>
                <w:p>
                  <w:pPr>
                    <w:rPr>
                      <w:rFonts w:ascii="Calibri" w:hAnsi="Calibri"/>
                      <w:highlight w:val="none"/>
                    </w:rPr>
                  </w:pPr>
                  <w:r>
                    <w:rPr>
                      <w:rFonts w:hint="eastAsia" w:ascii="Calibri" w:hAnsi="Calibri"/>
                      <w:highlight w:val="none"/>
                      <w:lang w:val="en-US" w:eastAsia="zh-CN"/>
                    </w:rPr>
                    <w:t>每日</w:t>
                  </w:r>
                </w:p>
              </w:tc>
              <w:tc>
                <w:tcPr>
                  <w:tcW w:w="3504" w:type="dxa"/>
                </w:tcPr>
                <w:p>
                  <w:pPr>
                    <w:rPr>
                      <w:highlight w:val="none"/>
                    </w:rPr>
                  </w:pPr>
                  <w:r>
                    <w:rPr>
                      <w:rFonts w:hint="eastAsia"/>
                      <w:highlight w:val="none"/>
                      <w:lang w:val="en-US" w:eastAsia="zh-CN"/>
                    </w:rPr>
                    <w:t>清洁、润滑、运行状况检查</w:t>
                  </w:r>
                </w:p>
              </w:tc>
            </w:tr>
          </w:tbl>
          <w:p>
            <w:pPr>
              <w:rPr>
                <w:highlight w:val="none"/>
              </w:rPr>
            </w:pPr>
          </w:p>
          <w:p>
            <w:pPr>
              <w:rPr>
                <w:rFonts w:hint="default" w:eastAsia="宋体"/>
                <w:highlight w:val="none"/>
                <w:u w:val="single"/>
                <w:lang w:val="en-US" w:eastAsia="zh-CN"/>
              </w:rPr>
            </w:pPr>
            <w:r>
              <w:rPr>
                <w:rFonts w:hint="eastAsia"/>
                <w:highlight w:val="none"/>
              </w:rPr>
              <w:t>查看对设备维修的控制</w:t>
            </w:r>
            <w:r>
              <w:rPr>
                <w:rFonts w:hint="eastAsia"/>
                <w:highlight w:val="none"/>
                <w:lang w:eastAsia="zh-CN"/>
              </w:rPr>
              <w:t>：</w:t>
            </w:r>
            <w:r>
              <w:rPr>
                <w:rFonts w:hint="eastAsia" w:asciiTheme="minorEastAsia" w:hAnsiTheme="minorEastAsia" w:eastAsiaTheme="minorEastAsia"/>
                <w:szCs w:val="21"/>
                <w:highlight w:val="none"/>
              </w:rPr>
              <w:t>审核周期内未发生维修情况</w:t>
            </w:r>
          </w:p>
          <w:tbl>
            <w:tblPr>
              <w:tblStyle w:val="14"/>
              <w:tblW w:w="91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5"/>
              <w:gridCol w:w="1116"/>
              <w:gridCol w:w="1790"/>
              <w:gridCol w:w="1898"/>
              <w:gridCol w:w="1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425" w:type="dxa"/>
                </w:tcPr>
                <w:p>
                  <w:pPr>
                    <w:rPr>
                      <w:highlight w:val="none"/>
                    </w:rPr>
                  </w:pPr>
                  <w:r>
                    <w:rPr>
                      <w:rFonts w:hint="eastAsia"/>
                      <w:highlight w:val="none"/>
                    </w:rPr>
                    <w:t>设备维修记录</w:t>
                  </w:r>
                </w:p>
              </w:tc>
              <w:tc>
                <w:tcPr>
                  <w:tcW w:w="1116" w:type="dxa"/>
                </w:tcPr>
                <w:p>
                  <w:pPr>
                    <w:rPr>
                      <w:highlight w:val="none"/>
                    </w:rPr>
                  </w:pPr>
                  <w:r>
                    <w:rPr>
                      <w:rFonts w:hint="eastAsia"/>
                      <w:highlight w:val="none"/>
                    </w:rPr>
                    <w:t>设备名称</w:t>
                  </w:r>
                </w:p>
              </w:tc>
              <w:tc>
                <w:tcPr>
                  <w:tcW w:w="1790" w:type="dxa"/>
                </w:tcPr>
                <w:p>
                  <w:pPr>
                    <w:rPr>
                      <w:highlight w:val="none"/>
                    </w:rPr>
                  </w:pPr>
                  <w:r>
                    <w:rPr>
                      <w:rFonts w:hint="eastAsia"/>
                      <w:highlight w:val="none"/>
                    </w:rPr>
                    <w:t>维修日期</w:t>
                  </w:r>
                </w:p>
              </w:tc>
              <w:tc>
                <w:tcPr>
                  <w:tcW w:w="1898" w:type="dxa"/>
                </w:tcPr>
                <w:p>
                  <w:pPr>
                    <w:rPr>
                      <w:highlight w:val="none"/>
                    </w:rPr>
                  </w:pPr>
                  <w:r>
                    <w:rPr>
                      <w:rFonts w:hint="eastAsia"/>
                      <w:highlight w:val="none"/>
                    </w:rPr>
                    <w:t>维修内容</w:t>
                  </w:r>
                </w:p>
              </w:tc>
              <w:tc>
                <w:tcPr>
                  <w:tcW w:w="1898" w:type="dxa"/>
                </w:tcPr>
                <w:p>
                  <w:pPr>
                    <w:rPr>
                      <w:highlight w:val="none"/>
                    </w:rPr>
                  </w:pPr>
                  <w:r>
                    <w:rPr>
                      <w:rFonts w:hint="eastAsia" w:ascii="Calibri" w:hAnsi="Calibri"/>
                      <w:highlight w:val="none"/>
                    </w:rPr>
                    <w:t>验收结果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425" w:type="dxa"/>
                </w:tcPr>
                <w:p>
                  <w:pPr>
                    <w:rPr>
                      <w:color w:val="auto"/>
                      <w:highlight w:val="none"/>
                    </w:rPr>
                  </w:pPr>
                </w:p>
              </w:tc>
              <w:tc>
                <w:tcPr>
                  <w:tcW w:w="1116" w:type="dxa"/>
                </w:tcPr>
                <w:p>
                  <w:pPr>
                    <w:rPr>
                      <w:color w:val="auto"/>
                      <w:highlight w:val="none"/>
                    </w:rPr>
                  </w:pPr>
                </w:p>
              </w:tc>
              <w:tc>
                <w:tcPr>
                  <w:tcW w:w="1790" w:type="dxa"/>
                </w:tcPr>
                <w:p>
                  <w:pPr>
                    <w:rPr>
                      <w:color w:val="auto"/>
                      <w:highlight w:val="none"/>
                    </w:rPr>
                  </w:pPr>
                </w:p>
              </w:tc>
              <w:tc>
                <w:tcPr>
                  <w:tcW w:w="1898" w:type="dxa"/>
                </w:tcPr>
                <w:p>
                  <w:pPr>
                    <w:rPr>
                      <w:color w:val="auto"/>
                      <w:highlight w:val="none"/>
                    </w:rPr>
                  </w:pPr>
                </w:p>
              </w:tc>
              <w:tc>
                <w:tcPr>
                  <w:tcW w:w="1898" w:type="dxa"/>
                </w:tcPr>
                <w:p>
                  <w:pPr>
                    <w:rPr>
                      <w:highlight w:val="none"/>
                    </w:rPr>
                  </w:pPr>
                  <w:r>
                    <w:rPr>
                      <w:rFonts w:ascii="Calibri" w:hAnsi="Calibri"/>
                      <w:highlight w:val="none"/>
                    </w:rPr>
                    <w:sym w:font="Wingdings 2" w:char="00A3"/>
                  </w:r>
                  <w:r>
                    <w:rPr>
                      <w:rFonts w:hint="eastAsia"/>
                      <w:highlight w:val="none"/>
                    </w:rPr>
                    <w:t xml:space="preserve">合格  </w:t>
                  </w:r>
                  <w:r>
                    <w:rPr>
                      <w:rFonts w:ascii="Calibri" w:hAnsi="Calibri"/>
                      <w:highlight w:val="none"/>
                    </w:rPr>
                    <w:t>□</w:t>
                  </w:r>
                  <w:r>
                    <w:rPr>
                      <w:rFonts w:hint="eastAsia"/>
                      <w:highlight w:val="none"/>
                    </w:rPr>
                    <w:t>缺少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425" w:type="dxa"/>
                </w:tcPr>
                <w:p>
                  <w:pPr>
                    <w:rPr>
                      <w:highlight w:val="none"/>
                    </w:rPr>
                  </w:pPr>
                </w:p>
              </w:tc>
              <w:tc>
                <w:tcPr>
                  <w:tcW w:w="1116" w:type="dxa"/>
                </w:tcPr>
                <w:p>
                  <w:pPr>
                    <w:rPr>
                      <w:highlight w:val="none"/>
                    </w:rPr>
                  </w:pPr>
                </w:p>
              </w:tc>
              <w:tc>
                <w:tcPr>
                  <w:tcW w:w="1790" w:type="dxa"/>
                </w:tcPr>
                <w:p>
                  <w:pPr>
                    <w:rPr>
                      <w:highlight w:val="none"/>
                    </w:rPr>
                  </w:pPr>
                </w:p>
              </w:tc>
              <w:tc>
                <w:tcPr>
                  <w:tcW w:w="1898" w:type="dxa"/>
                </w:tcPr>
                <w:p>
                  <w:pPr>
                    <w:rPr>
                      <w:highlight w:val="none"/>
                    </w:rPr>
                  </w:pPr>
                </w:p>
              </w:tc>
              <w:tc>
                <w:tcPr>
                  <w:tcW w:w="1898" w:type="dxa"/>
                </w:tcPr>
                <w:p>
                  <w:pPr>
                    <w:rPr>
                      <w:rFonts w:ascii="Calibri" w:hAnsi="Calibri"/>
                      <w:highlight w:val="none"/>
                    </w:rPr>
                  </w:pPr>
                  <w:r>
                    <w:rPr>
                      <w:rFonts w:ascii="Calibri" w:hAnsi="Calibri"/>
                      <w:highlight w:val="none"/>
                    </w:rPr>
                    <w:t>□</w:t>
                  </w:r>
                  <w:r>
                    <w:rPr>
                      <w:rFonts w:hint="eastAsia"/>
                      <w:highlight w:val="none"/>
                    </w:rPr>
                    <w:t xml:space="preserve">合格  </w:t>
                  </w:r>
                  <w:r>
                    <w:rPr>
                      <w:rFonts w:ascii="Calibri" w:hAnsi="Calibri"/>
                      <w:highlight w:val="none"/>
                    </w:rPr>
                    <w:t>□</w:t>
                  </w:r>
                  <w:r>
                    <w:rPr>
                      <w:rFonts w:hint="eastAsia"/>
                      <w:highlight w:val="none"/>
                    </w:rPr>
                    <w:t>缺少</w:t>
                  </w:r>
                </w:p>
              </w:tc>
            </w:tr>
          </w:tbl>
          <w:p>
            <w:pPr>
              <w:rPr>
                <w:highlight w:val="none"/>
              </w:rPr>
            </w:pPr>
          </w:p>
          <w:p>
            <w:pPr>
              <w:rPr>
                <w:highlight w:val="none"/>
              </w:rPr>
            </w:pPr>
            <w:r>
              <w:rPr>
                <w:rFonts w:hint="eastAsia"/>
                <w:highlight w:val="none"/>
              </w:rPr>
              <w:t>设备完好情况</w:t>
            </w:r>
          </w:p>
          <w:p>
            <w:pPr>
              <w:rPr>
                <w:highlight w:val="none"/>
              </w:rPr>
            </w:pPr>
            <w:r>
              <w:rPr>
                <w:rFonts w:hint="eastAsia"/>
                <w:highlight w:val="none"/>
              </w:rPr>
              <w:t>是否发生设备故障引起停产：</w:t>
            </w:r>
            <w:r>
              <w:rPr>
                <w:rFonts w:ascii="Segoe UI Emoji" w:hAnsi="Segoe UI Emoji" w:cs="Segoe UI Emoji"/>
                <w:highlight w:val="none"/>
              </w:rPr>
              <w:t>☑</w:t>
            </w:r>
            <w:r>
              <w:rPr>
                <w:rFonts w:hint="eastAsia"/>
                <w:highlight w:val="none"/>
              </w:rPr>
              <w:t xml:space="preserve">未发生 </w:t>
            </w:r>
            <w:r>
              <w:rPr>
                <w:rFonts w:hint="eastAsia" w:ascii="Calibri" w:hAnsi="Calibri"/>
                <w:highlight w:val="none"/>
              </w:rPr>
              <w:t>□</w:t>
            </w:r>
            <w:r>
              <w:rPr>
                <w:rFonts w:hint="eastAsia"/>
                <w:highlight w:val="none"/>
              </w:rPr>
              <w:t>已发生</w:t>
            </w:r>
          </w:p>
          <w:tbl>
            <w:tblPr>
              <w:tblStyle w:val="14"/>
              <w:tblW w:w="89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9"/>
              <w:gridCol w:w="1363"/>
              <w:gridCol w:w="1817"/>
              <w:gridCol w:w="1920"/>
              <w:gridCol w:w="1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979" w:type="dxa"/>
                </w:tcPr>
                <w:p>
                  <w:pPr>
                    <w:rPr>
                      <w:highlight w:val="none"/>
                    </w:rPr>
                  </w:pPr>
                  <w:r>
                    <w:rPr>
                      <w:rFonts w:hint="eastAsia"/>
                      <w:highlight w:val="none"/>
                    </w:rPr>
                    <w:t>设备故障引起停产描述</w:t>
                  </w:r>
                </w:p>
              </w:tc>
              <w:tc>
                <w:tcPr>
                  <w:tcW w:w="1363" w:type="dxa"/>
                </w:tcPr>
                <w:p>
                  <w:pPr>
                    <w:rPr>
                      <w:highlight w:val="none"/>
                    </w:rPr>
                  </w:pPr>
                  <w:r>
                    <w:rPr>
                      <w:rFonts w:hint="eastAsia"/>
                      <w:highlight w:val="none"/>
                    </w:rPr>
                    <w:t>发生日期</w:t>
                  </w:r>
                </w:p>
              </w:tc>
              <w:tc>
                <w:tcPr>
                  <w:tcW w:w="1817" w:type="dxa"/>
                </w:tcPr>
                <w:p>
                  <w:pPr>
                    <w:rPr>
                      <w:highlight w:val="none"/>
                    </w:rPr>
                  </w:pPr>
                  <w:r>
                    <w:rPr>
                      <w:rFonts w:hint="eastAsia" w:ascii="Calibri" w:hAnsi="Calibri"/>
                      <w:highlight w:val="none"/>
                    </w:rPr>
                    <w:t>停机时间（小时）</w:t>
                  </w:r>
                </w:p>
              </w:tc>
              <w:tc>
                <w:tcPr>
                  <w:tcW w:w="1920" w:type="dxa"/>
                </w:tcPr>
                <w:p>
                  <w:pPr>
                    <w:rPr>
                      <w:rFonts w:ascii="Calibri" w:hAnsi="Calibri"/>
                      <w:highlight w:val="none"/>
                    </w:rPr>
                  </w:pPr>
                  <w:r>
                    <w:rPr>
                      <w:rFonts w:hint="eastAsia" w:ascii="Calibri" w:hAnsi="Calibri"/>
                      <w:highlight w:val="none"/>
                    </w:rPr>
                    <w:t>是否影响产品质量</w:t>
                  </w:r>
                </w:p>
              </w:tc>
              <w:tc>
                <w:tcPr>
                  <w:tcW w:w="1898" w:type="dxa"/>
                </w:tcPr>
                <w:p>
                  <w:pPr>
                    <w:rPr>
                      <w:rFonts w:ascii="Calibri" w:hAnsi="Calibri"/>
                      <w:highlight w:val="none"/>
                    </w:rPr>
                  </w:pPr>
                  <w:r>
                    <w:rPr>
                      <w:rFonts w:hint="eastAsia" w:ascii="Calibri" w:hAnsi="Calibri"/>
                      <w:highlight w:val="none"/>
                    </w:rPr>
                    <w:t>是否影响交付进度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979" w:type="dxa"/>
                </w:tcPr>
                <w:p>
                  <w:pPr>
                    <w:rPr>
                      <w:highlight w:val="none"/>
                    </w:rPr>
                  </w:pPr>
                </w:p>
              </w:tc>
              <w:tc>
                <w:tcPr>
                  <w:tcW w:w="1363" w:type="dxa"/>
                </w:tcPr>
                <w:p>
                  <w:pPr>
                    <w:rPr>
                      <w:highlight w:val="none"/>
                    </w:rPr>
                  </w:pPr>
                </w:p>
              </w:tc>
              <w:tc>
                <w:tcPr>
                  <w:tcW w:w="1817" w:type="dxa"/>
                </w:tcPr>
                <w:p>
                  <w:pPr>
                    <w:rPr>
                      <w:highlight w:val="none"/>
                    </w:rPr>
                  </w:pPr>
                </w:p>
              </w:tc>
              <w:tc>
                <w:tcPr>
                  <w:tcW w:w="1920" w:type="dxa"/>
                </w:tcPr>
                <w:p>
                  <w:pPr>
                    <w:rPr>
                      <w:rFonts w:ascii="Calibri" w:hAnsi="Calibri"/>
                      <w:highlight w:val="none"/>
                    </w:rPr>
                  </w:pPr>
                </w:p>
              </w:tc>
              <w:tc>
                <w:tcPr>
                  <w:tcW w:w="1898"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979" w:type="dxa"/>
                </w:tcPr>
                <w:p>
                  <w:pPr>
                    <w:rPr>
                      <w:highlight w:val="none"/>
                    </w:rPr>
                  </w:pPr>
                </w:p>
              </w:tc>
              <w:tc>
                <w:tcPr>
                  <w:tcW w:w="1363" w:type="dxa"/>
                </w:tcPr>
                <w:p>
                  <w:pPr>
                    <w:rPr>
                      <w:highlight w:val="none"/>
                    </w:rPr>
                  </w:pPr>
                </w:p>
              </w:tc>
              <w:tc>
                <w:tcPr>
                  <w:tcW w:w="1817" w:type="dxa"/>
                </w:tcPr>
                <w:p>
                  <w:pPr>
                    <w:rPr>
                      <w:highlight w:val="none"/>
                    </w:rPr>
                  </w:pPr>
                </w:p>
              </w:tc>
              <w:tc>
                <w:tcPr>
                  <w:tcW w:w="1920" w:type="dxa"/>
                </w:tcPr>
                <w:p>
                  <w:pPr>
                    <w:rPr>
                      <w:rFonts w:ascii="Calibri" w:hAnsi="Calibri"/>
                      <w:highlight w:val="none"/>
                    </w:rPr>
                  </w:pPr>
                </w:p>
              </w:tc>
              <w:tc>
                <w:tcPr>
                  <w:tcW w:w="1898" w:type="dxa"/>
                </w:tcPr>
                <w:p>
                  <w:pPr>
                    <w:rPr>
                      <w:highlight w:val="none"/>
                    </w:rPr>
                  </w:pPr>
                </w:p>
              </w:tc>
            </w:tr>
          </w:tbl>
          <w:p>
            <w:pPr>
              <w:pStyle w:val="17"/>
              <w:rPr>
                <w:highlight w:val="none"/>
              </w:rPr>
            </w:pPr>
          </w:p>
          <w:p>
            <w:pPr>
              <w:rPr>
                <w:rFonts w:hint="default" w:eastAsia="宋体"/>
                <w:highlight w:val="none"/>
                <w:lang w:val="en-US" w:eastAsia="zh-CN"/>
              </w:rPr>
            </w:pPr>
            <w:r>
              <w:rPr>
                <w:rFonts w:hint="eastAsia"/>
                <w:highlight w:val="none"/>
              </w:rPr>
              <w:t>特种设备控制</w:t>
            </w:r>
            <w:r>
              <w:rPr>
                <w:rFonts w:hint="eastAsia"/>
                <w:highlight w:val="none"/>
                <w:lang w:eastAsia="zh-CN"/>
              </w:rPr>
              <w:t>：</w:t>
            </w:r>
            <w:r>
              <w:rPr>
                <w:rFonts w:hint="eastAsia"/>
                <w:highlight w:val="none"/>
                <w:lang w:val="en-US" w:eastAsia="zh-CN"/>
              </w:rPr>
              <w:t>不涉及</w:t>
            </w:r>
          </w:p>
          <w:p>
            <w:pPr>
              <w:rPr>
                <w:highlight w:val="none"/>
              </w:rPr>
            </w:pPr>
            <w:r>
              <w:rPr>
                <w:rFonts w:hint="eastAsia"/>
                <w:highlight w:val="none"/>
              </w:rPr>
              <w:t>特种设备种类：</w:t>
            </w:r>
            <w:r>
              <w:rPr>
                <w:rFonts w:hint="eastAsia"/>
                <w:highlight w:val="none"/>
              </w:rPr>
              <w:sym w:font="Wingdings" w:char="00A8"/>
            </w:r>
            <w:r>
              <w:rPr>
                <w:rFonts w:hint="eastAsia"/>
                <w:highlight w:val="none"/>
              </w:rPr>
              <w:t xml:space="preserve">叉车 </w:t>
            </w:r>
            <w:r>
              <w:rPr>
                <w:rFonts w:hint="eastAsia"/>
                <w:highlight w:val="none"/>
              </w:rPr>
              <w:sym w:font="Wingdings" w:char="00A8"/>
            </w:r>
            <w:r>
              <w:rPr>
                <w:rFonts w:hint="eastAsia"/>
                <w:highlight w:val="none"/>
              </w:rPr>
              <w:t xml:space="preserve">行车 </w:t>
            </w:r>
            <w:r>
              <w:rPr>
                <w:rFonts w:hint="eastAsia"/>
                <w:highlight w:val="none"/>
              </w:rPr>
              <w:sym w:font="Wingdings" w:char="00A8"/>
            </w:r>
            <w:r>
              <w:rPr>
                <w:rFonts w:hint="eastAsia"/>
                <w:highlight w:val="none"/>
              </w:rPr>
              <w:t xml:space="preserve">锅炉 </w:t>
            </w:r>
            <w:r>
              <w:rPr>
                <w:rFonts w:hint="eastAsia"/>
                <w:highlight w:val="none"/>
              </w:rPr>
              <w:sym w:font="Wingdings" w:char="00A8"/>
            </w:r>
            <w:r>
              <w:rPr>
                <w:rFonts w:hint="eastAsia"/>
                <w:highlight w:val="none"/>
              </w:rPr>
              <w:t xml:space="preserve">电梯  </w:t>
            </w:r>
            <w:r>
              <w:rPr>
                <w:rFonts w:hint="eastAsia"/>
                <w:highlight w:val="none"/>
              </w:rPr>
              <w:sym w:font="Wingdings" w:char="00A8"/>
            </w:r>
            <w:r>
              <w:rPr>
                <w:rFonts w:hint="eastAsia"/>
                <w:highlight w:val="none"/>
              </w:rPr>
              <w:t xml:space="preserve">压力容器  </w:t>
            </w:r>
            <w:r>
              <w:rPr>
                <w:rFonts w:hint="eastAsia"/>
                <w:highlight w:val="none"/>
              </w:rPr>
              <w:sym w:font="Wingdings" w:char="00A8"/>
            </w:r>
            <w:r>
              <w:rPr>
                <w:rFonts w:hint="eastAsia"/>
                <w:highlight w:val="none"/>
              </w:rPr>
              <w:t xml:space="preserve">压力管道  </w:t>
            </w:r>
            <w:r>
              <w:rPr>
                <w:rFonts w:hint="eastAsia"/>
                <w:highlight w:val="none"/>
              </w:rPr>
              <w:sym w:font="Wingdings" w:char="00FE"/>
            </w:r>
            <w:r>
              <w:rPr>
                <w:rFonts w:hint="eastAsia"/>
                <w:highlight w:val="none"/>
              </w:rPr>
              <w:t xml:space="preserve">不适用  </w:t>
            </w:r>
          </w:p>
          <w:tbl>
            <w:tblPr>
              <w:tblStyle w:val="14"/>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739"/>
              <w:gridCol w:w="2557"/>
              <w:gridCol w:w="1627"/>
              <w:gridCol w:w="1557"/>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83" w:type="dxa"/>
                </w:tcPr>
                <w:p>
                  <w:pPr>
                    <w:rPr>
                      <w:highlight w:val="none"/>
                    </w:rPr>
                  </w:pPr>
                  <w:r>
                    <w:rPr>
                      <w:rFonts w:hint="eastAsia"/>
                      <w:highlight w:val="none"/>
                    </w:rPr>
                    <w:t>设备名称</w:t>
                  </w:r>
                </w:p>
              </w:tc>
              <w:tc>
                <w:tcPr>
                  <w:tcW w:w="739" w:type="dxa"/>
                </w:tcPr>
                <w:p>
                  <w:pPr>
                    <w:rPr>
                      <w:highlight w:val="none"/>
                    </w:rPr>
                  </w:pPr>
                  <w:r>
                    <w:rPr>
                      <w:rFonts w:hint="eastAsia"/>
                      <w:highlight w:val="none"/>
                    </w:rPr>
                    <w:t>编号</w:t>
                  </w:r>
                </w:p>
              </w:tc>
              <w:tc>
                <w:tcPr>
                  <w:tcW w:w="2557" w:type="dxa"/>
                </w:tcPr>
                <w:p>
                  <w:pPr>
                    <w:rPr>
                      <w:highlight w:val="none"/>
                    </w:rPr>
                  </w:pPr>
                  <w:r>
                    <w:rPr>
                      <w:rFonts w:hint="eastAsia"/>
                      <w:highlight w:val="none"/>
                    </w:rPr>
                    <w:t>《定期检测报告》编号</w:t>
                  </w:r>
                </w:p>
              </w:tc>
              <w:tc>
                <w:tcPr>
                  <w:tcW w:w="1627" w:type="dxa"/>
                </w:tcPr>
                <w:p>
                  <w:pPr>
                    <w:rPr>
                      <w:highlight w:val="none"/>
                    </w:rPr>
                  </w:pPr>
                  <w:r>
                    <w:rPr>
                      <w:rFonts w:hint="eastAsia"/>
                      <w:highlight w:val="none"/>
                    </w:rPr>
                    <w:t>有效期期限</w:t>
                  </w:r>
                </w:p>
              </w:tc>
              <w:tc>
                <w:tcPr>
                  <w:tcW w:w="1557" w:type="dxa"/>
                </w:tcPr>
                <w:p>
                  <w:pPr>
                    <w:rPr>
                      <w:highlight w:val="none"/>
                    </w:rPr>
                  </w:pPr>
                  <w:r>
                    <w:rPr>
                      <w:rFonts w:hint="eastAsia"/>
                      <w:highlight w:val="none"/>
                    </w:rPr>
                    <w:t>结论</w:t>
                  </w:r>
                </w:p>
              </w:tc>
              <w:tc>
                <w:tcPr>
                  <w:tcW w:w="1476" w:type="dxa"/>
                </w:tcPr>
                <w:p>
                  <w:pPr>
                    <w:rPr>
                      <w:highlight w:val="none"/>
                    </w:rPr>
                  </w:pPr>
                  <w:r>
                    <w:rPr>
                      <w:rFonts w:hint="eastAsia"/>
                      <w:highlight w:val="none"/>
                    </w:rPr>
                    <w:t>《使用登记证》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083" w:type="dxa"/>
                </w:tcPr>
                <w:p>
                  <w:pPr>
                    <w:rPr>
                      <w:highlight w:val="none"/>
                    </w:rPr>
                  </w:pPr>
                  <w:r>
                    <w:rPr>
                      <w:rFonts w:hint="eastAsia"/>
                      <w:highlight w:val="none"/>
                    </w:rPr>
                    <w:t>叉车</w:t>
                  </w:r>
                </w:p>
              </w:tc>
              <w:tc>
                <w:tcPr>
                  <w:tcW w:w="739" w:type="dxa"/>
                </w:tcPr>
                <w:p>
                  <w:pPr>
                    <w:rPr>
                      <w:highlight w:val="none"/>
                    </w:rPr>
                  </w:pPr>
                </w:p>
              </w:tc>
              <w:tc>
                <w:tcPr>
                  <w:tcW w:w="2557" w:type="dxa"/>
                </w:tcPr>
                <w:p>
                  <w:pPr>
                    <w:rPr>
                      <w:highlight w:val="none"/>
                    </w:rPr>
                  </w:pPr>
                </w:p>
              </w:tc>
              <w:tc>
                <w:tcPr>
                  <w:tcW w:w="1627" w:type="dxa"/>
                </w:tcPr>
                <w:p>
                  <w:pPr>
                    <w:ind w:firstLine="210" w:firstLineChars="100"/>
                    <w:rPr>
                      <w:highlight w:val="none"/>
                    </w:rPr>
                  </w:pPr>
                  <w:r>
                    <w:rPr>
                      <w:rFonts w:hint="eastAsia"/>
                      <w:highlight w:val="none"/>
                    </w:rPr>
                    <w:t>年 月 日</w:t>
                  </w:r>
                </w:p>
              </w:tc>
              <w:tc>
                <w:tcPr>
                  <w:tcW w:w="1557" w:type="dxa"/>
                </w:tcPr>
                <w:p>
                  <w:pPr>
                    <w:rPr>
                      <w:highlight w:val="none"/>
                    </w:rPr>
                  </w:pPr>
                  <w:r>
                    <w:rPr>
                      <w:rFonts w:ascii="Calibri" w:hAnsi="Calibri"/>
                      <w:highlight w:val="none"/>
                    </w:rPr>
                    <w:t>□</w:t>
                  </w:r>
                  <w:r>
                    <w:rPr>
                      <w:rFonts w:hint="eastAsia"/>
                      <w:highlight w:val="none"/>
                    </w:rPr>
                    <w:t xml:space="preserve">有效  </w:t>
                  </w:r>
                  <w:r>
                    <w:rPr>
                      <w:rFonts w:ascii="Calibri" w:hAnsi="Calibri"/>
                      <w:highlight w:val="none"/>
                    </w:rPr>
                    <w:t>□</w:t>
                  </w:r>
                  <w:r>
                    <w:rPr>
                      <w:rFonts w:hint="eastAsia"/>
                      <w:highlight w:val="none"/>
                    </w:rPr>
                    <w:t>过期</w:t>
                  </w:r>
                </w:p>
              </w:tc>
              <w:tc>
                <w:tcPr>
                  <w:tcW w:w="1476" w:type="dxa"/>
                </w:tcPr>
                <w:p>
                  <w:pPr>
                    <w:rPr>
                      <w:highlight w:val="none"/>
                    </w:rPr>
                  </w:pPr>
                  <w:r>
                    <w:rPr>
                      <w:rFonts w:ascii="Calibri" w:hAnsi="Calibri"/>
                      <w:highlight w:val="none"/>
                    </w:rPr>
                    <w:t>□</w:t>
                  </w:r>
                  <w:r>
                    <w:rPr>
                      <w:rFonts w:hint="eastAsia"/>
                      <w:highlight w:val="none"/>
                    </w:rPr>
                    <w:t xml:space="preserve">有  </w:t>
                  </w:r>
                  <w:r>
                    <w:rPr>
                      <w:rFonts w:ascii="Calibri" w:hAnsi="Calibri"/>
                      <w:highlight w:val="none"/>
                    </w:rPr>
                    <w:t>□</w:t>
                  </w:r>
                  <w:r>
                    <w:rPr>
                      <w:rFonts w:hint="eastAsia"/>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83" w:type="dxa"/>
                </w:tcPr>
                <w:p>
                  <w:pPr>
                    <w:rPr>
                      <w:highlight w:val="none"/>
                    </w:rPr>
                  </w:pPr>
                  <w:r>
                    <w:rPr>
                      <w:rFonts w:hint="eastAsia"/>
                      <w:highlight w:val="none"/>
                    </w:rPr>
                    <w:t>压力容器</w:t>
                  </w:r>
                </w:p>
              </w:tc>
              <w:tc>
                <w:tcPr>
                  <w:tcW w:w="739" w:type="dxa"/>
                </w:tcPr>
                <w:p>
                  <w:pPr>
                    <w:rPr>
                      <w:highlight w:val="none"/>
                    </w:rPr>
                  </w:pPr>
                </w:p>
              </w:tc>
              <w:tc>
                <w:tcPr>
                  <w:tcW w:w="2557" w:type="dxa"/>
                </w:tcPr>
                <w:p>
                  <w:pPr>
                    <w:rPr>
                      <w:highlight w:val="none"/>
                    </w:rPr>
                  </w:pPr>
                </w:p>
              </w:tc>
              <w:tc>
                <w:tcPr>
                  <w:tcW w:w="1627" w:type="dxa"/>
                </w:tcPr>
                <w:p>
                  <w:pPr>
                    <w:rPr>
                      <w:highlight w:val="none"/>
                    </w:rPr>
                  </w:pPr>
                  <w:r>
                    <w:rPr>
                      <w:rFonts w:hint="eastAsia"/>
                      <w:highlight w:val="none"/>
                    </w:rPr>
                    <w:t>年 月 日</w:t>
                  </w:r>
                </w:p>
              </w:tc>
              <w:tc>
                <w:tcPr>
                  <w:tcW w:w="1557" w:type="dxa"/>
                </w:tcPr>
                <w:p>
                  <w:pPr>
                    <w:rPr>
                      <w:highlight w:val="none"/>
                    </w:rPr>
                  </w:pPr>
                  <w:r>
                    <w:rPr>
                      <w:rFonts w:ascii="Calibri" w:hAnsi="Calibri"/>
                      <w:highlight w:val="none"/>
                    </w:rPr>
                    <w:t>□</w:t>
                  </w:r>
                  <w:r>
                    <w:rPr>
                      <w:rFonts w:hint="eastAsia"/>
                      <w:highlight w:val="none"/>
                    </w:rPr>
                    <w:t xml:space="preserve">有效  </w:t>
                  </w:r>
                  <w:r>
                    <w:rPr>
                      <w:rFonts w:ascii="Calibri" w:hAnsi="Calibri"/>
                      <w:highlight w:val="none"/>
                    </w:rPr>
                    <w:t>□</w:t>
                  </w:r>
                  <w:r>
                    <w:rPr>
                      <w:rFonts w:hint="eastAsia"/>
                      <w:highlight w:val="none"/>
                    </w:rPr>
                    <w:t>过期</w:t>
                  </w:r>
                </w:p>
              </w:tc>
              <w:tc>
                <w:tcPr>
                  <w:tcW w:w="1476" w:type="dxa"/>
                </w:tcPr>
                <w:p>
                  <w:pPr>
                    <w:rPr>
                      <w:highlight w:val="none"/>
                    </w:rPr>
                  </w:pPr>
                  <w:r>
                    <w:rPr>
                      <w:rFonts w:ascii="Calibri" w:hAnsi="Calibri"/>
                      <w:highlight w:val="none"/>
                    </w:rPr>
                    <w:t>□</w:t>
                  </w:r>
                  <w:r>
                    <w:rPr>
                      <w:rFonts w:hint="eastAsia"/>
                      <w:highlight w:val="none"/>
                    </w:rPr>
                    <w:t xml:space="preserve">有  </w:t>
                  </w:r>
                  <w:r>
                    <w:rPr>
                      <w:rFonts w:ascii="Calibri" w:hAnsi="Calibri"/>
                      <w:highlight w:val="none"/>
                    </w:rPr>
                    <w:t>□</w:t>
                  </w:r>
                  <w:r>
                    <w:rPr>
                      <w:rFonts w:hint="eastAsia"/>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083" w:type="dxa"/>
                </w:tcPr>
                <w:p>
                  <w:pPr>
                    <w:rPr>
                      <w:highlight w:val="none"/>
                    </w:rPr>
                  </w:pPr>
                  <w:r>
                    <w:rPr>
                      <w:rFonts w:hint="eastAsia"/>
                      <w:highlight w:val="none"/>
                    </w:rPr>
                    <w:t>锅炉</w:t>
                  </w:r>
                </w:p>
              </w:tc>
              <w:tc>
                <w:tcPr>
                  <w:tcW w:w="739" w:type="dxa"/>
                </w:tcPr>
                <w:p>
                  <w:pPr>
                    <w:rPr>
                      <w:highlight w:val="none"/>
                    </w:rPr>
                  </w:pPr>
                </w:p>
              </w:tc>
              <w:tc>
                <w:tcPr>
                  <w:tcW w:w="2557" w:type="dxa"/>
                </w:tcPr>
                <w:p>
                  <w:pPr>
                    <w:rPr>
                      <w:highlight w:val="none"/>
                    </w:rPr>
                  </w:pPr>
                </w:p>
              </w:tc>
              <w:tc>
                <w:tcPr>
                  <w:tcW w:w="1627" w:type="dxa"/>
                </w:tcPr>
                <w:p>
                  <w:pPr>
                    <w:rPr>
                      <w:highlight w:val="none"/>
                    </w:rPr>
                  </w:pPr>
                  <w:r>
                    <w:rPr>
                      <w:rFonts w:hint="eastAsia"/>
                      <w:highlight w:val="none"/>
                    </w:rPr>
                    <w:t>年 月 日</w:t>
                  </w:r>
                </w:p>
              </w:tc>
              <w:tc>
                <w:tcPr>
                  <w:tcW w:w="1557" w:type="dxa"/>
                </w:tcPr>
                <w:p>
                  <w:pPr>
                    <w:rPr>
                      <w:highlight w:val="none"/>
                    </w:rPr>
                  </w:pPr>
                  <w:r>
                    <w:rPr>
                      <w:rFonts w:ascii="Calibri" w:hAnsi="Calibri"/>
                      <w:highlight w:val="none"/>
                    </w:rPr>
                    <w:t>□</w:t>
                  </w:r>
                  <w:r>
                    <w:rPr>
                      <w:rFonts w:hint="eastAsia"/>
                      <w:highlight w:val="none"/>
                    </w:rPr>
                    <w:t xml:space="preserve">有效  </w:t>
                  </w:r>
                  <w:r>
                    <w:rPr>
                      <w:rFonts w:ascii="Calibri" w:hAnsi="Calibri"/>
                      <w:highlight w:val="none"/>
                    </w:rPr>
                    <w:t>□</w:t>
                  </w:r>
                  <w:r>
                    <w:rPr>
                      <w:rFonts w:hint="eastAsia"/>
                      <w:highlight w:val="none"/>
                    </w:rPr>
                    <w:t>过期</w:t>
                  </w:r>
                </w:p>
              </w:tc>
              <w:tc>
                <w:tcPr>
                  <w:tcW w:w="1476" w:type="dxa"/>
                </w:tcPr>
                <w:p>
                  <w:pPr>
                    <w:rPr>
                      <w:highlight w:val="none"/>
                    </w:rPr>
                  </w:pPr>
                  <w:r>
                    <w:rPr>
                      <w:rFonts w:ascii="Calibri" w:hAnsi="Calibri"/>
                      <w:highlight w:val="none"/>
                    </w:rPr>
                    <w:t>□</w:t>
                  </w:r>
                  <w:r>
                    <w:rPr>
                      <w:rFonts w:hint="eastAsia"/>
                      <w:highlight w:val="none"/>
                    </w:rPr>
                    <w:t xml:space="preserve">有  </w:t>
                  </w:r>
                  <w:r>
                    <w:rPr>
                      <w:rFonts w:ascii="Calibri" w:hAnsi="Calibri"/>
                      <w:highlight w:val="none"/>
                    </w:rPr>
                    <w:t>□</w:t>
                  </w:r>
                  <w:r>
                    <w:rPr>
                      <w:rFonts w:hint="eastAsia"/>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083" w:type="dxa"/>
                </w:tcPr>
                <w:p>
                  <w:pPr>
                    <w:rPr>
                      <w:highlight w:val="none"/>
                    </w:rPr>
                  </w:pPr>
                  <w:r>
                    <w:rPr>
                      <w:rFonts w:hint="eastAsia"/>
                      <w:highlight w:val="none"/>
                    </w:rPr>
                    <w:t>压力管道</w:t>
                  </w:r>
                </w:p>
              </w:tc>
              <w:tc>
                <w:tcPr>
                  <w:tcW w:w="739" w:type="dxa"/>
                </w:tcPr>
                <w:p>
                  <w:pPr>
                    <w:rPr>
                      <w:highlight w:val="none"/>
                    </w:rPr>
                  </w:pPr>
                </w:p>
              </w:tc>
              <w:tc>
                <w:tcPr>
                  <w:tcW w:w="2557" w:type="dxa"/>
                </w:tcPr>
                <w:p>
                  <w:pPr>
                    <w:rPr>
                      <w:highlight w:val="none"/>
                    </w:rPr>
                  </w:pPr>
                </w:p>
              </w:tc>
              <w:tc>
                <w:tcPr>
                  <w:tcW w:w="1627" w:type="dxa"/>
                </w:tcPr>
                <w:p>
                  <w:pPr>
                    <w:rPr>
                      <w:highlight w:val="none"/>
                    </w:rPr>
                  </w:pPr>
                  <w:r>
                    <w:rPr>
                      <w:rFonts w:hint="eastAsia"/>
                      <w:highlight w:val="none"/>
                    </w:rPr>
                    <w:t>年 月 日</w:t>
                  </w:r>
                </w:p>
              </w:tc>
              <w:tc>
                <w:tcPr>
                  <w:tcW w:w="1557" w:type="dxa"/>
                </w:tcPr>
                <w:p>
                  <w:pPr>
                    <w:rPr>
                      <w:highlight w:val="none"/>
                    </w:rPr>
                  </w:pPr>
                  <w:r>
                    <w:rPr>
                      <w:rFonts w:ascii="Calibri" w:hAnsi="Calibri"/>
                      <w:highlight w:val="none"/>
                    </w:rPr>
                    <w:t>□</w:t>
                  </w:r>
                  <w:r>
                    <w:rPr>
                      <w:rFonts w:hint="eastAsia"/>
                      <w:highlight w:val="none"/>
                    </w:rPr>
                    <w:t xml:space="preserve">有效  </w:t>
                  </w:r>
                  <w:r>
                    <w:rPr>
                      <w:rFonts w:ascii="Calibri" w:hAnsi="Calibri"/>
                      <w:highlight w:val="none"/>
                    </w:rPr>
                    <w:t>□</w:t>
                  </w:r>
                  <w:r>
                    <w:rPr>
                      <w:rFonts w:hint="eastAsia"/>
                      <w:highlight w:val="none"/>
                    </w:rPr>
                    <w:t>过期</w:t>
                  </w:r>
                </w:p>
              </w:tc>
              <w:tc>
                <w:tcPr>
                  <w:tcW w:w="1476" w:type="dxa"/>
                </w:tcPr>
                <w:p>
                  <w:pPr>
                    <w:rPr>
                      <w:highlight w:val="none"/>
                    </w:rPr>
                  </w:pPr>
                  <w:r>
                    <w:rPr>
                      <w:rFonts w:ascii="Calibri" w:hAnsi="Calibri"/>
                      <w:highlight w:val="none"/>
                    </w:rPr>
                    <w:t>□</w:t>
                  </w:r>
                  <w:r>
                    <w:rPr>
                      <w:rFonts w:hint="eastAsia"/>
                      <w:highlight w:val="none"/>
                    </w:rPr>
                    <w:t xml:space="preserve">有  </w:t>
                  </w:r>
                  <w:r>
                    <w:rPr>
                      <w:rFonts w:ascii="Calibri" w:hAnsi="Calibri"/>
                      <w:highlight w:val="none"/>
                    </w:rPr>
                    <w:t>□</w:t>
                  </w:r>
                  <w:r>
                    <w:rPr>
                      <w:rFonts w:hint="eastAsia"/>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083" w:type="dxa"/>
                </w:tcPr>
                <w:p>
                  <w:pPr>
                    <w:rPr>
                      <w:highlight w:val="none"/>
                    </w:rPr>
                  </w:pPr>
                  <w:r>
                    <w:rPr>
                      <w:rFonts w:hint="eastAsia"/>
                      <w:highlight w:val="none"/>
                    </w:rPr>
                    <w:t>电梯</w:t>
                  </w:r>
                </w:p>
              </w:tc>
              <w:tc>
                <w:tcPr>
                  <w:tcW w:w="739" w:type="dxa"/>
                </w:tcPr>
                <w:p>
                  <w:pPr>
                    <w:rPr>
                      <w:highlight w:val="none"/>
                    </w:rPr>
                  </w:pPr>
                </w:p>
              </w:tc>
              <w:tc>
                <w:tcPr>
                  <w:tcW w:w="2557" w:type="dxa"/>
                </w:tcPr>
                <w:p>
                  <w:pPr>
                    <w:rPr>
                      <w:sz w:val="20"/>
                      <w:szCs w:val="18"/>
                      <w:highlight w:val="none"/>
                    </w:rPr>
                  </w:pPr>
                </w:p>
              </w:tc>
              <w:tc>
                <w:tcPr>
                  <w:tcW w:w="1627" w:type="dxa"/>
                </w:tcPr>
                <w:p>
                  <w:pPr>
                    <w:rPr>
                      <w:sz w:val="20"/>
                      <w:szCs w:val="18"/>
                      <w:highlight w:val="none"/>
                    </w:rPr>
                  </w:pPr>
                  <w:r>
                    <w:rPr>
                      <w:rFonts w:hint="eastAsia"/>
                      <w:highlight w:val="none"/>
                    </w:rPr>
                    <w:t>年 月 日</w:t>
                  </w:r>
                </w:p>
              </w:tc>
              <w:tc>
                <w:tcPr>
                  <w:tcW w:w="1557" w:type="dxa"/>
                </w:tcPr>
                <w:p>
                  <w:pPr>
                    <w:rPr>
                      <w:sz w:val="20"/>
                      <w:szCs w:val="18"/>
                      <w:highlight w:val="none"/>
                    </w:rPr>
                  </w:pPr>
                  <w:r>
                    <w:rPr>
                      <w:rFonts w:ascii="Calibri" w:hAnsi="Calibri"/>
                      <w:highlight w:val="none"/>
                    </w:rPr>
                    <w:t>□</w:t>
                  </w:r>
                  <w:r>
                    <w:rPr>
                      <w:rFonts w:hint="eastAsia"/>
                      <w:highlight w:val="none"/>
                    </w:rPr>
                    <w:t xml:space="preserve">有效  </w:t>
                  </w:r>
                  <w:r>
                    <w:rPr>
                      <w:rFonts w:ascii="Calibri" w:hAnsi="Calibri"/>
                      <w:highlight w:val="none"/>
                    </w:rPr>
                    <w:t>□</w:t>
                  </w:r>
                  <w:r>
                    <w:rPr>
                      <w:rFonts w:hint="eastAsia"/>
                      <w:highlight w:val="none"/>
                    </w:rPr>
                    <w:t>过期</w:t>
                  </w:r>
                </w:p>
              </w:tc>
              <w:tc>
                <w:tcPr>
                  <w:tcW w:w="1476" w:type="dxa"/>
                </w:tcPr>
                <w:p>
                  <w:pPr>
                    <w:rPr>
                      <w:sz w:val="20"/>
                      <w:szCs w:val="18"/>
                      <w:highlight w:val="none"/>
                    </w:rPr>
                  </w:pPr>
                  <w:r>
                    <w:rPr>
                      <w:rFonts w:ascii="Calibri" w:hAnsi="Calibri"/>
                      <w:highlight w:val="none"/>
                    </w:rPr>
                    <w:t>□</w:t>
                  </w:r>
                  <w:r>
                    <w:rPr>
                      <w:rFonts w:hint="eastAsia"/>
                      <w:highlight w:val="none"/>
                    </w:rPr>
                    <w:t xml:space="preserve">有  </w:t>
                  </w:r>
                  <w:r>
                    <w:rPr>
                      <w:rFonts w:ascii="Calibri" w:hAnsi="Calibri"/>
                      <w:highlight w:val="none"/>
                    </w:rPr>
                    <w:t>□</w:t>
                  </w:r>
                  <w:r>
                    <w:rPr>
                      <w:rFonts w:hint="eastAsia"/>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083" w:type="dxa"/>
                </w:tcPr>
                <w:p>
                  <w:pPr>
                    <w:rPr>
                      <w:highlight w:val="none"/>
                    </w:rPr>
                  </w:pPr>
                  <w:r>
                    <w:rPr>
                      <w:rFonts w:hint="eastAsia"/>
                      <w:highlight w:val="none"/>
                    </w:rPr>
                    <w:t>电梯</w:t>
                  </w:r>
                </w:p>
              </w:tc>
              <w:tc>
                <w:tcPr>
                  <w:tcW w:w="739" w:type="dxa"/>
                </w:tcPr>
                <w:p>
                  <w:pPr>
                    <w:rPr>
                      <w:highlight w:val="none"/>
                    </w:rPr>
                  </w:pPr>
                </w:p>
              </w:tc>
              <w:tc>
                <w:tcPr>
                  <w:tcW w:w="2557" w:type="dxa"/>
                </w:tcPr>
                <w:p>
                  <w:pPr>
                    <w:rPr>
                      <w:sz w:val="20"/>
                      <w:szCs w:val="18"/>
                      <w:highlight w:val="none"/>
                    </w:rPr>
                  </w:pPr>
                </w:p>
              </w:tc>
              <w:tc>
                <w:tcPr>
                  <w:tcW w:w="1627" w:type="dxa"/>
                </w:tcPr>
                <w:p>
                  <w:pPr>
                    <w:rPr>
                      <w:sz w:val="20"/>
                      <w:szCs w:val="18"/>
                      <w:highlight w:val="none"/>
                    </w:rPr>
                  </w:pPr>
                  <w:r>
                    <w:rPr>
                      <w:rFonts w:hint="eastAsia"/>
                      <w:highlight w:val="none"/>
                    </w:rPr>
                    <w:t>年 月 日</w:t>
                  </w:r>
                </w:p>
              </w:tc>
              <w:tc>
                <w:tcPr>
                  <w:tcW w:w="1557" w:type="dxa"/>
                </w:tcPr>
                <w:p>
                  <w:pPr>
                    <w:rPr>
                      <w:sz w:val="20"/>
                      <w:szCs w:val="18"/>
                      <w:highlight w:val="none"/>
                    </w:rPr>
                  </w:pPr>
                  <w:r>
                    <w:rPr>
                      <w:rFonts w:ascii="Calibri" w:hAnsi="Calibri"/>
                      <w:highlight w:val="none"/>
                    </w:rPr>
                    <w:t>□</w:t>
                  </w:r>
                  <w:r>
                    <w:rPr>
                      <w:rFonts w:hint="eastAsia"/>
                      <w:highlight w:val="none"/>
                    </w:rPr>
                    <w:t xml:space="preserve">有效  </w:t>
                  </w:r>
                  <w:r>
                    <w:rPr>
                      <w:rFonts w:ascii="Calibri" w:hAnsi="Calibri"/>
                      <w:highlight w:val="none"/>
                    </w:rPr>
                    <w:t>□</w:t>
                  </w:r>
                  <w:r>
                    <w:rPr>
                      <w:rFonts w:hint="eastAsia"/>
                      <w:highlight w:val="none"/>
                    </w:rPr>
                    <w:t>过期</w:t>
                  </w:r>
                </w:p>
              </w:tc>
              <w:tc>
                <w:tcPr>
                  <w:tcW w:w="1476" w:type="dxa"/>
                </w:tcPr>
                <w:p>
                  <w:pPr>
                    <w:rPr>
                      <w:sz w:val="20"/>
                      <w:szCs w:val="18"/>
                      <w:highlight w:val="none"/>
                    </w:rPr>
                  </w:pPr>
                  <w:r>
                    <w:rPr>
                      <w:rFonts w:ascii="Calibri" w:hAnsi="Calibri"/>
                      <w:highlight w:val="none"/>
                    </w:rPr>
                    <w:t>□</w:t>
                  </w:r>
                  <w:r>
                    <w:rPr>
                      <w:rFonts w:hint="eastAsia"/>
                      <w:highlight w:val="none"/>
                    </w:rPr>
                    <w:t xml:space="preserve">有  </w:t>
                  </w:r>
                  <w:r>
                    <w:rPr>
                      <w:rFonts w:ascii="Calibri" w:hAnsi="Calibri"/>
                      <w:highlight w:val="none"/>
                    </w:rPr>
                    <w:t>□</w:t>
                  </w:r>
                  <w:r>
                    <w:rPr>
                      <w:rFonts w:hint="eastAsia"/>
                      <w:highlight w:val="none"/>
                    </w:rPr>
                    <w:t>无</w:t>
                  </w:r>
                </w:p>
              </w:tc>
            </w:tr>
          </w:tbl>
          <w:p>
            <w:pPr>
              <w:rPr>
                <w:highlight w:val="none"/>
              </w:rPr>
            </w:pPr>
          </w:p>
          <w:p>
            <w:pPr>
              <w:pStyle w:val="7"/>
              <w:rPr>
                <w:rFonts w:hint="eastAsia" w:eastAsia="宋体"/>
                <w:lang w:val="en-US" w:eastAsia="zh-CN"/>
              </w:rPr>
            </w:pPr>
            <w:r>
              <w:rPr>
                <w:rFonts w:hint="eastAsia"/>
                <w:highlight w:val="none"/>
                <w:lang w:val="en-US" w:eastAsia="zh-CN"/>
              </w:rPr>
              <w:t>不涉及</w:t>
            </w:r>
          </w:p>
          <w:tbl>
            <w:tblPr>
              <w:tblStyle w:val="14"/>
              <w:tblW w:w="89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982"/>
              <w:gridCol w:w="2052"/>
              <w:gridCol w:w="1625"/>
              <w:gridCol w:w="1821"/>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5" w:type="dxa"/>
                  <w:gridSpan w:val="2"/>
                  <w:shd w:val="clear" w:color="auto" w:fill="auto"/>
                </w:tcPr>
                <w:p>
                  <w:pPr>
                    <w:rPr>
                      <w:b/>
                      <w:highlight w:val="none"/>
                    </w:rPr>
                  </w:pPr>
                  <w:r>
                    <w:rPr>
                      <w:rFonts w:hint="eastAsia"/>
                      <w:b/>
                      <w:highlight w:val="none"/>
                    </w:rPr>
                    <w:t>特种设备维护保养</w:t>
                  </w:r>
                </w:p>
              </w:tc>
              <w:tc>
                <w:tcPr>
                  <w:tcW w:w="2052" w:type="dxa"/>
                  <w:shd w:val="clear" w:color="auto" w:fill="auto"/>
                </w:tcPr>
                <w:p>
                  <w:pPr>
                    <w:rPr>
                      <w:highlight w:val="none"/>
                    </w:rPr>
                  </w:pPr>
                </w:p>
              </w:tc>
              <w:tc>
                <w:tcPr>
                  <w:tcW w:w="1625" w:type="dxa"/>
                  <w:shd w:val="clear" w:color="auto" w:fill="auto"/>
                </w:tcPr>
                <w:p>
                  <w:pPr>
                    <w:rPr>
                      <w:highlight w:val="none"/>
                    </w:rPr>
                  </w:pPr>
                </w:p>
              </w:tc>
              <w:tc>
                <w:tcPr>
                  <w:tcW w:w="1821" w:type="dxa"/>
                  <w:shd w:val="clear" w:color="auto" w:fill="auto"/>
                </w:tcPr>
                <w:p>
                  <w:pPr>
                    <w:rPr>
                      <w:rFonts w:ascii="Calibri" w:hAnsi="Calibri"/>
                      <w:highlight w:val="none"/>
                    </w:rPr>
                  </w:pPr>
                </w:p>
              </w:tc>
              <w:tc>
                <w:tcPr>
                  <w:tcW w:w="1374" w:type="dxa"/>
                  <w:shd w:val="clear" w:color="auto" w:fill="auto"/>
                </w:tcPr>
                <w:p>
                  <w:pPr>
                    <w:rPr>
                      <w:rFonts w:ascii="Calibri" w:hAnsi="Calibri"/>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105" w:type="dxa"/>
                  <w:gridSpan w:val="2"/>
                  <w:vMerge w:val="restart"/>
                </w:tcPr>
                <w:p>
                  <w:pPr>
                    <w:rPr>
                      <w:highlight w:val="none"/>
                    </w:rPr>
                  </w:pPr>
                  <w:r>
                    <w:rPr>
                      <w:rFonts w:hint="eastAsia"/>
                      <w:highlight w:val="none"/>
                    </w:rPr>
                    <w:t>电梯（外包）</w:t>
                  </w:r>
                </w:p>
              </w:tc>
              <w:tc>
                <w:tcPr>
                  <w:tcW w:w="2052" w:type="dxa"/>
                </w:tcPr>
                <w:p>
                  <w:pPr>
                    <w:rPr>
                      <w:highlight w:val="none"/>
                    </w:rPr>
                  </w:pPr>
                  <w:r>
                    <w:rPr>
                      <w:rFonts w:hint="eastAsia"/>
                      <w:highlight w:val="none"/>
                    </w:rPr>
                    <w:t>维保计划</w:t>
                  </w:r>
                </w:p>
              </w:tc>
              <w:tc>
                <w:tcPr>
                  <w:tcW w:w="1625" w:type="dxa"/>
                </w:tcPr>
                <w:p>
                  <w:pPr>
                    <w:rPr>
                      <w:highlight w:val="none"/>
                    </w:rPr>
                  </w:pPr>
                  <w:r>
                    <w:rPr>
                      <w:rFonts w:hint="eastAsia" w:ascii="Calibri" w:hAnsi="Calibri"/>
                      <w:highlight w:val="none"/>
                    </w:rPr>
                    <w:t>□</w:t>
                  </w:r>
                  <w:r>
                    <w:rPr>
                      <w:rFonts w:hint="eastAsia"/>
                      <w:highlight w:val="none"/>
                    </w:rPr>
                    <w:t xml:space="preserve">有  </w:t>
                  </w:r>
                  <w:r>
                    <w:rPr>
                      <w:rFonts w:hint="eastAsia" w:ascii="Calibri" w:hAnsi="Calibri"/>
                      <w:highlight w:val="none"/>
                    </w:rPr>
                    <w:t>□</w:t>
                  </w:r>
                  <w:r>
                    <w:rPr>
                      <w:rFonts w:hint="eastAsia"/>
                      <w:highlight w:val="none"/>
                    </w:rPr>
                    <w:t>无</w:t>
                  </w:r>
                </w:p>
              </w:tc>
              <w:tc>
                <w:tcPr>
                  <w:tcW w:w="1821" w:type="dxa"/>
                </w:tcPr>
                <w:p>
                  <w:pPr>
                    <w:rPr>
                      <w:rFonts w:ascii="Calibri" w:hAnsi="Calibri"/>
                      <w:highlight w:val="none"/>
                    </w:rPr>
                  </w:pPr>
                </w:p>
              </w:tc>
              <w:tc>
                <w:tcPr>
                  <w:tcW w:w="1374" w:type="dxa"/>
                </w:tcPr>
                <w:p>
                  <w:pPr>
                    <w:rPr>
                      <w:rFonts w:ascii="Calibri" w:hAnsi="Calibri"/>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105" w:type="dxa"/>
                  <w:gridSpan w:val="2"/>
                  <w:vMerge w:val="continue"/>
                </w:tcPr>
                <w:p>
                  <w:pPr>
                    <w:rPr>
                      <w:highlight w:val="none"/>
                    </w:rPr>
                  </w:pPr>
                </w:p>
              </w:tc>
              <w:tc>
                <w:tcPr>
                  <w:tcW w:w="2052" w:type="dxa"/>
                </w:tcPr>
                <w:p>
                  <w:pPr>
                    <w:rPr>
                      <w:highlight w:val="none"/>
                    </w:rPr>
                  </w:pPr>
                  <w:r>
                    <w:rPr>
                      <w:rFonts w:hint="eastAsia"/>
                      <w:highlight w:val="none"/>
                    </w:rPr>
                    <w:t>供方每月进行</w:t>
                  </w:r>
                </w:p>
              </w:tc>
              <w:tc>
                <w:tcPr>
                  <w:tcW w:w="1625" w:type="dxa"/>
                </w:tcPr>
                <w:p>
                  <w:pPr>
                    <w:rPr>
                      <w:rFonts w:ascii="Calibri" w:hAnsi="Calibri"/>
                      <w:highlight w:val="none"/>
                    </w:rPr>
                  </w:pPr>
                  <w:r>
                    <w:rPr>
                      <w:rFonts w:hint="eastAsia"/>
                      <w:highlight w:val="none"/>
                    </w:rPr>
                    <w:t>维保日期</w:t>
                  </w:r>
                </w:p>
              </w:tc>
              <w:tc>
                <w:tcPr>
                  <w:tcW w:w="1821" w:type="dxa"/>
                </w:tcPr>
                <w:p>
                  <w:pPr>
                    <w:rPr>
                      <w:rFonts w:ascii="Calibri" w:hAnsi="Calibri"/>
                      <w:highlight w:val="none"/>
                    </w:rPr>
                  </w:pPr>
                  <w:r>
                    <w:rPr>
                      <w:rFonts w:hint="eastAsia" w:ascii="Calibri" w:hAnsi="Calibri"/>
                      <w:highlight w:val="none"/>
                    </w:rPr>
                    <w:t>维修内容</w:t>
                  </w:r>
                </w:p>
              </w:tc>
              <w:tc>
                <w:tcPr>
                  <w:tcW w:w="1374" w:type="dxa"/>
                </w:tcPr>
                <w:p>
                  <w:pPr>
                    <w:rPr>
                      <w:rFonts w:ascii="Calibri" w:hAnsi="Calibri"/>
                      <w:highlight w:val="none"/>
                    </w:rPr>
                  </w:pPr>
                  <w:r>
                    <w:rPr>
                      <w:rFonts w:hint="eastAsia" w:ascii="Calibri" w:hAnsi="Calibri"/>
                      <w:highlight w:val="none"/>
                    </w:rPr>
                    <w:t>验证结果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2105" w:type="dxa"/>
                  <w:gridSpan w:val="2"/>
                  <w:vMerge w:val="continue"/>
                </w:tcPr>
                <w:p>
                  <w:pPr>
                    <w:rPr>
                      <w:highlight w:val="none"/>
                    </w:rPr>
                  </w:pPr>
                </w:p>
              </w:tc>
              <w:tc>
                <w:tcPr>
                  <w:tcW w:w="2052" w:type="dxa"/>
                </w:tcPr>
                <w:p>
                  <w:pPr>
                    <w:rPr>
                      <w:highlight w:val="none"/>
                    </w:rPr>
                  </w:pPr>
                  <w:r>
                    <w:rPr>
                      <w:rFonts w:hint="eastAsia"/>
                      <w:highlight w:val="none"/>
                    </w:rPr>
                    <w:t>维保记录</w:t>
                  </w:r>
                </w:p>
              </w:tc>
              <w:tc>
                <w:tcPr>
                  <w:tcW w:w="1625" w:type="dxa"/>
                </w:tcPr>
                <w:p>
                  <w:pPr>
                    <w:rPr>
                      <w:highlight w:val="none"/>
                    </w:rPr>
                  </w:pPr>
                </w:p>
              </w:tc>
              <w:tc>
                <w:tcPr>
                  <w:tcW w:w="1821" w:type="dxa"/>
                </w:tcPr>
                <w:p>
                  <w:pPr>
                    <w:rPr>
                      <w:rFonts w:ascii="Calibri" w:hAnsi="Calibri"/>
                      <w:highlight w:val="none"/>
                    </w:rPr>
                  </w:pPr>
                </w:p>
              </w:tc>
              <w:tc>
                <w:tcPr>
                  <w:tcW w:w="1374" w:type="dxa"/>
                </w:tcPr>
                <w:p>
                  <w:pPr>
                    <w:rPr>
                      <w:rFonts w:ascii="Calibri" w:hAnsi="Calibri"/>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hRule="atLeast"/>
              </w:trPr>
              <w:tc>
                <w:tcPr>
                  <w:tcW w:w="2105" w:type="dxa"/>
                  <w:gridSpan w:val="2"/>
                  <w:vMerge w:val="continue"/>
                </w:tcPr>
                <w:p>
                  <w:pPr>
                    <w:rPr>
                      <w:highlight w:val="none"/>
                    </w:rPr>
                  </w:pPr>
                </w:p>
              </w:tc>
              <w:tc>
                <w:tcPr>
                  <w:tcW w:w="2052" w:type="dxa"/>
                </w:tcPr>
                <w:p>
                  <w:pPr>
                    <w:rPr>
                      <w:highlight w:val="none"/>
                    </w:rPr>
                  </w:pPr>
                  <w:r>
                    <w:rPr>
                      <w:rFonts w:hint="eastAsia"/>
                      <w:highlight w:val="none"/>
                    </w:rPr>
                    <w:t>维保记录</w:t>
                  </w:r>
                </w:p>
              </w:tc>
              <w:tc>
                <w:tcPr>
                  <w:tcW w:w="1625" w:type="dxa"/>
                </w:tcPr>
                <w:p>
                  <w:pPr>
                    <w:rPr>
                      <w:highlight w:val="none"/>
                    </w:rPr>
                  </w:pPr>
                </w:p>
              </w:tc>
              <w:tc>
                <w:tcPr>
                  <w:tcW w:w="1821" w:type="dxa"/>
                </w:tcPr>
                <w:p>
                  <w:pPr>
                    <w:rPr>
                      <w:rFonts w:ascii="Calibri" w:hAnsi="Calibri"/>
                      <w:highlight w:val="none"/>
                    </w:rPr>
                  </w:pPr>
                </w:p>
              </w:tc>
              <w:tc>
                <w:tcPr>
                  <w:tcW w:w="1374" w:type="dxa"/>
                </w:tcPr>
                <w:p>
                  <w:pPr>
                    <w:rPr>
                      <w:rFonts w:ascii="Calibri" w:hAnsi="Calibri"/>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5" w:type="dxa"/>
                  <w:gridSpan w:val="2"/>
                  <w:vMerge w:val="restart"/>
                </w:tcPr>
                <w:p>
                  <w:pPr>
                    <w:rPr>
                      <w:highlight w:val="none"/>
                    </w:rPr>
                  </w:pPr>
                  <w:r>
                    <w:rPr>
                      <w:rFonts w:hint="eastAsia"/>
                      <w:highlight w:val="none"/>
                    </w:rPr>
                    <w:t>电梯（外包）</w:t>
                  </w:r>
                </w:p>
              </w:tc>
              <w:tc>
                <w:tcPr>
                  <w:tcW w:w="2052" w:type="dxa"/>
                </w:tcPr>
                <w:p>
                  <w:pPr>
                    <w:rPr>
                      <w:highlight w:val="none"/>
                    </w:rPr>
                  </w:pPr>
                  <w:r>
                    <w:rPr>
                      <w:rFonts w:hint="eastAsia"/>
                      <w:highlight w:val="none"/>
                    </w:rPr>
                    <w:t>供方名称：</w:t>
                  </w:r>
                </w:p>
              </w:tc>
              <w:tc>
                <w:tcPr>
                  <w:tcW w:w="1625" w:type="dxa"/>
                </w:tcPr>
                <w:p>
                  <w:pPr>
                    <w:rPr>
                      <w:highlight w:val="none"/>
                    </w:rPr>
                  </w:pPr>
                  <w:r>
                    <w:rPr>
                      <w:rFonts w:hint="eastAsia"/>
                      <w:highlight w:val="none"/>
                    </w:rPr>
                    <w:t>维保合同期限</w:t>
                  </w:r>
                </w:p>
              </w:tc>
              <w:tc>
                <w:tcPr>
                  <w:tcW w:w="1821" w:type="dxa"/>
                </w:tcPr>
                <w:p>
                  <w:pPr>
                    <w:rPr>
                      <w:rFonts w:ascii="Calibri" w:hAnsi="Calibri"/>
                      <w:highlight w:val="none"/>
                    </w:rPr>
                  </w:pPr>
                  <w:r>
                    <w:rPr>
                      <w:rFonts w:hint="eastAsia" w:ascii="Calibri" w:hAnsi="Calibri"/>
                      <w:highlight w:val="none"/>
                    </w:rPr>
                    <w:t>相关资质证书</w:t>
                  </w:r>
                </w:p>
              </w:tc>
              <w:tc>
                <w:tcPr>
                  <w:tcW w:w="1374" w:type="dxa"/>
                </w:tcPr>
                <w:p>
                  <w:pPr>
                    <w:rPr>
                      <w:rFonts w:ascii="Calibri" w:hAnsi="Calibri"/>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5" w:type="dxa"/>
                  <w:gridSpan w:val="2"/>
                  <w:vMerge w:val="continue"/>
                </w:tcPr>
                <w:p>
                  <w:pPr>
                    <w:rPr>
                      <w:highlight w:val="none"/>
                    </w:rPr>
                  </w:pPr>
                </w:p>
              </w:tc>
              <w:tc>
                <w:tcPr>
                  <w:tcW w:w="2052" w:type="dxa"/>
                </w:tcPr>
                <w:p>
                  <w:pPr>
                    <w:rPr>
                      <w:highlight w:val="none"/>
                    </w:rPr>
                  </w:pPr>
                </w:p>
              </w:tc>
              <w:tc>
                <w:tcPr>
                  <w:tcW w:w="1625" w:type="dxa"/>
                </w:tcPr>
                <w:p>
                  <w:pPr>
                    <w:rPr>
                      <w:highlight w:val="none"/>
                    </w:rPr>
                  </w:pPr>
                </w:p>
              </w:tc>
              <w:tc>
                <w:tcPr>
                  <w:tcW w:w="1821" w:type="dxa"/>
                </w:tcPr>
                <w:p>
                  <w:pPr>
                    <w:rPr>
                      <w:rFonts w:ascii="Calibri" w:hAnsi="Calibri"/>
                      <w:highlight w:val="none"/>
                    </w:rPr>
                  </w:pPr>
                </w:p>
              </w:tc>
              <w:tc>
                <w:tcPr>
                  <w:tcW w:w="1374" w:type="dxa"/>
                </w:tcPr>
                <w:p>
                  <w:pPr>
                    <w:rPr>
                      <w:rFonts w:ascii="Calibri" w:hAnsi="Calibri"/>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05" w:type="dxa"/>
                  <w:gridSpan w:val="2"/>
                  <w:shd w:val="clear" w:color="auto" w:fill="auto"/>
                </w:tcPr>
                <w:p>
                  <w:pPr>
                    <w:rPr>
                      <w:b/>
                      <w:highlight w:val="none"/>
                    </w:rPr>
                  </w:pPr>
                  <w:r>
                    <w:rPr>
                      <w:rFonts w:hint="eastAsia"/>
                      <w:b/>
                      <w:highlight w:val="none"/>
                    </w:rPr>
                    <w:t>特种设备日常点检</w:t>
                  </w:r>
                </w:p>
              </w:tc>
              <w:tc>
                <w:tcPr>
                  <w:tcW w:w="2052" w:type="dxa"/>
                  <w:shd w:val="clear" w:color="auto" w:fill="auto"/>
                </w:tcPr>
                <w:p>
                  <w:pPr>
                    <w:rPr>
                      <w:highlight w:val="none"/>
                    </w:rPr>
                  </w:pPr>
                </w:p>
              </w:tc>
              <w:tc>
                <w:tcPr>
                  <w:tcW w:w="1625" w:type="dxa"/>
                  <w:shd w:val="clear" w:color="auto" w:fill="auto"/>
                </w:tcPr>
                <w:p>
                  <w:pPr>
                    <w:rPr>
                      <w:highlight w:val="none"/>
                    </w:rPr>
                  </w:pPr>
                </w:p>
              </w:tc>
              <w:tc>
                <w:tcPr>
                  <w:tcW w:w="1821" w:type="dxa"/>
                  <w:shd w:val="clear" w:color="auto" w:fill="auto"/>
                </w:tcPr>
                <w:p>
                  <w:pPr>
                    <w:rPr>
                      <w:rFonts w:ascii="Calibri" w:hAnsi="Calibri"/>
                      <w:highlight w:val="none"/>
                    </w:rPr>
                  </w:pPr>
                </w:p>
              </w:tc>
              <w:tc>
                <w:tcPr>
                  <w:tcW w:w="1374" w:type="dxa"/>
                  <w:shd w:val="clear" w:color="auto" w:fill="auto"/>
                </w:tcPr>
                <w:p>
                  <w:pPr>
                    <w:rPr>
                      <w:rFonts w:ascii="Calibri" w:hAnsi="Calibri"/>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3" w:type="dxa"/>
                </w:tcPr>
                <w:p>
                  <w:pPr>
                    <w:rPr>
                      <w:highlight w:val="none"/>
                    </w:rPr>
                  </w:pPr>
                  <w:r>
                    <w:rPr>
                      <w:rFonts w:hint="eastAsia"/>
                      <w:highlight w:val="none"/>
                    </w:rPr>
                    <w:t>抽查设备</w:t>
                  </w:r>
                </w:p>
              </w:tc>
              <w:tc>
                <w:tcPr>
                  <w:tcW w:w="982" w:type="dxa"/>
                </w:tcPr>
                <w:p>
                  <w:pPr>
                    <w:rPr>
                      <w:highlight w:val="none"/>
                    </w:rPr>
                  </w:pPr>
                  <w:r>
                    <w:rPr>
                      <w:rFonts w:hint="eastAsia"/>
                      <w:highlight w:val="none"/>
                    </w:rPr>
                    <w:t>编号</w:t>
                  </w:r>
                </w:p>
              </w:tc>
              <w:tc>
                <w:tcPr>
                  <w:tcW w:w="2052" w:type="dxa"/>
                </w:tcPr>
                <w:p>
                  <w:pPr>
                    <w:rPr>
                      <w:highlight w:val="none"/>
                    </w:rPr>
                  </w:pPr>
                  <w:r>
                    <w:rPr>
                      <w:rFonts w:hint="eastAsia"/>
                      <w:highlight w:val="none"/>
                    </w:rPr>
                    <w:t>抽查点检记录的月份</w:t>
                  </w:r>
                </w:p>
              </w:tc>
              <w:tc>
                <w:tcPr>
                  <w:tcW w:w="1625" w:type="dxa"/>
                </w:tcPr>
                <w:p>
                  <w:pPr>
                    <w:rPr>
                      <w:highlight w:val="none"/>
                    </w:rPr>
                  </w:pPr>
                  <w:r>
                    <w:rPr>
                      <w:rFonts w:hint="eastAsia"/>
                      <w:highlight w:val="none"/>
                    </w:rPr>
                    <w:t>现场查看设备的完好情况</w:t>
                  </w:r>
                </w:p>
              </w:tc>
              <w:tc>
                <w:tcPr>
                  <w:tcW w:w="1821" w:type="dxa"/>
                </w:tcPr>
                <w:p>
                  <w:pPr>
                    <w:rPr>
                      <w:highlight w:val="none"/>
                    </w:rPr>
                  </w:pPr>
                  <w:r>
                    <w:rPr>
                      <w:rFonts w:hint="eastAsia"/>
                      <w:highlight w:val="none"/>
                    </w:rPr>
                    <w:t>结论</w:t>
                  </w:r>
                </w:p>
              </w:tc>
              <w:tc>
                <w:tcPr>
                  <w:tcW w:w="1374"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3" w:type="dxa"/>
                </w:tcPr>
                <w:p>
                  <w:pPr>
                    <w:rPr>
                      <w:highlight w:val="none"/>
                    </w:rPr>
                  </w:pPr>
                  <w:r>
                    <w:rPr>
                      <w:rFonts w:hint="eastAsia"/>
                      <w:highlight w:val="none"/>
                    </w:rPr>
                    <w:t>叉车</w:t>
                  </w:r>
                </w:p>
              </w:tc>
              <w:tc>
                <w:tcPr>
                  <w:tcW w:w="982" w:type="dxa"/>
                </w:tcPr>
                <w:p>
                  <w:pPr>
                    <w:rPr>
                      <w:highlight w:val="none"/>
                    </w:rPr>
                  </w:pPr>
                </w:p>
              </w:tc>
              <w:tc>
                <w:tcPr>
                  <w:tcW w:w="2052" w:type="dxa"/>
                </w:tcPr>
                <w:p>
                  <w:pPr>
                    <w:jc w:val="center"/>
                    <w:rPr>
                      <w:highlight w:val="none"/>
                    </w:rPr>
                  </w:pPr>
                  <w:r>
                    <w:rPr>
                      <w:rFonts w:hint="eastAsia"/>
                      <w:highlight w:val="none"/>
                    </w:rPr>
                    <w:t>年  月  日</w:t>
                  </w:r>
                </w:p>
              </w:tc>
              <w:tc>
                <w:tcPr>
                  <w:tcW w:w="1625" w:type="dxa"/>
                </w:tcPr>
                <w:p>
                  <w:pPr>
                    <w:rPr>
                      <w:highlight w:val="none"/>
                    </w:rPr>
                  </w:pPr>
                </w:p>
              </w:tc>
              <w:tc>
                <w:tcPr>
                  <w:tcW w:w="1821" w:type="dxa"/>
                </w:tcPr>
                <w:p>
                  <w:pPr>
                    <w:rPr>
                      <w:highlight w:val="none"/>
                    </w:rPr>
                  </w:pPr>
                  <w:r>
                    <w:rPr>
                      <w:rFonts w:ascii="Calibri" w:hAnsi="Calibri"/>
                      <w:highlight w:val="none"/>
                    </w:rPr>
                    <w:t>□</w:t>
                  </w:r>
                  <w:r>
                    <w:rPr>
                      <w:rFonts w:hint="eastAsia"/>
                      <w:highlight w:val="none"/>
                    </w:rPr>
                    <w:t>完好</w:t>
                  </w:r>
                  <w:r>
                    <w:rPr>
                      <w:rFonts w:ascii="Calibri" w:hAnsi="Calibri"/>
                      <w:highlight w:val="none"/>
                    </w:rPr>
                    <w:t>□</w:t>
                  </w:r>
                  <w:r>
                    <w:rPr>
                      <w:rFonts w:hint="eastAsia"/>
                      <w:highlight w:val="none"/>
                    </w:rPr>
                    <w:t>不完好</w:t>
                  </w:r>
                </w:p>
              </w:tc>
              <w:tc>
                <w:tcPr>
                  <w:tcW w:w="1374"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3" w:type="dxa"/>
                </w:tcPr>
                <w:p>
                  <w:pPr>
                    <w:rPr>
                      <w:highlight w:val="none"/>
                    </w:rPr>
                  </w:pPr>
                  <w:r>
                    <w:rPr>
                      <w:rFonts w:hint="eastAsia"/>
                      <w:highlight w:val="none"/>
                    </w:rPr>
                    <w:t>压力容器</w:t>
                  </w:r>
                </w:p>
              </w:tc>
              <w:tc>
                <w:tcPr>
                  <w:tcW w:w="982" w:type="dxa"/>
                </w:tcPr>
                <w:p>
                  <w:pPr>
                    <w:rPr>
                      <w:highlight w:val="none"/>
                    </w:rPr>
                  </w:pPr>
                </w:p>
              </w:tc>
              <w:tc>
                <w:tcPr>
                  <w:tcW w:w="2052" w:type="dxa"/>
                </w:tcPr>
                <w:p>
                  <w:pPr>
                    <w:ind w:firstLine="420" w:firstLineChars="200"/>
                    <w:rPr>
                      <w:highlight w:val="none"/>
                    </w:rPr>
                  </w:pPr>
                  <w:r>
                    <w:rPr>
                      <w:rFonts w:hint="eastAsia"/>
                      <w:highlight w:val="none"/>
                    </w:rPr>
                    <w:t>年  月  日</w:t>
                  </w:r>
                </w:p>
              </w:tc>
              <w:tc>
                <w:tcPr>
                  <w:tcW w:w="1625" w:type="dxa"/>
                </w:tcPr>
                <w:p>
                  <w:pPr>
                    <w:rPr>
                      <w:highlight w:val="none"/>
                    </w:rPr>
                  </w:pPr>
                </w:p>
              </w:tc>
              <w:tc>
                <w:tcPr>
                  <w:tcW w:w="1821" w:type="dxa"/>
                </w:tcPr>
                <w:p>
                  <w:pPr>
                    <w:rPr>
                      <w:highlight w:val="none"/>
                    </w:rPr>
                  </w:pPr>
                  <w:r>
                    <w:rPr>
                      <w:rFonts w:ascii="Calibri" w:hAnsi="Calibri"/>
                      <w:highlight w:val="none"/>
                    </w:rPr>
                    <w:t>□</w:t>
                  </w:r>
                  <w:r>
                    <w:rPr>
                      <w:rFonts w:hint="eastAsia"/>
                      <w:highlight w:val="none"/>
                    </w:rPr>
                    <w:t>完好</w:t>
                  </w:r>
                  <w:r>
                    <w:rPr>
                      <w:rFonts w:ascii="Calibri" w:hAnsi="Calibri"/>
                      <w:highlight w:val="none"/>
                    </w:rPr>
                    <w:t>□</w:t>
                  </w:r>
                  <w:r>
                    <w:rPr>
                      <w:rFonts w:hint="eastAsia"/>
                      <w:highlight w:val="none"/>
                    </w:rPr>
                    <w:t>不完好</w:t>
                  </w:r>
                </w:p>
              </w:tc>
              <w:tc>
                <w:tcPr>
                  <w:tcW w:w="1374"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3" w:type="dxa"/>
                </w:tcPr>
                <w:p>
                  <w:pPr>
                    <w:rPr>
                      <w:highlight w:val="none"/>
                    </w:rPr>
                  </w:pPr>
                  <w:r>
                    <w:rPr>
                      <w:rFonts w:hint="eastAsia"/>
                      <w:highlight w:val="none"/>
                    </w:rPr>
                    <w:t>锅炉</w:t>
                  </w:r>
                </w:p>
              </w:tc>
              <w:tc>
                <w:tcPr>
                  <w:tcW w:w="982" w:type="dxa"/>
                </w:tcPr>
                <w:p>
                  <w:pPr>
                    <w:rPr>
                      <w:highlight w:val="none"/>
                    </w:rPr>
                  </w:pPr>
                </w:p>
              </w:tc>
              <w:tc>
                <w:tcPr>
                  <w:tcW w:w="2052" w:type="dxa"/>
                </w:tcPr>
                <w:p>
                  <w:pPr>
                    <w:ind w:firstLine="420" w:firstLineChars="200"/>
                    <w:rPr>
                      <w:highlight w:val="none"/>
                    </w:rPr>
                  </w:pPr>
                  <w:r>
                    <w:rPr>
                      <w:rFonts w:hint="eastAsia"/>
                      <w:highlight w:val="none"/>
                    </w:rPr>
                    <w:t>年  月  日</w:t>
                  </w:r>
                </w:p>
              </w:tc>
              <w:tc>
                <w:tcPr>
                  <w:tcW w:w="1625" w:type="dxa"/>
                </w:tcPr>
                <w:p>
                  <w:pPr>
                    <w:rPr>
                      <w:highlight w:val="none"/>
                    </w:rPr>
                  </w:pPr>
                </w:p>
              </w:tc>
              <w:tc>
                <w:tcPr>
                  <w:tcW w:w="1821" w:type="dxa"/>
                </w:tcPr>
                <w:p>
                  <w:pPr>
                    <w:rPr>
                      <w:highlight w:val="none"/>
                    </w:rPr>
                  </w:pPr>
                  <w:r>
                    <w:rPr>
                      <w:rFonts w:ascii="Calibri" w:hAnsi="Calibri"/>
                      <w:highlight w:val="none"/>
                    </w:rPr>
                    <w:t>□</w:t>
                  </w:r>
                  <w:r>
                    <w:rPr>
                      <w:rFonts w:hint="eastAsia"/>
                      <w:highlight w:val="none"/>
                    </w:rPr>
                    <w:t>完好</w:t>
                  </w:r>
                  <w:r>
                    <w:rPr>
                      <w:rFonts w:ascii="Calibri" w:hAnsi="Calibri"/>
                      <w:highlight w:val="none"/>
                    </w:rPr>
                    <w:t>□</w:t>
                  </w:r>
                  <w:r>
                    <w:rPr>
                      <w:rFonts w:hint="eastAsia"/>
                      <w:highlight w:val="none"/>
                    </w:rPr>
                    <w:t>不完好</w:t>
                  </w:r>
                </w:p>
              </w:tc>
              <w:tc>
                <w:tcPr>
                  <w:tcW w:w="1374"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3" w:type="dxa"/>
                </w:tcPr>
                <w:p>
                  <w:pPr>
                    <w:rPr>
                      <w:highlight w:val="none"/>
                    </w:rPr>
                  </w:pPr>
                  <w:r>
                    <w:rPr>
                      <w:rFonts w:hint="eastAsia"/>
                      <w:highlight w:val="none"/>
                    </w:rPr>
                    <w:t>压力管道</w:t>
                  </w:r>
                </w:p>
              </w:tc>
              <w:tc>
                <w:tcPr>
                  <w:tcW w:w="982" w:type="dxa"/>
                </w:tcPr>
                <w:p>
                  <w:pPr>
                    <w:rPr>
                      <w:highlight w:val="none"/>
                    </w:rPr>
                  </w:pPr>
                </w:p>
              </w:tc>
              <w:tc>
                <w:tcPr>
                  <w:tcW w:w="2052" w:type="dxa"/>
                </w:tcPr>
                <w:p>
                  <w:pPr>
                    <w:ind w:firstLine="420" w:firstLineChars="200"/>
                    <w:rPr>
                      <w:highlight w:val="none"/>
                    </w:rPr>
                  </w:pPr>
                  <w:r>
                    <w:rPr>
                      <w:rFonts w:hint="eastAsia"/>
                      <w:highlight w:val="none"/>
                    </w:rPr>
                    <w:t>年  月  日</w:t>
                  </w:r>
                </w:p>
              </w:tc>
              <w:tc>
                <w:tcPr>
                  <w:tcW w:w="1625" w:type="dxa"/>
                </w:tcPr>
                <w:p>
                  <w:pPr>
                    <w:rPr>
                      <w:highlight w:val="none"/>
                    </w:rPr>
                  </w:pPr>
                </w:p>
              </w:tc>
              <w:tc>
                <w:tcPr>
                  <w:tcW w:w="1821" w:type="dxa"/>
                </w:tcPr>
                <w:p>
                  <w:pPr>
                    <w:rPr>
                      <w:highlight w:val="none"/>
                    </w:rPr>
                  </w:pPr>
                  <w:r>
                    <w:rPr>
                      <w:rFonts w:ascii="Calibri" w:hAnsi="Calibri"/>
                      <w:highlight w:val="none"/>
                    </w:rPr>
                    <w:t>□</w:t>
                  </w:r>
                  <w:r>
                    <w:rPr>
                      <w:rFonts w:hint="eastAsia"/>
                      <w:highlight w:val="none"/>
                    </w:rPr>
                    <w:t>完好</w:t>
                  </w:r>
                  <w:r>
                    <w:rPr>
                      <w:rFonts w:ascii="Calibri" w:hAnsi="Calibri"/>
                      <w:highlight w:val="none"/>
                    </w:rPr>
                    <w:t>□</w:t>
                  </w:r>
                  <w:r>
                    <w:rPr>
                      <w:rFonts w:hint="eastAsia"/>
                      <w:highlight w:val="none"/>
                    </w:rPr>
                    <w:t>不完好</w:t>
                  </w:r>
                </w:p>
              </w:tc>
              <w:tc>
                <w:tcPr>
                  <w:tcW w:w="1374"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3" w:type="dxa"/>
                </w:tcPr>
                <w:p>
                  <w:pPr>
                    <w:rPr>
                      <w:highlight w:val="none"/>
                    </w:rPr>
                  </w:pPr>
                  <w:r>
                    <w:rPr>
                      <w:rFonts w:hint="eastAsia"/>
                      <w:highlight w:val="none"/>
                    </w:rPr>
                    <w:t>电梯</w:t>
                  </w:r>
                </w:p>
              </w:tc>
              <w:tc>
                <w:tcPr>
                  <w:tcW w:w="982" w:type="dxa"/>
                </w:tcPr>
                <w:p>
                  <w:pPr>
                    <w:rPr>
                      <w:highlight w:val="none"/>
                    </w:rPr>
                  </w:pPr>
                </w:p>
              </w:tc>
              <w:tc>
                <w:tcPr>
                  <w:tcW w:w="2052" w:type="dxa"/>
                </w:tcPr>
                <w:p>
                  <w:pPr>
                    <w:rPr>
                      <w:highlight w:val="none"/>
                    </w:rPr>
                  </w:pPr>
                  <w:r>
                    <w:rPr>
                      <w:rFonts w:hint="eastAsia"/>
                      <w:highlight w:val="none"/>
                    </w:rPr>
                    <w:t>年  月  日</w:t>
                  </w:r>
                </w:p>
              </w:tc>
              <w:tc>
                <w:tcPr>
                  <w:tcW w:w="1625" w:type="dxa"/>
                </w:tcPr>
                <w:p>
                  <w:pPr>
                    <w:rPr>
                      <w:highlight w:val="none"/>
                    </w:rPr>
                  </w:pPr>
                </w:p>
              </w:tc>
              <w:tc>
                <w:tcPr>
                  <w:tcW w:w="1821" w:type="dxa"/>
                </w:tcPr>
                <w:p>
                  <w:pPr>
                    <w:rPr>
                      <w:highlight w:val="none"/>
                    </w:rPr>
                  </w:pPr>
                  <w:r>
                    <w:rPr>
                      <w:rFonts w:ascii="Calibri" w:hAnsi="Calibri"/>
                      <w:highlight w:val="none"/>
                    </w:rPr>
                    <w:t>□</w:t>
                  </w:r>
                  <w:r>
                    <w:rPr>
                      <w:rFonts w:hint="eastAsia"/>
                      <w:highlight w:val="none"/>
                    </w:rPr>
                    <w:t>完好</w:t>
                  </w:r>
                  <w:r>
                    <w:rPr>
                      <w:rFonts w:ascii="Calibri" w:hAnsi="Calibri"/>
                      <w:highlight w:val="none"/>
                    </w:rPr>
                    <w:t>□</w:t>
                  </w:r>
                  <w:r>
                    <w:rPr>
                      <w:rFonts w:hint="eastAsia"/>
                      <w:highlight w:val="none"/>
                    </w:rPr>
                    <w:t>不完好</w:t>
                  </w:r>
                </w:p>
              </w:tc>
              <w:tc>
                <w:tcPr>
                  <w:tcW w:w="1374"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7" w:type="dxa"/>
                  <w:gridSpan w:val="6"/>
                </w:tcPr>
                <w:p>
                  <w:pPr>
                    <w:rPr>
                      <w:highlight w:val="none"/>
                    </w:rPr>
                  </w:pPr>
                </w:p>
              </w:tc>
            </w:tr>
          </w:tbl>
          <w:p>
            <w:pPr>
              <w:rPr>
                <w:highlight w:val="none"/>
              </w:rPr>
            </w:pPr>
          </w:p>
        </w:tc>
        <w:tc>
          <w:tcPr>
            <w:tcW w:w="1585" w:type="dxa"/>
            <w:vMerge w:val="continue"/>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2" w:type="dxa"/>
            <w:vMerge w:val="restart"/>
          </w:tcPr>
          <w:p>
            <w:r>
              <w:rPr>
                <w:rFonts w:hint="eastAsia"/>
              </w:rPr>
              <w:t>包装</w:t>
            </w:r>
          </w:p>
          <w:p>
            <w:r>
              <w:rPr>
                <w:rFonts w:hint="eastAsia"/>
              </w:rPr>
              <w:t>材料</w:t>
            </w:r>
          </w:p>
        </w:tc>
        <w:tc>
          <w:tcPr>
            <w:tcW w:w="1100" w:type="dxa"/>
            <w:vMerge w:val="restart"/>
          </w:tcPr>
          <w:p>
            <w:r>
              <w:rPr>
                <w:rFonts w:hint="eastAsia"/>
              </w:rPr>
              <w:t>H(V1.0)3.3</w:t>
            </w:r>
          </w:p>
        </w:tc>
        <w:tc>
          <w:tcPr>
            <w:tcW w:w="674" w:type="dxa"/>
          </w:tcPr>
          <w:p>
            <w:r>
              <w:rPr>
                <w:rFonts w:hint="eastAsia"/>
              </w:rPr>
              <w:t>文件名称</w:t>
            </w:r>
          </w:p>
        </w:tc>
        <w:tc>
          <w:tcPr>
            <w:tcW w:w="9330" w:type="dxa"/>
            <w:gridSpan w:val="2"/>
          </w:tcPr>
          <w:p>
            <w:r>
              <w:rPr>
                <w:rFonts w:hint="eastAsia"/>
                <w:highlight w:val="none"/>
              </w:rPr>
              <w:t>如：</w:t>
            </w:r>
            <w:r>
              <w:rPr>
                <w:rFonts w:hint="eastAsia"/>
              </w:rPr>
              <w:sym w:font="Wingdings" w:char="00FE"/>
            </w:r>
            <w:r>
              <w:rPr>
                <w:rFonts w:hint="eastAsia"/>
                <w:lang w:val="en-US" w:eastAsia="zh-CN"/>
              </w:rPr>
              <w:t>手册第3.3条款、</w:t>
            </w:r>
            <w:r>
              <w:rPr>
                <w:rFonts w:hint="eastAsia"/>
              </w:rPr>
              <w:sym w:font="Wingdings" w:char="00FE"/>
            </w:r>
            <w:r>
              <w:rPr>
                <w:rFonts w:hint="eastAsia"/>
                <w:lang w:eastAsia="zh-CN"/>
              </w:rPr>
              <w:t>《良好</w:t>
            </w:r>
            <w:r>
              <w:rPr>
                <w:rFonts w:hint="eastAsia"/>
                <w:lang w:val="en-US" w:eastAsia="zh-CN"/>
              </w:rPr>
              <w:t>操作规范</w:t>
            </w:r>
            <w:r>
              <w:rPr>
                <w:rFonts w:hint="eastAsia"/>
                <w:lang w:eastAsia="zh-CN"/>
              </w:rPr>
              <w:t>》、</w:t>
            </w:r>
            <w:r>
              <w:rPr>
                <w:rFonts w:hint="eastAsia"/>
              </w:rPr>
              <w:sym w:font="Wingdings" w:char="00FE"/>
            </w:r>
            <w:r>
              <w:rPr>
                <w:rFonts w:hint="eastAsia"/>
                <w:lang w:eastAsia="zh-CN"/>
              </w:rPr>
              <w:t>《卫生标准操作程序》</w:t>
            </w:r>
          </w:p>
        </w:tc>
        <w:tc>
          <w:tcPr>
            <w:tcW w:w="1585" w:type="dxa"/>
            <w:vMerge w:val="restart"/>
          </w:tcPr>
          <w:p>
            <w:r>
              <w:rPr>
                <w:rFonts w:hint="eastAsia"/>
              </w:rPr>
              <w:sym w:font="Wingdings" w:char="00FE"/>
            </w:r>
            <w:r>
              <w:rPr>
                <w:rFonts w:hint="eastAsia"/>
              </w:rPr>
              <w:t>符合</w:t>
            </w:r>
          </w:p>
          <w:p>
            <w:r>
              <w:rPr>
                <w:rFonts w:hint="eastAsia"/>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2" w:type="dxa"/>
            <w:vMerge w:val="continue"/>
          </w:tcPr>
          <w:p/>
        </w:tc>
        <w:tc>
          <w:tcPr>
            <w:tcW w:w="1100" w:type="dxa"/>
            <w:vMerge w:val="continue"/>
          </w:tcPr>
          <w:p/>
        </w:tc>
        <w:tc>
          <w:tcPr>
            <w:tcW w:w="674" w:type="dxa"/>
          </w:tcPr>
          <w:p>
            <w:r>
              <w:rPr>
                <w:rFonts w:hint="eastAsia"/>
              </w:rPr>
              <w:t>运行证据</w:t>
            </w:r>
          </w:p>
        </w:tc>
        <w:tc>
          <w:tcPr>
            <w:tcW w:w="9330" w:type="dxa"/>
            <w:gridSpan w:val="2"/>
          </w:tcPr>
          <w:p>
            <w:r>
              <w:rPr>
                <w:rFonts w:hint="eastAsia"/>
              </w:rPr>
              <w:t>食品包装的设计和材料应能在正常的贮存、运输、销售条件下最大限度地保护食品的安全性和食品品质，并加贴适当的标签。</w:t>
            </w:r>
          </w:p>
          <w:p>
            <w:r>
              <w:rPr>
                <w:rFonts w:hint="eastAsia"/>
              </w:rPr>
              <w:t>使用的包装材料或气体不应含有有毒有害物质，在规定的储存和使用条件下，不应对食品安全和宜食用性构成威胁。</w:t>
            </w:r>
          </w:p>
          <w:p>
            <w:r>
              <w:rPr>
                <w:rFonts w:hint="eastAsia"/>
              </w:rPr>
              <w:t>任何可重复使用的包装都应适当耐用，易于清洁，必要时能够进行消毒。</w:t>
            </w:r>
          </w:p>
          <w:p>
            <w:r>
              <w:rPr>
                <w:rFonts w:hint="eastAsia"/>
              </w:rPr>
              <w:t>本组织使用的内部包装材料：</w:t>
            </w:r>
            <w:r>
              <w:rPr>
                <w:rFonts w:hint="eastAsia"/>
              </w:rPr>
              <w:sym w:font="Wingdings" w:char="00A8"/>
            </w:r>
            <w:r>
              <w:rPr>
                <w:rFonts w:hint="eastAsia"/>
              </w:rPr>
              <w:t xml:space="preserve">玻璃瓶    </w:t>
            </w:r>
            <w:r>
              <w:rPr>
                <w:rFonts w:hint="eastAsia"/>
              </w:rPr>
              <w:sym w:font="Wingdings" w:char="00A8"/>
            </w:r>
            <w:r>
              <w:rPr>
                <w:rFonts w:hint="eastAsia"/>
              </w:rPr>
              <w:t xml:space="preserve">纸盒  </w:t>
            </w:r>
            <w:r>
              <w:rPr>
                <w:rFonts w:hint="eastAsia"/>
              </w:rPr>
              <w:sym w:font="Wingdings" w:char="00A8"/>
            </w:r>
            <w:r>
              <w:rPr>
                <w:rFonts w:hint="eastAsia"/>
              </w:rPr>
              <w:t>餐桶/</w:t>
            </w:r>
            <w:r>
              <w:rPr>
                <w:rFonts w:hint="eastAsia"/>
              </w:rPr>
              <w:sym w:font="Wingdings" w:char="00FE"/>
            </w:r>
            <w:r>
              <w:rPr>
                <w:rFonts w:hint="eastAsia"/>
              </w:rPr>
              <w:t xml:space="preserve">餐盘 口餐盒 口塑料袋  </w:t>
            </w:r>
            <w:r>
              <w:rPr>
                <w:rFonts w:hint="eastAsia"/>
              </w:rPr>
              <w:sym w:font="Wingdings" w:char="00FE"/>
            </w:r>
            <w:r>
              <w:rPr>
                <w:rFonts w:hint="eastAsia"/>
              </w:rPr>
              <w:t xml:space="preserve"> 其他</w:t>
            </w:r>
            <w:r>
              <w:rPr>
                <w:rFonts w:hint="eastAsia"/>
                <w:lang w:eastAsia="zh-CN"/>
              </w:rPr>
              <w:t>——</w:t>
            </w:r>
            <w:r>
              <w:rPr>
                <w:rFonts w:hint="eastAsia"/>
                <w:lang w:val="en-US" w:eastAsia="zh-CN"/>
              </w:rPr>
              <w:t>筷子</w:t>
            </w:r>
            <w:r>
              <w:rPr>
                <w:rFonts w:hint="eastAsia"/>
              </w:rPr>
              <w:t xml:space="preserve">           </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2" w:type="dxa"/>
            <w:vMerge w:val="continue"/>
          </w:tcPr>
          <w:p/>
        </w:tc>
        <w:tc>
          <w:tcPr>
            <w:tcW w:w="1100" w:type="dxa"/>
            <w:vMerge w:val="continue"/>
          </w:tcPr>
          <w:p/>
        </w:tc>
        <w:tc>
          <w:tcPr>
            <w:tcW w:w="674" w:type="dxa"/>
          </w:tcPr>
          <w:p>
            <w:r>
              <w:rPr>
                <w:rFonts w:hint="eastAsia"/>
                <w:lang w:val="en-US" w:eastAsia="zh-CN"/>
              </w:rPr>
              <w:t>视频</w:t>
            </w:r>
            <w:r>
              <w:rPr>
                <w:rFonts w:hint="eastAsia"/>
              </w:rPr>
              <w:t>观察</w:t>
            </w:r>
          </w:p>
        </w:tc>
        <w:tc>
          <w:tcPr>
            <w:tcW w:w="9330" w:type="dxa"/>
            <w:gridSpan w:val="2"/>
          </w:tcPr>
          <w:p>
            <w:pPr>
              <w:rPr>
                <w:rFonts w:hint="default" w:eastAsia="宋体"/>
                <w:lang w:val="en-US" w:eastAsia="zh-CN"/>
              </w:rPr>
            </w:pPr>
            <w:r>
              <w:rPr>
                <w:rFonts w:hint="eastAsia"/>
                <w:u w:val="single"/>
                <w:lang w:val="en-US" w:eastAsia="zh-CN"/>
              </w:rPr>
              <w:t>餐具消毒、工器具消毒主要通过消毒柜消毒，</w:t>
            </w:r>
            <w:r>
              <w:rPr>
                <w:rFonts w:hint="eastAsia"/>
                <w:highlight w:val="none"/>
                <w:u w:val="single"/>
                <w:lang w:val="en-US" w:eastAsia="zh-CN"/>
              </w:rPr>
              <w:t>消毒温度为100℃以上，时间为20min以上</w:t>
            </w:r>
            <w:r>
              <w:rPr>
                <w:rFonts w:hint="eastAsia"/>
                <w:u w:val="single"/>
                <w:lang w:val="en-US" w:eastAsia="zh-CN"/>
              </w:rPr>
              <w:t>，见本部门4.3.4.3条款审核记录</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2" w:type="dxa"/>
            <w:vMerge w:val="restart"/>
          </w:tcPr>
          <w:p>
            <w:r>
              <w:rPr>
                <w:rFonts w:hint="eastAsia"/>
              </w:rPr>
              <w:t>废弃物管理</w:t>
            </w:r>
          </w:p>
        </w:tc>
        <w:tc>
          <w:tcPr>
            <w:tcW w:w="1100" w:type="dxa"/>
            <w:vMerge w:val="restart"/>
          </w:tcPr>
          <w:p>
            <w:pPr>
              <w:jc w:val="center"/>
            </w:pPr>
            <w:r>
              <w:rPr>
                <w:rFonts w:hint="eastAsia"/>
              </w:rPr>
              <w:t>H(V1.0)3.3</w:t>
            </w:r>
          </w:p>
        </w:tc>
        <w:tc>
          <w:tcPr>
            <w:tcW w:w="674" w:type="dxa"/>
          </w:tcPr>
          <w:p>
            <w:r>
              <w:rPr>
                <w:rFonts w:hint="eastAsia"/>
              </w:rPr>
              <w:t>文件名称</w:t>
            </w:r>
          </w:p>
        </w:tc>
        <w:tc>
          <w:tcPr>
            <w:tcW w:w="9330" w:type="dxa"/>
            <w:gridSpan w:val="2"/>
          </w:tcPr>
          <w:p>
            <w:r>
              <w:rPr>
                <w:rFonts w:hint="eastAsia"/>
                <w:highlight w:val="none"/>
              </w:rPr>
              <w:t>如：</w:t>
            </w:r>
            <w:r>
              <w:rPr>
                <w:rFonts w:hint="eastAsia"/>
              </w:rPr>
              <w:sym w:font="Wingdings" w:char="00FE"/>
            </w:r>
            <w:r>
              <w:rPr>
                <w:rFonts w:hint="eastAsia"/>
                <w:lang w:val="en-US" w:eastAsia="zh-CN"/>
              </w:rPr>
              <w:t>手册第3.3条款、</w:t>
            </w:r>
            <w:r>
              <w:rPr>
                <w:rFonts w:hint="eastAsia"/>
              </w:rPr>
              <w:sym w:font="Wingdings" w:char="00FE"/>
            </w:r>
            <w:r>
              <w:rPr>
                <w:rFonts w:hint="eastAsia"/>
                <w:lang w:eastAsia="zh-CN"/>
              </w:rPr>
              <w:t>《良好</w:t>
            </w:r>
            <w:r>
              <w:rPr>
                <w:rFonts w:hint="eastAsia"/>
                <w:lang w:val="en-US" w:eastAsia="zh-CN"/>
              </w:rPr>
              <w:t>操作规范</w:t>
            </w:r>
            <w:r>
              <w:rPr>
                <w:rFonts w:hint="eastAsia"/>
                <w:lang w:eastAsia="zh-CN"/>
              </w:rPr>
              <w:t>》、</w:t>
            </w:r>
            <w:r>
              <w:rPr>
                <w:rFonts w:hint="eastAsia"/>
              </w:rPr>
              <w:sym w:font="Wingdings" w:char="00FE"/>
            </w:r>
            <w:r>
              <w:rPr>
                <w:rFonts w:hint="eastAsia"/>
                <w:lang w:eastAsia="zh-CN"/>
              </w:rPr>
              <w:t>《卫生标准操作程序》</w:t>
            </w:r>
          </w:p>
        </w:tc>
        <w:tc>
          <w:tcPr>
            <w:tcW w:w="1585" w:type="dxa"/>
            <w:vMerge w:val="restart"/>
          </w:tcPr>
          <w:p>
            <w:r>
              <w:rPr>
                <w:rFonts w:hint="eastAsia"/>
              </w:rPr>
              <w:sym w:font="Wingdings" w:char="00FE"/>
            </w:r>
            <w:r>
              <w:rPr>
                <w:rFonts w:hint="eastAsia"/>
              </w:rPr>
              <w:t>符合</w:t>
            </w:r>
          </w:p>
          <w:p>
            <w:r>
              <w:rPr>
                <w:rFonts w:hint="eastAsia"/>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2" w:type="dxa"/>
            <w:vMerge w:val="continue"/>
          </w:tcPr>
          <w:p/>
        </w:tc>
        <w:tc>
          <w:tcPr>
            <w:tcW w:w="1100" w:type="dxa"/>
            <w:vMerge w:val="continue"/>
          </w:tcPr>
          <w:p/>
        </w:tc>
        <w:tc>
          <w:tcPr>
            <w:tcW w:w="674" w:type="dxa"/>
          </w:tcPr>
          <w:p>
            <w:r>
              <w:rPr>
                <w:rFonts w:hint="eastAsia"/>
              </w:rPr>
              <w:t>运行证据</w:t>
            </w:r>
          </w:p>
        </w:tc>
        <w:tc>
          <w:tcPr>
            <w:tcW w:w="9330" w:type="dxa"/>
            <w:gridSpan w:val="2"/>
          </w:tcPr>
          <w:p>
            <w:r>
              <w:rPr>
                <w:rFonts w:hint="eastAsia"/>
                <w:lang w:val="en-US" w:eastAsia="zh-CN"/>
              </w:rPr>
              <w:t>已</w:t>
            </w:r>
            <w:r>
              <w:rPr>
                <w:rFonts w:hint="eastAsia"/>
              </w:rPr>
              <w:t xml:space="preserve">建立、实施和保持废弃物（包括废水和排水）收集、存放和处置规程，有特殊要求的废弃物处置方式应符合有关规定。  </w:t>
            </w:r>
          </w:p>
          <w:p>
            <w:pPr>
              <w:rPr>
                <w:u w:val="single"/>
              </w:rPr>
            </w:pPr>
            <w:r>
              <w:rPr>
                <w:rFonts w:hint="eastAsia"/>
                <w:lang w:val="en-US" w:eastAsia="zh-CN"/>
              </w:rPr>
              <w:t>已</w:t>
            </w:r>
            <w:r>
              <w:rPr>
                <w:rFonts w:hint="eastAsia"/>
              </w:rPr>
              <w:t>提供足够的废弃物存放和排水设施，并定期维护。其设计和建造应避免污染食品或供水。食品生产排水的流向应由清洁程度要求高的区域流向清洁程度要求低的区域。排水设施应有防止逆流和交叉污染的设计。</w:t>
            </w:r>
            <w:r>
              <w:rPr>
                <w:rFonts w:hint="eastAsia"/>
                <w:u w:val="single"/>
              </w:rPr>
              <w:t>基本符合。</w:t>
            </w:r>
          </w:p>
          <w:p>
            <w:pPr>
              <w:rPr>
                <w:rFonts w:hint="default" w:eastAsia="宋体"/>
                <w:u w:val="single"/>
                <w:lang w:val="en-US" w:eastAsia="zh-CN"/>
              </w:rPr>
            </w:pPr>
            <w:r>
              <w:rPr>
                <w:rFonts w:hint="eastAsia"/>
              </w:rPr>
              <w:t>废弃物需由接受过培训的人员负责收集和处置，并酌情保存处置记录。车间内废弃物处置点</w:t>
            </w:r>
            <w:r>
              <w:rPr>
                <w:rFonts w:hint="eastAsia"/>
                <w:lang w:val="en-US" w:eastAsia="zh-CN"/>
              </w:rPr>
              <w:t>已</w:t>
            </w:r>
            <w:r>
              <w:rPr>
                <w:rFonts w:hint="eastAsia"/>
              </w:rPr>
              <w:t>远离食品设施，以防止虫害孳生。</w:t>
            </w:r>
            <w:r>
              <w:rPr>
                <w:rFonts w:hint="eastAsia"/>
                <w:u w:val="single"/>
                <w:lang w:eastAsia="zh-CN"/>
              </w:rPr>
              <w:t>——</w:t>
            </w:r>
            <w:r>
              <w:rPr>
                <w:rFonts w:hint="eastAsia"/>
                <w:highlight w:val="none"/>
                <w:u w:val="single"/>
                <w:lang w:val="en-US" w:eastAsia="zh-CN"/>
              </w:rPr>
              <w:t>集中收集后，由军校方统一管理</w:t>
            </w:r>
          </w:p>
          <w:p>
            <w:pPr>
              <w:rPr>
                <w:rFonts w:hint="eastAsia"/>
              </w:rPr>
            </w:pPr>
            <w:r>
              <w:rPr>
                <w:rFonts w:hint="eastAsia"/>
                <w:lang w:val="en-US" w:eastAsia="zh-CN"/>
              </w:rPr>
              <w:t>已</w:t>
            </w:r>
            <w:r>
              <w:rPr>
                <w:rFonts w:hint="eastAsia"/>
              </w:rPr>
              <w:t>配备设计合理、防止渗漏、易于清洁的存放废弃物的专用设施；车间内存放废弃物的设施和容器标识清晰。</w:t>
            </w:r>
          </w:p>
          <w:p>
            <w:r>
              <w:rPr>
                <w:rFonts w:hint="eastAsia"/>
              </w:rPr>
              <w:t>盛装危险化学品的容器或包装应在处置前予以标识，并采取措施防止食品污染或意外污染事件的发生。必要时，应在适当地点设置废弃物临时存放设施，并按废弃物特性分类存放。</w:t>
            </w:r>
          </w:p>
          <w:p>
            <w:r>
              <w:rPr>
                <w:rFonts w:hint="eastAsia"/>
              </w:rPr>
              <w:t>场所外废弃物放置场所</w:t>
            </w:r>
            <w:r>
              <w:rPr>
                <w:rFonts w:hint="eastAsia"/>
                <w:lang w:val="en-US" w:eastAsia="zh-CN"/>
              </w:rPr>
              <w:t>已</w:t>
            </w:r>
            <w:r>
              <w:rPr>
                <w:rFonts w:hint="eastAsia"/>
              </w:rPr>
              <w:t>与食品加工场所隔离防止污染，防止不良气味或有害有毒气体溢出，防止虫害孳生。</w:t>
            </w:r>
          </w:p>
          <w:p>
            <w:r>
              <w:rPr>
                <w:rFonts w:hint="eastAsia"/>
              </w:rPr>
              <w:t>废弃物的种类：</w:t>
            </w:r>
            <w:r>
              <w:rPr>
                <w:rFonts w:hint="eastAsia"/>
              </w:rPr>
              <w:sym w:font="Wingdings" w:char="00FE"/>
            </w:r>
            <w:r>
              <w:rPr>
                <w:rFonts w:hint="eastAsia"/>
              </w:rPr>
              <w:t xml:space="preserve">废水    </w:t>
            </w:r>
            <w:r>
              <w:rPr>
                <w:rFonts w:hint="eastAsia"/>
              </w:rPr>
              <w:sym w:font="Wingdings" w:char="00A8"/>
            </w:r>
            <w:r>
              <w:rPr>
                <w:rFonts w:hint="eastAsia"/>
              </w:rPr>
              <w:t xml:space="preserve">废气    </w:t>
            </w:r>
            <w:r>
              <w:rPr>
                <w:rFonts w:hint="eastAsia"/>
              </w:rPr>
              <w:sym w:font="Wingdings" w:char="00A8"/>
            </w:r>
            <w:r>
              <w:rPr>
                <w:rFonts w:hint="eastAsia"/>
              </w:rPr>
              <w:t xml:space="preserve">废包材    </w:t>
            </w:r>
            <w:r>
              <w:rPr>
                <w:rFonts w:hint="eastAsia"/>
              </w:rPr>
              <w:sym w:font="Wingdings" w:char="00FE"/>
            </w:r>
            <w:r>
              <w:rPr>
                <w:rFonts w:hint="eastAsia"/>
              </w:rPr>
              <w:t xml:space="preserve"> 其他——餐厨垃圾</w:t>
            </w:r>
          </w:p>
          <w:p>
            <w:pPr>
              <w:pStyle w:val="17"/>
              <w:rPr>
                <w:rFonts w:hint="eastAsia"/>
              </w:rPr>
            </w:pPr>
            <w:r>
              <w:rPr>
                <w:rFonts w:hint="eastAsia"/>
                <w:highlight w:val="none"/>
                <w:u w:val="single"/>
                <w:lang w:val="en-US" w:eastAsia="zh-CN"/>
              </w:rPr>
              <w:t>企业对</w:t>
            </w:r>
            <w:r>
              <w:rPr>
                <w:rFonts w:hint="eastAsia"/>
                <w:highlight w:val="none"/>
                <w:u w:val="single"/>
              </w:rPr>
              <w:t>餐厨垃圾</w:t>
            </w:r>
            <w:r>
              <w:rPr>
                <w:rFonts w:hint="eastAsia"/>
                <w:highlight w:val="none"/>
                <w:u w:val="single"/>
                <w:lang w:val="en-US" w:eastAsia="zh-CN"/>
              </w:rPr>
              <w:t>分类后放在指定位置，由军校方统一负责</w:t>
            </w:r>
            <w:r>
              <w:rPr>
                <w:rFonts w:hint="eastAsia"/>
                <w:highlight w:val="none"/>
                <w:u w:val="single"/>
              </w:rPr>
              <w:t>进行处理。</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2" w:type="dxa"/>
            <w:vMerge w:val="continue"/>
          </w:tcPr>
          <w:p/>
        </w:tc>
        <w:tc>
          <w:tcPr>
            <w:tcW w:w="1100" w:type="dxa"/>
            <w:vMerge w:val="continue"/>
          </w:tcPr>
          <w:p/>
        </w:tc>
        <w:tc>
          <w:tcPr>
            <w:tcW w:w="674" w:type="dxa"/>
          </w:tcPr>
          <w:p>
            <w:r>
              <w:rPr>
                <w:rFonts w:hint="eastAsia"/>
                <w:lang w:val="en-US" w:eastAsia="zh-CN"/>
              </w:rPr>
              <w:t>视频</w:t>
            </w:r>
            <w:r>
              <w:rPr>
                <w:rFonts w:hint="eastAsia"/>
              </w:rPr>
              <w:t>观察</w:t>
            </w:r>
          </w:p>
        </w:tc>
        <w:tc>
          <w:tcPr>
            <w:tcW w:w="9330" w:type="dxa"/>
            <w:gridSpan w:val="2"/>
          </w:tcPr>
          <w:p>
            <w:pPr>
              <w:pStyle w:val="7"/>
            </w:pPr>
            <w:r>
              <w:rPr>
                <w:rFonts w:hint="eastAsia"/>
              </w:rPr>
              <w:t>生产过程产生的废水，主要通过</w:t>
            </w:r>
            <w:r>
              <w:rPr>
                <w:rFonts w:hint="eastAsia"/>
                <w:lang w:val="en-US" w:eastAsia="zh-CN"/>
              </w:rPr>
              <w:t>校区管网，学校</w:t>
            </w:r>
            <w:r>
              <w:rPr>
                <w:rFonts w:hint="eastAsia"/>
              </w:rPr>
              <w:t>统一进行处理。</w:t>
            </w:r>
          </w:p>
          <w:p>
            <w:pPr>
              <w:pStyle w:val="17"/>
              <w:rPr>
                <w:rFonts w:hint="eastAsia"/>
                <w:u w:val="single"/>
              </w:rPr>
            </w:pPr>
            <w:r>
              <w:rPr>
                <w:rFonts w:hint="eastAsia"/>
                <w:u w:val="single"/>
                <w:lang w:val="en-US" w:eastAsia="zh-CN"/>
              </w:rPr>
              <w:t>餐食加工</w:t>
            </w:r>
            <w:r>
              <w:rPr>
                <w:rFonts w:hint="eastAsia"/>
                <w:u w:val="single"/>
              </w:rPr>
              <w:t>间内垃圾桶带盖，每天加工结束进行清理；</w:t>
            </w:r>
          </w:p>
          <w:p>
            <w:pPr>
              <w:pStyle w:val="17"/>
            </w:pPr>
            <w:r>
              <w:rPr>
                <w:rFonts w:hint="eastAsia"/>
                <w:u w:val="single"/>
              </w:rPr>
              <w:t>餐厨垃圾（含地沟油）统一</w:t>
            </w:r>
            <w:r>
              <w:rPr>
                <w:rFonts w:hint="eastAsia"/>
                <w:u w:val="single"/>
                <w:lang w:val="en-US" w:eastAsia="zh-CN"/>
              </w:rPr>
              <w:t>由军方进行管理；</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12" w:type="dxa"/>
            <w:vMerge w:val="restart"/>
          </w:tcPr>
          <w:p>
            <w:r>
              <w:rPr>
                <w:rFonts w:hint="eastAsia"/>
              </w:rPr>
              <w:t>产品污染风险和隔离</w:t>
            </w:r>
          </w:p>
        </w:tc>
        <w:tc>
          <w:tcPr>
            <w:tcW w:w="1100" w:type="dxa"/>
            <w:vMerge w:val="restart"/>
          </w:tcPr>
          <w:p>
            <w:pPr>
              <w:jc w:val="left"/>
            </w:pPr>
            <w:r>
              <w:rPr>
                <w:rFonts w:hint="eastAsia"/>
              </w:rPr>
              <w:t>H(V1.0)3.3</w:t>
            </w:r>
          </w:p>
        </w:tc>
        <w:tc>
          <w:tcPr>
            <w:tcW w:w="674" w:type="dxa"/>
          </w:tcPr>
          <w:p>
            <w:r>
              <w:rPr>
                <w:rFonts w:hint="eastAsia"/>
              </w:rPr>
              <w:t>文件名称</w:t>
            </w:r>
          </w:p>
        </w:tc>
        <w:tc>
          <w:tcPr>
            <w:tcW w:w="9330" w:type="dxa"/>
            <w:gridSpan w:val="2"/>
          </w:tcPr>
          <w:p>
            <w:r>
              <w:rPr>
                <w:rFonts w:hint="eastAsia"/>
                <w:highlight w:val="none"/>
              </w:rPr>
              <w:t>如：</w:t>
            </w:r>
            <w:r>
              <w:rPr>
                <w:rFonts w:hint="eastAsia"/>
              </w:rPr>
              <w:sym w:font="Wingdings" w:char="00FE"/>
            </w:r>
            <w:r>
              <w:rPr>
                <w:rFonts w:hint="eastAsia"/>
                <w:lang w:val="en-US" w:eastAsia="zh-CN"/>
              </w:rPr>
              <w:t>手册第3.3条款、</w:t>
            </w:r>
            <w:r>
              <w:rPr>
                <w:rFonts w:hint="eastAsia"/>
              </w:rPr>
              <w:sym w:font="Wingdings" w:char="00FE"/>
            </w:r>
            <w:r>
              <w:rPr>
                <w:rFonts w:hint="eastAsia"/>
                <w:lang w:eastAsia="zh-CN"/>
              </w:rPr>
              <w:t>《良好</w:t>
            </w:r>
            <w:r>
              <w:rPr>
                <w:rFonts w:hint="eastAsia"/>
                <w:lang w:val="en-US" w:eastAsia="zh-CN"/>
              </w:rPr>
              <w:t>操作规范</w:t>
            </w:r>
            <w:r>
              <w:rPr>
                <w:rFonts w:hint="eastAsia"/>
                <w:lang w:eastAsia="zh-CN"/>
              </w:rPr>
              <w:t>》、</w:t>
            </w:r>
            <w:r>
              <w:rPr>
                <w:rFonts w:hint="eastAsia"/>
              </w:rPr>
              <w:sym w:font="Wingdings" w:char="00FE"/>
            </w:r>
            <w:r>
              <w:rPr>
                <w:rFonts w:hint="eastAsia"/>
                <w:lang w:eastAsia="zh-CN"/>
              </w:rPr>
              <w:t>《卫生标准操作程序》</w:t>
            </w:r>
          </w:p>
        </w:tc>
        <w:tc>
          <w:tcPr>
            <w:tcW w:w="1585" w:type="dxa"/>
            <w:vMerge w:val="restart"/>
          </w:tcPr>
          <w:p>
            <w:r>
              <w:rPr>
                <w:rFonts w:hint="eastAsia"/>
              </w:rPr>
              <w:sym w:font="Wingdings" w:char="00FE"/>
            </w:r>
            <w:r>
              <w:rPr>
                <w:rFonts w:hint="eastAsia"/>
              </w:rPr>
              <w:t>符合</w:t>
            </w:r>
          </w:p>
          <w:p>
            <w:r>
              <w:rPr>
                <w:rFonts w:hint="eastAsia"/>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2" w:type="dxa"/>
            <w:vMerge w:val="continue"/>
          </w:tcPr>
          <w:p/>
        </w:tc>
        <w:tc>
          <w:tcPr>
            <w:tcW w:w="1100" w:type="dxa"/>
            <w:vMerge w:val="continue"/>
          </w:tcPr>
          <w:p>
            <w:pPr>
              <w:jc w:val="left"/>
            </w:pPr>
          </w:p>
        </w:tc>
        <w:tc>
          <w:tcPr>
            <w:tcW w:w="674" w:type="dxa"/>
          </w:tcPr>
          <w:p>
            <w:r>
              <w:rPr>
                <w:rFonts w:hint="eastAsia"/>
              </w:rPr>
              <w:t>运行证据</w:t>
            </w:r>
          </w:p>
        </w:tc>
        <w:tc>
          <w:tcPr>
            <w:tcW w:w="9330" w:type="dxa"/>
            <w:gridSpan w:val="2"/>
          </w:tcPr>
          <w:p>
            <w:r>
              <w:rPr>
                <w:rFonts w:hint="eastAsia"/>
              </w:rPr>
              <w:t>应建立、实施和保持产品污染预防控制规程，控制对食品原料、食品添加剂、食品相关产品、半成品、成品、返工品和包装材料的污染和交叉污染的风险：</w:t>
            </w:r>
          </w:p>
          <w:p>
            <w:pPr>
              <w:rPr>
                <w:color w:val="auto"/>
              </w:rPr>
            </w:pPr>
            <w:r>
              <w:rPr>
                <w:rFonts w:hint="eastAsia"/>
                <w:color w:val="auto"/>
              </w:rPr>
              <w:t>1）微生物污染</w:t>
            </w:r>
          </w:p>
          <w:p>
            <w:pPr>
              <w:pStyle w:val="17"/>
              <w:rPr>
                <w:rFonts w:hint="default" w:eastAsia="宋体"/>
                <w:u w:val="single"/>
                <w:lang w:val="en-US" w:eastAsia="zh-CN"/>
              </w:rPr>
            </w:pPr>
            <w:r>
              <w:rPr>
                <w:rFonts w:hint="eastAsia"/>
              </w:rPr>
              <w:sym w:font="Wingdings" w:char="00FE"/>
            </w:r>
            <w:r>
              <w:rPr>
                <w:rFonts w:hint="eastAsia"/>
              </w:rPr>
              <w:t>建立实施生产经营设备、工具、容器和环境的清洁消毒措施。</w:t>
            </w:r>
            <w:r>
              <w:rPr>
                <w:rFonts w:hint="eastAsia"/>
                <w:lang w:eastAsia="zh-CN"/>
              </w:rPr>
              <w:t>——</w:t>
            </w:r>
            <w:r>
              <w:rPr>
                <w:rFonts w:hint="eastAsia"/>
                <w:lang w:val="en-US" w:eastAsia="zh-CN"/>
              </w:rPr>
              <w:t>基本符合</w:t>
            </w:r>
          </w:p>
          <w:p>
            <w:r>
              <w:rPr>
                <w:rFonts w:hint="eastAsia"/>
              </w:rPr>
              <w:sym w:font="Wingdings" w:char="00FE"/>
            </w:r>
            <w:r>
              <w:rPr>
                <w:rFonts w:hint="eastAsia"/>
              </w:rPr>
              <w:t>必要时，应建立食品生产经营过程中的微生物监控计划，包括对环境及过程中产品的微生物监控；</w:t>
            </w:r>
            <w:r>
              <w:rPr>
                <w:rFonts w:hint="eastAsia"/>
                <w:lang w:eastAsia="zh-CN"/>
              </w:rPr>
              <w:t>——</w:t>
            </w:r>
            <w:r>
              <w:rPr>
                <w:rFonts w:hint="eastAsia"/>
                <w:u w:val="single"/>
              </w:rPr>
              <w:t>目前以各类卫生检查，产品验证等方式为主。</w:t>
            </w:r>
          </w:p>
          <w:p>
            <w:r>
              <w:rPr>
                <w:rFonts w:hint="eastAsia"/>
              </w:rPr>
              <w:sym w:font="Wingdings" w:char="00FE"/>
            </w:r>
            <w:r>
              <w:rPr>
                <w:rFonts w:hint="eastAsia"/>
              </w:rPr>
              <w:t>对生的、未加工的、非即食食品应采取物理或时间上的隔离措施，与即食食品分开，并在转换隔离时进行有效的清洁与消毒，避免交叉污染；</w:t>
            </w:r>
            <w:r>
              <w:rPr>
                <w:rFonts w:hint="eastAsia"/>
                <w:lang w:eastAsia="zh-CN"/>
              </w:rPr>
              <w:t>——</w:t>
            </w:r>
            <w:r>
              <w:rPr>
                <w:rFonts w:hint="eastAsia"/>
              </w:rPr>
              <w:t>基本符合。</w:t>
            </w:r>
          </w:p>
          <w:p>
            <w:r>
              <w:rPr>
                <w:rFonts w:hint="eastAsia"/>
              </w:rPr>
              <w:sym w:font="Wingdings" w:char="00FE"/>
            </w:r>
            <w:r>
              <w:rPr>
                <w:rFonts w:hint="eastAsia"/>
              </w:rPr>
              <w:t>在处理生食后，应对表面、器具、设备、固定装置和配件彻底清洗，必要时进行消毒；</w:t>
            </w:r>
            <w:r>
              <w:rPr>
                <w:rFonts w:hint="eastAsia"/>
                <w:lang w:eastAsia="zh-CN"/>
              </w:rPr>
              <w:t>——</w:t>
            </w:r>
            <w:r>
              <w:rPr>
                <w:rFonts w:hint="eastAsia"/>
              </w:rPr>
              <w:t>基本符合</w:t>
            </w:r>
          </w:p>
          <w:p>
            <w:pPr>
              <w:rPr>
                <w:rFonts w:hint="eastAsia"/>
              </w:rPr>
            </w:pPr>
            <w:r>
              <w:rPr>
                <w:rFonts w:hint="eastAsia"/>
              </w:rPr>
              <w:sym w:font="Wingdings" w:char="00FE"/>
            </w:r>
            <w:r>
              <w:rPr>
                <w:rFonts w:hint="eastAsia"/>
              </w:rPr>
              <w:t>出于食品安全的目的，适宜时，需采取措施限制或控制进入高清洁加工区域。</w:t>
            </w:r>
            <w:r>
              <w:rPr>
                <w:rFonts w:hint="eastAsia"/>
                <w:lang w:eastAsia="zh-CN"/>
              </w:rPr>
              <w:t>——</w:t>
            </w:r>
            <w:r>
              <w:rPr>
                <w:rFonts w:hint="eastAsia"/>
              </w:rPr>
              <w:t>采用区域分割方式</w:t>
            </w:r>
          </w:p>
          <w:p>
            <w:pPr>
              <w:pStyle w:val="7"/>
            </w:pPr>
          </w:p>
          <w:p>
            <w:r>
              <w:rPr>
                <w:rFonts w:hint="eastAsia"/>
              </w:rPr>
              <w:t>2）物理污染</w:t>
            </w:r>
          </w:p>
          <w:p>
            <w:r>
              <w:rPr>
                <w:rFonts w:hint="eastAsia"/>
              </w:rPr>
              <w:sym w:font="Wingdings" w:char="00FE"/>
            </w:r>
            <w:r>
              <w:rPr>
                <w:rFonts w:hint="eastAsia"/>
              </w:rPr>
              <w:t>建立、实施和保持防止物理污染的控制措施，对各类污染进行控制。</w:t>
            </w:r>
          </w:p>
          <w:p>
            <w:r>
              <w:rPr>
                <w:rFonts w:hint="eastAsia"/>
              </w:rPr>
              <w:t>控制措施可包括：</w:t>
            </w:r>
          </w:p>
          <w:p>
            <w:pPr>
              <w:rPr>
                <w:rFonts w:hint="default" w:eastAsia="宋体"/>
                <w:lang w:val="en-US" w:eastAsia="zh-CN"/>
              </w:rPr>
            </w:pPr>
            <w:r>
              <w:rPr>
                <w:rFonts w:hint="eastAsia"/>
              </w:rPr>
              <w:sym w:font="Wingdings" w:char="00FE"/>
            </w:r>
            <w:r>
              <w:rPr>
                <w:rFonts w:hint="eastAsia"/>
              </w:rPr>
              <w:t>—应通过采取设备维护、卫生管理、现场管理、外来人员管理及加工过程监督等措施，最大程度地降低食品受到玻璃、金属、塑胶等异物污染的风险；</w:t>
            </w:r>
            <w:r>
              <w:rPr>
                <w:rFonts w:hint="eastAsia"/>
                <w:u w:val="single"/>
                <w:lang w:eastAsia="zh-CN"/>
              </w:rPr>
              <w:t>——</w:t>
            </w:r>
            <w:r>
              <w:rPr>
                <w:rFonts w:hint="eastAsia"/>
                <w:u w:val="single"/>
                <w:lang w:val="en-US" w:eastAsia="zh-CN"/>
              </w:rPr>
              <w:t>基本符合</w:t>
            </w:r>
          </w:p>
          <w:p>
            <w:r>
              <w:rPr>
                <w:rFonts w:hint="eastAsia"/>
              </w:rPr>
              <w:sym w:font="Wingdings" w:char="00A8"/>
            </w:r>
            <w:r>
              <w:rPr>
                <w:rFonts w:hint="eastAsia"/>
              </w:rPr>
              <w:t>—采取设置筛网、捕集器等有效措施降低金属或其他异物污染食品的风险；</w:t>
            </w:r>
            <w:r>
              <w:rPr>
                <w:rFonts w:hint="eastAsia"/>
                <w:u w:val="single"/>
                <w:lang w:eastAsia="zh-CN"/>
              </w:rPr>
              <w:t>——</w:t>
            </w:r>
            <w:r>
              <w:rPr>
                <w:rFonts w:hint="eastAsia"/>
                <w:u w:val="single"/>
              </w:rPr>
              <w:t>不适用</w:t>
            </w:r>
          </w:p>
          <w:p>
            <w:pPr>
              <w:rPr>
                <w:rFonts w:hint="default" w:eastAsia="宋体"/>
                <w:lang w:val="en-US" w:eastAsia="zh-CN"/>
              </w:rPr>
            </w:pPr>
            <w:r>
              <w:rPr>
                <w:rFonts w:hint="eastAsia"/>
              </w:rPr>
              <w:sym w:font="Wingdings" w:char="00FE"/>
            </w:r>
            <w:r>
              <w:rPr>
                <w:rFonts w:hint="eastAsia"/>
              </w:rPr>
              <w:t>—维护和定期检查设备；</w:t>
            </w:r>
            <w:r>
              <w:rPr>
                <w:rFonts w:hint="eastAsia"/>
                <w:lang w:eastAsia="zh-CN"/>
              </w:rPr>
              <w:t>——</w:t>
            </w:r>
            <w:r>
              <w:rPr>
                <w:rFonts w:hint="eastAsia"/>
                <w:lang w:val="en-US" w:eastAsia="zh-CN"/>
              </w:rPr>
              <w:t>基本符合</w:t>
            </w:r>
          </w:p>
          <w:p>
            <w:r>
              <w:rPr>
                <w:rFonts w:hint="eastAsia"/>
              </w:rPr>
              <w:sym w:font="Wingdings" w:char="00A8"/>
            </w:r>
            <w:r>
              <w:rPr>
                <w:rFonts w:hint="eastAsia"/>
              </w:rPr>
              <w:t>—适用时，使用经校准的探测或筛选设备（金属探测器、x射线探测器等）；（不适用）</w:t>
            </w:r>
          </w:p>
          <w:p>
            <w:r>
              <w:rPr>
                <w:rFonts w:hint="eastAsia"/>
              </w:rPr>
              <w:sym w:font="Wingdings" w:char="00FE"/>
            </w:r>
            <w:r>
              <w:rPr>
                <w:rFonts w:hint="eastAsia"/>
              </w:rPr>
              <w:t>—建立预案以处置破损（如玻璃或塑料容器破损）情况。</w:t>
            </w:r>
            <w:r>
              <w:rPr>
                <w:rFonts w:hint="eastAsia"/>
                <w:u w:val="single"/>
              </w:rPr>
              <w:t>——较为简单，今后可进一步加强。</w:t>
            </w:r>
          </w:p>
          <w:p/>
          <w:p>
            <w:r>
              <w:rPr>
                <w:rFonts w:hint="eastAsia"/>
              </w:rPr>
              <w:t>3）化学污染</w:t>
            </w:r>
          </w:p>
          <w:p>
            <w:r>
              <w:rPr>
                <w:rFonts w:hint="eastAsia"/>
              </w:rPr>
              <w:sym w:font="Wingdings" w:char="00FE"/>
            </w:r>
            <w:r>
              <w:rPr>
                <w:rFonts w:hint="eastAsia"/>
              </w:rPr>
              <w:t>建立、实施和保持防止化学污染的控制措施，对各类污染进行控制。控制措施可包括：</w:t>
            </w:r>
          </w:p>
          <w:p>
            <w:pPr>
              <w:rPr>
                <w:rFonts w:hint="default" w:eastAsia="宋体"/>
                <w:lang w:val="en-US" w:eastAsia="zh-CN"/>
              </w:rPr>
            </w:pPr>
            <w:r>
              <w:rPr>
                <w:rFonts w:hint="eastAsia"/>
              </w:rPr>
              <w:sym w:font="Wingdings" w:char="00FE"/>
            </w:r>
            <w:r>
              <w:rPr>
                <w:rFonts w:hint="eastAsia"/>
              </w:rPr>
              <w:t>—对清洁剂</w:t>
            </w:r>
            <w:r>
              <w:rPr>
                <w:rFonts w:hint="eastAsia"/>
              </w:rPr>
              <w:sym w:font="Wingdings" w:char="00FE"/>
            </w:r>
            <w:r>
              <w:rPr>
                <w:rFonts w:hint="eastAsia"/>
              </w:rPr>
              <w:t>、消毒剂</w:t>
            </w:r>
            <w:r>
              <w:rPr>
                <w:rFonts w:hint="eastAsia"/>
              </w:rPr>
              <w:sym w:font="Wingdings" w:char="00FE"/>
            </w:r>
            <w:r>
              <w:rPr>
                <w:rFonts w:hint="eastAsia"/>
              </w:rPr>
              <w:t>、润滑剂</w:t>
            </w:r>
            <w:r>
              <w:rPr>
                <w:rFonts w:hint="eastAsia"/>
              </w:rPr>
              <w:sym w:font="Wingdings" w:char="00A8"/>
            </w:r>
            <w:r>
              <w:rPr>
                <w:rFonts w:hint="eastAsia"/>
              </w:rPr>
              <w:t>杀虫剂</w:t>
            </w:r>
            <w:r>
              <w:rPr>
                <w:rFonts w:hint="eastAsia"/>
              </w:rPr>
              <w:sym w:font="Wingdings" w:char="00A8"/>
            </w:r>
            <w:r>
              <w:rPr>
                <w:rFonts w:hint="eastAsia"/>
              </w:rPr>
              <w:t>等化学污染物实施控制；</w:t>
            </w:r>
            <w:r>
              <w:rPr>
                <w:rFonts w:hint="eastAsia"/>
                <w:lang w:eastAsia="zh-CN"/>
              </w:rPr>
              <w:t>——</w:t>
            </w:r>
            <w:r>
              <w:rPr>
                <w:rFonts w:hint="eastAsia"/>
                <w:lang w:val="en-US" w:eastAsia="zh-CN"/>
              </w:rPr>
              <w:t>按需到学校指定部门领取</w:t>
            </w:r>
          </w:p>
          <w:p>
            <w:r>
              <w:rPr>
                <w:rFonts w:hint="eastAsia"/>
              </w:rPr>
              <w:sym w:font="Wingdings" w:char="00FE"/>
            </w:r>
            <w:r>
              <w:rPr>
                <w:rFonts w:hint="eastAsia"/>
              </w:rPr>
              <w:t>—对食品添加剂和食品加工助剂的使用应符合法规和标准的要求，防止非预期使用。（</w:t>
            </w:r>
            <w:r>
              <w:rPr>
                <w:rFonts w:hint="eastAsia"/>
                <w:lang w:val="en-US" w:eastAsia="zh-CN"/>
              </w:rPr>
              <w:t>不涉及</w:t>
            </w:r>
            <w:r>
              <w:rPr>
                <w:rFonts w:hint="eastAsia"/>
              </w:rPr>
              <w:t>）</w:t>
            </w:r>
          </w:p>
          <w:p>
            <w:r>
              <w:rPr>
                <w:rFonts w:hint="eastAsia"/>
              </w:rPr>
              <w:t>见《危害分析工作单》</w:t>
            </w:r>
          </w:p>
          <w:p>
            <w:pPr>
              <w:rPr>
                <w:rFonts w:ascii="宋体" w:hAnsi="宋体"/>
                <w:color w:val="0000FF"/>
                <w:szCs w:val="21"/>
              </w:rPr>
            </w:pPr>
            <w:r>
              <w:rPr>
                <w:rFonts w:hint="eastAsia" w:ascii="宋体" w:hAnsi="宋体"/>
                <w:color w:val="0000FF"/>
                <w:szCs w:val="21"/>
              </w:rPr>
              <w:t>微生物污染控制措施——</w:t>
            </w:r>
            <w:r>
              <w:rPr>
                <w:rFonts w:hint="eastAsia" w:ascii="宋体" w:hAnsi="宋体"/>
                <w:color w:val="0000FF"/>
                <w:szCs w:val="21"/>
              </w:rPr>
              <w:sym w:font="Wingdings 2" w:char="0052"/>
            </w:r>
            <w:r>
              <w:rPr>
                <w:rFonts w:hint="eastAsia" w:ascii="宋体" w:hAnsi="宋体"/>
                <w:color w:val="0000FF"/>
                <w:szCs w:val="21"/>
              </w:rPr>
              <w:t xml:space="preserve">清洁 </w:t>
            </w:r>
            <w:r>
              <w:rPr>
                <w:rFonts w:hint="eastAsia" w:ascii="宋体" w:hAnsi="宋体"/>
                <w:color w:val="0000FF"/>
                <w:szCs w:val="21"/>
              </w:rPr>
              <w:sym w:font="Wingdings 2" w:char="0052"/>
            </w:r>
            <w:r>
              <w:rPr>
                <w:rFonts w:hint="eastAsia" w:ascii="宋体" w:hAnsi="宋体"/>
                <w:color w:val="0000FF"/>
                <w:szCs w:val="21"/>
              </w:rPr>
              <w:t xml:space="preserve">消毒  </w:t>
            </w:r>
            <w:r>
              <w:rPr>
                <w:rFonts w:hint="eastAsia" w:ascii="宋体" w:hAnsi="宋体"/>
                <w:color w:val="0000FF"/>
                <w:szCs w:val="21"/>
              </w:rPr>
              <w:sym w:font="Wingdings 2" w:char="0052"/>
            </w:r>
            <w:r>
              <w:rPr>
                <w:rFonts w:hint="eastAsia" w:ascii="宋体" w:hAnsi="宋体"/>
                <w:color w:val="0000FF"/>
                <w:szCs w:val="21"/>
              </w:rPr>
              <w:t xml:space="preserve">生熟分开 </w:t>
            </w:r>
            <w:r>
              <w:rPr>
                <w:rFonts w:hint="eastAsia" w:ascii="宋体" w:hAnsi="宋体"/>
                <w:color w:val="0000FF"/>
                <w:szCs w:val="21"/>
              </w:rPr>
              <w:sym w:font="Wingdings 2" w:char="00A3"/>
            </w:r>
          </w:p>
          <w:p>
            <w:pPr>
              <w:rPr>
                <w:rFonts w:ascii="宋体" w:hAnsi="宋体"/>
                <w:color w:val="0000FF"/>
                <w:szCs w:val="21"/>
              </w:rPr>
            </w:pPr>
          </w:p>
          <w:p>
            <w:pPr>
              <w:rPr>
                <w:rFonts w:ascii="宋体" w:hAnsi="宋体"/>
                <w:color w:val="0000FF"/>
                <w:szCs w:val="21"/>
              </w:rPr>
            </w:pPr>
            <w:r>
              <w:rPr>
                <w:rFonts w:hint="eastAsia" w:ascii="宋体" w:hAnsi="宋体"/>
                <w:color w:val="0000FF"/>
                <w:szCs w:val="21"/>
              </w:rPr>
              <w:t>化学污染控制措施——</w:t>
            </w:r>
            <w:r>
              <w:rPr>
                <w:rFonts w:hint="eastAsia" w:ascii="宋体" w:hAnsi="宋体"/>
                <w:color w:val="0000FF"/>
                <w:szCs w:val="21"/>
              </w:rPr>
              <w:sym w:font="Wingdings 2" w:char="0052"/>
            </w:r>
            <w:r>
              <w:rPr>
                <w:rFonts w:hint="eastAsia" w:ascii="宋体" w:hAnsi="宋体"/>
                <w:color w:val="0000FF"/>
                <w:szCs w:val="21"/>
              </w:rPr>
              <w:t xml:space="preserve">专人管理 □专库存放  □专柜存放 </w:t>
            </w:r>
            <w:r>
              <w:rPr>
                <w:rFonts w:hint="eastAsia" w:ascii="宋体" w:hAnsi="宋体"/>
                <w:color w:val="0000FF"/>
                <w:szCs w:val="21"/>
              </w:rPr>
              <w:sym w:font="Wingdings 2" w:char="0052"/>
            </w:r>
            <w:r>
              <w:rPr>
                <w:rFonts w:hint="eastAsia" w:ascii="宋体" w:hAnsi="宋体"/>
                <w:color w:val="0000FF"/>
                <w:szCs w:val="21"/>
              </w:rPr>
              <w:t>按量领用</w:t>
            </w:r>
          </w:p>
          <w:p>
            <w:pPr>
              <w:rPr>
                <w:rFonts w:ascii="宋体" w:hAnsi="宋体"/>
                <w:color w:val="0000FF"/>
                <w:szCs w:val="21"/>
              </w:rPr>
            </w:pPr>
          </w:p>
          <w:p>
            <w:pPr>
              <w:rPr>
                <w:rFonts w:ascii="宋体" w:hAnsi="宋体"/>
                <w:color w:val="0000FF"/>
                <w:szCs w:val="21"/>
              </w:rPr>
            </w:pPr>
            <w:r>
              <w:rPr>
                <w:rFonts w:hint="eastAsia" w:ascii="宋体" w:hAnsi="宋体"/>
                <w:color w:val="0000FF"/>
                <w:szCs w:val="21"/>
              </w:rPr>
              <w:t>物理污染控制措施——</w:t>
            </w:r>
            <w:r>
              <w:rPr>
                <w:rFonts w:hint="eastAsia" w:ascii="宋体" w:hAnsi="宋体"/>
                <w:color w:val="0000FF"/>
                <w:szCs w:val="21"/>
              </w:rPr>
              <w:sym w:font="Wingdings 2" w:char="0052"/>
            </w:r>
            <w:r>
              <w:rPr>
                <w:rFonts w:hint="eastAsia" w:ascii="宋体" w:hAnsi="宋体"/>
                <w:color w:val="0000FF"/>
                <w:szCs w:val="21"/>
              </w:rPr>
              <w:t xml:space="preserve">玻璃管制 </w:t>
            </w:r>
            <w:r>
              <w:rPr>
                <w:rFonts w:hint="eastAsia" w:ascii="宋体" w:hAnsi="宋体"/>
                <w:color w:val="0000FF"/>
                <w:szCs w:val="21"/>
              </w:rPr>
              <w:sym w:font="Wingdings 2" w:char="0052"/>
            </w:r>
            <w:r>
              <w:rPr>
                <w:rFonts w:hint="eastAsia" w:ascii="宋体" w:hAnsi="宋体"/>
                <w:color w:val="0000FF"/>
                <w:szCs w:val="21"/>
              </w:rPr>
              <w:t xml:space="preserve">设备维护  □金属探测 </w:t>
            </w:r>
            <w:r>
              <w:rPr>
                <w:rFonts w:hint="eastAsia" w:ascii="宋体" w:hAnsi="宋体"/>
                <w:color w:val="0000FF"/>
                <w:szCs w:val="21"/>
              </w:rPr>
              <w:sym w:font="Wingdings 2" w:char="0052"/>
            </w:r>
            <w:r>
              <w:rPr>
                <w:rFonts w:hint="eastAsia" w:ascii="宋体" w:hAnsi="宋体"/>
                <w:color w:val="0000FF"/>
                <w:szCs w:val="21"/>
              </w:rPr>
              <w:t>定期检查</w:t>
            </w:r>
          </w:p>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2" w:type="dxa"/>
            <w:vMerge w:val="continue"/>
          </w:tcPr>
          <w:p/>
        </w:tc>
        <w:tc>
          <w:tcPr>
            <w:tcW w:w="1100" w:type="dxa"/>
            <w:vMerge w:val="continue"/>
          </w:tcPr>
          <w:p>
            <w:pPr>
              <w:jc w:val="left"/>
            </w:pPr>
          </w:p>
        </w:tc>
        <w:tc>
          <w:tcPr>
            <w:tcW w:w="674" w:type="dxa"/>
          </w:tcPr>
          <w:p>
            <w:r>
              <w:rPr>
                <w:rFonts w:hint="eastAsia"/>
                <w:lang w:val="en-US" w:eastAsia="zh-CN"/>
              </w:rPr>
              <w:t>视频</w:t>
            </w:r>
            <w:r>
              <w:rPr>
                <w:rFonts w:hint="eastAsia"/>
              </w:rPr>
              <w:t>观察</w:t>
            </w:r>
          </w:p>
        </w:tc>
        <w:tc>
          <w:tcPr>
            <w:tcW w:w="9330" w:type="dxa"/>
            <w:gridSpan w:val="2"/>
          </w:tcPr>
          <w:p>
            <w:pPr>
              <w:pStyle w:val="17"/>
              <w:numPr>
                <w:ilvl w:val="0"/>
                <w:numId w:val="0"/>
              </w:numPr>
              <w:rPr>
                <w:rFonts w:hint="default"/>
                <w:u w:val="single"/>
                <w:lang w:val="en-US" w:eastAsia="zh-CN"/>
              </w:rPr>
            </w:pPr>
            <w:r>
              <w:rPr>
                <w:rFonts w:hint="eastAsia"/>
                <w:u w:val="single"/>
                <w:lang w:val="en-US" w:eastAsia="zh-CN"/>
              </w:rPr>
              <w:t>蔬菜、肉类、水产类分区有简易隔断；冰箱、刀具都贴有生或熟的标识防止混用；</w:t>
            </w:r>
          </w:p>
          <w:p>
            <w:pPr>
              <w:pStyle w:val="17"/>
              <w:numPr>
                <w:ilvl w:val="0"/>
                <w:numId w:val="0"/>
              </w:numPr>
              <w:rPr>
                <w:rFonts w:hint="eastAsia"/>
                <w:u w:val="single"/>
                <w:lang w:val="en-US" w:eastAsia="zh-CN"/>
              </w:rPr>
            </w:pPr>
            <w:r>
              <w:rPr>
                <w:rFonts w:hint="eastAsia"/>
                <w:u w:val="single"/>
                <w:lang w:val="en-US" w:eastAsia="zh-CN"/>
              </w:rPr>
              <w:t>餐食粗加工、切配、烹饪、售卖分区，基本可以满足控制交叉污染的要求；</w:t>
            </w:r>
          </w:p>
          <w:p>
            <w:pPr>
              <w:pStyle w:val="17"/>
              <w:numPr>
                <w:ilvl w:val="0"/>
                <w:numId w:val="0"/>
              </w:numPr>
              <w:rPr>
                <w:rFonts w:hint="eastAsia"/>
                <w:u w:val="single"/>
                <w:lang w:val="en-US" w:eastAsia="zh-CN"/>
              </w:rPr>
            </w:pPr>
            <w:r>
              <w:rPr>
                <w:rFonts w:hint="eastAsia"/>
                <w:u w:val="single"/>
                <w:lang w:val="en-US" w:eastAsia="zh-CN"/>
              </w:rPr>
              <w:t>化学品主要是75%酒精、84消毒液、洗手液，询问了解由军方统一管理、按需领用；</w:t>
            </w:r>
          </w:p>
          <w:p>
            <w:pPr>
              <w:pStyle w:val="17"/>
              <w:numPr>
                <w:ilvl w:val="0"/>
                <w:numId w:val="0"/>
              </w:numPr>
              <w:rPr>
                <w:rFonts w:hint="eastAsia"/>
                <w:highlight w:val="none"/>
                <w:u w:val="single"/>
                <w:lang w:val="en-US" w:eastAsia="zh-CN"/>
              </w:rPr>
            </w:pPr>
            <w:r>
              <w:rPr>
                <w:rFonts w:hint="eastAsia"/>
                <w:highlight w:val="none"/>
                <w:u w:val="single"/>
                <w:lang w:val="en-US" w:eastAsia="zh-CN"/>
              </w:rPr>
              <w:t>提供有《厨房日常检查情况记录表》、主要包括卫生管理、原料贮存管理、环境卫生、加工过程卫生、餐具消毒、安全管理、服务质量等内容，抽查2022-06月~07月，无异常；</w:t>
            </w:r>
          </w:p>
          <w:p>
            <w:pPr>
              <w:pStyle w:val="10"/>
              <w:numPr>
                <w:ilvl w:val="0"/>
                <w:numId w:val="0"/>
              </w:numPr>
              <w:pBdr>
                <w:bottom w:val="none" w:color="auto" w:sz="0" w:space="0"/>
              </w:pBdr>
              <w:tabs>
                <w:tab w:val="center" w:pos="5737"/>
                <w:tab w:val="clear" w:pos="4153"/>
              </w:tabs>
              <w:jc w:val="both"/>
              <w:rPr>
                <w:rFonts w:hint="default"/>
                <w:u w:val="single"/>
                <w:lang w:val="en-US" w:eastAsia="zh-CN"/>
              </w:rPr>
            </w:pP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2" w:type="dxa"/>
            <w:vMerge w:val="restart"/>
          </w:tcPr>
          <w:p>
            <w:r>
              <w:rPr>
                <w:rFonts w:hint="eastAsia"/>
              </w:rPr>
              <w:t>清洁</w:t>
            </w:r>
          </w:p>
          <w:p>
            <w:pPr>
              <w:rPr>
                <w:highlight w:val="yellow"/>
              </w:rPr>
            </w:pPr>
            <w:r>
              <w:rPr>
                <w:rFonts w:hint="eastAsia"/>
              </w:rPr>
              <w:t>消毒</w:t>
            </w:r>
          </w:p>
        </w:tc>
        <w:tc>
          <w:tcPr>
            <w:tcW w:w="1100" w:type="dxa"/>
            <w:vMerge w:val="restart"/>
          </w:tcPr>
          <w:p>
            <w:r>
              <w:rPr>
                <w:rFonts w:hint="eastAsia"/>
              </w:rPr>
              <w:t>H(V1.0)3.3</w:t>
            </w:r>
          </w:p>
        </w:tc>
        <w:tc>
          <w:tcPr>
            <w:tcW w:w="674" w:type="dxa"/>
          </w:tcPr>
          <w:p>
            <w:r>
              <w:rPr>
                <w:rFonts w:hint="eastAsia"/>
              </w:rPr>
              <w:t>文件名称</w:t>
            </w:r>
          </w:p>
        </w:tc>
        <w:tc>
          <w:tcPr>
            <w:tcW w:w="9330" w:type="dxa"/>
            <w:gridSpan w:val="2"/>
          </w:tcPr>
          <w:p>
            <w:r>
              <w:rPr>
                <w:rFonts w:hint="eastAsia"/>
                <w:highlight w:val="none"/>
              </w:rPr>
              <w:t>如：</w:t>
            </w:r>
            <w:r>
              <w:rPr>
                <w:rFonts w:hint="eastAsia"/>
              </w:rPr>
              <w:sym w:font="Wingdings" w:char="00FE"/>
            </w:r>
            <w:r>
              <w:rPr>
                <w:rFonts w:hint="eastAsia"/>
                <w:lang w:val="en-US" w:eastAsia="zh-CN"/>
              </w:rPr>
              <w:t>手册第3.3条款、</w:t>
            </w:r>
            <w:r>
              <w:rPr>
                <w:rFonts w:hint="eastAsia"/>
              </w:rPr>
              <w:sym w:font="Wingdings" w:char="00FE"/>
            </w:r>
            <w:r>
              <w:rPr>
                <w:rFonts w:hint="eastAsia"/>
                <w:lang w:eastAsia="zh-CN"/>
              </w:rPr>
              <w:t>《良好</w:t>
            </w:r>
            <w:r>
              <w:rPr>
                <w:rFonts w:hint="eastAsia"/>
                <w:lang w:val="en-US" w:eastAsia="zh-CN"/>
              </w:rPr>
              <w:t>操作规范</w:t>
            </w:r>
            <w:r>
              <w:rPr>
                <w:rFonts w:hint="eastAsia"/>
                <w:lang w:eastAsia="zh-CN"/>
              </w:rPr>
              <w:t>》、</w:t>
            </w:r>
            <w:r>
              <w:rPr>
                <w:rFonts w:hint="eastAsia"/>
              </w:rPr>
              <w:sym w:font="Wingdings" w:char="00FE"/>
            </w:r>
            <w:r>
              <w:rPr>
                <w:rFonts w:hint="eastAsia"/>
                <w:lang w:eastAsia="zh-CN"/>
              </w:rPr>
              <w:t>《卫生标准操作程序》</w:t>
            </w:r>
          </w:p>
        </w:tc>
        <w:tc>
          <w:tcPr>
            <w:tcW w:w="1585" w:type="dxa"/>
            <w:vMerge w:val="restart"/>
          </w:tcPr>
          <w:p>
            <w:r>
              <w:rPr>
                <w:rFonts w:hint="eastAsia"/>
              </w:rPr>
              <w:sym w:font="Wingdings" w:char="00FE"/>
            </w:r>
            <w:r>
              <w:rPr>
                <w:rFonts w:hint="eastAsia"/>
              </w:rPr>
              <w:t>符合</w:t>
            </w:r>
          </w:p>
          <w:p>
            <w:pPr>
              <w:pStyle w:val="17"/>
            </w:pPr>
            <w:r>
              <w:rPr>
                <w:rFonts w:hint="eastAsia"/>
              </w:rPr>
              <w:sym w:font="Wingdings" w:char="00A8"/>
            </w:r>
            <w:r>
              <w:rPr>
                <w:rFonts w:hint="eastAsia"/>
              </w:rPr>
              <w:t>不符合</w:t>
            </w:r>
          </w:p>
          <w:p/>
          <w:p>
            <w:pPr>
              <w:pStyle w:val="2"/>
              <w:rPr>
                <w:highlight w:val="yellow"/>
              </w:rPr>
            </w:pPr>
          </w:p>
          <w:p>
            <w:pPr>
              <w:pStyle w:val="2"/>
              <w:rPr>
                <w:highlight w:val="yellow"/>
              </w:rPr>
            </w:pPr>
          </w:p>
          <w:p>
            <w:pPr>
              <w:pStyle w:val="2"/>
              <w:rPr>
                <w:highlight w:val="yellow"/>
              </w:rPr>
            </w:pPr>
          </w:p>
          <w:p>
            <w:pPr>
              <w:pStyle w:val="2"/>
              <w:rPr>
                <w:highlight w:val="yellow"/>
              </w:rPr>
            </w:pPr>
          </w:p>
          <w:p>
            <w:pPr>
              <w:pStyle w:val="2"/>
              <w:rPr>
                <w:highlight w:val="yellow"/>
              </w:rPr>
            </w:pPr>
          </w:p>
          <w:p>
            <w:pPr>
              <w:pStyle w:val="2"/>
              <w:rPr>
                <w:highlight w:val="yellow"/>
              </w:rPr>
            </w:pPr>
          </w:p>
          <w:p>
            <w:pPr>
              <w:pStyle w:val="2"/>
              <w:rPr>
                <w:highlight w:val="yellow"/>
              </w:rPr>
            </w:pPr>
          </w:p>
          <w:p>
            <w:pPr>
              <w:pStyle w:val="2"/>
              <w:rPr>
                <w:highlight w:val="yellow"/>
              </w:rPr>
            </w:pPr>
          </w:p>
          <w:p>
            <w:pPr>
              <w:pStyle w:val="2"/>
              <w:rPr>
                <w:highlight w:val="yellow"/>
              </w:rPr>
            </w:pPr>
          </w:p>
          <w:p>
            <w:pPr>
              <w:pStyle w:val="2"/>
              <w:rPr>
                <w:highlight w:val="yellow"/>
              </w:rPr>
            </w:pPr>
          </w:p>
          <w:p>
            <w:pPr>
              <w:pStyle w:val="2"/>
              <w:rPr>
                <w:highlight w:val="yellow"/>
              </w:rPr>
            </w:pPr>
          </w:p>
          <w:p>
            <w:pPr>
              <w:pStyle w:val="2"/>
              <w:rPr>
                <w:highlight w:val="yellow"/>
              </w:rPr>
            </w:pPr>
          </w:p>
          <w:p>
            <w:pPr>
              <w:pStyle w:val="2"/>
              <w:rPr>
                <w:highlight w:val="yellow"/>
              </w:rPr>
            </w:pPr>
          </w:p>
          <w:p>
            <w:pPr>
              <w:pStyle w:val="2"/>
              <w:rPr>
                <w:highlight w:val="yellow"/>
              </w:rPr>
            </w:pPr>
          </w:p>
          <w:p>
            <w:pPr>
              <w:pStyle w:val="2"/>
              <w:rPr>
                <w:highlight w:val="yellow"/>
              </w:rPr>
            </w:pPr>
          </w:p>
          <w:p>
            <w:pPr>
              <w:pStyle w:val="2"/>
              <w:rPr>
                <w:highlight w:val="yellow"/>
              </w:rPr>
            </w:pPr>
          </w:p>
          <w:p>
            <w:pPr>
              <w:pStyle w:val="2"/>
              <w:rPr>
                <w:highlight w:val="yellow"/>
              </w:rPr>
            </w:pPr>
          </w:p>
          <w:p>
            <w:pPr>
              <w:rPr>
                <w:color w:val="FF0000"/>
              </w:rPr>
            </w:pPr>
            <w:r>
              <w:rPr>
                <w:rFonts w:hint="eastAsia"/>
                <w:color w:val="FF0000"/>
              </w:rPr>
              <w:sym w:font="Wingdings" w:char="00A8"/>
            </w:r>
            <w:r>
              <w:rPr>
                <w:rFonts w:hint="eastAsia"/>
                <w:color w:val="FF0000"/>
              </w:rPr>
              <w:t>符合</w:t>
            </w:r>
          </w:p>
          <w:p>
            <w:pPr>
              <w:pStyle w:val="17"/>
              <w:rPr>
                <w:color w:val="FF0000"/>
              </w:rPr>
            </w:pPr>
            <w:r>
              <w:rPr>
                <w:rFonts w:hint="eastAsia"/>
                <w:color w:val="FF0000"/>
              </w:rPr>
              <w:sym w:font="Wingdings" w:char="00FE"/>
            </w:r>
            <w:r>
              <w:rPr>
                <w:rFonts w:hint="eastAsia"/>
                <w:color w:val="FF0000"/>
              </w:rPr>
              <w:t>不符合</w:t>
            </w:r>
          </w:p>
          <w:p>
            <w:pPr>
              <w:pStyle w:val="2"/>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2" w:type="dxa"/>
            <w:vMerge w:val="continue"/>
          </w:tcPr>
          <w:p>
            <w:pPr>
              <w:rPr>
                <w:highlight w:val="yellow"/>
              </w:rPr>
            </w:pPr>
          </w:p>
        </w:tc>
        <w:tc>
          <w:tcPr>
            <w:tcW w:w="1100" w:type="dxa"/>
            <w:vMerge w:val="continue"/>
          </w:tcPr>
          <w:p/>
        </w:tc>
        <w:tc>
          <w:tcPr>
            <w:tcW w:w="674" w:type="dxa"/>
          </w:tcPr>
          <w:p>
            <w:r>
              <w:rPr>
                <w:rFonts w:hint="eastAsia"/>
              </w:rPr>
              <w:t>运行证据</w:t>
            </w:r>
          </w:p>
        </w:tc>
        <w:tc>
          <w:tcPr>
            <w:tcW w:w="9330" w:type="dxa"/>
            <w:gridSpan w:val="2"/>
          </w:tcPr>
          <w:p>
            <w:pPr>
              <w:rPr>
                <w:rFonts w:hint="default" w:eastAsia="宋体"/>
                <w:u w:val="single"/>
                <w:lang w:val="en-US" w:eastAsia="zh-CN"/>
              </w:rPr>
            </w:pPr>
            <w:r>
              <w:rPr>
                <w:rFonts w:hint="eastAsia"/>
              </w:rPr>
              <w:t>应根据原料、产品和工艺的特点，针对生产设备和环境制定有效的清洁消毒方案，降低污染并避免造成新的污染。</w:t>
            </w:r>
            <w:r>
              <w:rPr>
                <w:rFonts w:hint="eastAsia"/>
                <w:u w:val="single"/>
                <w:lang w:eastAsia="zh-CN"/>
              </w:rPr>
              <w:t>——</w:t>
            </w:r>
            <w:r>
              <w:rPr>
                <w:rFonts w:hint="eastAsia"/>
                <w:u w:val="single"/>
                <w:lang w:val="en-US" w:eastAsia="zh-CN"/>
              </w:rPr>
              <w:t>84消毒液喷洒方法、紫外线灯照射方式</w:t>
            </w:r>
          </w:p>
          <w:p>
            <w:pPr>
              <w:rPr>
                <w:rFonts w:hint="default" w:eastAsia="宋体"/>
                <w:u w:val="single"/>
                <w:lang w:val="en-US" w:eastAsia="zh-CN"/>
              </w:rPr>
            </w:pPr>
            <w:r>
              <w:rPr>
                <w:rFonts w:hint="eastAsia"/>
              </w:rPr>
              <w:t>清洁消毒方案应包括以下内容：清洁消毒的区域、设备或器具的名称，清洁消毒工作的职责，洗涤、消毒剂的名称，消毒剂的浓度和时间，清洁消毒的方法和频率，清洁消毒效果的验证及不符合的处理，清洁消毒工作及监控的记录。</w:t>
            </w:r>
            <w:r>
              <w:rPr>
                <w:rFonts w:hint="eastAsia"/>
                <w:u w:val="single"/>
                <w:lang w:eastAsia="zh-CN"/>
              </w:rPr>
              <w:t>——</w:t>
            </w:r>
            <w:r>
              <w:rPr>
                <w:rFonts w:hint="eastAsia"/>
                <w:u w:val="single"/>
                <w:lang w:val="en-US" w:eastAsia="zh-CN"/>
              </w:rPr>
              <w:t>基本符合，</w:t>
            </w:r>
            <w:r>
              <w:rPr>
                <w:rFonts w:hint="eastAsia"/>
                <w:highlight w:val="none"/>
                <w:u w:val="single"/>
                <w:lang w:val="en-US" w:eastAsia="zh-CN"/>
              </w:rPr>
              <w:t>见《现场卫生清洗消毒记录》、《设施、工器具清洗消毒记录》《紫外线消毒记录》</w:t>
            </w:r>
          </w:p>
          <w:p>
            <w:pPr>
              <w:rPr>
                <w:rFonts w:hint="eastAsia"/>
                <w:u w:val="single"/>
                <w:lang w:val="en-US" w:eastAsia="zh-CN"/>
              </w:rPr>
            </w:pPr>
            <w:r>
              <w:rPr>
                <w:rFonts w:hint="eastAsia"/>
              </w:rPr>
              <w:t>应配备足够的食品、工器具和设备的专用清洁设施。必要时应配备适宜的消毒设施。</w:t>
            </w:r>
            <w:r>
              <w:rPr>
                <w:rFonts w:hint="eastAsia"/>
                <w:u w:val="single"/>
                <w:lang w:eastAsia="zh-CN"/>
              </w:rPr>
              <w:t>——</w:t>
            </w:r>
            <w:r>
              <w:rPr>
                <w:rFonts w:hint="eastAsia"/>
                <w:u w:val="single"/>
                <w:lang w:val="en-US" w:eastAsia="zh-CN"/>
              </w:rPr>
              <w:t>餐具、工器具类清洗后用消毒柜热力消毒</w:t>
            </w:r>
          </w:p>
          <w:p>
            <w:pPr>
              <w:pStyle w:val="2"/>
              <w:rPr>
                <w:rFonts w:hint="default"/>
                <w:lang w:val="en-US"/>
              </w:rPr>
            </w:pPr>
          </w:p>
          <w:p>
            <w:pPr>
              <w:rPr>
                <w:rFonts w:hint="eastAsia"/>
              </w:rPr>
            </w:pPr>
            <w:r>
              <w:rPr>
                <w:rFonts w:hint="eastAsia"/>
              </w:rPr>
              <w:t>应采取措施避免清洁、消毒工器具带来的交叉污染。</w:t>
            </w:r>
          </w:p>
          <w:p>
            <w:pPr>
              <w:rPr>
                <w:rFonts w:hint="eastAsia"/>
                <w:u w:val="single"/>
                <w:lang w:val="en-US" w:eastAsia="zh-CN"/>
              </w:rPr>
            </w:pPr>
            <w:r>
              <w:rPr>
                <w:rFonts w:hint="eastAsia"/>
              </w:rPr>
              <w:t>卫生间和废弃物等高污染区域的工具和设备应单独清洁和存放。</w:t>
            </w:r>
            <w:r>
              <w:rPr>
                <w:rFonts w:hint="eastAsia"/>
                <w:u w:val="single"/>
                <w:lang w:eastAsia="zh-CN"/>
              </w:rPr>
              <w:t>——</w:t>
            </w:r>
            <w:r>
              <w:rPr>
                <w:rFonts w:hint="eastAsia"/>
                <w:u w:val="single"/>
                <w:lang w:val="en-US" w:eastAsia="zh-CN"/>
              </w:rPr>
              <w:t>询问卫生间在加工间外</w:t>
            </w:r>
          </w:p>
          <w:p>
            <w:pPr>
              <w:pStyle w:val="7"/>
              <w:rPr>
                <w:rFonts w:hint="default"/>
                <w:lang w:val="en-US" w:eastAsia="zh-CN"/>
              </w:rPr>
            </w:pPr>
          </w:p>
          <w:p>
            <w:r>
              <w:rPr>
                <w:rFonts w:hint="eastAsia"/>
              </w:rPr>
              <w:t>食品清洗设施与洗手设施、工器具及设备的清洁设施应分离。抽查：</w:t>
            </w:r>
          </w:p>
          <w:tbl>
            <w:tblPr>
              <w:tblStyle w:val="14"/>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8"/>
              <w:gridCol w:w="851"/>
              <w:gridCol w:w="850"/>
              <w:gridCol w:w="1134"/>
              <w:gridCol w:w="1276"/>
              <w:gridCol w:w="1961"/>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ascii="宋体" w:hAnsi="宋体"/>
                      <w:szCs w:val="21"/>
                    </w:rPr>
                  </w:pPr>
                  <w:r>
                    <w:rPr>
                      <w:rFonts w:hint="eastAsia" w:ascii="宋体" w:hAnsi="宋体"/>
                      <w:szCs w:val="21"/>
                    </w:rPr>
                    <w:t>部位</w:t>
                  </w:r>
                </w:p>
              </w:tc>
              <w:tc>
                <w:tcPr>
                  <w:tcW w:w="851" w:type="dxa"/>
                </w:tcPr>
                <w:p>
                  <w:pPr>
                    <w:rPr>
                      <w:rFonts w:ascii="宋体" w:hAnsi="宋体"/>
                      <w:szCs w:val="21"/>
                    </w:rPr>
                  </w:pPr>
                  <w:r>
                    <w:rPr>
                      <w:rFonts w:hint="eastAsia" w:ascii="宋体" w:hAnsi="宋体"/>
                      <w:szCs w:val="21"/>
                    </w:rPr>
                    <w:t>水温</w:t>
                  </w:r>
                </w:p>
              </w:tc>
              <w:tc>
                <w:tcPr>
                  <w:tcW w:w="850" w:type="dxa"/>
                </w:tcPr>
                <w:p>
                  <w:pPr>
                    <w:rPr>
                      <w:rFonts w:ascii="宋体" w:hAnsi="宋体"/>
                      <w:szCs w:val="21"/>
                    </w:rPr>
                  </w:pPr>
                  <w:r>
                    <w:rPr>
                      <w:rFonts w:hint="eastAsia" w:ascii="宋体" w:hAnsi="宋体"/>
                      <w:szCs w:val="21"/>
                    </w:rPr>
                    <w:t>清洗剂</w:t>
                  </w:r>
                </w:p>
              </w:tc>
              <w:tc>
                <w:tcPr>
                  <w:tcW w:w="1134" w:type="dxa"/>
                </w:tcPr>
                <w:p>
                  <w:pPr>
                    <w:rPr>
                      <w:rFonts w:ascii="宋体" w:hAnsi="宋体"/>
                      <w:szCs w:val="21"/>
                    </w:rPr>
                  </w:pPr>
                  <w:r>
                    <w:rPr>
                      <w:rFonts w:hint="eastAsia" w:ascii="宋体" w:hAnsi="宋体"/>
                      <w:szCs w:val="21"/>
                    </w:rPr>
                    <w:t>消毒剂</w:t>
                  </w:r>
                </w:p>
              </w:tc>
              <w:tc>
                <w:tcPr>
                  <w:tcW w:w="1276" w:type="dxa"/>
                </w:tcPr>
                <w:p>
                  <w:pPr>
                    <w:rPr>
                      <w:rFonts w:ascii="宋体" w:hAnsi="宋体"/>
                      <w:szCs w:val="21"/>
                    </w:rPr>
                  </w:pPr>
                  <w:r>
                    <w:rPr>
                      <w:rFonts w:hint="eastAsia" w:ascii="宋体" w:hAnsi="宋体"/>
                      <w:szCs w:val="21"/>
                    </w:rPr>
                    <w:t>消毒剂浓度</w:t>
                  </w:r>
                </w:p>
              </w:tc>
              <w:tc>
                <w:tcPr>
                  <w:tcW w:w="1961" w:type="dxa"/>
                </w:tcPr>
                <w:p>
                  <w:pPr>
                    <w:rPr>
                      <w:rFonts w:ascii="宋体" w:hAnsi="宋体"/>
                      <w:szCs w:val="21"/>
                    </w:rPr>
                  </w:pPr>
                  <w:r>
                    <w:rPr>
                      <w:rFonts w:hint="eastAsia" w:ascii="宋体" w:hAnsi="宋体"/>
                      <w:szCs w:val="21"/>
                    </w:rPr>
                    <w:t>消毒时间</w:t>
                  </w:r>
                </w:p>
              </w:tc>
              <w:tc>
                <w:tcPr>
                  <w:tcW w:w="1090" w:type="dxa"/>
                </w:tcPr>
                <w:p>
                  <w:pPr>
                    <w:rPr>
                      <w:rFonts w:ascii="宋体" w:hAnsi="宋体"/>
                      <w:szCs w:val="21"/>
                    </w:rPr>
                  </w:pPr>
                  <w:r>
                    <w:rPr>
                      <w:rFonts w:hint="eastAsia" w:ascii="宋体" w:hAnsi="宋体"/>
                      <w:szCs w:val="21"/>
                    </w:rPr>
                    <w:t>消毒频次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ascii="宋体" w:hAnsi="宋体"/>
                      <w:szCs w:val="21"/>
                    </w:rPr>
                  </w:pPr>
                  <w:r>
                    <w:rPr>
                      <w:rFonts w:hint="eastAsia" w:ascii="宋体" w:hAnsi="宋体"/>
                      <w:szCs w:val="21"/>
                    </w:rPr>
                    <w:t>手</w:t>
                  </w:r>
                </w:p>
              </w:tc>
              <w:tc>
                <w:tcPr>
                  <w:tcW w:w="851" w:type="dxa"/>
                </w:tcPr>
                <w:p>
                  <w:pPr>
                    <w:rPr>
                      <w:rFonts w:ascii="宋体" w:hAnsi="宋体"/>
                      <w:szCs w:val="21"/>
                    </w:rPr>
                  </w:pPr>
                  <w:r>
                    <w:rPr>
                      <w:rFonts w:hint="eastAsia" w:ascii="宋体" w:hAnsi="宋体"/>
                      <w:szCs w:val="21"/>
                    </w:rPr>
                    <w:t>——</w:t>
                  </w:r>
                </w:p>
              </w:tc>
              <w:tc>
                <w:tcPr>
                  <w:tcW w:w="850" w:type="dxa"/>
                </w:tcPr>
                <w:p>
                  <w:pPr>
                    <w:rPr>
                      <w:rFonts w:ascii="宋体" w:hAnsi="宋体"/>
                      <w:szCs w:val="21"/>
                    </w:rPr>
                  </w:pPr>
                  <w:r>
                    <w:rPr>
                      <w:rFonts w:hint="eastAsia" w:ascii="宋体" w:hAnsi="宋体"/>
                      <w:szCs w:val="21"/>
                    </w:rPr>
                    <w:t>洗手液</w:t>
                  </w:r>
                </w:p>
              </w:tc>
              <w:tc>
                <w:tcPr>
                  <w:tcW w:w="1134" w:type="dxa"/>
                </w:tcPr>
                <w:p>
                  <w:pPr>
                    <w:rPr>
                      <w:rFonts w:ascii="宋体" w:hAnsi="宋体"/>
                      <w:szCs w:val="21"/>
                    </w:rPr>
                  </w:pPr>
                  <w:r>
                    <w:rPr>
                      <w:rFonts w:hint="eastAsia" w:ascii="宋体" w:hAnsi="宋体"/>
                      <w:szCs w:val="21"/>
                    </w:rPr>
                    <w:t>酒精</w:t>
                  </w:r>
                </w:p>
              </w:tc>
              <w:tc>
                <w:tcPr>
                  <w:tcW w:w="1276" w:type="dxa"/>
                </w:tcPr>
                <w:p>
                  <w:pPr>
                    <w:rPr>
                      <w:rFonts w:ascii="宋体" w:hAnsi="宋体"/>
                      <w:szCs w:val="21"/>
                    </w:rPr>
                  </w:pPr>
                  <w:r>
                    <w:rPr>
                      <w:rFonts w:hint="eastAsia" w:ascii="宋体" w:hAnsi="宋体"/>
                      <w:szCs w:val="21"/>
                    </w:rPr>
                    <w:t>7</w:t>
                  </w:r>
                  <w:r>
                    <w:rPr>
                      <w:rFonts w:ascii="宋体" w:hAnsi="宋体"/>
                      <w:szCs w:val="21"/>
                    </w:rPr>
                    <w:t>5</w:t>
                  </w:r>
                  <w:r>
                    <w:rPr>
                      <w:rFonts w:hint="eastAsia" w:ascii="宋体" w:hAnsi="宋体"/>
                      <w:szCs w:val="21"/>
                    </w:rPr>
                    <w:t>%</w:t>
                  </w:r>
                </w:p>
              </w:tc>
              <w:tc>
                <w:tcPr>
                  <w:tcW w:w="1961" w:type="dxa"/>
                </w:tcPr>
                <w:p>
                  <w:pPr>
                    <w:rPr>
                      <w:rFonts w:ascii="宋体" w:hAnsi="宋体"/>
                      <w:szCs w:val="21"/>
                    </w:rPr>
                  </w:pPr>
                  <w:r>
                    <w:rPr>
                      <w:rFonts w:hint="eastAsia" w:ascii="宋体" w:hAnsi="宋体"/>
                      <w:szCs w:val="21"/>
                    </w:rPr>
                    <w:t>每班次上岗前</w:t>
                  </w:r>
                </w:p>
              </w:tc>
              <w:tc>
                <w:tcPr>
                  <w:tcW w:w="1090" w:type="dxa"/>
                </w:tcPr>
                <w:p>
                  <w:pPr>
                    <w:rPr>
                      <w:rFonts w:ascii="宋体" w:hAnsi="宋体"/>
                      <w:szCs w:val="21"/>
                    </w:rPr>
                  </w:pPr>
                  <w:r>
                    <w:rPr>
                      <w:rFonts w:hint="eastAsia" w:ascii="宋体" w:hAnsi="宋体"/>
                      <w:szCs w:val="21"/>
                    </w:rPr>
                    <w:t>每次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hint="default" w:ascii="宋体" w:hAnsi="宋体" w:eastAsia="宋体"/>
                      <w:szCs w:val="21"/>
                      <w:lang w:val="en-US" w:eastAsia="zh-CN"/>
                    </w:rPr>
                  </w:pPr>
                  <w:r>
                    <w:rPr>
                      <w:rFonts w:hint="eastAsia" w:ascii="宋体" w:hAnsi="宋体"/>
                      <w:szCs w:val="21"/>
                    </w:rPr>
                    <w:t>工器具</w:t>
                  </w:r>
                  <w:r>
                    <w:rPr>
                      <w:rFonts w:hint="eastAsia" w:ascii="宋体" w:hAnsi="宋体"/>
                      <w:szCs w:val="21"/>
                      <w:lang w:eastAsia="zh-CN"/>
                    </w:rPr>
                    <w:t>、</w:t>
                  </w:r>
                  <w:r>
                    <w:rPr>
                      <w:rFonts w:hint="eastAsia" w:ascii="宋体" w:hAnsi="宋体"/>
                      <w:szCs w:val="21"/>
                      <w:lang w:val="en-US" w:eastAsia="zh-CN"/>
                    </w:rPr>
                    <w:t>餐具</w:t>
                  </w:r>
                </w:p>
              </w:tc>
              <w:tc>
                <w:tcPr>
                  <w:tcW w:w="851" w:type="dxa"/>
                </w:tcPr>
                <w:p>
                  <w:pPr>
                    <w:rPr>
                      <w:rFonts w:ascii="宋体" w:hAnsi="宋体"/>
                      <w:szCs w:val="21"/>
                    </w:rPr>
                  </w:pPr>
                  <w:r>
                    <w:rPr>
                      <w:rFonts w:hint="eastAsia" w:ascii="宋体" w:hAnsi="宋体"/>
                      <w:szCs w:val="21"/>
                    </w:rPr>
                    <w:t>——</w:t>
                  </w:r>
                </w:p>
              </w:tc>
              <w:tc>
                <w:tcPr>
                  <w:tcW w:w="850" w:type="dxa"/>
                </w:tcPr>
                <w:p>
                  <w:pPr>
                    <w:rPr>
                      <w:rFonts w:hint="eastAsia" w:ascii="宋体" w:hAnsi="宋体" w:eastAsia="宋体"/>
                      <w:szCs w:val="21"/>
                      <w:lang w:eastAsia="zh-CN"/>
                    </w:rPr>
                  </w:pPr>
                  <w:r>
                    <w:rPr>
                      <w:rFonts w:hint="eastAsia" w:ascii="宋体" w:hAnsi="宋体"/>
                      <w:szCs w:val="21"/>
                      <w:lang w:val="en-US" w:eastAsia="zh-CN"/>
                    </w:rPr>
                    <w:t>洗洁精</w:t>
                  </w:r>
                </w:p>
              </w:tc>
              <w:tc>
                <w:tcPr>
                  <w:tcW w:w="1134" w:type="dxa"/>
                </w:tcPr>
                <w:p>
                  <w:pPr>
                    <w:rPr>
                      <w:rFonts w:hint="default" w:ascii="宋体" w:hAnsi="宋体" w:eastAsia="宋体"/>
                      <w:szCs w:val="21"/>
                      <w:lang w:val="en-US" w:eastAsia="zh-CN"/>
                    </w:rPr>
                  </w:pPr>
                  <w:r>
                    <w:rPr>
                      <w:rFonts w:hint="eastAsia" w:ascii="宋体" w:hAnsi="宋体"/>
                      <w:szCs w:val="21"/>
                      <w:lang w:val="en-US" w:eastAsia="zh-CN"/>
                    </w:rPr>
                    <w:t>高温</w:t>
                  </w:r>
                </w:p>
              </w:tc>
              <w:tc>
                <w:tcPr>
                  <w:tcW w:w="1276" w:type="dxa"/>
                </w:tcPr>
                <w:p>
                  <w:pPr>
                    <w:rPr>
                      <w:rFonts w:hint="default" w:ascii="宋体" w:hAnsi="宋体" w:eastAsia="宋体"/>
                      <w:szCs w:val="21"/>
                      <w:lang w:val="en-US" w:eastAsia="zh-CN"/>
                    </w:rPr>
                  </w:pPr>
                  <w:r>
                    <w:rPr>
                      <w:rFonts w:hint="eastAsia" w:ascii="宋体" w:hAnsi="宋体"/>
                      <w:szCs w:val="21"/>
                      <w:highlight w:val="none"/>
                      <w:lang w:val="en-US" w:eastAsia="zh-CN"/>
                    </w:rPr>
                    <w:t>20min以上</w:t>
                  </w:r>
                </w:p>
              </w:tc>
              <w:tc>
                <w:tcPr>
                  <w:tcW w:w="1961" w:type="dxa"/>
                </w:tcPr>
                <w:p>
                  <w:pPr>
                    <w:rPr>
                      <w:rFonts w:ascii="宋体" w:hAnsi="宋体"/>
                      <w:szCs w:val="21"/>
                    </w:rPr>
                  </w:pPr>
                  <w:r>
                    <w:rPr>
                      <w:rFonts w:hint="eastAsia" w:ascii="宋体" w:hAnsi="宋体"/>
                      <w:szCs w:val="21"/>
                    </w:rPr>
                    <w:t>每班次结束后</w:t>
                  </w:r>
                </w:p>
              </w:tc>
              <w:tc>
                <w:tcPr>
                  <w:tcW w:w="1090" w:type="dxa"/>
                </w:tcPr>
                <w:p>
                  <w:pPr>
                    <w:rPr>
                      <w:rFonts w:ascii="宋体" w:hAnsi="宋体"/>
                      <w:szCs w:val="21"/>
                    </w:rPr>
                  </w:pPr>
                  <w:r>
                    <w:rPr>
                      <w:rFonts w:hint="eastAsia" w:ascii="宋体" w:hAnsi="宋体"/>
                      <w:szCs w:val="21"/>
                    </w:rPr>
                    <w:t>每天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ascii="宋体" w:hAnsi="宋体"/>
                      <w:szCs w:val="21"/>
                    </w:rPr>
                  </w:pPr>
                  <w:r>
                    <w:rPr>
                      <w:rFonts w:hint="eastAsia" w:ascii="宋体" w:hAnsi="宋体"/>
                      <w:szCs w:val="21"/>
                    </w:rPr>
                    <w:t>空气</w:t>
                  </w:r>
                </w:p>
              </w:tc>
              <w:tc>
                <w:tcPr>
                  <w:tcW w:w="851" w:type="dxa"/>
                </w:tcPr>
                <w:p>
                  <w:pPr>
                    <w:rPr>
                      <w:rFonts w:ascii="宋体" w:hAnsi="宋体"/>
                      <w:szCs w:val="21"/>
                    </w:rPr>
                  </w:pPr>
                  <w:r>
                    <w:rPr>
                      <w:rFonts w:hint="eastAsia" w:ascii="宋体" w:hAnsi="宋体"/>
                      <w:szCs w:val="21"/>
                    </w:rPr>
                    <w:t>——</w:t>
                  </w:r>
                </w:p>
              </w:tc>
              <w:tc>
                <w:tcPr>
                  <w:tcW w:w="850" w:type="dxa"/>
                </w:tcPr>
                <w:p>
                  <w:pPr>
                    <w:rPr>
                      <w:rFonts w:ascii="宋体" w:hAnsi="宋体"/>
                      <w:szCs w:val="21"/>
                    </w:rPr>
                  </w:pPr>
                  <w:r>
                    <w:rPr>
                      <w:rFonts w:hint="eastAsia" w:ascii="宋体" w:hAnsi="宋体"/>
                      <w:szCs w:val="21"/>
                    </w:rPr>
                    <w:t>——</w:t>
                  </w:r>
                </w:p>
              </w:tc>
              <w:tc>
                <w:tcPr>
                  <w:tcW w:w="1134" w:type="dxa"/>
                </w:tcPr>
                <w:p>
                  <w:pPr>
                    <w:rPr>
                      <w:rFonts w:ascii="宋体" w:hAnsi="宋体"/>
                      <w:szCs w:val="21"/>
                    </w:rPr>
                  </w:pPr>
                  <w:r>
                    <w:rPr>
                      <w:rFonts w:hint="eastAsia" w:ascii="宋体" w:hAnsi="宋体"/>
                      <w:szCs w:val="21"/>
                    </w:rPr>
                    <w:t>紫外线</w:t>
                  </w:r>
                </w:p>
              </w:tc>
              <w:tc>
                <w:tcPr>
                  <w:tcW w:w="1276" w:type="dxa"/>
                </w:tcPr>
                <w:p>
                  <w:pPr>
                    <w:rPr>
                      <w:rFonts w:hint="eastAsia" w:ascii="宋体" w:hAnsi="宋体" w:eastAsia="宋体"/>
                      <w:szCs w:val="21"/>
                      <w:lang w:val="en-US" w:eastAsia="zh-CN"/>
                    </w:rPr>
                  </w:pPr>
                  <w:r>
                    <w:rPr>
                      <w:rFonts w:hint="eastAsia" w:ascii="宋体" w:hAnsi="宋体"/>
                      <w:szCs w:val="21"/>
                      <w:highlight w:val="none"/>
                    </w:rPr>
                    <w:t>3</w:t>
                  </w:r>
                  <w:r>
                    <w:rPr>
                      <w:rFonts w:ascii="宋体" w:hAnsi="宋体"/>
                      <w:szCs w:val="21"/>
                      <w:highlight w:val="none"/>
                    </w:rPr>
                    <w:t>0</w:t>
                  </w:r>
                  <w:r>
                    <w:rPr>
                      <w:rFonts w:hint="eastAsia" w:ascii="宋体" w:hAnsi="宋体"/>
                      <w:szCs w:val="21"/>
                      <w:highlight w:val="none"/>
                    </w:rPr>
                    <w:t>min</w:t>
                  </w:r>
                  <w:r>
                    <w:rPr>
                      <w:rFonts w:hint="eastAsia" w:ascii="宋体" w:hAnsi="宋体"/>
                      <w:szCs w:val="21"/>
                      <w:highlight w:val="none"/>
                      <w:lang w:val="en-US" w:eastAsia="zh-CN"/>
                    </w:rPr>
                    <w:t>以上</w:t>
                  </w:r>
                </w:p>
              </w:tc>
              <w:tc>
                <w:tcPr>
                  <w:tcW w:w="1961" w:type="dxa"/>
                </w:tcPr>
                <w:p>
                  <w:pPr>
                    <w:rPr>
                      <w:rFonts w:ascii="宋体" w:hAnsi="宋体"/>
                      <w:szCs w:val="21"/>
                    </w:rPr>
                  </w:pPr>
                  <w:r>
                    <w:rPr>
                      <w:rFonts w:hint="eastAsia" w:ascii="宋体" w:hAnsi="宋体"/>
                      <w:szCs w:val="21"/>
                    </w:rPr>
                    <w:t>每班次上岗前</w:t>
                  </w:r>
                </w:p>
              </w:tc>
              <w:tc>
                <w:tcPr>
                  <w:tcW w:w="1090" w:type="dxa"/>
                </w:tcPr>
                <w:p>
                  <w:pPr>
                    <w:rPr>
                      <w:rFonts w:ascii="宋体" w:hAnsi="宋体"/>
                      <w:szCs w:val="21"/>
                    </w:rPr>
                  </w:pPr>
                  <w:r>
                    <w:rPr>
                      <w:rFonts w:hint="eastAsia" w:ascii="宋体" w:hAnsi="宋体"/>
                      <w:szCs w:val="21"/>
                    </w:rPr>
                    <w:t>每天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ascii="宋体" w:hAnsi="宋体"/>
                      <w:szCs w:val="21"/>
                      <w:highlight w:val="green"/>
                    </w:rPr>
                  </w:pPr>
                </w:p>
              </w:tc>
              <w:tc>
                <w:tcPr>
                  <w:tcW w:w="851" w:type="dxa"/>
                </w:tcPr>
                <w:p>
                  <w:pPr>
                    <w:rPr>
                      <w:rFonts w:ascii="宋体" w:hAnsi="宋体"/>
                      <w:szCs w:val="21"/>
                      <w:highlight w:val="green"/>
                    </w:rPr>
                  </w:pPr>
                </w:p>
              </w:tc>
              <w:tc>
                <w:tcPr>
                  <w:tcW w:w="850" w:type="dxa"/>
                </w:tcPr>
                <w:p>
                  <w:pPr>
                    <w:rPr>
                      <w:rFonts w:ascii="宋体" w:hAnsi="宋体"/>
                      <w:szCs w:val="21"/>
                      <w:highlight w:val="green"/>
                    </w:rPr>
                  </w:pPr>
                </w:p>
              </w:tc>
              <w:tc>
                <w:tcPr>
                  <w:tcW w:w="1134" w:type="dxa"/>
                </w:tcPr>
                <w:p>
                  <w:pPr>
                    <w:rPr>
                      <w:rFonts w:ascii="宋体" w:hAnsi="宋体"/>
                      <w:szCs w:val="21"/>
                      <w:highlight w:val="green"/>
                    </w:rPr>
                  </w:pPr>
                </w:p>
              </w:tc>
              <w:tc>
                <w:tcPr>
                  <w:tcW w:w="1276" w:type="dxa"/>
                </w:tcPr>
                <w:p>
                  <w:pPr>
                    <w:rPr>
                      <w:rFonts w:ascii="宋体" w:hAnsi="宋体"/>
                      <w:szCs w:val="21"/>
                      <w:highlight w:val="green"/>
                    </w:rPr>
                  </w:pPr>
                </w:p>
              </w:tc>
              <w:tc>
                <w:tcPr>
                  <w:tcW w:w="1961" w:type="dxa"/>
                </w:tcPr>
                <w:p>
                  <w:pPr>
                    <w:rPr>
                      <w:rFonts w:ascii="宋体" w:hAnsi="宋体"/>
                      <w:szCs w:val="21"/>
                      <w:highlight w:val="green"/>
                    </w:rPr>
                  </w:pPr>
                </w:p>
              </w:tc>
              <w:tc>
                <w:tcPr>
                  <w:tcW w:w="1090" w:type="dxa"/>
                </w:tcPr>
                <w:p>
                  <w:pPr>
                    <w:rPr>
                      <w:rFonts w:ascii="宋体" w:hAnsi="宋体"/>
                      <w:szCs w:val="21"/>
                      <w:highlight w:val="green"/>
                    </w:rPr>
                  </w:pPr>
                </w:p>
              </w:tc>
            </w:tr>
          </w:tbl>
          <w:p>
            <w:pPr>
              <w:rPr>
                <w:highlight w:val="green"/>
              </w:rPr>
            </w:pPr>
          </w:p>
        </w:tc>
        <w:tc>
          <w:tcPr>
            <w:tcW w:w="1585" w:type="dxa"/>
            <w:vMerge w:val="continue"/>
          </w:tcPr>
          <w:p>
            <w:pPr>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2" w:type="dxa"/>
            <w:vMerge w:val="continue"/>
          </w:tcPr>
          <w:p>
            <w:pPr>
              <w:rPr>
                <w:highlight w:val="yellow"/>
              </w:rPr>
            </w:pPr>
          </w:p>
        </w:tc>
        <w:tc>
          <w:tcPr>
            <w:tcW w:w="1100" w:type="dxa"/>
            <w:vMerge w:val="continue"/>
          </w:tcPr>
          <w:p/>
        </w:tc>
        <w:tc>
          <w:tcPr>
            <w:tcW w:w="674" w:type="dxa"/>
          </w:tcPr>
          <w:p>
            <w:r>
              <w:rPr>
                <w:rFonts w:hint="eastAsia"/>
                <w:lang w:val="en-US" w:eastAsia="zh-CN"/>
              </w:rPr>
              <w:t>视频</w:t>
            </w:r>
            <w:r>
              <w:rPr>
                <w:rFonts w:hint="eastAsia"/>
              </w:rPr>
              <w:t>观察</w:t>
            </w:r>
          </w:p>
        </w:tc>
        <w:tc>
          <w:tcPr>
            <w:tcW w:w="9330" w:type="dxa"/>
            <w:gridSpan w:val="2"/>
          </w:tcPr>
          <w:p>
            <w:r>
              <w:rPr>
                <w:rFonts w:hint="eastAsia"/>
              </w:rPr>
              <w:t>食品清洗设施与洗手设施、工器具及设备的清洁设施分开基本不交叉；</w:t>
            </w:r>
          </w:p>
          <w:p>
            <w:pPr>
              <w:pStyle w:val="17"/>
              <w:numPr>
                <w:ilvl w:val="0"/>
                <w:numId w:val="0"/>
              </w:numPr>
              <w:rPr>
                <w:rFonts w:hint="default"/>
                <w:highlight w:val="cyan"/>
                <w:u w:val="single"/>
                <w:lang w:val="en-US" w:eastAsia="zh-CN"/>
              </w:rPr>
            </w:pPr>
            <w:r>
              <w:rPr>
                <w:rFonts w:hint="eastAsia"/>
                <w:highlight w:val="none"/>
                <w:u w:val="single"/>
                <w:lang w:val="en-US" w:eastAsia="zh-CN"/>
              </w:rPr>
              <w:t>后厨间、售卖间</w:t>
            </w:r>
            <w:r>
              <w:rPr>
                <w:rFonts w:hint="eastAsia"/>
                <w:u w:val="single"/>
                <w:lang w:val="en-US" w:eastAsia="zh-CN"/>
              </w:rPr>
              <w:t>主要通过紫外线消毒，</w:t>
            </w:r>
            <w:r>
              <w:rPr>
                <w:rFonts w:hint="eastAsia"/>
                <w:color w:val="FF0000"/>
                <w:highlight w:val="none"/>
                <w:u w:val="single"/>
                <w:lang w:val="en-US" w:eastAsia="zh-CN"/>
              </w:rPr>
              <w:t>未能提供2022年6月的《紫外线消毒记录》，已开具不符合项01</w:t>
            </w:r>
          </w:p>
          <w:p>
            <w:pPr>
              <w:pStyle w:val="17"/>
              <w:rPr>
                <w:rFonts w:hint="eastAsia"/>
              </w:rPr>
            </w:pPr>
            <w:r>
              <w:rPr>
                <w:rFonts w:hint="eastAsia"/>
                <w:highlight w:val="none"/>
                <w:u w:val="single"/>
                <w:lang w:val="en-US" w:eastAsia="zh-CN"/>
              </w:rPr>
              <w:t>食堂区域（粗加工区、制熟区、配餐区）消毒主要通过84消毒液配置后喷洒消毒，提供有《现场卫生清洗消毒记录》，抽查2022-05月~06月，无异常，记录未明确消毒液的配比浓度，已沟通。</w:t>
            </w:r>
          </w:p>
        </w:tc>
        <w:tc>
          <w:tcPr>
            <w:tcW w:w="1585" w:type="dxa"/>
            <w:vMerge w:val="continue"/>
          </w:tcPr>
          <w:p>
            <w:pPr>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2" w:type="dxa"/>
            <w:vMerge w:val="restart"/>
          </w:tcPr>
          <w:p>
            <w:r>
              <w:rPr>
                <w:rFonts w:hint="eastAsia"/>
              </w:rPr>
              <w:t>虫害</w:t>
            </w:r>
          </w:p>
          <w:p>
            <w:r>
              <w:rPr>
                <w:rFonts w:hint="eastAsia"/>
              </w:rPr>
              <w:t>防治</w:t>
            </w:r>
          </w:p>
        </w:tc>
        <w:tc>
          <w:tcPr>
            <w:tcW w:w="1100" w:type="dxa"/>
            <w:vMerge w:val="restart"/>
          </w:tcPr>
          <w:p>
            <w:r>
              <w:rPr>
                <w:rFonts w:hint="eastAsia"/>
              </w:rPr>
              <w:t>H(V1.0)3.3</w:t>
            </w:r>
          </w:p>
        </w:tc>
        <w:tc>
          <w:tcPr>
            <w:tcW w:w="674" w:type="dxa"/>
          </w:tcPr>
          <w:p>
            <w:r>
              <w:rPr>
                <w:rFonts w:hint="eastAsia"/>
              </w:rPr>
              <w:t>文件名称</w:t>
            </w:r>
          </w:p>
        </w:tc>
        <w:tc>
          <w:tcPr>
            <w:tcW w:w="9330" w:type="dxa"/>
            <w:gridSpan w:val="2"/>
          </w:tcPr>
          <w:p>
            <w:r>
              <w:rPr>
                <w:rFonts w:hint="eastAsia"/>
                <w:highlight w:val="none"/>
              </w:rPr>
              <w:t>如：</w:t>
            </w:r>
            <w:r>
              <w:rPr>
                <w:rFonts w:hint="eastAsia"/>
              </w:rPr>
              <w:sym w:font="Wingdings" w:char="00FE"/>
            </w:r>
            <w:r>
              <w:rPr>
                <w:rFonts w:hint="eastAsia"/>
                <w:lang w:val="en-US" w:eastAsia="zh-CN"/>
              </w:rPr>
              <w:t>手册第3.3条款、</w:t>
            </w:r>
            <w:r>
              <w:rPr>
                <w:rFonts w:hint="eastAsia"/>
              </w:rPr>
              <w:sym w:font="Wingdings" w:char="00FE"/>
            </w:r>
            <w:r>
              <w:rPr>
                <w:rFonts w:hint="eastAsia"/>
                <w:lang w:eastAsia="zh-CN"/>
              </w:rPr>
              <w:t>《良好</w:t>
            </w:r>
            <w:r>
              <w:rPr>
                <w:rFonts w:hint="eastAsia"/>
                <w:lang w:val="en-US" w:eastAsia="zh-CN"/>
              </w:rPr>
              <w:t>操作规范</w:t>
            </w:r>
            <w:r>
              <w:rPr>
                <w:rFonts w:hint="eastAsia"/>
                <w:lang w:eastAsia="zh-CN"/>
              </w:rPr>
              <w:t>》、</w:t>
            </w:r>
            <w:r>
              <w:rPr>
                <w:rFonts w:hint="eastAsia"/>
              </w:rPr>
              <w:sym w:font="Wingdings" w:char="00FE"/>
            </w:r>
            <w:r>
              <w:rPr>
                <w:rFonts w:hint="eastAsia"/>
                <w:lang w:eastAsia="zh-CN"/>
              </w:rPr>
              <w:t>《卫生标准操作程序》</w:t>
            </w:r>
          </w:p>
        </w:tc>
        <w:tc>
          <w:tcPr>
            <w:tcW w:w="1585" w:type="dxa"/>
            <w:vMerge w:val="restart"/>
          </w:tcPr>
          <w:p>
            <w:r>
              <w:rPr>
                <w:rFonts w:hint="eastAsia"/>
              </w:rPr>
              <w:sym w:font="Wingdings" w:char="00FE"/>
            </w:r>
            <w:r>
              <w:rPr>
                <w:rFonts w:hint="eastAsia"/>
              </w:rPr>
              <w:t>符合</w:t>
            </w:r>
          </w:p>
          <w:p>
            <w:pPr>
              <w:pStyle w:val="17"/>
            </w:pPr>
            <w:r>
              <w:rPr>
                <w:rFonts w:hint="eastAsia"/>
              </w:rPr>
              <w:sym w:font="Wingdings" w:char="00A8"/>
            </w:r>
            <w:r>
              <w:rPr>
                <w:rFonts w:hint="eastAsia"/>
              </w:rPr>
              <w:t>不符合</w:t>
            </w: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r>
              <w:rPr>
                <w:rFonts w:hint="eastAsia"/>
              </w:rPr>
              <w:sym w:font="Wingdings" w:char="00FE"/>
            </w:r>
            <w:r>
              <w:rPr>
                <w:rFonts w:hint="eastAsia"/>
              </w:rPr>
              <w:t>符合</w:t>
            </w:r>
          </w:p>
          <w:p>
            <w:pPr>
              <w:pStyle w:val="17"/>
            </w:pPr>
            <w:r>
              <w:rPr>
                <w:rFonts w:hint="eastAsia"/>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2" w:type="dxa"/>
            <w:vMerge w:val="continue"/>
          </w:tcPr>
          <w:p/>
        </w:tc>
        <w:tc>
          <w:tcPr>
            <w:tcW w:w="1100" w:type="dxa"/>
            <w:vMerge w:val="continue"/>
          </w:tcPr>
          <w:p/>
        </w:tc>
        <w:tc>
          <w:tcPr>
            <w:tcW w:w="674" w:type="dxa"/>
          </w:tcPr>
          <w:p>
            <w:r>
              <w:rPr>
                <w:rFonts w:hint="eastAsia"/>
              </w:rPr>
              <w:t>运行证据</w:t>
            </w:r>
          </w:p>
        </w:tc>
        <w:tc>
          <w:tcPr>
            <w:tcW w:w="9330" w:type="dxa"/>
            <w:gridSpan w:val="2"/>
          </w:tcPr>
          <w:p>
            <w:pPr>
              <w:rPr>
                <w:rFonts w:hint="eastAsia"/>
              </w:rPr>
            </w:pPr>
            <w:r>
              <w:rPr>
                <w:rFonts w:hint="eastAsia"/>
                <w:lang w:val="en-US" w:eastAsia="zh-CN"/>
              </w:rPr>
              <w:t>已</w:t>
            </w:r>
            <w:r>
              <w:rPr>
                <w:rFonts w:hint="eastAsia"/>
              </w:rPr>
              <w:t>建立、实施和保持虫害控制规程，以预防、监视和控制或消除场所发生虫害的风险。</w:t>
            </w:r>
          </w:p>
          <w:p>
            <w:r>
              <w:rPr>
                <w:rFonts w:hint="eastAsia"/>
              </w:rPr>
              <w:t>程序应包括以下内容：</w:t>
            </w:r>
          </w:p>
          <w:p>
            <w:pPr>
              <w:rPr>
                <w:rFonts w:hint="eastAsia"/>
                <w:lang w:val="en-US" w:eastAsia="zh-CN"/>
              </w:rPr>
            </w:pPr>
            <w:r>
              <w:rPr>
                <w:rFonts w:hint="eastAsia"/>
              </w:rPr>
              <w:t>制定和执行虫害控制措施，并定期检查。</w:t>
            </w:r>
            <w:r>
              <w:rPr>
                <w:rFonts w:hint="eastAsia"/>
                <w:lang w:eastAsia="zh-CN"/>
              </w:rPr>
              <w:t>——</w:t>
            </w:r>
            <w:r>
              <w:rPr>
                <w:rFonts w:hint="eastAsia"/>
                <w:lang w:val="en-US" w:eastAsia="zh-CN"/>
              </w:rPr>
              <w:t>已提供检查记录；</w:t>
            </w:r>
          </w:p>
          <w:p>
            <w:r>
              <w:rPr>
                <w:rFonts w:hint="eastAsia"/>
              </w:rPr>
              <w:t>生产车间及仓库</w:t>
            </w:r>
            <w:r>
              <w:rPr>
                <w:rFonts w:hint="eastAsia"/>
                <w:lang w:val="en-US" w:eastAsia="zh-CN"/>
              </w:rPr>
              <w:t>已</w:t>
            </w:r>
            <w:r>
              <w:rPr>
                <w:rFonts w:hint="eastAsia"/>
              </w:rPr>
              <w:t>采取有效措施，防止有害生物的藏匿或孳生或鼠类昆虫的侵入。如：</w:t>
            </w:r>
          </w:p>
          <w:p>
            <w:r>
              <w:rPr>
                <w:rFonts w:hint="eastAsia"/>
              </w:rPr>
              <w:t>—去除潜在藏匿或孳生点；</w:t>
            </w:r>
          </w:p>
          <w:p>
            <w:r>
              <w:rPr>
                <w:rFonts w:hint="eastAsia"/>
              </w:rPr>
              <w:t>—场所周围的景观设计应尽量减少吸引和藏匿有害生物；</w:t>
            </w:r>
          </w:p>
          <w:p>
            <w:r>
              <w:rPr>
                <w:rFonts w:hint="eastAsia"/>
              </w:rPr>
              <w:t>—安装纱帘、纱网、防鼠板、防蝇灯、风幕；</w:t>
            </w:r>
          </w:p>
          <w:p>
            <w:r>
              <w:rPr>
                <w:rFonts w:hint="eastAsia"/>
              </w:rPr>
              <w:t>—易孳生虫害的食品应离墙离地存放。</w:t>
            </w:r>
          </w:p>
          <w:p>
            <w:pPr>
              <w:rPr>
                <w:rFonts w:hint="default"/>
                <w:u w:val="single"/>
                <w:lang w:val="en-US" w:eastAsia="zh-CN"/>
              </w:rPr>
            </w:pPr>
            <w:r>
              <w:rPr>
                <w:rFonts w:hint="eastAsia"/>
                <w:u w:val="single"/>
              </w:rPr>
              <w:t>绘制虫害控制平面图，标明捕鼠器、粘鼠板、灭蝇灯、室外诱饵投放点、生化信息素捕杀装置等放置的位置。</w:t>
            </w:r>
            <w:r>
              <w:rPr>
                <w:rFonts w:hint="eastAsia"/>
                <w:u w:val="single"/>
                <w:lang w:eastAsia="zh-CN"/>
              </w:rPr>
              <w:t>——</w:t>
            </w:r>
            <w:r>
              <w:rPr>
                <w:rFonts w:hint="eastAsia"/>
                <w:u w:val="single"/>
                <w:lang w:val="en-US" w:eastAsia="zh-CN"/>
              </w:rPr>
              <w:t>已提供，现场虫害控制为电击式灭蝇灯，已沟通建议诱捕式灭蝇灯</w:t>
            </w:r>
          </w:p>
          <w:p>
            <w:pPr>
              <w:pStyle w:val="7"/>
              <w:rPr>
                <w:rFonts w:hint="default"/>
                <w:lang w:val="en-US" w:eastAsia="zh-CN"/>
              </w:rPr>
            </w:pPr>
          </w:p>
          <w:p>
            <w:r>
              <w:rPr>
                <w:rFonts w:hint="eastAsia"/>
              </w:rPr>
              <w:t>若发现有虫鼠害痕迹时，应追查来源，消除隐患。采用物理、化学或生物制剂进行处理时，不应影响食品安全和食品应有的品质，不应污染食品接触表面、设备、工器具及包装材料。</w:t>
            </w:r>
          </w:p>
          <w:p>
            <w:pPr>
              <w:rPr>
                <w:rFonts w:hint="default" w:eastAsia="宋体"/>
                <w:lang w:val="en-US" w:eastAsia="zh-CN"/>
              </w:rPr>
            </w:pPr>
            <w:r>
              <w:rPr>
                <w:rFonts w:hint="eastAsia"/>
              </w:rPr>
              <w:t>应保留虫害防治的记录。</w:t>
            </w:r>
            <w:r>
              <w:rPr>
                <w:rFonts w:hint="eastAsia"/>
                <w:lang w:eastAsia="zh-CN"/>
              </w:rPr>
              <w:t>——</w:t>
            </w:r>
            <w:r>
              <w:rPr>
                <w:rFonts w:hint="eastAsia"/>
                <w:lang w:val="en-US" w:eastAsia="zh-CN"/>
              </w:rPr>
              <w:t>有提供；</w:t>
            </w:r>
          </w:p>
          <w:p>
            <w:pPr>
              <w:rPr>
                <w:rFonts w:hint="default" w:eastAsia="宋体"/>
                <w:lang w:val="en-US" w:eastAsia="zh-CN"/>
              </w:rPr>
            </w:pPr>
            <w:r>
              <w:rPr>
                <w:rFonts w:hint="eastAsia"/>
              </w:rPr>
              <w:t>如虫害控制采取外包方式，食品生产经营组织应对外包方进行监视。如有需要，确保外包方或其指定的虫害控制操作人员采取纠正措施（如消灭虫害、消除藏匿点或入侵路线）。</w:t>
            </w:r>
            <w:r>
              <w:rPr>
                <w:rFonts w:hint="eastAsia"/>
                <w:lang w:eastAsia="zh-CN"/>
              </w:rPr>
              <w:t>——</w:t>
            </w:r>
            <w:r>
              <w:rPr>
                <w:rFonts w:hint="eastAsia"/>
                <w:lang w:val="en-US" w:eastAsia="zh-CN"/>
              </w:rPr>
              <w:t>虫害服务方</w:t>
            </w:r>
            <w:r>
              <w:rPr>
                <w:rFonts w:hint="eastAsia"/>
                <w:highlight w:val="none"/>
                <w:lang w:val="en-US" w:eastAsia="zh-CN"/>
              </w:rPr>
              <w:t>由军方统一管理</w:t>
            </w:r>
          </w:p>
          <w:p>
            <w:pPr>
              <w:pStyle w:val="17"/>
            </w:pPr>
            <w:r>
              <w:rPr>
                <w:rFonts w:hint="eastAsia"/>
              </w:rPr>
              <w:t>虫害消杀管理：</w:t>
            </w:r>
          </w:p>
          <w:tbl>
            <w:tblPr>
              <w:tblStyle w:val="14"/>
              <w:tblW w:w="89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
              <w:gridCol w:w="3480"/>
              <w:gridCol w:w="2023"/>
              <w:gridCol w:w="1130"/>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tcPr>
                <w:p>
                  <w:pPr>
                    <w:rPr>
                      <w:rFonts w:ascii="宋体" w:hAnsi="宋体"/>
                      <w:szCs w:val="21"/>
                    </w:rPr>
                  </w:pPr>
                  <w:r>
                    <w:rPr>
                      <w:rFonts w:hint="eastAsia" w:ascii="宋体" w:hAnsi="宋体"/>
                      <w:szCs w:val="21"/>
                    </w:rPr>
                    <w:t>虫害</w:t>
                  </w:r>
                </w:p>
              </w:tc>
              <w:tc>
                <w:tcPr>
                  <w:tcW w:w="3480" w:type="dxa"/>
                </w:tcPr>
                <w:p>
                  <w:pPr>
                    <w:rPr>
                      <w:rFonts w:ascii="宋体" w:hAnsi="宋体"/>
                      <w:szCs w:val="21"/>
                    </w:rPr>
                  </w:pPr>
                  <w:r>
                    <w:rPr>
                      <w:rFonts w:hint="eastAsia" w:ascii="宋体" w:hAnsi="宋体"/>
                      <w:szCs w:val="21"/>
                    </w:rPr>
                    <w:t>灭虫措施</w:t>
                  </w:r>
                </w:p>
              </w:tc>
              <w:tc>
                <w:tcPr>
                  <w:tcW w:w="2023" w:type="dxa"/>
                </w:tcPr>
                <w:p>
                  <w:pPr>
                    <w:rPr>
                      <w:rFonts w:ascii="宋体" w:hAnsi="宋体"/>
                      <w:szCs w:val="21"/>
                    </w:rPr>
                  </w:pPr>
                  <w:r>
                    <w:rPr>
                      <w:rFonts w:hint="eastAsia" w:ascii="宋体" w:hAnsi="宋体"/>
                      <w:szCs w:val="21"/>
                    </w:rPr>
                    <w:t>投放频次</w:t>
                  </w:r>
                </w:p>
              </w:tc>
              <w:tc>
                <w:tcPr>
                  <w:tcW w:w="1130" w:type="dxa"/>
                </w:tcPr>
                <w:p>
                  <w:pPr>
                    <w:rPr>
                      <w:rFonts w:ascii="宋体" w:hAnsi="宋体"/>
                      <w:szCs w:val="21"/>
                    </w:rPr>
                  </w:pPr>
                  <w:r>
                    <w:rPr>
                      <w:rFonts w:hint="eastAsia" w:ascii="宋体" w:hAnsi="宋体"/>
                      <w:szCs w:val="21"/>
                    </w:rPr>
                    <w:t>检查频次</w:t>
                  </w:r>
                </w:p>
              </w:tc>
              <w:tc>
                <w:tcPr>
                  <w:tcW w:w="1320" w:type="dxa"/>
                </w:tcPr>
                <w:p>
                  <w:pPr>
                    <w:rPr>
                      <w:rFonts w:ascii="宋体" w:hAnsi="宋体"/>
                      <w:szCs w:val="21"/>
                    </w:rPr>
                  </w:pPr>
                  <w:r>
                    <w:rPr>
                      <w:rFonts w:hint="eastAsia" w:ascii="宋体" w:hAnsi="宋体"/>
                      <w:szCs w:val="21"/>
                    </w:rPr>
                    <w:t>有效性评价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017" w:type="dxa"/>
                </w:tcPr>
                <w:p>
                  <w:pPr>
                    <w:rPr>
                      <w:rFonts w:ascii="宋体" w:hAnsi="宋体"/>
                      <w:szCs w:val="21"/>
                    </w:rPr>
                  </w:pPr>
                  <w:r>
                    <w:rPr>
                      <w:rFonts w:hint="eastAsia" w:ascii="宋体" w:hAnsi="宋体"/>
                      <w:szCs w:val="21"/>
                    </w:rPr>
                    <w:t>蚊</w:t>
                  </w:r>
                </w:p>
              </w:tc>
              <w:tc>
                <w:tcPr>
                  <w:tcW w:w="3480" w:type="dxa"/>
                </w:tcPr>
                <w:p>
                  <w:pPr>
                    <w:rPr>
                      <w:rFonts w:ascii="宋体" w:hAnsi="宋体"/>
                      <w:szCs w:val="21"/>
                    </w:rPr>
                  </w:pPr>
                  <w:r>
                    <w:rPr>
                      <w:rFonts w:hint="eastAsia"/>
                    </w:rPr>
                    <w:sym w:font="Wingdings" w:char="00FE"/>
                  </w:r>
                  <w:r>
                    <w:rPr>
                      <w:rFonts w:hint="eastAsia" w:ascii="宋体" w:hAnsi="宋体"/>
                      <w:szCs w:val="21"/>
                    </w:rPr>
                    <w:t>纱帘、</w:t>
                  </w:r>
                  <w:r>
                    <w:rPr>
                      <w:rFonts w:hint="eastAsia"/>
                    </w:rPr>
                    <w:sym w:font="Wingdings" w:char="00A8"/>
                  </w:r>
                  <w:r>
                    <w:rPr>
                      <w:rFonts w:hint="eastAsia" w:ascii="宋体" w:hAnsi="宋体"/>
                      <w:szCs w:val="21"/>
                    </w:rPr>
                    <w:t>纱网、</w:t>
                  </w:r>
                  <w:r>
                    <w:rPr>
                      <w:rFonts w:hint="eastAsia"/>
                    </w:rPr>
                    <w:sym w:font="Wingdings" w:char="00FE"/>
                  </w:r>
                  <w:r>
                    <w:rPr>
                      <w:rFonts w:hint="eastAsia" w:ascii="宋体" w:hAnsi="宋体"/>
                      <w:szCs w:val="21"/>
                    </w:rPr>
                    <w:t>防蝇灯、</w:t>
                  </w:r>
                  <w:r>
                    <w:rPr>
                      <w:rFonts w:hint="eastAsia"/>
                    </w:rPr>
                    <w:sym w:font="Wingdings" w:char="00A8"/>
                  </w:r>
                  <w:r>
                    <w:rPr>
                      <w:rFonts w:hint="eastAsia" w:ascii="宋体" w:hAnsi="宋体"/>
                      <w:szCs w:val="21"/>
                    </w:rPr>
                    <w:t>风幕</w:t>
                  </w:r>
                </w:p>
              </w:tc>
              <w:tc>
                <w:tcPr>
                  <w:tcW w:w="2023" w:type="dxa"/>
                </w:tcPr>
                <w:p>
                  <w:pPr>
                    <w:rPr>
                      <w:rFonts w:ascii="宋体" w:hAnsi="宋体"/>
                      <w:szCs w:val="21"/>
                    </w:rPr>
                  </w:pPr>
                  <w:r>
                    <w:rPr>
                      <w:rFonts w:hint="eastAsia" w:ascii="宋体" w:hAnsi="宋体"/>
                      <w:szCs w:val="21"/>
                    </w:rPr>
                    <w:t>——</w:t>
                  </w:r>
                </w:p>
              </w:tc>
              <w:tc>
                <w:tcPr>
                  <w:tcW w:w="1130" w:type="dxa"/>
                </w:tcPr>
                <w:p>
                  <w:pPr>
                    <w:rPr>
                      <w:rFonts w:ascii="宋体" w:hAnsi="宋体"/>
                      <w:szCs w:val="21"/>
                    </w:rPr>
                  </w:pPr>
                  <w:r>
                    <w:rPr>
                      <w:rFonts w:hint="eastAsia" w:ascii="宋体" w:hAnsi="宋体"/>
                      <w:szCs w:val="21"/>
                    </w:rPr>
                    <w:t>每</w:t>
                  </w:r>
                  <w:r>
                    <w:rPr>
                      <w:rFonts w:hint="eastAsia" w:ascii="宋体" w:hAnsi="宋体"/>
                      <w:szCs w:val="21"/>
                      <w:lang w:val="en-US" w:eastAsia="zh-CN"/>
                    </w:rPr>
                    <w:t>周</w:t>
                  </w:r>
                </w:p>
              </w:tc>
              <w:tc>
                <w:tcPr>
                  <w:tcW w:w="1320" w:type="dxa"/>
                </w:tcPr>
                <w:p>
                  <w:pPr>
                    <w:rPr>
                      <w:rFonts w:ascii="宋体" w:hAnsi="宋体"/>
                      <w:szCs w:val="21"/>
                    </w:rPr>
                  </w:pPr>
                  <w:r>
                    <w:rPr>
                      <w:rFonts w:hint="eastAsia" w:ascii="宋体" w:hAnsi="宋体"/>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tcPr>
                <w:p>
                  <w:pPr>
                    <w:rPr>
                      <w:rFonts w:ascii="宋体" w:hAnsi="宋体"/>
                      <w:szCs w:val="21"/>
                    </w:rPr>
                  </w:pPr>
                  <w:r>
                    <w:rPr>
                      <w:rFonts w:hint="eastAsia" w:ascii="宋体" w:hAnsi="宋体"/>
                      <w:szCs w:val="21"/>
                    </w:rPr>
                    <w:t>蝇</w:t>
                  </w:r>
                </w:p>
              </w:tc>
              <w:tc>
                <w:tcPr>
                  <w:tcW w:w="3480" w:type="dxa"/>
                </w:tcPr>
                <w:p>
                  <w:pPr>
                    <w:rPr>
                      <w:rFonts w:ascii="宋体" w:hAnsi="宋体"/>
                      <w:szCs w:val="21"/>
                    </w:rPr>
                  </w:pPr>
                  <w:r>
                    <w:rPr>
                      <w:rFonts w:hint="eastAsia"/>
                    </w:rPr>
                    <w:sym w:font="Wingdings" w:char="00FE"/>
                  </w:r>
                  <w:r>
                    <w:rPr>
                      <w:rFonts w:hint="eastAsia" w:ascii="宋体" w:hAnsi="宋体"/>
                      <w:szCs w:val="21"/>
                    </w:rPr>
                    <w:t>纱帘、</w:t>
                  </w:r>
                  <w:r>
                    <w:rPr>
                      <w:rFonts w:hint="eastAsia"/>
                    </w:rPr>
                    <w:sym w:font="Wingdings" w:char="00A8"/>
                  </w:r>
                  <w:r>
                    <w:rPr>
                      <w:rFonts w:hint="eastAsia" w:ascii="宋体" w:hAnsi="宋体"/>
                      <w:szCs w:val="21"/>
                    </w:rPr>
                    <w:t>纱网、</w:t>
                  </w:r>
                  <w:r>
                    <w:rPr>
                      <w:rFonts w:hint="eastAsia"/>
                    </w:rPr>
                    <w:sym w:font="Wingdings" w:char="00FE"/>
                  </w:r>
                  <w:r>
                    <w:rPr>
                      <w:rFonts w:hint="eastAsia" w:ascii="宋体" w:hAnsi="宋体"/>
                      <w:szCs w:val="21"/>
                    </w:rPr>
                    <w:t>防蝇灯、</w:t>
                  </w:r>
                  <w:r>
                    <w:rPr>
                      <w:rFonts w:hint="eastAsia"/>
                    </w:rPr>
                    <w:sym w:font="Wingdings" w:char="00A8"/>
                  </w:r>
                  <w:r>
                    <w:rPr>
                      <w:rFonts w:hint="eastAsia" w:ascii="宋体" w:hAnsi="宋体"/>
                      <w:szCs w:val="21"/>
                    </w:rPr>
                    <w:t>风幕</w:t>
                  </w:r>
                </w:p>
              </w:tc>
              <w:tc>
                <w:tcPr>
                  <w:tcW w:w="2023" w:type="dxa"/>
                </w:tcPr>
                <w:p>
                  <w:pPr>
                    <w:rPr>
                      <w:rFonts w:ascii="宋体" w:hAnsi="宋体"/>
                      <w:szCs w:val="21"/>
                    </w:rPr>
                  </w:pPr>
                  <w:r>
                    <w:rPr>
                      <w:rFonts w:hint="eastAsia" w:ascii="宋体" w:hAnsi="宋体"/>
                      <w:szCs w:val="21"/>
                    </w:rPr>
                    <w:t>——</w:t>
                  </w:r>
                </w:p>
              </w:tc>
              <w:tc>
                <w:tcPr>
                  <w:tcW w:w="1130" w:type="dxa"/>
                </w:tcPr>
                <w:p>
                  <w:pPr>
                    <w:rPr>
                      <w:rFonts w:ascii="宋体" w:hAnsi="宋体"/>
                      <w:szCs w:val="21"/>
                    </w:rPr>
                  </w:pPr>
                  <w:r>
                    <w:rPr>
                      <w:rFonts w:hint="eastAsia" w:ascii="宋体" w:hAnsi="宋体"/>
                      <w:szCs w:val="21"/>
                    </w:rPr>
                    <w:t>每</w:t>
                  </w:r>
                  <w:r>
                    <w:rPr>
                      <w:rFonts w:hint="eastAsia" w:ascii="宋体" w:hAnsi="宋体"/>
                      <w:szCs w:val="21"/>
                      <w:lang w:val="en-US" w:eastAsia="zh-CN"/>
                    </w:rPr>
                    <w:t>周</w:t>
                  </w:r>
                </w:p>
              </w:tc>
              <w:tc>
                <w:tcPr>
                  <w:tcW w:w="1320" w:type="dxa"/>
                </w:tcPr>
                <w:p>
                  <w:pPr>
                    <w:rPr>
                      <w:rFonts w:ascii="宋体" w:hAnsi="宋体"/>
                      <w:szCs w:val="21"/>
                    </w:rPr>
                  </w:pPr>
                  <w:r>
                    <w:rPr>
                      <w:rFonts w:hint="eastAsia" w:ascii="宋体" w:hAnsi="宋体"/>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tcPr>
                <w:p>
                  <w:pPr>
                    <w:rPr>
                      <w:rFonts w:ascii="宋体" w:hAnsi="宋体"/>
                      <w:szCs w:val="21"/>
                    </w:rPr>
                  </w:pPr>
                  <w:r>
                    <w:rPr>
                      <w:rFonts w:hint="eastAsia" w:ascii="宋体" w:hAnsi="宋体"/>
                      <w:szCs w:val="21"/>
                    </w:rPr>
                    <w:t>鼠</w:t>
                  </w:r>
                </w:p>
              </w:tc>
              <w:tc>
                <w:tcPr>
                  <w:tcW w:w="3480" w:type="dxa"/>
                </w:tcPr>
                <w:p>
                  <w:pPr>
                    <w:rPr>
                      <w:rFonts w:hint="eastAsia" w:ascii="宋体" w:hAnsi="宋体" w:eastAsia="宋体"/>
                      <w:szCs w:val="21"/>
                      <w:lang w:eastAsia="zh-CN"/>
                    </w:rPr>
                  </w:pPr>
                  <w:r>
                    <w:rPr>
                      <w:rFonts w:hint="eastAsia"/>
                    </w:rPr>
                    <w:sym w:font="Wingdings" w:char="00FE"/>
                  </w:r>
                  <w:r>
                    <w:rPr>
                      <w:rFonts w:hint="eastAsia" w:ascii="宋体" w:hAnsi="宋体"/>
                      <w:szCs w:val="21"/>
                    </w:rPr>
                    <w:t>防鼠板、</w:t>
                  </w:r>
                  <w:r>
                    <w:rPr>
                      <w:rFonts w:hint="eastAsia"/>
                    </w:rPr>
                    <w:sym w:font="Wingdings" w:char="00A8"/>
                  </w:r>
                  <w:r>
                    <w:rPr>
                      <w:rFonts w:hint="eastAsia" w:ascii="宋体" w:hAnsi="宋体"/>
                      <w:szCs w:val="21"/>
                    </w:rPr>
                    <w:t>捕鼠器、</w:t>
                  </w:r>
                  <w:r>
                    <w:rPr>
                      <w:rFonts w:hint="eastAsia"/>
                    </w:rPr>
                    <w:sym w:font="Wingdings" w:char="00FE"/>
                  </w:r>
                  <w:r>
                    <w:rPr>
                      <w:rFonts w:hint="eastAsia" w:ascii="宋体" w:hAnsi="宋体"/>
                      <w:szCs w:val="21"/>
                    </w:rPr>
                    <w:t>粘鼠板、</w:t>
                  </w:r>
                  <w:r>
                    <w:rPr>
                      <w:rFonts w:hint="eastAsia"/>
                    </w:rPr>
                    <w:sym w:font="Wingdings" w:char="00A8"/>
                  </w:r>
                  <w:r>
                    <w:rPr>
                      <w:rFonts w:hint="eastAsia" w:ascii="宋体" w:hAnsi="宋体"/>
                      <w:szCs w:val="21"/>
                    </w:rPr>
                    <w:t>生化信息素捕杀装置、</w:t>
                  </w:r>
                  <w:r>
                    <w:rPr>
                      <w:rFonts w:hint="eastAsia"/>
                    </w:rPr>
                    <w:sym w:font="Wingdings" w:char="00A8"/>
                  </w:r>
                  <w:r>
                    <w:rPr>
                      <w:rFonts w:hint="eastAsia" w:ascii="宋体" w:hAnsi="宋体"/>
                      <w:szCs w:val="21"/>
                    </w:rPr>
                    <w:t>室外诱饵投放点</w:t>
                  </w:r>
                  <w:r>
                    <w:rPr>
                      <w:rFonts w:hint="eastAsia" w:ascii="宋体" w:hAnsi="宋体"/>
                      <w:szCs w:val="21"/>
                      <w:lang w:eastAsia="zh-CN"/>
                    </w:rPr>
                    <w:t>、</w:t>
                  </w:r>
                  <w:r>
                    <w:rPr>
                      <w:rFonts w:hint="eastAsia"/>
                    </w:rPr>
                    <w:sym w:font="Wingdings" w:char="00FE"/>
                  </w:r>
                  <w:r>
                    <w:rPr>
                      <w:rFonts w:hint="eastAsia" w:ascii="宋体" w:hAnsi="宋体"/>
                      <w:szCs w:val="21"/>
                      <w:lang w:val="en-US" w:eastAsia="zh-CN"/>
                    </w:rPr>
                    <w:t>捕鼠笼</w:t>
                  </w:r>
                </w:p>
              </w:tc>
              <w:tc>
                <w:tcPr>
                  <w:tcW w:w="2023" w:type="dxa"/>
                </w:tcPr>
                <w:p>
                  <w:pPr>
                    <w:pStyle w:val="17"/>
                    <w:rPr>
                      <w:rFonts w:hint="eastAsia" w:eastAsia="宋体"/>
                      <w:lang w:eastAsia="zh-CN"/>
                    </w:rPr>
                  </w:pPr>
                  <w:r>
                    <w:rPr>
                      <w:rFonts w:hint="eastAsia"/>
                      <w:bCs w:val="0"/>
                      <w:spacing w:val="0"/>
                      <w:lang w:val="en-US" w:eastAsia="zh-CN"/>
                    </w:rPr>
                    <w:t>每月</w:t>
                  </w:r>
                </w:p>
              </w:tc>
              <w:tc>
                <w:tcPr>
                  <w:tcW w:w="1130" w:type="dxa"/>
                </w:tcPr>
                <w:p>
                  <w:pPr>
                    <w:rPr>
                      <w:rFonts w:ascii="宋体" w:hAnsi="宋体"/>
                      <w:szCs w:val="21"/>
                    </w:rPr>
                  </w:pPr>
                  <w:r>
                    <w:rPr>
                      <w:rFonts w:hint="eastAsia" w:ascii="宋体" w:hAnsi="宋体"/>
                      <w:szCs w:val="21"/>
                    </w:rPr>
                    <w:t>每</w:t>
                  </w:r>
                  <w:r>
                    <w:rPr>
                      <w:rFonts w:hint="eastAsia" w:ascii="宋体" w:hAnsi="宋体"/>
                      <w:szCs w:val="21"/>
                      <w:lang w:val="en-US" w:eastAsia="zh-CN"/>
                    </w:rPr>
                    <w:t>周</w:t>
                  </w:r>
                </w:p>
              </w:tc>
              <w:tc>
                <w:tcPr>
                  <w:tcW w:w="1320" w:type="dxa"/>
                </w:tcPr>
                <w:p>
                  <w:pPr>
                    <w:rPr>
                      <w:rFonts w:ascii="宋体" w:hAnsi="宋体"/>
                      <w:szCs w:val="21"/>
                    </w:rPr>
                  </w:pPr>
                  <w:r>
                    <w:rPr>
                      <w:rFonts w:hint="eastAsia" w:ascii="宋体" w:hAnsi="宋体"/>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17" w:type="dxa"/>
                </w:tcPr>
                <w:p>
                  <w:pPr>
                    <w:rPr>
                      <w:rFonts w:ascii="宋体" w:hAnsi="宋体"/>
                      <w:szCs w:val="21"/>
                    </w:rPr>
                  </w:pPr>
                  <w:r>
                    <w:rPr>
                      <w:rFonts w:hint="eastAsia" w:ascii="宋体" w:hAnsi="宋体"/>
                      <w:szCs w:val="21"/>
                    </w:rPr>
                    <w:t>蟑螂</w:t>
                  </w:r>
                </w:p>
              </w:tc>
              <w:tc>
                <w:tcPr>
                  <w:tcW w:w="3480" w:type="dxa"/>
                </w:tcPr>
                <w:p>
                  <w:pPr>
                    <w:rPr>
                      <w:rFonts w:hint="default" w:ascii="宋体" w:hAnsi="宋体" w:eastAsia="宋体"/>
                      <w:szCs w:val="21"/>
                      <w:lang w:val="en-US" w:eastAsia="zh-CN"/>
                    </w:rPr>
                  </w:pPr>
                  <w:r>
                    <w:rPr>
                      <w:rFonts w:hint="eastAsia"/>
                    </w:rPr>
                    <w:sym w:font="Wingdings" w:char="00FE"/>
                  </w:r>
                  <w:r>
                    <w:rPr>
                      <w:rFonts w:hint="eastAsia"/>
                      <w:lang w:val="en-US" w:eastAsia="zh-CN"/>
                    </w:rPr>
                    <w:t>灭蟑饵剂</w:t>
                  </w:r>
                </w:p>
              </w:tc>
              <w:tc>
                <w:tcPr>
                  <w:tcW w:w="2023" w:type="dxa"/>
                </w:tcPr>
                <w:p>
                  <w:pPr>
                    <w:rPr>
                      <w:rFonts w:hint="eastAsia" w:ascii="宋体" w:hAnsi="宋体" w:eastAsia="宋体"/>
                      <w:szCs w:val="21"/>
                      <w:lang w:val="en-US" w:eastAsia="zh-CN"/>
                    </w:rPr>
                  </w:pPr>
                  <w:r>
                    <w:rPr>
                      <w:rFonts w:hint="eastAsia" w:ascii="宋体" w:hAnsi="宋体"/>
                      <w:szCs w:val="21"/>
                      <w:lang w:val="en-US" w:eastAsia="zh-CN"/>
                    </w:rPr>
                    <w:t>每月</w:t>
                  </w:r>
                </w:p>
              </w:tc>
              <w:tc>
                <w:tcPr>
                  <w:tcW w:w="1130" w:type="dxa"/>
                  <w:vAlign w:val="top"/>
                </w:tcPr>
                <w:p>
                  <w:pPr>
                    <w:rPr>
                      <w:rFonts w:ascii="宋体" w:hAnsi="宋体" w:eastAsia="宋体" w:cs="Times New Roman"/>
                      <w:kern w:val="2"/>
                      <w:sz w:val="21"/>
                      <w:szCs w:val="21"/>
                      <w:lang w:val="en-US" w:eastAsia="zh-CN" w:bidi="ar-SA"/>
                    </w:rPr>
                  </w:pPr>
                  <w:r>
                    <w:rPr>
                      <w:rFonts w:hint="eastAsia" w:ascii="宋体" w:hAnsi="宋体"/>
                      <w:szCs w:val="21"/>
                    </w:rPr>
                    <w:t>每</w:t>
                  </w:r>
                  <w:r>
                    <w:rPr>
                      <w:rFonts w:hint="eastAsia" w:ascii="宋体" w:hAnsi="宋体"/>
                      <w:szCs w:val="21"/>
                      <w:lang w:val="en-US" w:eastAsia="zh-CN"/>
                    </w:rPr>
                    <w:t>周</w:t>
                  </w:r>
                </w:p>
              </w:tc>
              <w:tc>
                <w:tcPr>
                  <w:tcW w:w="1320" w:type="dxa"/>
                  <w:vAlign w:val="top"/>
                </w:tcPr>
                <w:p>
                  <w:pPr>
                    <w:rPr>
                      <w:rFonts w:ascii="宋体" w:hAnsi="宋体" w:eastAsia="宋体" w:cs="Times New Roman"/>
                      <w:kern w:val="2"/>
                      <w:sz w:val="21"/>
                      <w:szCs w:val="21"/>
                      <w:lang w:val="en-US" w:eastAsia="zh-CN" w:bidi="ar-SA"/>
                    </w:rPr>
                  </w:pPr>
                  <w:r>
                    <w:rPr>
                      <w:rFonts w:hint="eastAsia" w:ascii="宋体" w:hAnsi="宋体"/>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tcPr>
                <w:p>
                  <w:pPr>
                    <w:rPr>
                      <w:rFonts w:ascii="宋体" w:hAnsi="宋体"/>
                      <w:szCs w:val="21"/>
                    </w:rPr>
                  </w:pPr>
                  <w:r>
                    <w:rPr>
                      <w:rFonts w:hint="eastAsia" w:ascii="宋体" w:hAnsi="宋体"/>
                      <w:szCs w:val="21"/>
                    </w:rPr>
                    <w:t>鸟类</w:t>
                  </w:r>
                </w:p>
              </w:tc>
              <w:tc>
                <w:tcPr>
                  <w:tcW w:w="3480" w:type="dxa"/>
                </w:tcPr>
                <w:p>
                  <w:pPr>
                    <w:rPr>
                      <w:rFonts w:ascii="宋体" w:hAnsi="宋体"/>
                      <w:szCs w:val="21"/>
                    </w:rPr>
                  </w:pPr>
                  <w:r>
                    <w:rPr>
                      <w:rFonts w:hint="eastAsia" w:ascii="宋体" w:hAnsi="宋体"/>
                      <w:szCs w:val="21"/>
                    </w:rPr>
                    <w:t>——</w:t>
                  </w:r>
                </w:p>
              </w:tc>
              <w:tc>
                <w:tcPr>
                  <w:tcW w:w="2023" w:type="dxa"/>
                </w:tcPr>
                <w:p>
                  <w:pPr>
                    <w:rPr>
                      <w:rFonts w:ascii="宋体" w:hAnsi="宋体"/>
                      <w:szCs w:val="21"/>
                    </w:rPr>
                  </w:pPr>
                </w:p>
              </w:tc>
              <w:tc>
                <w:tcPr>
                  <w:tcW w:w="1130" w:type="dxa"/>
                </w:tcPr>
                <w:p>
                  <w:pPr>
                    <w:rPr>
                      <w:rFonts w:ascii="宋体" w:hAnsi="宋体"/>
                      <w:szCs w:val="21"/>
                    </w:rPr>
                  </w:pPr>
                </w:p>
              </w:tc>
              <w:tc>
                <w:tcPr>
                  <w:tcW w:w="132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0" w:type="dxa"/>
                  <w:gridSpan w:val="5"/>
                </w:tcPr>
                <w:p>
                  <w:pPr>
                    <w:rPr>
                      <w:rFonts w:ascii="宋体" w:hAnsi="宋体"/>
                      <w:szCs w:val="21"/>
                    </w:rPr>
                  </w:pPr>
                </w:p>
              </w:tc>
            </w:tr>
          </w:tbl>
          <w:p>
            <w:pPr>
              <w:pStyle w:val="17"/>
            </w:pP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2" w:type="dxa"/>
            <w:vMerge w:val="continue"/>
          </w:tcPr>
          <w:p/>
        </w:tc>
        <w:tc>
          <w:tcPr>
            <w:tcW w:w="1100" w:type="dxa"/>
            <w:vMerge w:val="continue"/>
          </w:tcPr>
          <w:p/>
        </w:tc>
        <w:tc>
          <w:tcPr>
            <w:tcW w:w="674" w:type="dxa"/>
          </w:tcPr>
          <w:p>
            <w:r>
              <w:rPr>
                <w:rFonts w:hint="eastAsia"/>
                <w:lang w:val="en-US" w:eastAsia="zh-CN"/>
              </w:rPr>
              <w:t>视频</w:t>
            </w:r>
            <w:r>
              <w:rPr>
                <w:rFonts w:hint="eastAsia"/>
              </w:rPr>
              <w:t>观察</w:t>
            </w:r>
          </w:p>
        </w:tc>
        <w:tc>
          <w:tcPr>
            <w:tcW w:w="9330" w:type="dxa"/>
            <w:gridSpan w:val="2"/>
          </w:tcPr>
          <w:p>
            <w:pPr>
              <w:pStyle w:val="17"/>
              <w:rPr>
                <w:rFonts w:hint="eastAsia"/>
                <w:highlight w:val="none"/>
                <w:lang w:val="en-US" w:eastAsia="zh-CN"/>
              </w:rPr>
            </w:pPr>
            <w:r>
              <w:rPr>
                <w:rFonts w:hint="eastAsia"/>
                <w:highlight w:val="none"/>
                <w:lang w:val="en-US" w:eastAsia="zh-CN"/>
              </w:rPr>
              <w:t>提供有《虫鼠害防治记录》，《虫鼠害检查记录表》，抽查2022-06月，无异常；</w:t>
            </w:r>
          </w:p>
          <w:p>
            <w:pPr>
              <w:pStyle w:val="17"/>
              <w:rPr>
                <w:rFonts w:hint="default"/>
                <w:lang w:val="en-US" w:eastAsia="zh-CN"/>
              </w:rPr>
            </w:pPr>
            <w:r>
              <w:rPr>
                <w:rFonts w:hint="eastAsia"/>
                <w:highlight w:val="none"/>
                <w:lang w:val="en-US" w:eastAsia="zh-CN"/>
              </w:rPr>
              <w:t>灭蝇灯每天进行检查，每周进行清理，视频观察现场灭蝇灯清洁状态良好。</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2" w:type="dxa"/>
            <w:vMerge w:val="restart"/>
          </w:tcPr>
          <w:p>
            <w:r>
              <w:rPr>
                <w:rFonts w:hint="eastAsia"/>
              </w:rPr>
              <w:t>人员卫生</w:t>
            </w:r>
          </w:p>
        </w:tc>
        <w:tc>
          <w:tcPr>
            <w:tcW w:w="1100" w:type="dxa"/>
            <w:vMerge w:val="restart"/>
          </w:tcPr>
          <w:p>
            <w:r>
              <w:rPr>
                <w:rFonts w:hint="eastAsia"/>
              </w:rPr>
              <w:t>H(V1.0)</w:t>
            </w:r>
          </w:p>
          <w:p>
            <w:r>
              <w:rPr>
                <w:rFonts w:hint="eastAsia"/>
              </w:rPr>
              <w:t>3.3</w:t>
            </w:r>
          </w:p>
        </w:tc>
        <w:tc>
          <w:tcPr>
            <w:tcW w:w="674" w:type="dxa"/>
          </w:tcPr>
          <w:p>
            <w:r>
              <w:rPr>
                <w:rFonts w:hint="eastAsia"/>
              </w:rPr>
              <w:t>文件名称</w:t>
            </w:r>
          </w:p>
        </w:tc>
        <w:tc>
          <w:tcPr>
            <w:tcW w:w="9330" w:type="dxa"/>
            <w:gridSpan w:val="2"/>
          </w:tcPr>
          <w:p>
            <w:r>
              <w:rPr>
                <w:rFonts w:hint="eastAsia"/>
              </w:rPr>
              <w:sym w:font="Wingdings" w:char="00FE"/>
            </w:r>
            <w:r>
              <w:rPr>
                <w:rFonts w:hint="eastAsia"/>
                <w:lang w:val="en-US" w:eastAsia="zh-CN"/>
              </w:rPr>
              <w:t>手册第3.3条款、</w:t>
            </w:r>
            <w:r>
              <w:rPr>
                <w:rFonts w:hint="eastAsia"/>
              </w:rPr>
              <w:sym w:font="Wingdings" w:char="00FE"/>
            </w:r>
            <w:r>
              <w:rPr>
                <w:rFonts w:hint="eastAsia"/>
                <w:lang w:eastAsia="zh-CN"/>
              </w:rPr>
              <w:t>《良好</w:t>
            </w:r>
            <w:r>
              <w:rPr>
                <w:rFonts w:hint="eastAsia"/>
                <w:lang w:val="en-US" w:eastAsia="zh-CN"/>
              </w:rPr>
              <w:t>操作规范</w:t>
            </w:r>
            <w:r>
              <w:rPr>
                <w:rFonts w:hint="eastAsia"/>
                <w:lang w:eastAsia="zh-CN"/>
              </w:rPr>
              <w:t>》、</w:t>
            </w:r>
            <w:r>
              <w:rPr>
                <w:rFonts w:hint="eastAsia"/>
              </w:rPr>
              <w:sym w:font="Wingdings" w:char="00FE"/>
            </w:r>
            <w:r>
              <w:rPr>
                <w:rFonts w:hint="eastAsia"/>
                <w:lang w:eastAsia="zh-CN"/>
              </w:rPr>
              <w:t>《卫生标准操作程序》</w:t>
            </w:r>
          </w:p>
        </w:tc>
        <w:tc>
          <w:tcPr>
            <w:tcW w:w="1585" w:type="dxa"/>
            <w:vMerge w:val="restart"/>
          </w:tcPr>
          <w:p>
            <w:r>
              <w:rPr>
                <w:rFonts w:hint="eastAsia"/>
              </w:rPr>
              <w:sym w:font="Wingdings" w:char="00FE"/>
            </w:r>
            <w:r>
              <w:rPr>
                <w:rFonts w:hint="eastAsia"/>
              </w:rPr>
              <w:t>符合</w:t>
            </w:r>
          </w:p>
          <w:p>
            <w:r>
              <w:rPr>
                <w:rFonts w:hint="eastAsia"/>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2" w:type="dxa"/>
            <w:vMerge w:val="continue"/>
          </w:tcPr>
          <w:p/>
        </w:tc>
        <w:tc>
          <w:tcPr>
            <w:tcW w:w="1100" w:type="dxa"/>
            <w:vMerge w:val="continue"/>
          </w:tcPr>
          <w:p/>
        </w:tc>
        <w:tc>
          <w:tcPr>
            <w:tcW w:w="674" w:type="dxa"/>
          </w:tcPr>
          <w:p>
            <w:r>
              <w:rPr>
                <w:rFonts w:hint="eastAsia"/>
              </w:rPr>
              <w:t>运行证据</w:t>
            </w:r>
          </w:p>
        </w:tc>
        <w:tc>
          <w:tcPr>
            <w:tcW w:w="9330" w:type="dxa"/>
            <w:gridSpan w:val="2"/>
          </w:tcPr>
          <w:p>
            <w:r>
              <w:rPr>
                <w:rFonts w:hint="eastAsia"/>
              </w:rPr>
              <w:t>应确保所有员工意识到良好个人卫生的重要性，理解和遵守确保食品安全和宜食用性的操作规范。</w:t>
            </w:r>
          </w:p>
          <w:p/>
          <w:tbl>
            <w:tblPr>
              <w:tblStyle w:val="1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6"/>
              <w:gridCol w:w="1074"/>
              <w:gridCol w:w="2005"/>
              <w:gridCol w:w="2358"/>
              <w:gridCol w:w="1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tcPr>
                <w:p>
                  <w:r>
                    <w:rPr>
                      <w:rFonts w:hint="eastAsia"/>
                    </w:rPr>
                    <w:t>卫生设施</w:t>
                  </w:r>
                </w:p>
              </w:tc>
              <w:tc>
                <w:tcPr>
                  <w:tcW w:w="1074" w:type="dxa"/>
                </w:tcPr>
                <w:p>
                  <w:r>
                    <w:rPr>
                      <w:rFonts w:hint="eastAsia"/>
                    </w:rPr>
                    <w:t>完好状态</w:t>
                  </w:r>
                </w:p>
              </w:tc>
              <w:tc>
                <w:tcPr>
                  <w:tcW w:w="2005" w:type="dxa"/>
                </w:tcPr>
                <w:p>
                  <w:r>
                    <w:rPr>
                      <w:rFonts w:hint="eastAsia"/>
                    </w:rPr>
                    <w:t>控制方法</w:t>
                  </w:r>
                </w:p>
              </w:tc>
              <w:tc>
                <w:tcPr>
                  <w:tcW w:w="2358" w:type="dxa"/>
                </w:tcPr>
                <w:p>
                  <w:pPr>
                    <w:rPr>
                      <w:rFonts w:ascii="Calibri" w:hAnsi="Calibri"/>
                    </w:rPr>
                  </w:pPr>
                  <w:r>
                    <w:rPr>
                      <w:rFonts w:hint="eastAsia" w:ascii="Calibri" w:hAnsi="Calibri"/>
                    </w:rPr>
                    <w:t>检查频次</w:t>
                  </w:r>
                </w:p>
              </w:tc>
              <w:tc>
                <w:tcPr>
                  <w:tcW w:w="1775" w:type="dxa"/>
                </w:tcPr>
                <w:p>
                  <w:r>
                    <w:rPr>
                      <w:rFonts w:hint="eastAsia"/>
                    </w:rPr>
                    <w:t>有效性评价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tcPr>
                <w:p>
                  <w:r>
                    <w:rPr>
                      <w:rFonts w:hint="eastAsia"/>
                    </w:rPr>
                    <w:t>更衣室</w:t>
                  </w:r>
                </w:p>
              </w:tc>
              <w:tc>
                <w:tcPr>
                  <w:tcW w:w="1074" w:type="dxa"/>
                </w:tcPr>
                <w:p>
                  <w:r>
                    <w:rPr>
                      <w:rFonts w:hint="eastAsia"/>
                    </w:rPr>
                    <w:t>基本完好</w:t>
                  </w:r>
                </w:p>
              </w:tc>
              <w:tc>
                <w:tcPr>
                  <w:tcW w:w="2005" w:type="dxa"/>
                </w:tcPr>
                <w:p>
                  <w:r>
                    <w:rPr>
                      <w:rFonts w:hint="eastAsia"/>
                    </w:rPr>
                    <w:t>——</w:t>
                  </w:r>
                </w:p>
              </w:tc>
              <w:tc>
                <w:tcPr>
                  <w:tcW w:w="2358" w:type="dxa"/>
                </w:tcPr>
                <w:p>
                  <w:pPr>
                    <w:rPr>
                      <w:rFonts w:ascii="Calibri" w:hAnsi="Calibri"/>
                    </w:rPr>
                  </w:pPr>
                  <w:r>
                    <w:rPr>
                      <w:rFonts w:hint="eastAsia" w:ascii="Calibri" w:hAnsi="Calibri"/>
                    </w:rPr>
                    <w:t>每天进行</w:t>
                  </w:r>
                </w:p>
              </w:tc>
              <w:tc>
                <w:tcPr>
                  <w:tcW w:w="1775" w:type="dxa"/>
                </w:tcPr>
                <w:p>
                  <w:r>
                    <w:rPr>
                      <w:rFonts w:hint="eastAsia" w:ascii="Calibri" w:hAnsi="Calibri"/>
                    </w:rPr>
                    <w:sym w:font="Wingdings 2" w:char="0052"/>
                  </w:r>
                  <w:r>
                    <w:rPr>
                      <w:rFonts w:hint="eastAsia"/>
                    </w:rPr>
                    <w:t xml:space="preserve">良好  </w:t>
                  </w:r>
                  <w:r>
                    <w:rPr>
                      <w:rFonts w:hint="eastAsia" w:ascii="Calibri" w:hAnsi="Calibri"/>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tcPr>
                <w:p>
                  <w:r>
                    <w:rPr>
                      <w:rFonts w:hint="eastAsia"/>
                    </w:rPr>
                    <w:t>穿戴鞋套设施</w:t>
                  </w:r>
                </w:p>
              </w:tc>
              <w:tc>
                <w:tcPr>
                  <w:tcW w:w="1074" w:type="dxa"/>
                </w:tcPr>
                <w:p>
                  <w:r>
                    <w:rPr>
                      <w:rFonts w:hint="eastAsia"/>
                    </w:rPr>
                    <w:t>——</w:t>
                  </w:r>
                </w:p>
              </w:tc>
              <w:tc>
                <w:tcPr>
                  <w:tcW w:w="2005" w:type="dxa"/>
                </w:tcPr>
                <w:p>
                  <w:r>
                    <w:rPr>
                      <w:rFonts w:hint="eastAsia"/>
                    </w:rPr>
                    <w:t>——</w:t>
                  </w:r>
                </w:p>
              </w:tc>
              <w:tc>
                <w:tcPr>
                  <w:tcW w:w="2358" w:type="dxa"/>
                </w:tcPr>
                <w:p>
                  <w:pPr>
                    <w:rPr>
                      <w:rFonts w:hint="eastAsia" w:ascii="Calibri" w:hAnsi="Calibri" w:eastAsia="宋体"/>
                      <w:lang w:eastAsia="zh-CN"/>
                    </w:rPr>
                  </w:pPr>
                  <w:r>
                    <w:rPr>
                      <w:rFonts w:hint="eastAsia" w:ascii="Calibri" w:hAnsi="Calibri"/>
                      <w:lang w:eastAsia="zh-CN"/>
                    </w:rPr>
                    <w:t>——</w:t>
                  </w:r>
                </w:p>
              </w:tc>
              <w:tc>
                <w:tcPr>
                  <w:tcW w:w="1775" w:type="dxa"/>
                </w:tcPr>
                <w:p>
                  <w:r>
                    <w:rPr>
                      <w:rFonts w:hint="eastAsia" w:ascii="Calibri" w:hAnsi="Calibri"/>
                    </w:rPr>
                    <w:t>□</w:t>
                  </w:r>
                  <w:r>
                    <w:rPr>
                      <w:rFonts w:hint="eastAsia"/>
                    </w:rPr>
                    <w:t xml:space="preserve">良好  </w:t>
                  </w:r>
                  <w:r>
                    <w:rPr>
                      <w:rFonts w:hint="eastAsia" w:ascii="Calibri" w:hAnsi="Calibri"/>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tcPr>
                <w:p>
                  <w:r>
                    <w:rPr>
                      <w:rFonts w:hint="eastAsia"/>
                    </w:rPr>
                    <w:t>洗手设施</w:t>
                  </w:r>
                </w:p>
              </w:tc>
              <w:tc>
                <w:tcPr>
                  <w:tcW w:w="1074" w:type="dxa"/>
                </w:tcPr>
                <w:p>
                  <w:r>
                    <w:rPr>
                      <w:rFonts w:hint="eastAsia"/>
                    </w:rPr>
                    <w:t>完好</w:t>
                  </w:r>
                </w:p>
              </w:tc>
              <w:tc>
                <w:tcPr>
                  <w:tcW w:w="2005" w:type="dxa"/>
                </w:tcPr>
                <w:p>
                  <w:r>
                    <w:rPr>
                      <w:rFonts w:hint="eastAsia"/>
                    </w:rPr>
                    <w:t>手动水龙头</w:t>
                  </w:r>
                </w:p>
              </w:tc>
              <w:tc>
                <w:tcPr>
                  <w:tcW w:w="2358" w:type="dxa"/>
                </w:tcPr>
                <w:p>
                  <w:pPr>
                    <w:rPr>
                      <w:rFonts w:ascii="Calibri" w:hAnsi="Calibri"/>
                    </w:rPr>
                  </w:pPr>
                  <w:r>
                    <w:rPr>
                      <w:rFonts w:hint="eastAsia" w:ascii="Calibri" w:hAnsi="Calibri"/>
                    </w:rPr>
                    <w:t>每天进行</w:t>
                  </w:r>
                </w:p>
              </w:tc>
              <w:tc>
                <w:tcPr>
                  <w:tcW w:w="1775" w:type="dxa"/>
                </w:tcPr>
                <w:p>
                  <w:r>
                    <w:rPr>
                      <w:rFonts w:hint="eastAsia" w:ascii="Calibri" w:hAnsi="Calibri"/>
                    </w:rPr>
                    <w:sym w:font="Wingdings 2" w:char="0052"/>
                  </w:r>
                  <w:r>
                    <w:rPr>
                      <w:rFonts w:hint="eastAsia"/>
                    </w:rPr>
                    <w:t xml:space="preserve">良好  </w:t>
                  </w:r>
                  <w:r>
                    <w:rPr>
                      <w:rFonts w:hint="eastAsia" w:ascii="Calibri" w:hAnsi="Calibri"/>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tcPr>
                <w:p>
                  <w:r>
                    <w:rPr>
                      <w:rFonts w:hint="eastAsia"/>
                    </w:rPr>
                    <w:t>干手设施</w:t>
                  </w:r>
                </w:p>
              </w:tc>
              <w:tc>
                <w:tcPr>
                  <w:tcW w:w="1074" w:type="dxa"/>
                </w:tcPr>
                <w:p>
                  <w:pPr>
                    <w:rPr>
                      <w:rFonts w:hint="eastAsia" w:eastAsia="宋体"/>
                      <w:lang w:eastAsia="zh-CN"/>
                    </w:rPr>
                  </w:pPr>
                  <w:r>
                    <w:rPr>
                      <w:rFonts w:hint="eastAsia"/>
                      <w:lang w:eastAsia="zh-CN"/>
                    </w:rPr>
                    <w:t>——</w:t>
                  </w:r>
                </w:p>
              </w:tc>
              <w:tc>
                <w:tcPr>
                  <w:tcW w:w="2005" w:type="dxa"/>
                </w:tcPr>
                <w:p>
                  <w:r>
                    <w:rPr>
                      <w:rFonts w:hint="eastAsia"/>
                    </w:rPr>
                    <w:t xml:space="preserve"> </w:t>
                  </w:r>
                  <w:r>
                    <w:rPr>
                      <w:rFonts w:hint="eastAsia"/>
                    </w:rPr>
                    <w:sym w:font="Wingdings" w:char="00A8"/>
                  </w:r>
                  <w:r>
                    <w:rPr>
                      <w:rFonts w:hint="eastAsia"/>
                    </w:rPr>
                    <w:t>热风</w:t>
                  </w:r>
                </w:p>
              </w:tc>
              <w:tc>
                <w:tcPr>
                  <w:tcW w:w="2358" w:type="dxa"/>
                </w:tcPr>
                <w:p>
                  <w:pPr>
                    <w:rPr>
                      <w:rFonts w:hint="eastAsia" w:ascii="Calibri" w:hAnsi="Calibri" w:eastAsia="宋体"/>
                      <w:lang w:eastAsia="zh-CN"/>
                    </w:rPr>
                  </w:pPr>
                  <w:r>
                    <w:rPr>
                      <w:rFonts w:hint="eastAsia" w:ascii="Calibri" w:hAnsi="Calibri"/>
                      <w:lang w:eastAsia="zh-CN"/>
                    </w:rPr>
                    <w:t>——</w:t>
                  </w:r>
                </w:p>
              </w:tc>
              <w:tc>
                <w:tcPr>
                  <w:tcW w:w="1775" w:type="dxa"/>
                </w:tcPr>
                <w:p>
                  <w:r>
                    <w:rPr>
                      <w:rFonts w:hint="eastAsia" w:ascii="Calibri" w:hAnsi="Calibri"/>
                    </w:rPr>
                    <w:sym w:font="Wingdings 2" w:char="0052"/>
                  </w:r>
                  <w:r>
                    <w:rPr>
                      <w:rFonts w:hint="eastAsia"/>
                    </w:rPr>
                    <w:t xml:space="preserve">良好  </w:t>
                  </w:r>
                  <w:r>
                    <w:rPr>
                      <w:rFonts w:hint="eastAsia" w:ascii="Calibri" w:hAnsi="Calibri"/>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tcPr>
                <w:p>
                  <w:r>
                    <w:rPr>
                      <w:rFonts w:hint="eastAsia"/>
                    </w:rPr>
                    <w:t>手消毒设施</w:t>
                  </w:r>
                </w:p>
              </w:tc>
              <w:tc>
                <w:tcPr>
                  <w:tcW w:w="1074" w:type="dxa"/>
                </w:tcPr>
                <w:p>
                  <w:r>
                    <w:rPr>
                      <w:rFonts w:hint="eastAsia"/>
                    </w:rPr>
                    <w:t>完好</w:t>
                  </w:r>
                </w:p>
              </w:tc>
              <w:tc>
                <w:tcPr>
                  <w:tcW w:w="2005" w:type="dxa"/>
                </w:tcPr>
                <w:p>
                  <w:r>
                    <w:rPr>
                      <w:rFonts w:hint="eastAsia"/>
                    </w:rPr>
                    <w:t>75%酒精消毒液</w:t>
                  </w:r>
                </w:p>
              </w:tc>
              <w:tc>
                <w:tcPr>
                  <w:tcW w:w="2358" w:type="dxa"/>
                </w:tcPr>
                <w:p>
                  <w:pPr>
                    <w:rPr>
                      <w:rFonts w:ascii="Calibri" w:hAnsi="Calibri"/>
                    </w:rPr>
                  </w:pPr>
                  <w:r>
                    <w:rPr>
                      <w:rFonts w:hint="eastAsia" w:ascii="Calibri" w:hAnsi="Calibri"/>
                    </w:rPr>
                    <w:t>每天进行</w:t>
                  </w:r>
                </w:p>
              </w:tc>
              <w:tc>
                <w:tcPr>
                  <w:tcW w:w="1775" w:type="dxa"/>
                </w:tcPr>
                <w:p>
                  <w:r>
                    <w:rPr>
                      <w:rFonts w:hint="eastAsia" w:ascii="Calibri" w:hAnsi="Calibri"/>
                    </w:rPr>
                    <w:sym w:font="Wingdings 2" w:char="0052"/>
                  </w:r>
                  <w:r>
                    <w:rPr>
                      <w:rFonts w:hint="eastAsia"/>
                    </w:rPr>
                    <w:t xml:space="preserve">良好  </w:t>
                  </w:r>
                  <w:r>
                    <w:rPr>
                      <w:rFonts w:hint="eastAsia" w:ascii="Calibri" w:hAnsi="Calibri"/>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tcPr>
                <w:p>
                  <w:r>
                    <w:rPr>
                      <w:rFonts w:hint="eastAsia"/>
                    </w:rPr>
                    <w:t>风淋室</w:t>
                  </w:r>
                </w:p>
              </w:tc>
              <w:tc>
                <w:tcPr>
                  <w:tcW w:w="1074" w:type="dxa"/>
                </w:tcPr>
                <w:p>
                  <w:r>
                    <w:rPr>
                      <w:rFonts w:hint="eastAsia"/>
                    </w:rPr>
                    <w:t>——</w:t>
                  </w:r>
                </w:p>
              </w:tc>
              <w:tc>
                <w:tcPr>
                  <w:tcW w:w="2005" w:type="dxa"/>
                </w:tcPr>
                <w:p>
                  <w:r>
                    <w:rPr>
                      <w:rFonts w:hint="eastAsia"/>
                    </w:rPr>
                    <w:t>——</w:t>
                  </w:r>
                </w:p>
              </w:tc>
              <w:tc>
                <w:tcPr>
                  <w:tcW w:w="2358" w:type="dxa"/>
                </w:tcPr>
                <w:p>
                  <w:pPr>
                    <w:rPr>
                      <w:rFonts w:hint="eastAsia" w:ascii="Calibri" w:hAnsi="Calibri" w:eastAsia="宋体"/>
                      <w:lang w:val="en-US" w:eastAsia="zh-CN"/>
                    </w:rPr>
                  </w:pPr>
                  <w:r>
                    <w:rPr>
                      <w:rFonts w:hint="eastAsia" w:ascii="Calibri" w:hAnsi="Calibri"/>
                      <w:lang w:val="en-US" w:eastAsia="zh-CN"/>
                    </w:rPr>
                    <w:t>——</w:t>
                  </w:r>
                </w:p>
              </w:tc>
              <w:tc>
                <w:tcPr>
                  <w:tcW w:w="1775" w:type="dxa"/>
                </w:tcPr>
                <w:p>
                  <w:r>
                    <w:rPr>
                      <w:rFonts w:hint="eastAsia" w:ascii="Calibri" w:hAnsi="Calibri"/>
                    </w:rPr>
                    <w:t>□</w:t>
                  </w:r>
                  <w:r>
                    <w:rPr>
                      <w:rFonts w:hint="eastAsia"/>
                    </w:rPr>
                    <w:t xml:space="preserve">良好  </w:t>
                  </w:r>
                  <w:r>
                    <w:rPr>
                      <w:rFonts w:hint="eastAsia" w:ascii="Calibri" w:hAnsi="Calibri"/>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tcPr>
                <w:p>
                  <w:r>
                    <w:rPr>
                      <w:rFonts w:hint="eastAsia"/>
                    </w:rPr>
                    <w:t>淋浴室</w:t>
                  </w:r>
                </w:p>
              </w:tc>
              <w:tc>
                <w:tcPr>
                  <w:tcW w:w="1074" w:type="dxa"/>
                </w:tcPr>
                <w:p>
                  <w:r>
                    <w:rPr>
                      <w:rFonts w:hint="eastAsia"/>
                    </w:rPr>
                    <w:t>——</w:t>
                  </w:r>
                </w:p>
              </w:tc>
              <w:tc>
                <w:tcPr>
                  <w:tcW w:w="2005" w:type="dxa"/>
                </w:tcPr>
                <w:p>
                  <w:r>
                    <w:rPr>
                      <w:rFonts w:hint="eastAsia"/>
                    </w:rPr>
                    <w:t>——</w:t>
                  </w:r>
                </w:p>
              </w:tc>
              <w:tc>
                <w:tcPr>
                  <w:tcW w:w="2358" w:type="dxa"/>
                </w:tcPr>
                <w:p>
                  <w:pPr>
                    <w:rPr>
                      <w:rFonts w:hint="eastAsia" w:ascii="Calibri" w:hAnsi="Calibri" w:eastAsia="宋体"/>
                      <w:lang w:eastAsia="zh-CN"/>
                    </w:rPr>
                  </w:pPr>
                  <w:r>
                    <w:rPr>
                      <w:rFonts w:hint="eastAsia" w:ascii="Calibri" w:hAnsi="Calibri"/>
                      <w:lang w:eastAsia="zh-CN"/>
                    </w:rPr>
                    <w:t>——</w:t>
                  </w:r>
                </w:p>
              </w:tc>
              <w:tc>
                <w:tcPr>
                  <w:tcW w:w="1775" w:type="dxa"/>
                </w:tcPr>
                <w:p>
                  <w:r>
                    <w:rPr>
                      <w:rFonts w:hint="eastAsia" w:ascii="Calibri" w:hAnsi="Calibri"/>
                    </w:rPr>
                    <w:t>□</w:t>
                  </w:r>
                  <w:r>
                    <w:rPr>
                      <w:rFonts w:hint="eastAsia"/>
                    </w:rPr>
                    <w:t xml:space="preserve">良好  </w:t>
                  </w:r>
                  <w:r>
                    <w:rPr>
                      <w:rFonts w:hint="eastAsia" w:ascii="Calibri" w:hAnsi="Calibri"/>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tcPr>
                <w:p>
                  <w:r>
                    <w:rPr>
                      <w:rFonts w:hint="eastAsia"/>
                    </w:rPr>
                    <w:t>卫生间</w:t>
                  </w:r>
                </w:p>
              </w:tc>
              <w:tc>
                <w:tcPr>
                  <w:tcW w:w="1074" w:type="dxa"/>
                </w:tcPr>
                <w:p>
                  <w:r>
                    <w:rPr>
                      <w:rFonts w:hint="eastAsia"/>
                    </w:rPr>
                    <w:t>——</w:t>
                  </w:r>
                </w:p>
              </w:tc>
              <w:tc>
                <w:tcPr>
                  <w:tcW w:w="2005" w:type="dxa"/>
                </w:tcPr>
                <w:p>
                  <w:pPr>
                    <w:rPr>
                      <w:rFonts w:hint="eastAsia" w:eastAsia="宋体"/>
                      <w:lang w:val="en-US" w:eastAsia="zh-CN"/>
                    </w:rPr>
                  </w:pPr>
                  <w:r>
                    <w:rPr>
                      <w:rFonts w:hint="eastAsia"/>
                      <w:lang w:val="en-US" w:eastAsia="zh-CN"/>
                    </w:rPr>
                    <w:t>——</w:t>
                  </w:r>
                </w:p>
              </w:tc>
              <w:tc>
                <w:tcPr>
                  <w:tcW w:w="2358" w:type="dxa"/>
                </w:tcPr>
                <w:p>
                  <w:pPr>
                    <w:rPr>
                      <w:rFonts w:hint="eastAsia" w:ascii="Calibri" w:hAnsi="Calibri" w:eastAsia="宋体"/>
                      <w:lang w:eastAsia="zh-CN"/>
                    </w:rPr>
                  </w:pPr>
                  <w:r>
                    <w:rPr>
                      <w:rFonts w:hint="eastAsia" w:ascii="Calibri" w:hAnsi="Calibri"/>
                      <w:lang w:eastAsia="zh-CN"/>
                    </w:rPr>
                    <w:t>——</w:t>
                  </w:r>
                </w:p>
              </w:tc>
              <w:tc>
                <w:tcPr>
                  <w:tcW w:w="1775" w:type="dxa"/>
                </w:tcPr>
                <w:p>
                  <w:r>
                    <w:rPr>
                      <w:rFonts w:hint="eastAsia" w:ascii="Calibri" w:hAnsi="Calibri"/>
                    </w:rPr>
                    <w:t>□</w:t>
                  </w:r>
                  <w:r>
                    <w:rPr>
                      <w:rFonts w:hint="eastAsia"/>
                    </w:rPr>
                    <w:t xml:space="preserve">良好  </w:t>
                  </w:r>
                  <w:r>
                    <w:rPr>
                      <w:rFonts w:hint="eastAsia" w:ascii="Calibri" w:hAnsi="Calibri"/>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tcPr>
                <w:p/>
              </w:tc>
              <w:tc>
                <w:tcPr>
                  <w:tcW w:w="1074" w:type="dxa"/>
                </w:tcPr>
                <w:p/>
              </w:tc>
              <w:tc>
                <w:tcPr>
                  <w:tcW w:w="2005" w:type="dxa"/>
                </w:tcPr>
                <w:p/>
              </w:tc>
              <w:tc>
                <w:tcPr>
                  <w:tcW w:w="2358" w:type="dxa"/>
                </w:tcPr>
                <w:p>
                  <w:pPr>
                    <w:rPr>
                      <w:rFonts w:ascii="Calibri" w:hAnsi="Calibri"/>
                    </w:rPr>
                  </w:pPr>
                </w:p>
              </w:tc>
              <w:tc>
                <w:tcPr>
                  <w:tcW w:w="1775" w:type="dxa"/>
                </w:tcPr>
                <w:p/>
              </w:tc>
            </w:tr>
          </w:tbl>
          <w:p/>
          <w:p>
            <w:r>
              <w:rPr>
                <w:rFonts w:hint="eastAsia"/>
              </w:rPr>
              <w:t xml:space="preserve">对于临时/流动食品生产经营场所，是否配备卫生和洗手设施。 </w:t>
            </w:r>
            <w:r>
              <w:rPr>
                <w:rFonts w:hint="eastAsia"/>
              </w:rPr>
              <w:sym w:font="Wingdings" w:char="00A8"/>
            </w:r>
            <w:r>
              <w:rPr>
                <w:rFonts w:hint="eastAsia"/>
              </w:rPr>
              <w:t xml:space="preserve">是  </w:t>
            </w:r>
            <w:r>
              <w:rPr>
                <w:rFonts w:hint="eastAsia"/>
              </w:rPr>
              <w:sym w:font="Wingdings" w:char="00A8"/>
            </w:r>
            <w:r>
              <w:rPr>
                <w:rFonts w:hint="eastAsia"/>
              </w:rPr>
              <w:t>否，不涉及</w:t>
            </w:r>
          </w:p>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2" w:type="dxa"/>
            <w:vMerge w:val="continue"/>
          </w:tcPr>
          <w:p/>
        </w:tc>
        <w:tc>
          <w:tcPr>
            <w:tcW w:w="1100" w:type="dxa"/>
            <w:vMerge w:val="continue"/>
          </w:tcPr>
          <w:p/>
        </w:tc>
        <w:tc>
          <w:tcPr>
            <w:tcW w:w="674" w:type="dxa"/>
          </w:tcPr>
          <w:p>
            <w:r>
              <w:rPr>
                <w:rFonts w:hint="eastAsia"/>
                <w:lang w:val="en-US" w:eastAsia="zh-CN"/>
              </w:rPr>
              <w:t>视频</w:t>
            </w:r>
            <w:r>
              <w:rPr>
                <w:rFonts w:hint="eastAsia"/>
              </w:rPr>
              <w:t>观察</w:t>
            </w:r>
          </w:p>
        </w:tc>
        <w:tc>
          <w:tcPr>
            <w:tcW w:w="9330" w:type="dxa"/>
            <w:gridSpan w:val="2"/>
          </w:tcPr>
          <w:p>
            <w:pPr>
              <w:rPr>
                <w:rFonts w:hint="eastAsia" w:eastAsia="宋体"/>
                <w:lang w:val="en-US" w:eastAsia="zh-CN"/>
              </w:rPr>
            </w:pPr>
            <w:r>
              <w:rPr>
                <w:rFonts w:hint="eastAsia"/>
                <w:lang w:val="en-US" w:eastAsia="zh-CN"/>
              </w:rPr>
              <w:t>更衣室</w:t>
            </w:r>
            <w:r>
              <w:rPr>
                <w:rFonts w:hint="eastAsia"/>
              </w:rPr>
              <w:t>、卫生间等卫生设施完好，每日进行检查</w:t>
            </w:r>
            <w:r>
              <w:rPr>
                <w:rFonts w:hint="eastAsia"/>
                <w:lang w:eastAsia="zh-CN"/>
              </w:rPr>
              <w:t>。</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2" w:type="dxa"/>
            <w:vMerge w:val="restart"/>
            <w:shd w:val="clear" w:color="auto" w:fill="auto"/>
          </w:tcPr>
          <w:p>
            <w:r>
              <w:rPr>
                <w:rFonts w:hint="eastAsia"/>
              </w:rPr>
              <w:t>工作服管理</w:t>
            </w:r>
          </w:p>
        </w:tc>
        <w:tc>
          <w:tcPr>
            <w:tcW w:w="1100" w:type="dxa"/>
            <w:vMerge w:val="restart"/>
            <w:shd w:val="clear" w:color="auto" w:fill="auto"/>
          </w:tcPr>
          <w:p>
            <w:r>
              <w:rPr>
                <w:rFonts w:hint="eastAsia"/>
              </w:rPr>
              <w:t>H(V1.0)3.3</w:t>
            </w:r>
          </w:p>
        </w:tc>
        <w:tc>
          <w:tcPr>
            <w:tcW w:w="674" w:type="dxa"/>
            <w:shd w:val="clear" w:color="auto" w:fill="auto"/>
          </w:tcPr>
          <w:p>
            <w:r>
              <w:rPr>
                <w:rFonts w:hint="eastAsia"/>
              </w:rPr>
              <w:t>文件名称</w:t>
            </w:r>
          </w:p>
        </w:tc>
        <w:tc>
          <w:tcPr>
            <w:tcW w:w="9330" w:type="dxa"/>
            <w:gridSpan w:val="2"/>
            <w:shd w:val="clear" w:color="auto" w:fill="auto"/>
          </w:tcPr>
          <w:p>
            <w:r>
              <w:rPr>
                <w:rFonts w:hint="eastAsia"/>
              </w:rPr>
              <w:sym w:font="Wingdings" w:char="00FE"/>
            </w:r>
            <w:r>
              <w:rPr>
                <w:rFonts w:hint="eastAsia"/>
                <w:lang w:val="en-US" w:eastAsia="zh-CN"/>
              </w:rPr>
              <w:t>手册第3.3条款、</w:t>
            </w:r>
            <w:r>
              <w:rPr>
                <w:rFonts w:hint="eastAsia"/>
              </w:rPr>
              <w:sym w:font="Wingdings" w:char="00FE"/>
            </w:r>
            <w:r>
              <w:rPr>
                <w:rFonts w:hint="eastAsia"/>
                <w:lang w:eastAsia="zh-CN"/>
              </w:rPr>
              <w:t>《良好</w:t>
            </w:r>
            <w:r>
              <w:rPr>
                <w:rFonts w:hint="eastAsia"/>
                <w:lang w:val="en-US" w:eastAsia="zh-CN"/>
              </w:rPr>
              <w:t>操作规范</w:t>
            </w:r>
            <w:r>
              <w:rPr>
                <w:rFonts w:hint="eastAsia"/>
                <w:lang w:eastAsia="zh-CN"/>
              </w:rPr>
              <w:t>》、</w:t>
            </w:r>
            <w:r>
              <w:rPr>
                <w:rFonts w:hint="eastAsia"/>
              </w:rPr>
              <w:sym w:font="Wingdings" w:char="00FE"/>
            </w:r>
            <w:r>
              <w:rPr>
                <w:rFonts w:hint="eastAsia"/>
                <w:lang w:eastAsia="zh-CN"/>
              </w:rPr>
              <w:t>《卫生标准操作程序》</w:t>
            </w:r>
          </w:p>
        </w:tc>
        <w:tc>
          <w:tcPr>
            <w:tcW w:w="1585" w:type="dxa"/>
            <w:vMerge w:val="restart"/>
            <w:shd w:val="clear" w:color="auto" w:fill="auto"/>
          </w:tcPr>
          <w:p>
            <w:r>
              <w:rPr>
                <w:rFonts w:hint="eastAsia"/>
              </w:rPr>
              <w:sym w:font="Wingdings" w:char="00FE"/>
            </w:r>
            <w:r>
              <w:rPr>
                <w:rFonts w:hint="eastAsia"/>
              </w:rPr>
              <w:t>符合</w:t>
            </w:r>
          </w:p>
          <w:p>
            <w:pPr>
              <w:pStyle w:val="17"/>
              <w:rPr>
                <w:rFonts w:hint="eastAsia"/>
              </w:rPr>
            </w:pPr>
            <w:r>
              <w:rPr>
                <w:rFonts w:hint="eastAsia"/>
              </w:rPr>
              <w:sym w:font="Wingdings" w:char="00A8"/>
            </w:r>
            <w:r>
              <w:rPr>
                <w:rFonts w:hint="eastAsia"/>
              </w:rPr>
              <w:t>不符合</w:t>
            </w:r>
          </w:p>
          <w:p>
            <w:pPr>
              <w:pStyle w:val="17"/>
              <w:rPr>
                <w:rFonts w:hint="eastAsia"/>
              </w:rPr>
            </w:pPr>
          </w:p>
          <w:p>
            <w:pPr>
              <w:pStyle w:val="17"/>
              <w:rPr>
                <w:rFonts w:hint="eastAsia"/>
              </w:rPr>
            </w:pPr>
          </w:p>
          <w:p>
            <w:pPr>
              <w:pStyle w:val="17"/>
              <w:rPr>
                <w:rFonts w:hint="eastAsia"/>
              </w:rPr>
            </w:pPr>
          </w:p>
          <w:p>
            <w:pPr>
              <w:pStyle w:val="17"/>
              <w:rPr>
                <w:rFonts w:hint="eastAsia"/>
              </w:rPr>
            </w:pPr>
          </w:p>
          <w:p>
            <w:pPr>
              <w:rPr>
                <w:color w:val="FF0000"/>
              </w:rPr>
            </w:pPr>
            <w:r>
              <w:rPr>
                <w:rFonts w:hint="eastAsia"/>
                <w:color w:val="FF0000"/>
              </w:rPr>
              <w:sym w:font="Wingdings" w:char="00A8"/>
            </w:r>
            <w:r>
              <w:rPr>
                <w:rFonts w:hint="eastAsia"/>
                <w:color w:val="FF0000"/>
              </w:rPr>
              <w:t>符合</w:t>
            </w:r>
          </w:p>
          <w:p>
            <w:pPr>
              <w:pStyle w:val="17"/>
              <w:rPr>
                <w:rFonts w:hint="eastAsia"/>
              </w:rPr>
            </w:pPr>
            <w:r>
              <w:rPr>
                <w:rFonts w:hint="eastAsia"/>
                <w:color w:val="FF0000"/>
              </w:rPr>
              <w:sym w:font="Wingdings" w:char="00FE"/>
            </w:r>
            <w:r>
              <w:rPr>
                <w:rFonts w:hint="eastAsia"/>
                <w:color w:val="FF0000"/>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2" w:type="dxa"/>
            <w:vMerge w:val="continue"/>
            <w:shd w:val="clear" w:color="auto" w:fill="auto"/>
          </w:tcPr>
          <w:p/>
        </w:tc>
        <w:tc>
          <w:tcPr>
            <w:tcW w:w="1100" w:type="dxa"/>
            <w:vMerge w:val="continue"/>
            <w:shd w:val="clear" w:color="auto" w:fill="auto"/>
          </w:tcPr>
          <w:p/>
        </w:tc>
        <w:tc>
          <w:tcPr>
            <w:tcW w:w="674" w:type="dxa"/>
            <w:shd w:val="clear" w:color="auto" w:fill="auto"/>
          </w:tcPr>
          <w:p>
            <w:r>
              <w:rPr>
                <w:rFonts w:hint="eastAsia"/>
              </w:rPr>
              <w:t>运行证据</w:t>
            </w:r>
          </w:p>
        </w:tc>
        <w:tc>
          <w:tcPr>
            <w:tcW w:w="9330" w:type="dxa"/>
            <w:gridSpan w:val="2"/>
            <w:shd w:val="clear" w:color="auto" w:fill="auto"/>
          </w:tcPr>
          <w:p>
            <w:r>
              <w:rPr>
                <w:rFonts w:hint="eastAsia"/>
              </w:rPr>
              <w:t>为进入作业区的员工提供适用的工作服及配套用品；</w:t>
            </w:r>
          </w:p>
          <w:p>
            <w:r>
              <w:rPr>
                <w:rFonts w:hint="eastAsia"/>
              </w:rPr>
              <w:t>洁净区包括：</w:t>
            </w:r>
            <w:r>
              <w:rPr>
                <w:rFonts w:hint="eastAsia"/>
              </w:rPr>
              <w:sym w:font="Wingdings" w:char="00FE"/>
            </w:r>
            <w:r>
              <w:rPr>
                <w:rFonts w:hint="eastAsia"/>
              </w:rPr>
              <w:t>口罩、</w:t>
            </w:r>
            <w:r>
              <w:rPr>
                <w:rFonts w:hint="eastAsia"/>
              </w:rPr>
              <w:sym w:font="Wingdings" w:char="00FE"/>
            </w:r>
            <w:r>
              <w:rPr>
                <w:rFonts w:hint="eastAsia"/>
              </w:rPr>
              <w:t>帽子、</w:t>
            </w:r>
            <w:r>
              <w:rPr>
                <w:rFonts w:hint="eastAsia"/>
              </w:rPr>
              <w:sym w:font="Wingdings" w:char="00A8"/>
            </w:r>
            <w:r>
              <w:rPr>
                <w:rFonts w:hint="eastAsia"/>
              </w:rPr>
              <w:t>发网、</w:t>
            </w:r>
            <w:r>
              <w:rPr>
                <w:rFonts w:hint="eastAsia"/>
              </w:rPr>
              <w:sym w:font="Wingdings" w:char="00FE"/>
            </w:r>
            <w:r>
              <w:rPr>
                <w:rFonts w:hint="eastAsia"/>
              </w:rPr>
              <w:t>衣、</w:t>
            </w:r>
            <w:r>
              <w:rPr>
                <w:rFonts w:hint="eastAsia"/>
              </w:rPr>
              <w:sym w:font="Wingdings" w:char="00A8"/>
            </w:r>
            <w:r>
              <w:rPr>
                <w:rFonts w:hint="eastAsia"/>
              </w:rPr>
              <w:t>裤、</w:t>
            </w:r>
            <w:r>
              <w:rPr>
                <w:rFonts w:hint="eastAsia"/>
              </w:rPr>
              <w:sym w:font="Wingdings" w:char="00FE"/>
            </w:r>
            <w:r>
              <w:rPr>
                <w:rFonts w:hint="eastAsia"/>
              </w:rPr>
              <w:t>鞋靴、</w:t>
            </w:r>
            <w:r>
              <w:rPr>
                <w:rFonts w:hint="eastAsia"/>
              </w:rPr>
              <w:sym w:font="Wingdings" w:char="00FE"/>
            </w:r>
            <w:r>
              <w:rPr>
                <w:rFonts w:hint="eastAsia"/>
              </w:rPr>
              <w:t>围裙、</w:t>
            </w:r>
            <w:r>
              <w:rPr>
                <w:rFonts w:hint="eastAsia"/>
              </w:rPr>
              <w:sym w:font="Wingdings" w:char="00FE"/>
            </w:r>
            <w:r>
              <w:rPr>
                <w:rFonts w:hint="eastAsia"/>
              </w:rPr>
              <w:t>套袖、</w:t>
            </w:r>
            <w:r>
              <w:rPr>
                <w:rFonts w:hint="eastAsia"/>
              </w:rPr>
              <w:sym w:font="Wingdings" w:char="00FE"/>
            </w:r>
            <w:r>
              <w:rPr>
                <w:rFonts w:hint="eastAsia"/>
              </w:rPr>
              <w:t>手套等。</w:t>
            </w:r>
          </w:p>
          <w:p>
            <w:r>
              <w:rPr>
                <w:rFonts w:hint="eastAsia"/>
              </w:rPr>
              <w:t xml:space="preserve">准清洁区：  </w:t>
            </w:r>
            <w:r>
              <w:rPr>
                <w:rFonts w:hint="eastAsia"/>
              </w:rPr>
              <w:sym w:font="Wingdings" w:char="00FE"/>
            </w:r>
            <w:r>
              <w:rPr>
                <w:rFonts w:hint="eastAsia"/>
              </w:rPr>
              <w:t>口罩、</w:t>
            </w:r>
            <w:r>
              <w:rPr>
                <w:rFonts w:hint="eastAsia"/>
              </w:rPr>
              <w:sym w:font="Wingdings" w:char="00FE"/>
            </w:r>
            <w:r>
              <w:rPr>
                <w:rFonts w:hint="eastAsia"/>
              </w:rPr>
              <w:t>帽子、</w:t>
            </w:r>
            <w:r>
              <w:rPr>
                <w:rFonts w:hint="eastAsia"/>
              </w:rPr>
              <w:sym w:font="Wingdings" w:char="00A8"/>
            </w:r>
            <w:r>
              <w:rPr>
                <w:rFonts w:hint="eastAsia"/>
              </w:rPr>
              <w:t>发网、</w:t>
            </w:r>
            <w:r>
              <w:rPr>
                <w:rFonts w:hint="eastAsia"/>
              </w:rPr>
              <w:sym w:font="Wingdings" w:char="00FE"/>
            </w:r>
            <w:r>
              <w:rPr>
                <w:rFonts w:hint="eastAsia"/>
              </w:rPr>
              <w:t>衣、</w:t>
            </w:r>
            <w:r>
              <w:rPr>
                <w:rFonts w:hint="eastAsia"/>
              </w:rPr>
              <w:sym w:font="Wingdings" w:char="00A8"/>
            </w:r>
            <w:r>
              <w:rPr>
                <w:rFonts w:hint="eastAsia"/>
              </w:rPr>
              <w:t>裤、</w:t>
            </w:r>
            <w:r>
              <w:rPr>
                <w:rFonts w:hint="eastAsia"/>
              </w:rPr>
              <w:sym w:font="Wingdings" w:char="00FE"/>
            </w:r>
            <w:r>
              <w:rPr>
                <w:rFonts w:hint="eastAsia"/>
              </w:rPr>
              <w:t>鞋靴、</w:t>
            </w:r>
            <w:r>
              <w:rPr>
                <w:rFonts w:hint="eastAsia"/>
              </w:rPr>
              <w:sym w:font="Wingdings" w:char="00FE"/>
            </w:r>
            <w:r>
              <w:rPr>
                <w:rFonts w:hint="eastAsia"/>
              </w:rPr>
              <w:t>围裙、</w:t>
            </w:r>
            <w:r>
              <w:rPr>
                <w:rFonts w:hint="eastAsia"/>
              </w:rPr>
              <w:sym w:font="Wingdings" w:char="00FE"/>
            </w:r>
            <w:r>
              <w:rPr>
                <w:rFonts w:hint="eastAsia"/>
              </w:rPr>
              <w:t>套袖、</w:t>
            </w:r>
            <w:r>
              <w:rPr>
                <w:rFonts w:hint="eastAsia"/>
              </w:rPr>
              <w:sym w:font="Wingdings" w:char="00FE"/>
            </w:r>
            <w:r>
              <w:rPr>
                <w:rFonts w:hint="eastAsia"/>
              </w:rPr>
              <w:t>手套等。</w:t>
            </w:r>
          </w:p>
          <w:p>
            <w:r>
              <w:rPr>
                <w:rFonts w:hint="eastAsia"/>
              </w:rPr>
              <w:t>一般清洁区：</w:t>
            </w:r>
            <w:r>
              <w:rPr>
                <w:rFonts w:hint="eastAsia"/>
              </w:rPr>
              <w:sym w:font="Wingdings" w:char="00FE"/>
            </w:r>
            <w:r>
              <w:rPr>
                <w:rFonts w:hint="eastAsia"/>
              </w:rPr>
              <w:t>口罩、</w:t>
            </w:r>
            <w:r>
              <w:rPr>
                <w:rFonts w:hint="eastAsia"/>
              </w:rPr>
              <w:sym w:font="Wingdings" w:char="00FE"/>
            </w:r>
            <w:r>
              <w:rPr>
                <w:rFonts w:hint="eastAsia"/>
              </w:rPr>
              <w:t>帽子、</w:t>
            </w:r>
            <w:r>
              <w:rPr>
                <w:rFonts w:hint="eastAsia"/>
              </w:rPr>
              <w:sym w:font="Wingdings" w:char="00A8"/>
            </w:r>
            <w:r>
              <w:rPr>
                <w:rFonts w:hint="eastAsia"/>
              </w:rPr>
              <w:t>发网、</w:t>
            </w:r>
            <w:r>
              <w:rPr>
                <w:rFonts w:hint="eastAsia"/>
              </w:rPr>
              <w:sym w:font="Wingdings" w:char="00FE"/>
            </w:r>
            <w:r>
              <w:rPr>
                <w:rFonts w:hint="eastAsia"/>
              </w:rPr>
              <w:t>衣、</w:t>
            </w:r>
            <w:r>
              <w:rPr>
                <w:rFonts w:hint="eastAsia"/>
              </w:rPr>
              <w:sym w:font="Wingdings" w:char="00A8"/>
            </w:r>
            <w:r>
              <w:rPr>
                <w:rFonts w:hint="eastAsia"/>
              </w:rPr>
              <w:t>裤、</w:t>
            </w:r>
            <w:r>
              <w:rPr>
                <w:rFonts w:hint="eastAsia"/>
              </w:rPr>
              <w:sym w:font="Wingdings" w:char="00FE"/>
            </w:r>
            <w:r>
              <w:rPr>
                <w:rFonts w:hint="eastAsia"/>
              </w:rPr>
              <w:t>鞋靴、</w:t>
            </w:r>
            <w:r>
              <w:rPr>
                <w:rFonts w:hint="eastAsia"/>
              </w:rPr>
              <w:sym w:font="Wingdings" w:char="00FE"/>
            </w:r>
            <w:r>
              <w:rPr>
                <w:rFonts w:hint="eastAsia"/>
              </w:rPr>
              <w:t>围裙、</w:t>
            </w:r>
            <w:r>
              <w:rPr>
                <w:rFonts w:hint="eastAsia"/>
              </w:rPr>
              <w:sym w:font="Wingdings" w:char="00FE"/>
            </w:r>
            <w:r>
              <w:rPr>
                <w:rFonts w:hint="eastAsia"/>
              </w:rPr>
              <w:t>套袖、</w:t>
            </w:r>
            <w:r>
              <w:rPr>
                <w:rFonts w:hint="eastAsia"/>
              </w:rPr>
              <w:sym w:font="Wingdings" w:char="00FE"/>
            </w:r>
            <w:r>
              <w:rPr>
                <w:rFonts w:hint="eastAsia"/>
              </w:rPr>
              <w:t>手套等。</w:t>
            </w:r>
          </w:p>
          <w:p>
            <w:r>
              <w:rPr>
                <w:rFonts w:hint="eastAsia"/>
              </w:rPr>
              <w:t>工作服清洗：</w:t>
            </w:r>
            <w:r>
              <w:rPr>
                <w:rFonts w:hint="eastAsia"/>
              </w:rPr>
              <w:sym w:font="Wingdings" w:char="00A8"/>
            </w:r>
            <w:r>
              <w:rPr>
                <w:rFonts w:hint="eastAsia"/>
              </w:rPr>
              <w:t>集中清洗、</w:t>
            </w:r>
            <w:r>
              <w:rPr>
                <w:rFonts w:hint="eastAsia"/>
              </w:rPr>
              <w:sym w:font="Wingdings" w:char="00FE"/>
            </w:r>
            <w:r>
              <w:rPr>
                <w:rFonts w:hint="eastAsia"/>
              </w:rPr>
              <w:t>员工自行清洗、</w:t>
            </w:r>
            <w:r>
              <w:rPr>
                <w:rFonts w:hint="eastAsia"/>
              </w:rPr>
              <w:sym w:font="Wingdings" w:char="00A8"/>
            </w:r>
            <w:r>
              <w:rPr>
                <w:rFonts w:hint="eastAsia"/>
              </w:rPr>
              <w:t>委外清洗</w:t>
            </w:r>
          </w:p>
          <w:p>
            <w:pPr>
              <w:rPr>
                <w:rFonts w:hint="default" w:eastAsia="宋体"/>
                <w:lang w:val="en-US" w:eastAsia="zh-CN"/>
              </w:rPr>
            </w:pPr>
            <w:r>
              <w:rPr>
                <w:rFonts w:hint="eastAsia"/>
              </w:rPr>
              <w:t>工作服消毒：</w:t>
            </w:r>
            <w:r>
              <w:rPr>
                <w:rFonts w:hint="eastAsia"/>
              </w:rPr>
              <w:sym w:font="Wingdings" w:char="00A8"/>
            </w:r>
            <w:r>
              <w:rPr>
                <w:rFonts w:hint="eastAsia"/>
              </w:rPr>
              <w:t>消毒剂消毒、</w:t>
            </w:r>
            <w:r>
              <w:rPr>
                <w:rFonts w:hint="eastAsia"/>
              </w:rPr>
              <w:sym w:font="Wingdings" w:char="00A8"/>
            </w:r>
            <w:r>
              <w:rPr>
                <w:rFonts w:hint="eastAsia"/>
              </w:rPr>
              <w:t>紫外照射消毒、</w:t>
            </w:r>
            <w:r>
              <w:rPr>
                <w:rFonts w:hint="eastAsia"/>
              </w:rPr>
              <w:sym w:font="Wingdings" w:char="00A8"/>
            </w:r>
            <w:r>
              <w:rPr>
                <w:rFonts w:hint="eastAsia"/>
              </w:rPr>
              <w:t>热力消毒 、</w:t>
            </w:r>
            <w:r>
              <w:rPr>
                <w:rFonts w:hint="eastAsia"/>
              </w:rPr>
              <w:sym w:font="Wingdings" w:char="00A8"/>
            </w:r>
            <w:r>
              <w:rPr>
                <w:rFonts w:hint="eastAsia"/>
              </w:rPr>
              <w:t>不需要</w:t>
            </w:r>
            <w:r>
              <w:rPr>
                <w:rFonts w:hint="eastAsia"/>
                <w:lang w:eastAsia="zh-CN"/>
              </w:rPr>
              <w:t>——</w:t>
            </w:r>
            <w:r>
              <w:rPr>
                <w:rFonts w:hint="eastAsia"/>
                <w:color w:val="FF0000"/>
                <w:highlight w:val="none"/>
                <w:lang w:val="en-US" w:eastAsia="zh-CN"/>
              </w:rPr>
              <w:t>更衣室未配备紫外线灭菌灯，一阶段已提出未整改，已开具不符合项01</w:t>
            </w:r>
          </w:p>
        </w:tc>
        <w:tc>
          <w:tcPr>
            <w:tcW w:w="1585"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2" w:type="dxa"/>
            <w:vMerge w:val="continue"/>
            <w:shd w:val="clear" w:color="auto" w:fill="auto"/>
          </w:tcPr>
          <w:p/>
        </w:tc>
        <w:tc>
          <w:tcPr>
            <w:tcW w:w="1100" w:type="dxa"/>
            <w:vMerge w:val="continue"/>
            <w:shd w:val="clear" w:color="auto" w:fill="auto"/>
          </w:tcPr>
          <w:p/>
        </w:tc>
        <w:tc>
          <w:tcPr>
            <w:tcW w:w="674" w:type="dxa"/>
            <w:shd w:val="clear" w:color="auto" w:fill="auto"/>
          </w:tcPr>
          <w:p>
            <w:r>
              <w:rPr>
                <w:rFonts w:hint="eastAsia"/>
                <w:lang w:val="en-US" w:eastAsia="zh-CN"/>
              </w:rPr>
              <w:t>视频</w:t>
            </w:r>
            <w:r>
              <w:rPr>
                <w:rFonts w:hint="eastAsia"/>
              </w:rPr>
              <w:t>观察</w:t>
            </w:r>
          </w:p>
        </w:tc>
        <w:tc>
          <w:tcPr>
            <w:tcW w:w="9330" w:type="dxa"/>
            <w:gridSpan w:val="2"/>
            <w:shd w:val="clear" w:color="auto" w:fill="auto"/>
          </w:tcPr>
          <w:p>
            <w:pPr>
              <w:rPr>
                <w:rFonts w:hint="default"/>
                <w:lang w:val="en-US"/>
              </w:rPr>
            </w:pPr>
            <w:r>
              <w:rPr>
                <w:rFonts w:hint="eastAsia"/>
              </w:rPr>
              <w:t>员工佩戴工帽、口罩、穿工服、鞋靴</w:t>
            </w:r>
            <w:r>
              <w:rPr>
                <w:rFonts w:hint="eastAsia"/>
                <w:lang w:eastAsia="zh-CN"/>
              </w:rPr>
              <w:t>、</w:t>
            </w:r>
            <w:r>
              <w:rPr>
                <w:rFonts w:hint="eastAsia"/>
                <w:lang w:val="en-US" w:eastAsia="zh-CN"/>
              </w:rPr>
              <w:t>带围裙，分餐人员戴一次性手套，自助餐形式为主。</w:t>
            </w:r>
            <w:r>
              <w:rPr>
                <w:rFonts w:hint="eastAsia"/>
                <w:b/>
                <w:bCs/>
                <w:lang w:val="en-US" w:eastAsia="zh-CN"/>
              </w:rPr>
              <w:t>一阶段问题：粗加工间员工未佩戴口罩，二阶段验证已整改。</w:t>
            </w:r>
          </w:p>
        </w:tc>
        <w:tc>
          <w:tcPr>
            <w:tcW w:w="1585"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2" w:type="dxa"/>
            <w:vMerge w:val="restart"/>
          </w:tcPr>
          <w:p>
            <w:r>
              <w:rPr>
                <w:rFonts w:hint="eastAsia"/>
              </w:rPr>
              <w:t>员工</w:t>
            </w:r>
          </w:p>
          <w:p>
            <w:r>
              <w:rPr>
                <w:rFonts w:hint="eastAsia"/>
              </w:rPr>
              <w:t>健康</w:t>
            </w:r>
          </w:p>
        </w:tc>
        <w:tc>
          <w:tcPr>
            <w:tcW w:w="1100" w:type="dxa"/>
            <w:vMerge w:val="restart"/>
          </w:tcPr>
          <w:p>
            <w:r>
              <w:rPr>
                <w:rFonts w:hint="eastAsia"/>
              </w:rPr>
              <w:t>H(V1.0)3.3</w:t>
            </w:r>
          </w:p>
        </w:tc>
        <w:tc>
          <w:tcPr>
            <w:tcW w:w="674" w:type="dxa"/>
          </w:tcPr>
          <w:p>
            <w:r>
              <w:rPr>
                <w:rFonts w:hint="eastAsia"/>
              </w:rPr>
              <w:t>文件名称</w:t>
            </w:r>
          </w:p>
        </w:tc>
        <w:tc>
          <w:tcPr>
            <w:tcW w:w="9330" w:type="dxa"/>
            <w:gridSpan w:val="2"/>
          </w:tcPr>
          <w:p>
            <w:r>
              <w:rPr>
                <w:rFonts w:hint="eastAsia"/>
              </w:rPr>
              <w:sym w:font="Wingdings" w:char="00FE"/>
            </w:r>
            <w:r>
              <w:rPr>
                <w:rFonts w:hint="eastAsia"/>
                <w:lang w:val="en-US" w:eastAsia="zh-CN"/>
              </w:rPr>
              <w:t>手册第3.3条款、</w:t>
            </w:r>
            <w:r>
              <w:rPr>
                <w:rFonts w:hint="eastAsia"/>
              </w:rPr>
              <w:sym w:font="Wingdings" w:char="00FE"/>
            </w:r>
            <w:r>
              <w:rPr>
                <w:rFonts w:hint="eastAsia"/>
                <w:lang w:eastAsia="zh-CN"/>
              </w:rPr>
              <w:t>《良好</w:t>
            </w:r>
            <w:r>
              <w:rPr>
                <w:rFonts w:hint="eastAsia"/>
                <w:lang w:val="en-US" w:eastAsia="zh-CN"/>
              </w:rPr>
              <w:t>操作规范</w:t>
            </w:r>
            <w:r>
              <w:rPr>
                <w:rFonts w:hint="eastAsia"/>
                <w:lang w:eastAsia="zh-CN"/>
              </w:rPr>
              <w:t>》、</w:t>
            </w:r>
            <w:r>
              <w:rPr>
                <w:rFonts w:hint="eastAsia"/>
              </w:rPr>
              <w:sym w:font="Wingdings" w:char="00FE"/>
            </w:r>
            <w:r>
              <w:rPr>
                <w:rFonts w:hint="eastAsia"/>
                <w:lang w:eastAsia="zh-CN"/>
              </w:rPr>
              <w:t>《卫生标准操作程序》</w:t>
            </w:r>
          </w:p>
        </w:tc>
        <w:tc>
          <w:tcPr>
            <w:tcW w:w="1585" w:type="dxa"/>
            <w:vMerge w:val="restart"/>
          </w:tcPr>
          <w:p>
            <w:r>
              <w:rPr>
                <w:rFonts w:hint="eastAsia"/>
              </w:rPr>
              <w:sym w:font="Wingdings" w:char="00FE"/>
            </w:r>
            <w:r>
              <w:rPr>
                <w:rFonts w:hint="eastAsia"/>
              </w:rPr>
              <w:t>符合</w:t>
            </w:r>
          </w:p>
          <w:p>
            <w:r>
              <w:rPr>
                <w:rFonts w:hint="eastAsia"/>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trPr>
        <w:tc>
          <w:tcPr>
            <w:tcW w:w="1912" w:type="dxa"/>
            <w:vMerge w:val="continue"/>
          </w:tcPr>
          <w:p/>
        </w:tc>
        <w:tc>
          <w:tcPr>
            <w:tcW w:w="1100" w:type="dxa"/>
            <w:vMerge w:val="continue"/>
          </w:tcPr>
          <w:p/>
        </w:tc>
        <w:tc>
          <w:tcPr>
            <w:tcW w:w="674" w:type="dxa"/>
          </w:tcPr>
          <w:p>
            <w:r>
              <w:rPr>
                <w:rFonts w:hint="eastAsia"/>
              </w:rPr>
              <w:t>运行证据</w:t>
            </w:r>
          </w:p>
        </w:tc>
        <w:tc>
          <w:tcPr>
            <w:tcW w:w="9330" w:type="dxa"/>
            <w:gridSpan w:val="2"/>
          </w:tcPr>
          <w:p>
            <w:r>
              <w:rPr>
                <w:rFonts w:hint="eastAsia"/>
              </w:rPr>
              <w:t>应对员工健康进行管理，明确健康标准，以降低食品安全风险。</w:t>
            </w:r>
          </w:p>
          <w:p>
            <w:r>
              <w:rPr>
                <w:rFonts w:hint="eastAsia"/>
              </w:rPr>
              <w:t>日常健康管理：</w:t>
            </w:r>
          </w:p>
          <w:p>
            <w:r>
              <w:rPr>
                <w:rFonts w:hint="eastAsia"/>
              </w:rPr>
              <w:t xml:space="preserve">是否建立健康检查和登记机制                                </w:t>
            </w:r>
            <w:r>
              <w:rPr>
                <w:rFonts w:hint="eastAsia"/>
              </w:rPr>
              <w:sym w:font="Wingdings" w:char="00FE"/>
            </w:r>
            <w:r>
              <w:rPr>
                <w:rFonts w:hint="eastAsia"/>
              </w:rPr>
              <w:t xml:space="preserve">是  </w:t>
            </w:r>
            <w:r>
              <w:rPr>
                <w:rFonts w:hint="eastAsia"/>
              </w:rPr>
              <w:sym w:font="Wingdings" w:char="00A8"/>
            </w:r>
            <w:r>
              <w:rPr>
                <w:rFonts w:hint="eastAsia"/>
              </w:rPr>
              <w:t>否</w:t>
            </w:r>
          </w:p>
          <w:p>
            <w:r>
              <w:rPr>
                <w:rFonts w:hint="eastAsia"/>
              </w:rPr>
              <w:t xml:space="preserve">将有伤口的人员分配到不会直接接触食品的地方工作              </w:t>
            </w:r>
            <w:r>
              <w:rPr>
                <w:rFonts w:hint="eastAsia"/>
              </w:rPr>
              <w:sym w:font="Wingdings" w:char="00FE"/>
            </w:r>
            <w:r>
              <w:rPr>
                <w:rFonts w:hint="eastAsia"/>
              </w:rPr>
              <w:t xml:space="preserve">是  </w:t>
            </w:r>
            <w:r>
              <w:rPr>
                <w:rFonts w:hint="eastAsia"/>
              </w:rPr>
              <w:sym w:font="Wingdings" w:char="00A8"/>
            </w:r>
            <w:r>
              <w:rPr>
                <w:rFonts w:hint="eastAsia"/>
              </w:rPr>
              <w:t>否</w:t>
            </w:r>
          </w:p>
          <w:p>
            <w:r>
              <w:rPr>
                <w:rFonts w:hint="eastAsia"/>
              </w:rPr>
              <w:t xml:space="preserve">对于患有传染性疾病或对食品安全有直接影响的食品生产/经营人员，不应让其进入任何食品处理区域，并及时向上级报告。                                      </w:t>
            </w:r>
            <w:r>
              <w:rPr>
                <w:rFonts w:hint="eastAsia"/>
              </w:rPr>
              <w:sym w:font="Wingdings" w:char="00FE"/>
            </w:r>
            <w:r>
              <w:rPr>
                <w:rFonts w:hint="eastAsia"/>
              </w:rPr>
              <w:t xml:space="preserve">是  </w:t>
            </w:r>
            <w:r>
              <w:rPr>
                <w:rFonts w:hint="eastAsia"/>
              </w:rPr>
              <w:sym w:font="Wingdings" w:char="00A8"/>
            </w:r>
            <w:r>
              <w:rPr>
                <w:rFonts w:hint="eastAsia"/>
              </w:rPr>
              <w:t>否</w:t>
            </w:r>
          </w:p>
          <w:p>
            <w:r>
              <w:rPr>
                <w:rFonts w:hint="eastAsia"/>
              </w:rPr>
              <w:t>对于传染性疾病，应适当考虑在返回工作岗位前获取体检合格证明。</w:t>
            </w:r>
            <w:r>
              <w:rPr>
                <w:rFonts w:hint="eastAsia"/>
              </w:rPr>
              <w:sym w:font="Wingdings" w:char="00FE"/>
            </w:r>
            <w:r>
              <w:rPr>
                <w:rFonts w:hint="eastAsia"/>
              </w:rPr>
              <w:t xml:space="preserve">是  </w:t>
            </w:r>
            <w:r>
              <w:rPr>
                <w:rFonts w:hint="eastAsia"/>
              </w:rPr>
              <w:sym w:font="Wingdings" w:char="00A8"/>
            </w:r>
            <w:r>
              <w:rPr>
                <w:rFonts w:hint="eastAsia"/>
              </w:rPr>
              <w:t>否</w:t>
            </w:r>
          </w:p>
          <w:p>
            <w:r>
              <w:rPr>
                <w:rFonts w:hint="eastAsia"/>
              </w:rPr>
              <w:t xml:space="preserve">如果允许受伤人员继续工作，应采取适当措施，对受伤人员伤口进行处理，并防止防护用品或医疗用品污染食品。                                              </w:t>
            </w:r>
            <w:r>
              <w:rPr>
                <w:rFonts w:hint="eastAsia"/>
              </w:rPr>
              <w:sym w:font="Wingdings" w:char="00FE"/>
            </w:r>
            <w:r>
              <w:rPr>
                <w:rFonts w:hint="eastAsia"/>
              </w:rPr>
              <w:t xml:space="preserve">是  </w:t>
            </w:r>
            <w:r>
              <w:rPr>
                <w:rFonts w:hint="eastAsia"/>
              </w:rPr>
              <w:sym w:font="Wingdings" w:char="00A8"/>
            </w:r>
            <w:r>
              <w:rPr>
                <w:rFonts w:hint="eastAsia"/>
              </w:rPr>
              <w:t>否</w:t>
            </w:r>
          </w:p>
          <w:p>
            <w:r>
              <w:rPr>
                <w:rFonts w:hint="eastAsia"/>
              </w:rPr>
              <w:t>每年对食品安全有直接影响的生产/经营人员进行健康检查，保留记录。</w:t>
            </w:r>
          </w:p>
          <w:p>
            <w:pPr>
              <w:pStyle w:val="17"/>
            </w:pPr>
          </w:p>
          <w:p>
            <w:r>
              <w:rPr>
                <w:rFonts w:hint="eastAsia"/>
              </w:rPr>
              <w:t>健康证管理，见“</w:t>
            </w:r>
            <w:r>
              <w:rPr>
                <w:rFonts w:hint="eastAsia"/>
                <w:lang w:val="en-US" w:eastAsia="zh-CN"/>
              </w:rPr>
              <w:t>办公室</w:t>
            </w:r>
            <w:r>
              <w:rPr>
                <w:rFonts w:hint="eastAsia"/>
              </w:rPr>
              <w:t>审核记录”</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6"/>
              <w:gridCol w:w="1515"/>
              <w:gridCol w:w="2690"/>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tcPr>
                <w:p>
                  <w:r>
                    <w:rPr>
                      <w:rFonts w:hint="eastAsia"/>
                    </w:rPr>
                    <w:t>岗位</w:t>
                  </w:r>
                </w:p>
              </w:tc>
              <w:tc>
                <w:tcPr>
                  <w:tcW w:w="1515" w:type="dxa"/>
                </w:tcPr>
                <w:p>
                  <w:r>
                    <w:rPr>
                      <w:rFonts w:hint="eastAsia"/>
                    </w:rPr>
                    <w:t>姓氏</w:t>
                  </w:r>
                </w:p>
              </w:tc>
              <w:tc>
                <w:tcPr>
                  <w:tcW w:w="2690" w:type="dxa"/>
                </w:tcPr>
                <w:p>
                  <w:r>
                    <w:rPr>
                      <w:rFonts w:hint="eastAsia"/>
                    </w:rPr>
                    <w:t>健康证编号</w:t>
                  </w:r>
                </w:p>
              </w:tc>
              <w:tc>
                <w:tcPr>
                  <w:tcW w:w="2841" w:type="dxa"/>
                </w:tcPr>
                <w:p>
                  <w:r>
                    <w:rPr>
                      <w:rFonts w:hint="eastAsia"/>
                    </w:rPr>
                    <w:t>有效期截止日期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tcPr>
                <w:p>
                  <w:r>
                    <w:rPr>
                      <w:rFonts w:hint="eastAsia"/>
                    </w:rPr>
                    <w:t>管理岗位</w:t>
                  </w:r>
                </w:p>
              </w:tc>
              <w:tc>
                <w:tcPr>
                  <w:tcW w:w="1515" w:type="dxa"/>
                </w:tcPr>
                <w:p/>
              </w:tc>
              <w:tc>
                <w:tcPr>
                  <w:tcW w:w="2690" w:type="dxa"/>
                </w:tcPr>
                <w:p/>
              </w:tc>
              <w:tc>
                <w:tcPr>
                  <w:tcW w:w="284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tcPr>
                <w:p>
                  <w:r>
                    <w:rPr>
                      <w:rFonts w:hint="eastAsia"/>
                    </w:rPr>
                    <w:t>车间操作人员</w:t>
                  </w:r>
                </w:p>
              </w:tc>
              <w:tc>
                <w:tcPr>
                  <w:tcW w:w="1515" w:type="dxa"/>
                </w:tcPr>
                <w:p/>
              </w:tc>
              <w:tc>
                <w:tcPr>
                  <w:tcW w:w="2690" w:type="dxa"/>
                </w:tcPr>
                <w:p/>
              </w:tc>
              <w:tc>
                <w:tcPr>
                  <w:tcW w:w="284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tcPr>
                <w:p>
                  <w:r>
                    <w:rPr>
                      <w:rFonts w:hint="eastAsia"/>
                    </w:rPr>
                    <w:t>检验人员</w:t>
                  </w:r>
                </w:p>
              </w:tc>
              <w:tc>
                <w:tcPr>
                  <w:tcW w:w="1515" w:type="dxa"/>
                </w:tcPr>
                <w:p/>
              </w:tc>
              <w:tc>
                <w:tcPr>
                  <w:tcW w:w="2690" w:type="dxa"/>
                </w:tcPr>
                <w:p/>
              </w:tc>
              <w:tc>
                <w:tcPr>
                  <w:tcW w:w="284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tcPr>
                <w:p>
                  <w:r>
                    <w:rPr>
                      <w:rFonts w:hint="eastAsia"/>
                    </w:rPr>
                    <w:t>仓库保管员</w:t>
                  </w:r>
                </w:p>
              </w:tc>
              <w:tc>
                <w:tcPr>
                  <w:tcW w:w="1515" w:type="dxa"/>
                </w:tcPr>
                <w:p/>
              </w:tc>
              <w:tc>
                <w:tcPr>
                  <w:tcW w:w="2690" w:type="dxa"/>
                </w:tcPr>
                <w:p/>
              </w:tc>
              <w:tc>
                <w:tcPr>
                  <w:tcW w:w="2841" w:type="dxa"/>
                </w:tcPr>
                <w:p/>
              </w:tc>
            </w:tr>
          </w:tbl>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1912" w:type="dxa"/>
            <w:vMerge w:val="continue"/>
          </w:tcPr>
          <w:p/>
        </w:tc>
        <w:tc>
          <w:tcPr>
            <w:tcW w:w="1100" w:type="dxa"/>
            <w:vMerge w:val="continue"/>
          </w:tcPr>
          <w:p/>
        </w:tc>
        <w:tc>
          <w:tcPr>
            <w:tcW w:w="674" w:type="dxa"/>
          </w:tcPr>
          <w:p>
            <w:r>
              <w:rPr>
                <w:rFonts w:hint="eastAsia"/>
                <w:lang w:val="en-US" w:eastAsia="zh-CN"/>
              </w:rPr>
              <w:t>视频</w:t>
            </w:r>
            <w:r>
              <w:rPr>
                <w:rFonts w:hint="eastAsia"/>
              </w:rPr>
              <w:t>观察</w:t>
            </w:r>
          </w:p>
        </w:tc>
        <w:tc>
          <w:tcPr>
            <w:tcW w:w="9330" w:type="dxa"/>
            <w:gridSpan w:val="2"/>
          </w:tcPr>
          <w:p>
            <w:pPr>
              <w:rPr>
                <w:rFonts w:hint="eastAsia"/>
              </w:rPr>
            </w:pPr>
            <w:r>
              <w:rPr>
                <w:rFonts w:hint="eastAsia"/>
              </w:rPr>
              <w:t>每日进行晨检，</w:t>
            </w:r>
            <w:r>
              <w:rPr>
                <w:rFonts w:hint="eastAsia"/>
                <w:highlight w:val="none"/>
              </w:rPr>
              <w:t>提供有《</w:t>
            </w:r>
            <w:r>
              <w:rPr>
                <w:rFonts w:hint="eastAsia"/>
                <w:highlight w:val="none"/>
                <w:lang w:val="en-US" w:eastAsia="zh-CN"/>
              </w:rPr>
              <w:t>体温测量</w:t>
            </w:r>
            <w:r>
              <w:rPr>
                <w:rFonts w:hint="eastAsia"/>
                <w:highlight w:val="none"/>
              </w:rPr>
              <w:t>表》</w:t>
            </w:r>
            <w:r>
              <w:rPr>
                <w:rFonts w:hint="eastAsia"/>
              </w:rPr>
              <w:t>，有疫情防控制度要求，监测体温以及健康状况。</w:t>
            </w:r>
          </w:p>
          <w:p>
            <w:pPr>
              <w:rPr>
                <w:rFonts w:hint="default" w:eastAsia="宋体"/>
                <w:lang w:val="en-US" w:eastAsia="zh-CN"/>
              </w:rPr>
            </w:pPr>
            <w:r>
              <w:rPr>
                <w:rFonts w:hint="eastAsia"/>
                <w:lang w:val="en-US" w:eastAsia="zh-CN"/>
              </w:rPr>
              <w:t>外来人员需提前报备校方，许可后进入，由专人陪同；</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2" w:type="dxa"/>
            <w:vMerge w:val="restart"/>
          </w:tcPr>
          <w:p>
            <w:r>
              <w:rPr>
                <w:rFonts w:hint="eastAsia"/>
              </w:rPr>
              <w:t>场所</w:t>
            </w:r>
          </w:p>
          <w:p>
            <w:r>
              <w:rPr>
                <w:rFonts w:hint="eastAsia"/>
              </w:rPr>
              <w:t>巡检</w:t>
            </w:r>
          </w:p>
        </w:tc>
        <w:tc>
          <w:tcPr>
            <w:tcW w:w="1100" w:type="dxa"/>
            <w:vMerge w:val="restart"/>
          </w:tcPr>
          <w:p>
            <w:r>
              <w:rPr>
                <w:rFonts w:hint="eastAsia"/>
              </w:rPr>
              <w:t>H(V1.0)3.3</w:t>
            </w:r>
          </w:p>
        </w:tc>
        <w:tc>
          <w:tcPr>
            <w:tcW w:w="674" w:type="dxa"/>
          </w:tcPr>
          <w:p>
            <w:r>
              <w:rPr>
                <w:rFonts w:hint="eastAsia"/>
              </w:rPr>
              <w:t>文件名称</w:t>
            </w:r>
          </w:p>
        </w:tc>
        <w:tc>
          <w:tcPr>
            <w:tcW w:w="9330" w:type="dxa"/>
            <w:gridSpan w:val="2"/>
          </w:tcPr>
          <w:p>
            <w:r>
              <w:rPr>
                <w:rFonts w:hint="eastAsia"/>
              </w:rPr>
              <w:sym w:font="Wingdings" w:char="00FE"/>
            </w:r>
            <w:r>
              <w:rPr>
                <w:rFonts w:hint="eastAsia"/>
                <w:lang w:val="en-US" w:eastAsia="zh-CN"/>
              </w:rPr>
              <w:t>手册第3.3条款、</w:t>
            </w:r>
            <w:r>
              <w:rPr>
                <w:rFonts w:hint="eastAsia"/>
              </w:rPr>
              <w:sym w:font="Wingdings" w:char="00FE"/>
            </w:r>
            <w:r>
              <w:rPr>
                <w:rFonts w:hint="eastAsia"/>
                <w:lang w:eastAsia="zh-CN"/>
              </w:rPr>
              <w:t>《良好</w:t>
            </w:r>
            <w:r>
              <w:rPr>
                <w:rFonts w:hint="eastAsia"/>
                <w:lang w:val="en-US" w:eastAsia="zh-CN"/>
              </w:rPr>
              <w:t>操作规范</w:t>
            </w:r>
            <w:r>
              <w:rPr>
                <w:rFonts w:hint="eastAsia"/>
                <w:lang w:eastAsia="zh-CN"/>
              </w:rPr>
              <w:t>》、</w:t>
            </w:r>
            <w:r>
              <w:rPr>
                <w:rFonts w:hint="eastAsia"/>
              </w:rPr>
              <w:sym w:font="Wingdings" w:char="00FE"/>
            </w:r>
            <w:r>
              <w:rPr>
                <w:rFonts w:hint="eastAsia"/>
                <w:lang w:eastAsia="zh-CN"/>
              </w:rPr>
              <w:t>《卫生标准操作程序》</w:t>
            </w:r>
          </w:p>
        </w:tc>
        <w:tc>
          <w:tcPr>
            <w:tcW w:w="1585" w:type="dxa"/>
            <w:vMerge w:val="restart"/>
          </w:tcPr>
          <w:p>
            <w:r>
              <w:rPr>
                <w:rFonts w:hint="eastAsia"/>
              </w:rPr>
              <w:sym w:font="Wingdings" w:char="00FE"/>
            </w:r>
            <w:r>
              <w:rPr>
                <w:rFonts w:hint="eastAsia"/>
              </w:rPr>
              <w:t>符合</w:t>
            </w:r>
          </w:p>
          <w:p>
            <w:r>
              <w:rPr>
                <w:rFonts w:hint="eastAsia"/>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2" w:type="dxa"/>
            <w:vMerge w:val="continue"/>
          </w:tcPr>
          <w:p/>
        </w:tc>
        <w:tc>
          <w:tcPr>
            <w:tcW w:w="1100" w:type="dxa"/>
            <w:vMerge w:val="continue"/>
          </w:tcPr>
          <w:p/>
        </w:tc>
        <w:tc>
          <w:tcPr>
            <w:tcW w:w="674" w:type="dxa"/>
          </w:tcPr>
          <w:p>
            <w:r>
              <w:rPr>
                <w:rFonts w:hint="eastAsia"/>
              </w:rPr>
              <w:t>运行证据</w:t>
            </w:r>
          </w:p>
        </w:tc>
        <w:tc>
          <w:tcPr>
            <w:tcW w:w="9330" w:type="dxa"/>
            <w:gridSpan w:val="2"/>
          </w:tcPr>
          <w:p>
            <w:r>
              <w:rPr>
                <w:rFonts w:hint="eastAsia"/>
              </w:rPr>
              <w:t>对保证食品安全具有显著意义的关键步骤的巡检计划，抽查</w:t>
            </w:r>
          </w:p>
          <w:tbl>
            <w:tblPr>
              <w:tblStyle w:val="14"/>
              <w:tblpPr w:leftFromText="180" w:rightFromText="180" w:vertAnchor="text" w:horzAnchor="page" w:tblpX="168" w:tblpY="17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6"/>
              <w:gridCol w:w="901"/>
              <w:gridCol w:w="1952"/>
              <w:gridCol w:w="1800"/>
              <w:gridCol w:w="1306"/>
              <w:gridCol w:w="1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tcPr>
                <w:p>
                  <w:r>
                    <w:rPr>
                      <w:rFonts w:hint="eastAsia"/>
                    </w:rPr>
                    <w:t>巡检内容</w:t>
                  </w:r>
                </w:p>
              </w:tc>
              <w:tc>
                <w:tcPr>
                  <w:tcW w:w="901" w:type="dxa"/>
                </w:tcPr>
                <w:p>
                  <w:r>
                    <w:rPr>
                      <w:rFonts w:hint="eastAsia"/>
                    </w:rPr>
                    <w:t>频次</w:t>
                  </w:r>
                </w:p>
              </w:tc>
              <w:tc>
                <w:tcPr>
                  <w:tcW w:w="1952" w:type="dxa"/>
                </w:tcPr>
                <w:p>
                  <w:r>
                    <w:rPr>
                      <w:rFonts w:hint="eastAsia"/>
                    </w:rPr>
                    <w:t>巡检日期</w:t>
                  </w:r>
                </w:p>
              </w:tc>
              <w:tc>
                <w:tcPr>
                  <w:tcW w:w="1800" w:type="dxa"/>
                </w:tcPr>
                <w:p>
                  <w:r>
                    <w:rPr>
                      <w:rFonts w:hint="eastAsia"/>
                    </w:rPr>
                    <w:t>发现的问题</w:t>
                  </w:r>
                </w:p>
              </w:tc>
              <w:tc>
                <w:tcPr>
                  <w:tcW w:w="1306" w:type="dxa"/>
                </w:tcPr>
                <w:p>
                  <w:r>
                    <w:rPr>
                      <w:rFonts w:hint="eastAsia"/>
                    </w:rPr>
                    <w:t>纠正</w:t>
                  </w:r>
                </w:p>
              </w:tc>
              <w:tc>
                <w:tcPr>
                  <w:tcW w:w="1483" w:type="dxa"/>
                </w:tcPr>
                <w:p>
                  <w:r>
                    <w:rPr>
                      <w:rFonts w:hint="eastAsia"/>
                    </w:rPr>
                    <w:t>运行状态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tcPr>
                <w:p>
                  <w:r>
                    <w:rPr>
                      <w:rFonts w:hint="eastAsia"/>
                    </w:rPr>
                    <w:t>生产环境</w:t>
                  </w:r>
                </w:p>
              </w:tc>
              <w:tc>
                <w:tcPr>
                  <w:tcW w:w="901" w:type="dxa"/>
                </w:tcPr>
                <w:p>
                  <w:pPr>
                    <w:rPr>
                      <w:rFonts w:hint="eastAsia" w:eastAsia="宋体"/>
                      <w:lang w:eastAsia="zh-CN"/>
                    </w:rPr>
                  </w:pPr>
                  <w:r>
                    <w:rPr>
                      <w:rFonts w:hint="eastAsia"/>
                    </w:rPr>
                    <w:t>每</w:t>
                  </w:r>
                  <w:r>
                    <w:rPr>
                      <w:rFonts w:hint="eastAsia"/>
                      <w:lang w:val="en-US" w:eastAsia="zh-CN"/>
                    </w:rPr>
                    <w:t>天</w:t>
                  </w:r>
                </w:p>
              </w:tc>
              <w:tc>
                <w:tcPr>
                  <w:tcW w:w="1952" w:type="dxa"/>
                </w:tcPr>
                <w:p>
                  <w:pPr>
                    <w:rPr>
                      <w:rFonts w:hint="default" w:eastAsia="宋体"/>
                      <w:lang w:val="en-US" w:eastAsia="zh-CN"/>
                    </w:rPr>
                  </w:pPr>
                  <w:r>
                    <w:rPr>
                      <w:rFonts w:hint="eastAsia"/>
                    </w:rPr>
                    <w:t>202</w:t>
                  </w:r>
                  <w:r>
                    <w:rPr>
                      <w:rFonts w:hint="eastAsia"/>
                      <w:lang w:val="en-US" w:eastAsia="zh-CN"/>
                    </w:rPr>
                    <w:t>2-06-17</w:t>
                  </w:r>
                </w:p>
              </w:tc>
              <w:tc>
                <w:tcPr>
                  <w:tcW w:w="1800" w:type="dxa"/>
                  <w:vAlign w:val="top"/>
                </w:tcPr>
                <w:p>
                  <w:pPr>
                    <w:rPr>
                      <w:rFonts w:ascii="Times New Roman" w:hAnsi="Times New Roman" w:eastAsia="宋体" w:cs="Times New Roman"/>
                      <w:kern w:val="2"/>
                      <w:sz w:val="21"/>
                      <w:lang w:val="en-US" w:eastAsia="zh-CN" w:bidi="ar-SA"/>
                    </w:rPr>
                  </w:pPr>
                  <w:r>
                    <w:rPr>
                      <w:rFonts w:hint="eastAsia"/>
                    </w:rPr>
                    <w:t>无异常</w:t>
                  </w:r>
                </w:p>
              </w:tc>
              <w:tc>
                <w:tcPr>
                  <w:tcW w:w="1306" w:type="dxa"/>
                </w:tcPr>
                <w:p>
                  <w:r>
                    <w:rPr>
                      <w:rFonts w:hint="eastAsia"/>
                    </w:rPr>
                    <w:t>——</w:t>
                  </w:r>
                </w:p>
              </w:tc>
              <w:tc>
                <w:tcPr>
                  <w:tcW w:w="1483"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tcPr>
                <w:p>
                  <w:r>
                    <w:rPr>
                      <w:rFonts w:hint="eastAsia"/>
                    </w:rPr>
                    <w:t>食品加工人员</w:t>
                  </w:r>
                </w:p>
              </w:tc>
              <w:tc>
                <w:tcPr>
                  <w:tcW w:w="901" w:type="dxa"/>
                </w:tcPr>
                <w:p>
                  <w:r>
                    <w:rPr>
                      <w:rFonts w:hint="eastAsia"/>
                    </w:rPr>
                    <w:t>每天</w:t>
                  </w:r>
                </w:p>
              </w:tc>
              <w:tc>
                <w:tcPr>
                  <w:tcW w:w="1952" w:type="dxa"/>
                </w:tcPr>
                <w:p>
                  <w:pPr>
                    <w:rPr>
                      <w:rFonts w:hint="default" w:eastAsia="宋体"/>
                      <w:lang w:val="en-US" w:eastAsia="zh-CN"/>
                    </w:rPr>
                  </w:pPr>
                  <w:r>
                    <w:rPr>
                      <w:rFonts w:hint="eastAsia"/>
                    </w:rPr>
                    <w:t>202</w:t>
                  </w:r>
                  <w:r>
                    <w:rPr>
                      <w:rFonts w:hint="eastAsia"/>
                      <w:lang w:val="en-US" w:eastAsia="zh-CN"/>
                    </w:rPr>
                    <w:t>2-06-20</w:t>
                  </w:r>
                </w:p>
              </w:tc>
              <w:tc>
                <w:tcPr>
                  <w:tcW w:w="1800" w:type="dxa"/>
                  <w:vAlign w:val="top"/>
                </w:tcPr>
                <w:p>
                  <w:pPr>
                    <w:rPr>
                      <w:rFonts w:ascii="Times New Roman" w:hAnsi="Times New Roman" w:eastAsia="宋体" w:cs="Times New Roman"/>
                      <w:kern w:val="2"/>
                      <w:sz w:val="21"/>
                      <w:lang w:val="en-US" w:eastAsia="zh-CN" w:bidi="ar-SA"/>
                    </w:rPr>
                  </w:pPr>
                  <w:r>
                    <w:rPr>
                      <w:rFonts w:hint="eastAsia"/>
                    </w:rPr>
                    <w:t>无异常</w:t>
                  </w:r>
                </w:p>
              </w:tc>
              <w:tc>
                <w:tcPr>
                  <w:tcW w:w="1306" w:type="dxa"/>
                </w:tcPr>
                <w:p/>
              </w:tc>
              <w:tc>
                <w:tcPr>
                  <w:tcW w:w="14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tcPr>
                <w:p>
                  <w:r>
                    <w:rPr>
                      <w:rFonts w:hint="eastAsia"/>
                    </w:rPr>
                    <w:t>设备</w:t>
                  </w:r>
                </w:p>
              </w:tc>
              <w:tc>
                <w:tcPr>
                  <w:tcW w:w="901" w:type="dxa"/>
                </w:tcPr>
                <w:p>
                  <w:r>
                    <w:rPr>
                      <w:rFonts w:hint="eastAsia"/>
                    </w:rPr>
                    <w:t>每天</w:t>
                  </w:r>
                </w:p>
              </w:tc>
              <w:tc>
                <w:tcPr>
                  <w:tcW w:w="1952" w:type="dxa"/>
                </w:tcPr>
                <w:p>
                  <w:pPr>
                    <w:rPr>
                      <w:rFonts w:hint="default" w:eastAsia="宋体"/>
                      <w:lang w:val="en-US" w:eastAsia="zh-CN"/>
                    </w:rPr>
                  </w:pPr>
                  <w:r>
                    <w:rPr>
                      <w:rFonts w:hint="eastAsia"/>
                    </w:rPr>
                    <w:t>202</w:t>
                  </w:r>
                  <w:r>
                    <w:rPr>
                      <w:rFonts w:hint="eastAsia"/>
                      <w:lang w:val="en-US" w:eastAsia="zh-CN"/>
                    </w:rPr>
                    <w:t>2-06-01~30</w:t>
                  </w:r>
                </w:p>
              </w:tc>
              <w:tc>
                <w:tcPr>
                  <w:tcW w:w="1800" w:type="dxa"/>
                </w:tcPr>
                <w:p>
                  <w:r>
                    <w:rPr>
                      <w:rFonts w:hint="eastAsia"/>
                    </w:rPr>
                    <w:t>无异常</w:t>
                  </w:r>
                </w:p>
              </w:tc>
              <w:tc>
                <w:tcPr>
                  <w:tcW w:w="1306" w:type="dxa"/>
                </w:tcPr>
                <w:p>
                  <w:r>
                    <w:rPr>
                      <w:rFonts w:hint="eastAsia"/>
                    </w:rPr>
                    <w:t>——</w:t>
                  </w:r>
                </w:p>
              </w:tc>
              <w:tc>
                <w:tcPr>
                  <w:tcW w:w="1483"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tcPr>
                <w:p>
                  <w:r>
                    <w:rPr>
                      <w:rFonts w:hint="eastAsia"/>
                    </w:rPr>
                    <w:t>设施</w:t>
                  </w:r>
                </w:p>
              </w:tc>
              <w:tc>
                <w:tcPr>
                  <w:tcW w:w="901" w:type="dxa"/>
                </w:tcPr>
                <w:p>
                  <w:r>
                    <w:rPr>
                      <w:rFonts w:hint="eastAsia"/>
                    </w:rPr>
                    <w:t>每天</w:t>
                  </w:r>
                </w:p>
              </w:tc>
              <w:tc>
                <w:tcPr>
                  <w:tcW w:w="1952" w:type="dxa"/>
                </w:tcPr>
                <w:p>
                  <w:r>
                    <w:rPr>
                      <w:rFonts w:hint="eastAsia"/>
                    </w:rPr>
                    <w:t>202</w:t>
                  </w:r>
                  <w:r>
                    <w:rPr>
                      <w:rFonts w:hint="eastAsia"/>
                      <w:lang w:val="en-US" w:eastAsia="zh-CN"/>
                    </w:rPr>
                    <w:t>2-06-01~30</w:t>
                  </w:r>
                </w:p>
              </w:tc>
              <w:tc>
                <w:tcPr>
                  <w:tcW w:w="1800" w:type="dxa"/>
                </w:tcPr>
                <w:p>
                  <w:r>
                    <w:rPr>
                      <w:rFonts w:hint="eastAsia"/>
                    </w:rPr>
                    <w:t>无异常</w:t>
                  </w:r>
                </w:p>
              </w:tc>
              <w:tc>
                <w:tcPr>
                  <w:tcW w:w="1306" w:type="dxa"/>
                </w:tcPr>
                <w:p>
                  <w:r>
                    <w:rPr>
                      <w:rFonts w:hint="eastAsia"/>
                    </w:rPr>
                    <w:t>——</w:t>
                  </w:r>
                </w:p>
              </w:tc>
              <w:tc>
                <w:tcPr>
                  <w:tcW w:w="1483" w:type="dxa"/>
                </w:tcPr>
                <w:p>
                  <w:r>
                    <w:rPr>
                      <w:rFonts w:hint="eastAsia"/>
                    </w:rPr>
                    <w:t>——</w:t>
                  </w:r>
                </w:p>
              </w:tc>
            </w:tr>
          </w:tbl>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2" w:type="dxa"/>
            <w:vMerge w:val="continue"/>
          </w:tcPr>
          <w:p/>
        </w:tc>
        <w:tc>
          <w:tcPr>
            <w:tcW w:w="1100" w:type="dxa"/>
            <w:vMerge w:val="continue"/>
          </w:tcPr>
          <w:p/>
        </w:tc>
        <w:tc>
          <w:tcPr>
            <w:tcW w:w="674" w:type="dxa"/>
          </w:tcPr>
          <w:p>
            <w:r>
              <w:rPr>
                <w:rFonts w:hint="eastAsia"/>
                <w:lang w:val="en-US" w:eastAsia="zh-CN"/>
              </w:rPr>
              <w:t>视频</w:t>
            </w:r>
            <w:r>
              <w:rPr>
                <w:rFonts w:hint="eastAsia"/>
              </w:rPr>
              <w:t>观察</w:t>
            </w:r>
          </w:p>
        </w:tc>
        <w:tc>
          <w:tcPr>
            <w:tcW w:w="9330" w:type="dxa"/>
            <w:gridSpan w:val="2"/>
          </w:tcPr>
          <w:p>
            <w:pPr>
              <w:rPr>
                <w:rFonts w:hint="eastAsia"/>
                <w:u w:val="single"/>
              </w:rPr>
            </w:pPr>
            <w:r>
              <w:rPr>
                <w:rFonts w:hint="eastAsia"/>
                <w:u w:val="single"/>
              </w:rPr>
              <w:t>现场环境卫生良好、设备设施运转正常。</w:t>
            </w:r>
          </w:p>
          <w:p>
            <w:pPr>
              <w:pStyle w:val="7"/>
              <w:rPr>
                <w:rFonts w:hint="eastAsia"/>
              </w:rPr>
            </w:pPr>
            <w:r>
              <w:rPr>
                <w:rFonts w:hint="eastAsia"/>
                <w:u w:val="single"/>
                <w:lang w:val="en-US" w:eastAsia="zh-CN"/>
              </w:rPr>
              <w:t>提供有《厨房日常检查情况记录表》</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2" w:type="dxa"/>
            <w:vMerge w:val="restart"/>
          </w:tcPr>
          <w:p>
            <w:r>
              <w:rPr>
                <w:rFonts w:hint="eastAsia"/>
              </w:rPr>
              <w:t>返工</w:t>
            </w:r>
          </w:p>
        </w:tc>
        <w:tc>
          <w:tcPr>
            <w:tcW w:w="1100" w:type="dxa"/>
            <w:vMerge w:val="restart"/>
          </w:tcPr>
          <w:p>
            <w:r>
              <w:rPr>
                <w:rFonts w:hint="eastAsia"/>
              </w:rPr>
              <w:t>H(V1.0)3.3</w:t>
            </w:r>
          </w:p>
        </w:tc>
        <w:tc>
          <w:tcPr>
            <w:tcW w:w="674" w:type="dxa"/>
          </w:tcPr>
          <w:p>
            <w:r>
              <w:rPr>
                <w:rFonts w:hint="eastAsia"/>
              </w:rPr>
              <w:t>文件名称</w:t>
            </w:r>
          </w:p>
        </w:tc>
        <w:tc>
          <w:tcPr>
            <w:tcW w:w="9330" w:type="dxa"/>
            <w:gridSpan w:val="2"/>
          </w:tcPr>
          <w:p>
            <w:r>
              <w:rPr>
                <w:rFonts w:hint="eastAsia"/>
              </w:rPr>
              <w:sym w:font="Wingdings" w:char="00FE"/>
            </w:r>
            <w:r>
              <w:rPr>
                <w:rFonts w:hint="eastAsia"/>
                <w:lang w:val="en-US" w:eastAsia="zh-CN"/>
              </w:rPr>
              <w:t>手册第3.3条款、</w:t>
            </w:r>
            <w:r>
              <w:rPr>
                <w:rFonts w:hint="eastAsia"/>
              </w:rPr>
              <w:sym w:font="Wingdings" w:char="00FE"/>
            </w:r>
            <w:r>
              <w:rPr>
                <w:rFonts w:hint="eastAsia"/>
              </w:rPr>
              <w:t>《不合格品和潜在不安全品控制程序》</w:t>
            </w:r>
          </w:p>
        </w:tc>
        <w:tc>
          <w:tcPr>
            <w:tcW w:w="1585" w:type="dxa"/>
            <w:vMerge w:val="restart"/>
          </w:tcPr>
          <w:p>
            <w:r>
              <w:rPr>
                <w:rFonts w:hint="eastAsia"/>
              </w:rPr>
              <w:sym w:font="Wingdings" w:char="00FE"/>
            </w:r>
            <w:r>
              <w:rPr>
                <w:rFonts w:hint="eastAsia"/>
              </w:rPr>
              <w:t>符合</w:t>
            </w:r>
          </w:p>
          <w:p>
            <w:r>
              <w:rPr>
                <w:rFonts w:hint="eastAsia"/>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2" w:type="dxa"/>
            <w:vMerge w:val="continue"/>
          </w:tcPr>
          <w:p/>
        </w:tc>
        <w:tc>
          <w:tcPr>
            <w:tcW w:w="1100" w:type="dxa"/>
            <w:vMerge w:val="continue"/>
          </w:tcPr>
          <w:p/>
        </w:tc>
        <w:tc>
          <w:tcPr>
            <w:tcW w:w="674" w:type="dxa"/>
          </w:tcPr>
          <w:p>
            <w:r>
              <w:rPr>
                <w:rFonts w:hint="eastAsia"/>
              </w:rPr>
              <w:t>运行证据</w:t>
            </w:r>
          </w:p>
        </w:tc>
        <w:tc>
          <w:tcPr>
            <w:tcW w:w="9330" w:type="dxa"/>
            <w:gridSpan w:val="2"/>
          </w:tcPr>
          <w:p>
            <w:r>
              <w:rPr>
                <w:rFonts w:hint="eastAsia"/>
              </w:rPr>
              <w:t>抽取返工品处置相关记录名称：</w:t>
            </w:r>
            <w:r>
              <w:rPr>
                <w:rFonts w:hint="eastAsia"/>
                <w:u w:val="single"/>
              </w:rPr>
              <w:t>《不合格品处置单》，</w:t>
            </w:r>
            <w:r>
              <w:rPr>
                <w:rFonts w:hint="eastAsia"/>
                <w:u w:val="single"/>
                <w:lang w:val="en-US" w:eastAsia="zh-CN"/>
              </w:rPr>
              <w:t>出</w:t>
            </w:r>
            <w:r>
              <w:rPr>
                <w:rFonts w:hint="eastAsia"/>
                <w:u w:val="single"/>
                <w:lang w:eastAsia="zh-CN"/>
              </w:rPr>
              <w:t>品部</w:t>
            </w:r>
            <w:r>
              <w:rPr>
                <w:rFonts w:hint="eastAsia"/>
                <w:u w:val="single"/>
              </w:rPr>
              <w:t>表示审核周期内无返工情况。</w:t>
            </w:r>
          </w:p>
          <w:tbl>
            <w:tblPr>
              <w:tblStyle w:val="14"/>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458"/>
              <w:gridCol w:w="2327"/>
              <w:gridCol w:w="1166"/>
              <w:gridCol w:w="1279"/>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67" w:type="dxa"/>
                </w:tcPr>
                <w:p>
                  <w:r>
                    <w:rPr>
                      <w:rFonts w:hint="eastAsia"/>
                    </w:rPr>
                    <w:t>日期</w:t>
                  </w:r>
                </w:p>
              </w:tc>
              <w:tc>
                <w:tcPr>
                  <w:tcW w:w="1458" w:type="dxa"/>
                </w:tcPr>
                <w:p>
                  <w:r>
                    <w:rPr>
                      <w:rFonts w:hint="eastAsia"/>
                    </w:rPr>
                    <w:t>名称/批次</w:t>
                  </w:r>
                </w:p>
              </w:tc>
              <w:tc>
                <w:tcPr>
                  <w:tcW w:w="2327" w:type="dxa"/>
                </w:tcPr>
                <w:p>
                  <w:r>
                    <w:rPr>
                      <w:rFonts w:hint="eastAsia"/>
                    </w:rPr>
                    <w:t>返工的不合格信息描述</w:t>
                  </w:r>
                </w:p>
              </w:tc>
              <w:tc>
                <w:tcPr>
                  <w:tcW w:w="1166" w:type="dxa"/>
                </w:tcPr>
                <w:p>
                  <w:r>
                    <w:rPr>
                      <w:rFonts w:hint="eastAsia"/>
                    </w:rPr>
                    <w:t>标识方式</w:t>
                  </w:r>
                </w:p>
              </w:tc>
              <w:tc>
                <w:tcPr>
                  <w:tcW w:w="1279" w:type="dxa"/>
                </w:tcPr>
                <w:p>
                  <w:r>
                    <w:rPr>
                      <w:rFonts w:hint="eastAsia"/>
                    </w:rPr>
                    <w:t>可追溯</w:t>
                  </w:r>
                </w:p>
              </w:tc>
              <w:tc>
                <w:tcPr>
                  <w:tcW w:w="2046" w:type="dxa"/>
                </w:tcPr>
                <w:p>
                  <w:r>
                    <w:rPr>
                      <w:rFonts w:hint="eastAsia"/>
                    </w:rPr>
                    <w:t>纠正之后应验证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tc>
              <w:tc>
                <w:tcPr>
                  <w:tcW w:w="1458" w:type="dxa"/>
                </w:tcPr>
                <w:p/>
              </w:tc>
              <w:tc>
                <w:tcPr>
                  <w:tcW w:w="2327" w:type="dxa"/>
                </w:tcPr>
                <w:p/>
              </w:tc>
              <w:tc>
                <w:tcPr>
                  <w:tcW w:w="1166" w:type="dxa"/>
                </w:tcPr>
                <w:p/>
              </w:tc>
              <w:tc>
                <w:tcPr>
                  <w:tcW w:w="1279" w:type="dxa"/>
                </w:tcPr>
                <w:p/>
              </w:tc>
              <w:tc>
                <w:tcPr>
                  <w:tcW w:w="204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tc>
              <w:tc>
                <w:tcPr>
                  <w:tcW w:w="1458" w:type="dxa"/>
                </w:tcPr>
                <w:p/>
              </w:tc>
              <w:tc>
                <w:tcPr>
                  <w:tcW w:w="2327" w:type="dxa"/>
                </w:tcPr>
                <w:p/>
              </w:tc>
              <w:tc>
                <w:tcPr>
                  <w:tcW w:w="1166" w:type="dxa"/>
                </w:tcPr>
                <w:p/>
              </w:tc>
              <w:tc>
                <w:tcPr>
                  <w:tcW w:w="1279" w:type="dxa"/>
                </w:tcPr>
                <w:p/>
              </w:tc>
              <w:tc>
                <w:tcPr>
                  <w:tcW w:w="204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tc>
              <w:tc>
                <w:tcPr>
                  <w:tcW w:w="1458" w:type="dxa"/>
                </w:tcPr>
                <w:p/>
              </w:tc>
              <w:tc>
                <w:tcPr>
                  <w:tcW w:w="2327" w:type="dxa"/>
                </w:tcPr>
                <w:p/>
              </w:tc>
              <w:tc>
                <w:tcPr>
                  <w:tcW w:w="1166" w:type="dxa"/>
                </w:tcPr>
                <w:p/>
              </w:tc>
              <w:tc>
                <w:tcPr>
                  <w:tcW w:w="1279" w:type="dxa"/>
                </w:tcPr>
                <w:p/>
              </w:tc>
              <w:tc>
                <w:tcPr>
                  <w:tcW w:w="2046" w:type="dxa"/>
                </w:tcPr>
                <w:p/>
              </w:tc>
            </w:tr>
          </w:tbl>
          <w:p/>
          <w:p>
            <w:r>
              <w:rPr>
                <w:rFonts w:hint="eastAsia"/>
              </w:rPr>
              <w:t>是否记录返工品的分类和原因（如产品名称、生产日期、班次、生产线和保质期）。</w:t>
            </w:r>
            <w:r>
              <w:rPr>
                <w:rFonts w:hint="eastAsia" w:ascii="Calibri" w:hAnsi="Calibri"/>
              </w:rPr>
              <w:t>□是</w:t>
            </w:r>
            <w:r>
              <w:rPr>
                <w:rFonts w:hint="eastAsia"/>
              </w:rPr>
              <w:t xml:space="preserve">  </w:t>
            </w:r>
            <w:r>
              <w:rPr>
                <w:rFonts w:hint="eastAsia" w:ascii="Calibri" w:hAnsi="Calibri"/>
              </w:rPr>
              <w:t>□否</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2" w:type="dxa"/>
            <w:vMerge w:val="continue"/>
          </w:tcPr>
          <w:p/>
        </w:tc>
        <w:tc>
          <w:tcPr>
            <w:tcW w:w="1100" w:type="dxa"/>
            <w:vMerge w:val="continue"/>
          </w:tcPr>
          <w:p/>
        </w:tc>
        <w:tc>
          <w:tcPr>
            <w:tcW w:w="674" w:type="dxa"/>
          </w:tcPr>
          <w:p>
            <w:r>
              <w:rPr>
                <w:rFonts w:hint="eastAsia"/>
                <w:lang w:val="en-US" w:eastAsia="zh-CN"/>
              </w:rPr>
              <w:t>视频</w:t>
            </w:r>
            <w:r>
              <w:rPr>
                <w:rFonts w:hint="eastAsia"/>
              </w:rPr>
              <w:t>观察</w:t>
            </w:r>
          </w:p>
        </w:tc>
        <w:tc>
          <w:tcPr>
            <w:tcW w:w="9330" w:type="dxa"/>
            <w:gridSpan w:val="2"/>
          </w:tcPr>
          <w:p>
            <w:r>
              <w:rPr>
                <w:rFonts w:hint="eastAsia"/>
              </w:rPr>
              <w:t>主要为落地产品，直接报废处理，有专用框进行放置。</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12" w:type="dxa"/>
            <w:vMerge w:val="restart"/>
          </w:tcPr>
          <w:p>
            <w:r>
              <w:rPr>
                <w:rFonts w:hint="eastAsia"/>
              </w:rPr>
              <w:t>来访者</w:t>
            </w:r>
          </w:p>
        </w:tc>
        <w:tc>
          <w:tcPr>
            <w:tcW w:w="1100" w:type="dxa"/>
            <w:vMerge w:val="restart"/>
          </w:tcPr>
          <w:p>
            <w:r>
              <w:rPr>
                <w:rFonts w:hint="eastAsia"/>
              </w:rPr>
              <w:t>H(V1.0)3.3</w:t>
            </w:r>
          </w:p>
        </w:tc>
        <w:tc>
          <w:tcPr>
            <w:tcW w:w="674" w:type="dxa"/>
          </w:tcPr>
          <w:p>
            <w:r>
              <w:rPr>
                <w:rFonts w:hint="eastAsia"/>
              </w:rPr>
              <w:t>文件名称</w:t>
            </w:r>
          </w:p>
        </w:tc>
        <w:tc>
          <w:tcPr>
            <w:tcW w:w="9330" w:type="dxa"/>
            <w:gridSpan w:val="2"/>
          </w:tcPr>
          <w:p>
            <w:r>
              <w:rPr>
                <w:rFonts w:hint="eastAsia"/>
              </w:rPr>
              <w:sym w:font="Wingdings" w:char="00FE"/>
            </w:r>
            <w:r>
              <w:rPr>
                <w:rFonts w:hint="eastAsia"/>
                <w:lang w:val="en-US" w:eastAsia="zh-CN"/>
              </w:rPr>
              <w:t>手册第3.3条款、</w:t>
            </w:r>
            <w:r>
              <w:rPr>
                <w:rFonts w:hint="eastAsia"/>
              </w:rPr>
              <w:sym w:font="Wingdings" w:char="00FE"/>
            </w:r>
            <w:r>
              <w:rPr>
                <w:rFonts w:hint="eastAsia"/>
                <w:lang w:eastAsia="zh-CN"/>
              </w:rPr>
              <w:t>《良好</w:t>
            </w:r>
            <w:r>
              <w:rPr>
                <w:rFonts w:hint="eastAsia"/>
                <w:lang w:val="en-US" w:eastAsia="zh-CN"/>
              </w:rPr>
              <w:t>操作规范</w:t>
            </w:r>
            <w:r>
              <w:rPr>
                <w:rFonts w:hint="eastAsia"/>
                <w:lang w:eastAsia="zh-CN"/>
              </w:rPr>
              <w:t>》、</w:t>
            </w:r>
            <w:r>
              <w:rPr>
                <w:rFonts w:hint="eastAsia"/>
              </w:rPr>
              <w:sym w:font="Wingdings" w:char="00FE"/>
            </w:r>
            <w:r>
              <w:rPr>
                <w:rFonts w:hint="eastAsia"/>
                <w:lang w:eastAsia="zh-CN"/>
              </w:rPr>
              <w:t>《卫生标准操作程序》</w:t>
            </w:r>
          </w:p>
        </w:tc>
        <w:tc>
          <w:tcPr>
            <w:tcW w:w="1585" w:type="dxa"/>
            <w:vMerge w:val="restart"/>
          </w:tcPr>
          <w:p>
            <w:r>
              <w:rPr>
                <w:rFonts w:hint="eastAsia"/>
              </w:rPr>
              <w:sym w:font="Wingdings" w:char="00FE"/>
            </w:r>
            <w:r>
              <w:rPr>
                <w:rFonts w:hint="eastAsia"/>
              </w:rPr>
              <w:t>符合</w:t>
            </w:r>
          </w:p>
          <w:p>
            <w:r>
              <w:rPr>
                <w:rFonts w:hint="eastAsia"/>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2" w:type="dxa"/>
            <w:vMerge w:val="continue"/>
          </w:tcPr>
          <w:p/>
        </w:tc>
        <w:tc>
          <w:tcPr>
            <w:tcW w:w="1100" w:type="dxa"/>
            <w:vMerge w:val="continue"/>
          </w:tcPr>
          <w:p/>
        </w:tc>
        <w:tc>
          <w:tcPr>
            <w:tcW w:w="674" w:type="dxa"/>
          </w:tcPr>
          <w:p>
            <w:r>
              <w:rPr>
                <w:rFonts w:hint="eastAsia"/>
              </w:rPr>
              <w:t>运行证据</w:t>
            </w:r>
          </w:p>
        </w:tc>
        <w:tc>
          <w:tcPr>
            <w:tcW w:w="9330" w:type="dxa"/>
            <w:gridSpan w:val="2"/>
          </w:tcPr>
          <w:p>
            <w:r>
              <w:rPr>
                <w:rFonts w:hint="eastAsia"/>
              </w:rPr>
              <w:t>被允许进入食品生产/经营场所的来访者在进入时应遵守和食品生产/经营人员同样的卫生要求，管理包括：</w:t>
            </w:r>
          </w:p>
          <w:p>
            <w:r>
              <w:rPr>
                <w:rFonts w:hint="eastAsia"/>
              </w:rPr>
              <w:sym w:font="Wingdings" w:char="00A8"/>
            </w:r>
            <w:r>
              <w:rPr>
                <w:rFonts w:hint="eastAsia"/>
              </w:rPr>
              <w:t>进入健康证检查，</w:t>
            </w:r>
            <w:r>
              <w:rPr>
                <w:rFonts w:hint="eastAsia"/>
              </w:rPr>
              <w:sym w:font="Wingdings" w:char="00FE"/>
            </w:r>
            <w:r>
              <w:rPr>
                <w:rFonts w:hint="eastAsia"/>
              </w:rPr>
              <w:t>健康状况登记，</w:t>
            </w:r>
            <w:r>
              <w:rPr>
                <w:rFonts w:hint="eastAsia"/>
              </w:rPr>
              <w:sym w:font="Wingdings" w:char="00FE"/>
            </w:r>
            <w:r>
              <w:rPr>
                <w:rFonts w:hint="eastAsia"/>
              </w:rPr>
              <w:t>进入洗手消毒，</w:t>
            </w:r>
            <w:r>
              <w:rPr>
                <w:rFonts w:hint="eastAsia"/>
              </w:rPr>
              <w:sym w:font="Wingdings" w:char="00A8"/>
            </w:r>
            <w:r>
              <w:rPr>
                <w:rFonts w:hint="eastAsia"/>
              </w:rPr>
              <w:t>进入鞋靴消毒，</w:t>
            </w:r>
            <w:r>
              <w:rPr>
                <w:rFonts w:hint="eastAsia"/>
              </w:rPr>
              <w:sym w:font="Wingdings" w:char="00FE"/>
            </w:r>
            <w:r>
              <w:rPr>
                <w:rFonts w:hint="eastAsia"/>
              </w:rPr>
              <w:t>发放工作服帽/鞋靴，</w:t>
            </w:r>
          </w:p>
          <w:p>
            <w:r>
              <w:rPr>
                <w:rFonts w:hint="eastAsia"/>
              </w:rPr>
              <w:sym w:font="Wingdings" w:char="00FE"/>
            </w:r>
            <w:r>
              <w:rPr>
                <w:rFonts w:hint="eastAsia"/>
              </w:rPr>
              <w:t xml:space="preserve">手部卫生检查；  </w:t>
            </w:r>
            <w:r>
              <w:rPr>
                <w:rFonts w:hint="eastAsia"/>
              </w:rPr>
              <w:sym w:font="Wingdings" w:char="00FE"/>
            </w:r>
            <w:r>
              <w:rPr>
                <w:rFonts w:hint="eastAsia"/>
              </w:rPr>
              <w:t xml:space="preserve">外出更衣要求    </w:t>
            </w:r>
            <w:r>
              <w:rPr>
                <w:rFonts w:hint="eastAsia"/>
              </w:rPr>
              <w:sym w:font="Wingdings" w:char="00FE"/>
            </w:r>
            <w:r>
              <w:rPr>
                <w:rFonts w:hint="eastAsia"/>
              </w:rPr>
              <w:t xml:space="preserve">卫生要求告知  </w:t>
            </w:r>
            <w:r>
              <w:rPr>
                <w:rFonts w:hint="eastAsia"/>
              </w:rPr>
              <w:sym w:font="Wingdings" w:char="00A8"/>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2" w:type="dxa"/>
            <w:vMerge w:val="continue"/>
          </w:tcPr>
          <w:p/>
        </w:tc>
        <w:tc>
          <w:tcPr>
            <w:tcW w:w="1100" w:type="dxa"/>
            <w:vMerge w:val="continue"/>
          </w:tcPr>
          <w:p/>
        </w:tc>
        <w:tc>
          <w:tcPr>
            <w:tcW w:w="674" w:type="dxa"/>
          </w:tcPr>
          <w:p>
            <w:r>
              <w:rPr>
                <w:rFonts w:hint="eastAsia"/>
                <w:lang w:val="en-US" w:eastAsia="zh-CN"/>
              </w:rPr>
              <w:t>视频</w:t>
            </w:r>
            <w:r>
              <w:rPr>
                <w:rFonts w:hint="eastAsia"/>
              </w:rPr>
              <w:t>观察</w:t>
            </w:r>
          </w:p>
        </w:tc>
        <w:tc>
          <w:tcPr>
            <w:tcW w:w="9330" w:type="dxa"/>
            <w:gridSpan w:val="2"/>
          </w:tcPr>
          <w:p>
            <w:pPr>
              <w:rPr>
                <w:rFonts w:hint="eastAsia"/>
                <w:lang w:val="en-US" w:eastAsia="zh-CN"/>
              </w:rPr>
            </w:pPr>
            <w:r>
              <w:rPr>
                <w:rFonts w:hint="eastAsia"/>
                <w:lang w:val="en-US" w:eastAsia="zh-CN"/>
              </w:rPr>
              <w:t>外来人员需提前报备军方，许可后进入，由专人陪同；</w:t>
            </w:r>
          </w:p>
          <w:p>
            <w:r>
              <w:rPr>
                <w:rFonts w:hint="eastAsia"/>
              </w:rPr>
              <w:t>对进入食品生产场所的来访者，先了解询问健康状况，查健康绿码、行程卡，检测体温，无异常方可进入厂区，</w:t>
            </w:r>
            <w:r>
              <w:rPr>
                <w:rFonts w:hint="eastAsia"/>
                <w:lang w:val="en-US" w:eastAsia="zh-CN"/>
              </w:rPr>
              <w:t>由于军校特殊背景，基本都是内部人员，日后若有</w:t>
            </w:r>
            <w:r>
              <w:rPr>
                <w:rFonts w:hint="eastAsia"/>
              </w:rPr>
              <w:t>外来者进入车间</w:t>
            </w:r>
            <w:r>
              <w:rPr>
                <w:rFonts w:hint="eastAsia"/>
                <w:lang w:val="en-US" w:eastAsia="zh-CN"/>
              </w:rPr>
              <w:t>会</w:t>
            </w:r>
            <w:r>
              <w:rPr>
                <w:rFonts w:hint="eastAsia"/>
              </w:rPr>
              <w:t>由专人带入，按照员工进入车间要求执行，穿工服、戴工帽口罩、洗手消毒后进入</w:t>
            </w:r>
            <w:r>
              <w:rPr>
                <w:rFonts w:hint="eastAsia"/>
                <w:lang w:eastAsia="zh-CN"/>
              </w:rPr>
              <w:t>，</w:t>
            </w:r>
            <w:r>
              <w:rPr>
                <w:rFonts w:hint="eastAsia"/>
                <w:highlight w:val="none"/>
              </w:rPr>
              <w:t>基本符合。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2" w:type="dxa"/>
            <w:vMerge w:val="restart"/>
          </w:tcPr>
          <w:p>
            <w:r>
              <w:rPr>
                <w:rFonts w:hint="eastAsia"/>
              </w:rPr>
              <w:t>培训</w:t>
            </w:r>
          </w:p>
        </w:tc>
        <w:tc>
          <w:tcPr>
            <w:tcW w:w="1100" w:type="dxa"/>
            <w:vMerge w:val="restart"/>
          </w:tcPr>
          <w:p>
            <w:r>
              <w:rPr>
                <w:rFonts w:hint="eastAsia"/>
              </w:rPr>
              <w:t>H(V1.0)3.3</w:t>
            </w:r>
          </w:p>
        </w:tc>
        <w:tc>
          <w:tcPr>
            <w:tcW w:w="674" w:type="dxa"/>
          </w:tcPr>
          <w:p>
            <w:r>
              <w:rPr>
                <w:rFonts w:hint="eastAsia"/>
              </w:rPr>
              <w:t>文件名称</w:t>
            </w:r>
          </w:p>
        </w:tc>
        <w:tc>
          <w:tcPr>
            <w:tcW w:w="9330" w:type="dxa"/>
            <w:gridSpan w:val="2"/>
          </w:tcPr>
          <w:p>
            <w:r>
              <w:rPr>
                <w:rFonts w:hint="eastAsia"/>
              </w:rPr>
              <w:sym w:font="Wingdings" w:char="00FE"/>
            </w:r>
            <w:r>
              <w:rPr>
                <w:rFonts w:hint="eastAsia"/>
                <w:lang w:val="en-US" w:eastAsia="zh-CN"/>
              </w:rPr>
              <w:t>手册第3.3条款、</w:t>
            </w:r>
            <w:r>
              <w:rPr>
                <w:rFonts w:hint="eastAsia"/>
              </w:rPr>
              <w:sym w:font="Wingdings" w:char="00FE"/>
            </w:r>
            <w:r>
              <w:rPr>
                <w:rFonts w:hint="eastAsia"/>
                <w:lang w:eastAsia="zh-CN"/>
              </w:rPr>
              <w:t>《良好</w:t>
            </w:r>
            <w:r>
              <w:rPr>
                <w:rFonts w:hint="eastAsia"/>
                <w:lang w:val="en-US" w:eastAsia="zh-CN"/>
              </w:rPr>
              <w:t>操作规范</w:t>
            </w:r>
            <w:r>
              <w:rPr>
                <w:rFonts w:hint="eastAsia"/>
                <w:lang w:eastAsia="zh-CN"/>
              </w:rPr>
              <w:t>》、</w:t>
            </w:r>
            <w:r>
              <w:rPr>
                <w:rFonts w:hint="eastAsia"/>
              </w:rPr>
              <w:sym w:font="Wingdings" w:char="00FE"/>
            </w:r>
            <w:r>
              <w:rPr>
                <w:rFonts w:hint="eastAsia"/>
                <w:lang w:eastAsia="zh-CN"/>
              </w:rPr>
              <w:t>《卫生标准操作程序》</w:t>
            </w:r>
          </w:p>
        </w:tc>
        <w:tc>
          <w:tcPr>
            <w:tcW w:w="1585" w:type="dxa"/>
            <w:vMerge w:val="restart"/>
          </w:tcPr>
          <w:p>
            <w:r>
              <w:rPr>
                <w:rFonts w:hint="eastAsia"/>
              </w:rPr>
              <w:sym w:font="Wingdings" w:char="00FE"/>
            </w:r>
            <w:r>
              <w:rPr>
                <w:rFonts w:hint="eastAsia"/>
              </w:rPr>
              <w:t>符合</w:t>
            </w:r>
          </w:p>
          <w:p>
            <w:r>
              <w:rPr>
                <w:rFonts w:hint="eastAsia"/>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2" w:type="dxa"/>
            <w:vMerge w:val="continue"/>
          </w:tcPr>
          <w:p/>
        </w:tc>
        <w:tc>
          <w:tcPr>
            <w:tcW w:w="1100" w:type="dxa"/>
            <w:vMerge w:val="continue"/>
          </w:tcPr>
          <w:p/>
        </w:tc>
        <w:tc>
          <w:tcPr>
            <w:tcW w:w="674" w:type="dxa"/>
          </w:tcPr>
          <w:p>
            <w:r>
              <w:rPr>
                <w:rFonts w:hint="eastAsia"/>
              </w:rPr>
              <w:t>运行证据</w:t>
            </w:r>
          </w:p>
        </w:tc>
        <w:tc>
          <w:tcPr>
            <w:tcW w:w="9330" w:type="dxa"/>
            <w:gridSpan w:val="2"/>
          </w:tcPr>
          <w:p>
            <w:pPr>
              <w:rPr>
                <w:rFonts w:ascii="Calibri" w:hAnsi="Calibri"/>
                <w:color w:val="0000FF"/>
                <w:u w:val="single"/>
              </w:rPr>
            </w:pPr>
            <w:r>
              <w:rPr>
                <w:rFonts w:hint="eastAsia" w:ascii="Calibri" w:hAnsi="Calibri"/>
              </w:rPr>
              <w:t>是否建立了</w:t>
            </w:r>
            <w:r>
              <w:rPr>
                <w:rFonts w:hint="eastAsia"/>
              </w:rPr>
              <w:t>食品安全知识培训的</w:t>
            </w:r>
            <w:r>
              <w:rPr>
                <w:rFonts w:hint="eastAsia" w:ascii="Calibri" w:hAnsi="Calibri"/>
              </w:rPr>
              <w:t xml:space="preserve">《培训计划》 </w:t>
            </w:r>
            <w:r>
              <w:rPr>
                <w:rFonts w:hint="eastAsia" w:ascii="Calibri" w:hAnsi="Calibri"/>
              </w:rPr>
              <w:sym w:font="Wingdings 2" w:char="0052"/>
            </w:r>
            <w:r>
              <w:rPr>
                <w:rFonts w:hint="eastAsia" w:ascii="Calibri" w:hAnsi="Calibri"/>
              </w:rPr>
              <w:t>是</w:t>
            </w:r>
            <w:r>
              <w:rPr>
                <w:rFonts w:hint="eastAsia"/>
              </w:rPr>
              <w:t xml:space="preserve">  </w:t>
            </w:r>
            <w:r>
              <w:rPr>
                <w:rFonts w:hint="eastAsia" w:ascii="Calibri" w:hAnsi="Calibri"/>
              </w:rPr>
              <w:t>□否，</w:t>
            </w:r>
            <w:r>
              <w:rPr>
                <w:rFonts w:hint="eastAsia" w:ascii="Calibri" w:hAnsi="Calibri"/>
                <w:color w:val="0000FF"/>
                <w:u w:val="single"/>
              </w:rPr>
              <w:t>见“</w:t>
            </w:r>
            <w:r>
              <w:rPr>
                <w:rFonts w:hint="eastAsia" w:ascii="Calibri" w:hAnsi="Calibri"/>
                <w:color w:val="0000FF"/>
                <w:u w:val="single"/>
                <w:lang w:val="en-US" w:eastAsia="zh-CN"/>
              </w:rPr>
              <w:t>办公室</w:t>
            </w:r>
            <w:r>
              <w:rPr>
                <w:rFonts w:hint="eastAsia" w:ascii="Calibri" w:hAnsi="Calibri"/>
                <w:color w:val="0000FF"/>
                <w:u w:val="single"/>
              </w:rPr>
              <w:t>审核记录”</w:t>
            </w:r>
          </w:p>
          <w:p>
            <w:pPr>
              <w:rPr>
                <w:rFonts w:ascii="Calibri" w:hAnsi="Calibri"/>
              </w:rPr>
            </w:pPr>
          </w:p>
          <w:p>
            <w:pPr>
              <w:rPr>
                <w:rFonts w:ascii="Calibri" w:hAnsi="Calibri"/>
              </w:rPr>
            </w:pPr>
            <w:r>
              <w:rPr>
                <w:rFonts w:hint="eastAsia" w:ascii="Calibri" w:hAnsi="Calibri"/>
              </w:rPr>
              <w:t>培训过程的控制：</w:t>
            </w:r>
          </w:p>
          <w:tbl>
            <w:tblPr>
              <w:tblStyle w:val="1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6"/>
              <w:gridCol w:w="2230"/>
              <w:gridCol w:w="1647"/>
              <w:gridCol w:w="1560"/>
              <w:gridCol w:w="1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tcPr>
                <w:p>
                  <w:r>
                    <w:rPr>
                      <w:rFonts w:hint="eastAsia"/>
                    </w:rPr>
                    <w:t>计划培训日期</w:t>
                  </w:r>
                </w:p>
              </w:tc>
              <w:tc>
                <w:tcPr>
                  <w:tcW w:w="2230" w:type="dxa"/>
                </w:tcPr>
                <w:p>
                  <w:r>
                    <w:rPr>
                      <w:rFonts w:hint="eastAsia"/>
                    </w:rPr>
                    <w:t>培训记录内容</w:t>
                  </w:r>
                </w:p>
              </w:tc>
              <w:tc>
                <w:tcPr>
                  <w:tcW w:w="1647" w:type="dxa"/>
                </w:tcPr>
                <w:p>
                  <w:r>
                    <w:rPr>
                      <w:rFonts w:hint="eastAsia"/>
                    </w:rPr>
                    <w:t>参加部门/</w:t>
                  </w:r>
                  <w:r>
                    <w:rPr>
                      <w:rFonts w:hint="eastAsia" w:ascii="Calibri" w:hAnsi="Calibri"/>
                    </w:rPr>
                    <w:t>人数</w:t>
                  </w:r>
                </w:p>
              </w:tc>
              <w:tc>
                <w:tcPr>
                  <w:tcW w:w="1560" w:type="dxa"/>
                </w:tcPr>
                <w:p>
                  <w:pPr>
                    <w:rPr>
                      <w:rFonts w:ascii="Calibri" w:hAnsi="Calibri"/>
                    </w:rPr>
                  </w:pPr>
                  <w:r>
                    <w:rPr>
                      <w:rFonts w:hint="eastAsia" w:ascii="Calibri" w:hAnsi="Calibri"/>
                    </w:rPr>
                    <w:t>评价方式</w:t>
                  </w:r>
                </w:p>
              </w:tc>
              <w:tc>
                <w:tcPr>
                  <w:tcW w:w="1775" w:type="dxa"/>
                </w:tcPr>
                <w:p>
                  <w:r>
                    <w:rPr>
                      <w:rFonts w:hint="eastAsia"/>
                    </w:rPr>
                    <w:t>培训有效性评价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tcPr>
                <w:p>
                  <w:r>
                    <w:rPr>
                      <w:rFonts w:hint="eastAsia"/>
                    </w:rPr>
                    <w:t>——</w:t>
                  </w:r>
                </w:p>
              </w:tc>
              <w:tc>
                <w:tcPr>
                  <w:tcW w:w="2230" w:type="dxa"/>
                </w:tcPr>
                <w:p>
                  <w:r>
                    <w:rPr>
                      <w:rFonts w:hint="eastAsia"/>
                    </w:rPr>
                    <w:t>法律法规标准</w:t>
                  </w:r>
                </w:p>
              </w:tc>
              <w:tc>
                <w:tcPr>
                  <w:tcW w:w="1647" w:type="dxa"/>
                </w:tcPr>
                <w:p/>
              </w:tc>
              <w:tc>
                <w:tcPr>
                  <w:tcW w:w="1560" w:type="dxa"/>
                </w:tcPr>
                <w:p>
                  <w:pPr>
                    <w:rPr>
                      <w:rFonts w:ascii="Calibri" w:hAnsi="Calibri"/>
                    </w:rPr>
                  </w:pPr>
                  <w:r>
                    <w:rPr>
                      <w:rFonts w:hint="eastAsia"/>
                    </w:rPr>
                    <w:sym w:font="Wingdings" w:char="00A8"/>
                  </w:r>
                  <w:r>
                    <w:rPr>
                      <w:rFonts w:hint="eastAsia"/>
                    </w:rPr>
                    <w:t xml:space="preserve">笔试 </w:t>
                  </w:r>
                  <w:r>
                    <w:rPr>
                      <w:rFonts w:hint="eastAsia"/>
                    </w:rPr>
                    <w:sym w:font="Wingdings" w:char="00A8"/>
                  </w:r>
                  <w:r>
                    <w:rPr>
                      <w:rFonts w:hint="eastAsia"/>
                    </w:rPr>
                    <w:t>面试</w:t>
                  </w:r>
                </w:p>
              </w:tc>
              <w:tc>
                <w:tcPr>
                  <w:tcW w:w="1775" w:type="dxa"/>
                </w:tcPr>
                <w:p>
                  <w:r>
                    <w:rPr>
                      <w:rFonts w:hint="eastAsia" w:ascii="Calibri" w:hAnsi="Calibri"/>
                    </w:rPr>
                    <w:t>□</w:t>
                  </w:r>
                  <w:r>
                    <w:rPr>
                      <w:rFonts w:hint="eastAsia"/>
                    </w:rPr>
                    <w:t xml:space="preserve">有效  </w:t>
                  </w:r>
                  <w:r>
                    <w:rPr>
                      <w:rFonts w:hint="eastAsia" w:ascii="Calibri" w:hAnsi="Calibri"/>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tcPr>
                <w:p/>
              </w:tc>
              <w:tc>
                <w:tcPr>
                  <w:tcW w:w="2230" w:type="dxa"/>
                </w:tcPr>
                <w:p>
                  <w:r>
                    <w:rPr>
                      <w:rFonts w:hint="eastAsia"/>
                    </w:rPr>
                    <w:t>食品安全管理制度</w:t>
                  </w:r>
                </w:p>
              </w:tc>
              <w:tc>
                <w:tcPr>
                  <w:tcW w:w="1647" w:type="dxa"/>
                </w:tcPr>
                <w:p/>
              </w:tc>
              <w:tc>
                <w:tcPr>
                  <w:tcW w:w="1560" w:type="dxa"/>
                </w:tcPr>
                <w:p>
                  <w:pPr>
                    <w:rPr>
                      <w:rFonts w:ascii="Calibri" w:hAnsi="Calibri"/>
                    </w:rPr>
                  </w:pPr>
                  <w:r>
                    <w:rPr>
                      <w:rFonts w:hint="eastAsia"/>
                    </w:rPr>
                    <w:sym w:font="Wingdings" w:char="00A8"/>
                  </w:r>
                  <w:r>
                    <w:rPr>
                      <w:rFonts w:hint="eastAsia"/>
                    </w:rPr>
                    <w:t xml:space="preserve">笔试 </w:t>
                  </w:r>
                  <w:r>
                    <w:rPr>
                      <w:rFonts w:hint="eastAsia"/>
                    </w:rPr>
                    <w:sym w:font="Wingdings" w:char="00A8"/>
                  </w:r>
                  <w:r>
                    <w:rPr>
                      <w:rFonts w:hint="eastAsia"/>
                    </w:rPr>
                    <w:t>面试</w:t>
                  </w:r>
                </w:p>
              </w:tc>
              <w:tc>
                <w:tcPr>
                  <w:tcW w:w="1775" w:type="dxa"/>
                </w:tcPr>
                <w:p>
                  <w:r>
                    <w:rPr>
                      <w:rFonts w:hint="eastAsia" w:ascii="Calibri" w:hAnsi="Calibri"/>
                    </w:rPr>
                    <w:t>□</w:t>
                  </w:r>
                  <w:r>
                    <w:rPr>
                      <w:rFonts w:hint="eastAsia"/>
                    </w:rPr>
                    <w:t xml:space="preserve">有效  </w:t>
                  </w:r>
                  <w:r>
                    <w:rPr>
                      <w:rFonts w:hint="eastAsia" w:ascii="Calibri" w:hAnsi="Calibri"/>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tcPr>
                <w:p/>
              </w:tc>
              <w:tc>
                <w:tcPr>
                  <w:tcW w:w="2230" w:type="dxa"/>
                </w:tcPr>
                <w:p>
                  <w:r>
                    <w:rPr>
                      <w:rFonts w:hint="eastAsia"/>
                    </w:rPr>
                    <w:t>岗位操作技能</w:t>
                  </w:r>
                </w:p>
              </w:tc>
              <w:tc>
                <w:tcPr>
                  <w:tcW w:w="1647" w:type="dxa"/>
                </w:tcPr>
                <w:p/>
              </w:tc>
              <w:tc>
                <w:tcPr>
                  <w:tcW w:w="1560" w:type="dxa"/>
                </w:tcPr>
                <w:p>
                  <w:pPr>
                    <w:rPr>
                      <w:rFonts w:ascii="Calibri" w:hAnsi="Calibri"/>
                    </w:rPr>
                  </w:pPr>
                  <w:r>
                    <w:rPr>
                      <w:rFonts w:hint="eastAsia"/>
                    </w:rPr>
                    <w:sym w:font="Wingdings" w:char="00A8"/>
                  </w:r>
                  <w:r>
                    <w:rPr>
                      <w:rFonts w:hint="eastAsia"/>
                    </w:rPr>
                    <w:t xml:space="preserve">笔试 </w:t>
                  </w:r>
                  <w:r>
                    <w:rPr>
                      <w:rFonts w:hint="eastAsia"/>
                    </w:rPr>
                    <w:sym w:font="Wingdings" w:char="00A8"/>
                  </w:r>
                  <w:r>
                    <w:rPr>
                      <w:rFonts w:hint="eastAsia"/>
                    </w:rPr>
                    <w:t>面试</w:t>
                  </w:r>
                </w:p>
              </w:tc>
              <w:tc>
                <w:tcPr>
                  <w:tcW w:w="1775" w:type="dxa"/>
                </w:tcPr>
                <w:p>
                  <w:r>
                    <w:rPr>
                      <w:rFonts w:hint="eastAsia" w:ascii="Calibri" w:hAnsi="Calibri"/>
                    </w:rPr>
                    <w:t>□</w:t>
                  </w:r>
                  <w:r>
                    <w:rPr>
                      <w:rFonts w:hint="eastAsia"/>
                    </w:rPr>
                    <w:t xml:space="preserve">有效  </w:t>
                  </w:r>
                  <w:r>
                    <w:rPr>
                      <w:rFonts w:hint="eastAsia" w:ascii="Calibri" w:hAnsi="Calibri"/>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tcPr>
                <w:p/>
              </w:tc>
              <w:tc>
                <w:tcPr>
                  <w:tcW w:w="2230" w:type="dxa"/>
                </w:tcPr>
                <w:p>
                  <w:r>
                    <w:rPr>
                      <w:rFonts w:hint="eastAsia"/>
                    </w:rPr>
                    <w:t>法律法规标准更新</w:t>
                  </w:r>
                </w:p>
              </w:tc>
              <w:tc>
                <w:tcPr>
                  <w:tcW w:w="1647" w:type="dxa"/>
                </w:tcPr>
                <w:p/>
              </w:tc>
              <w:tc>
                <w:tcPr>
                  <w:tcW w:w="1560" w:type="dxa"/>
                </w:tcPr>
                <w:p>
                  <w:pPr>
                    <w:rPr>
                      <w:rFonts w:ascii="Calibri" w:hAnsi="Calibri"/>
                    </w:rPr>
                  </w:pPr>
                  <w:r>
                    <w:rPr>
                      <w:rFonts w:hint="eastAsia"/>
                    </w:rPr>
                    <w:sym w:font="Wingdings" w:char="00A8"/>
                  </w:r>
                  <w:r>
                    <w:rPr>
                      <w:rFonts w:hint="eastAsia"/>
                    </w:rPr>
                    <w:t xml:space="preserve">笔试 </w:t>
                  </w:r>
                  <w:r>
                    <w:rPr>
                      <w:rFonts w:hint="eastAsia"/>
                    </w:rPr>
                    <w:sym w:font="Wingdings" w:char="00A8"/>
                  </w:r>
                  <w:r>
                    <w:rPr>
                      <w:rFonts w:hint="eastAsia"/>
                    </w:rPr>
                    <w:t>面试</w:t>
                  </w:r>
                </w:p>
              </w:tc>
              <w:tc>
                <w:tcPr>
                  <w:tcW w:w="1775" w:type="dxa"/>
                </w:tcPr>
                <w:p>
                  <w:r>
                    <w:rPr>
                      <w:rFonts w:hint="eastAsia" w:ascii="Calibri" w:hAnsi="Calibri"/>
                    </w:rPr>
                    <w:t>□</w:t>
                  </w:r>
                  <w:r>
                    <w:rPr>
                      <w:rFonts w:hint="eastAsia"/>
                    </w:rPr>
                    <w:t xml:space="preserve">有效  </w:t>
                  </w:r>
                  <w:r>
                    <w:rPr>
                      <w:rFonts w:hint="eastAsia" w:ascii="Calibri" w:hAnsi="Calibri"/>
                    </w:rPr>
                    <w:t>□不足</w:t>
                  </w:r>
                </w:p>
              </w:tc>
            </w:tr>
          </w:tbl>
          <w:p/>
          <w:p>
            <w:r>
              <w:rPr>
                <w:rFonts w:hint="eastAsia"/>
              </w:rPr>
              <w:t xml:space="preserve">组织工作人员提高食品安全意识的方式： </w:t>
            </w:r>
          </w:p>
          <w:tbl>
            <w:tblPr>
              <w:tblStyle w:val="14"/>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5"/>
              <w:gridCol w:w="4152"/>
              <w:gridCol w:w="1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5" w:type="dxa"/>
                </w:tcPr>
                <w:p>
                  <w:r>
                    <w:rPr>
                      <w:rFonts w:hint="eastAsia"/>
                    </w:rPr>
                    <w:t>需要让员工知晓的内容</w:t>
                  </w:r>
                </w:p>
              </w:tc>
              <w:tc>
                <w:tcPr>
                  <w:tcW w:w="4152" w:type="dxa"/>
                </w:tcPr>
                <w:p>
                  <w:r>
                    <w:rPr>
                      <w:rFonts w:hint="eastAsia"/>
                    </w:rPr>
                    <w:t>方式</w:t>
                  </w:r>
                </w:p>
              </w:tc>
              <w:tc>
                <w:tcPr>
                  <w:tcW w:w="162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5" w:type="dxa"/>
                </w:tcPr>
                <w:p>
                  <w:r>
                    <w:rPr>
                      <w:rFonts w:hint="eastAsia"/>
                    </w:rPr>
                    <w:t>食品安全方针</w:t>
                  </w:r>
                </w:p>
              </w:tc>
              <w:tc>
                <w:tcPr>
                  <w:tcW w:w="4152" w:type="dxa"/>
                </w:tcPr>
                <w:p>
                  <w:r>
                    <w:rPr>
                      <w:rFonts w:hint="eastAsia" w:ascii="Calibri" w:hAnsi="Calibri"/>
                    </w:rPr>
                    <w:t>□</w:t>
                  </w:r>
                  <w:r>
                    <w:rPr>
                      <w:rFonts w:hint="eastAsia"/>
                    </w:rPr>
                    <w:t xml:space="preserve">会议  </w:t>
                  </w:r>
                  <w:r>
                    <w:rPr>
                      <w:rFonts w:hint="eastAsia" w:ascii="Calibri" w:hAnsi="Calibri"/>
                    </w:rPr>
                    <w:t>□</w:t>
                  </w:r>
                  <w:r>
                    <w:rPr>
                      <w:rFonts w:hint="eastAsia"/>
                    </w:rPr>
                    <w:t xml:space="preserve">展板 </w:t>
                  </w:r>
                  <w:r>
                    <w:rPr>
                      <w:rFonts w:hint="eastAsia" w:ascii="Calibri" w:hAnsi="Calibri"/>
                    </w:rPr>
                    <w:t>□</w:t>
                  </w:r>
                  <w:r>
                    <w:rPr>
                      <w:rFonts w:hint="eastAsia"/>
                    </w:rPr>
                    <w:t xml:space="preserve">标语 </w:t>
                  </w:r>
                  <w:r>
                    <w:rPr>
                      <w:rFonts w:hint="eastAsia" w:ascii="Calibri" w:hAnsi="Calibri"/>
                    </w:rPr>
                    <w:t>□培训</w:t>
                  </w:r>
                  <w:r>
                    <w:rPr>
                      <w:rFonts w:hint="eastAsia"/>
                    </w:rPr>
                    <w:t xml:space="preserve"> </w:t>
                  </w:r>
                  <w:r>
                    <w:rPr>
                      <w:rFonts w:hint="eastAsia" w:ascii="Calibri" w:hAnsi="Calibri"/>
                    </w:rPr>
                    <w:t>□其他</w:t>
                  </w:r>
                </w:p>
              </w:tc>
              <w:tc>
                <w:tcPr>
                  <w:tcW w:w="162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5" w:type="dxa"/>
                </w:tcPr>
                <w:p>
                  <w:r>
                    <w:rPr>
                      <w:rFonts w:hint="eastAsia"/>
                    </w:rPr>
                    <w:t>遵守食品安全相关法律法规标准</w:t>
                  </w:r>
                </w:p>
              </w:tc>
              <w:tc>
                <w:tcPr>
                  <w:tcW w:w="4152" w:type="dxa"/>
                </w:tcPr>
                <w:p>
                  <w:r>
                    <w:rPr>
                      <w:rFonts w:hint="eastAsia" w:ascii="Calibri" w:hAnsi="Calibri"/>
                    </w:rPr>
                    <w:t>□</w:t>
                  </w:r>
                  <w:r>
                    <w:rPr>
                      <w:rFonts w:hint="eastAsia"/>
                    </w:rPr>
                    <w:t xml:space="preserve">会议  </w:t>
                  </w:r>
                  <w:r>
                    <w:rPr>
                      <w:rFonts w:hint="eastAsia" w:ascii="Calibri" w:hAnsi="Calibri"/>
                    </w:rPr>
                    <w:t>□</w:t>
                  </w:r>
                  <w:r>
                    <w:rPr>
                      <w:rFonts w:hint="eastAsia"/>
                    </w:rPr>
                    <w:t xml:space="preserve">展板 </w:t>
                  </w:r>
                  <w:r>
                    <w:rPr>
                      <w:rFonts w:hint="eastAsia" w:ascii="Calibri" w:hAnsi="Calibri"/>
                    </w:rPr>
                    <w:t>□</w:t>
                  </w:r>
                  <w:r>
                    <w:rPr>
                      <w:rFonts w:hint="eastAsia"/>
                    </w:rPr>
                    <w:t xml:space="preserve">标语 </w:t>
                  </w:r>
                  <w:r>
                    <w:rPr>
                      <w:rFonts w:hint="eastAsia" w:ascii="Calibri" w:hAnsi="Calibri"/>
                    </w:rPr>
                    <w:t>□培训</w:t>
                  </w:r>
                  <w:r>
                    <w:rPr>
                      <w:rFonts w:hint="eastAsia"/>
                    </w:rPr>
                    <w:t xml:space="preserve"> </w:t>
                  </w:r>
                  <w:r>
                    <w:rPr>
                      <w:rFonts w:hint="eastAsia" w:ascii="Calibri" w:hAnsi="Calibri"/>
                    </w:rPr>
                    <w:t>□其他</w:t>
                  </w:r>
                  <w:r>
                    <w:rPr>
                      <w:rFonts w:hint="eastAsia"/>
                    </w:rPr>
                    <w:t xml:space="preserve"> </w:t>
                  </w:r>
                </w:p>
              </w:tc>
              <w:tc>
                <w:tcPr>
                  <w:tcW w:w="162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5" w:type="dxa"/>
                </w:tcPr>
                <w:p>
                  <w:r>
                    <w:rPr>
                      <w:rFonts w:hint="eastAsia"/>
                    </w:rPr>
                    <w:t>遵守各项食品安全管理制度</w:t>
                  </w:r>
                </w:p>
              </w:tc>
              <w:tc>
                <w:tcPr>
                  <w:tcW w:w="4152" w:type="dxa"/>
                </w:tcPr>
                <w:p>
                  <w:r>
                    <w:rPr>
                      <w:rFonts w:hint="eastAsia" w:ascii="Calibri" w:hAnsi="Calibri"/>
                    </w:rPr>
                    <w:t>□</w:t>
                  </w:r>
                  <w:r>
                    <w:rPr>
                      <w:rFonts w:hint="eastAsia"/>
                    </w:rPr>
                    <w:t xml:space="preserve">会议  </w:t>
                  </w:r>
                  <w:r>
                    <w:rPr>
                      <w:rFonts w:hint="eastAsia" w:ascii="Calibri" w:hAnsi="Calibri"/>
                    </w:rPr>
                    <w:t>□</w:t>
                  </w:r>
                  <w:r>
                    <w:rPr>
                      <w:rFonts w:hint="eastAsia"/>
                    </w:rPr>
                    <w:t xml:space="preserve">展板 </w:t>
                  </w:r>
                  <w:r>
                    <w:rPr>
                      <w:rFonts w:hint="eastAsia" w:ascii="Calibri" w:hAnsi="Calibri"/>
                    </w:rPr>
                    <w:t>□</w:t>
                  </w:r>
                  <w:r>
                    <w:rPr>
                      <w:rFonts w:hint="eastAsia"/>
                    </w:rPr>
                    <w:t xml:space="preserve">标语 </w:t>
                  </w:r>
                  <w:r>
                    <w:rPr>
                      <w:rFonts w:hint="eastAsia" w:ascii="Calibri" w:hAnsi="Calibri"/>
                    </w:rPr>
                    <w:t>□培训</w:t>
                  </w:r>
                  <w:r>
                    <w:rPr>
                      <w:rFonts w:hint="eastAsia"/>
                    </w:rPr>
                    <w:t xml:space="preserve"> </w:t>
                  </w:r>
                  <w:r>
                    <w:rPr>
                      <w:rFonts w:hint="eastAsia" w:ascii="Calibri" w:hAnsi="Calibri"/>
                    </w:rPr>
                    <w:t>□其他</w:t>
                  </w:r>
                  <w:r>
                    <w:rPr>
                      <w:rFonts w:hint="eastAsia"/>
                    </w:rPr>
                    <w:t xml:space="preserve"> </w:t>
                  </w:r>
                </w:p>
              </w:tc>
              <w:tc>
                <w:tcPr>
                  <w:tcW w:w="1626" w:type="dxa"/>
                </w:tcPr>
                <w:p/>
              </w:tc>
            </w:tr>
          </w:tbl>
          <w:p>
            <w:r>
              <w:rPr>
                <w:rFonts w:hint="eastAsia"/>
              </w:rPr>
              <w:t>食品定期评审和更新培训计划。</w:t>
            </w:r>
            <w:r>
              <w:rPr>
                <w:rFonts w:hint="eastAsia" w:ascii="Calibri" w:hAnsi="Calibri"/>
              </w:rPr>
              <w:t>□是</w:t>
            </w:r>
            <w:r>
              <w:rPr>
                <w:rFonts w:hint="eastAsia"/>
              </w:rPr>
              <w:t xml:space="preserve">  </w:t>
            </w:r>
            <w:r>
              <w:rPr>
                <w:rFonts w:hint="eastAsia" w:ascii="Calibri" w:hAnsi="Calibri"/>
              </w:rPr>
              <w:t>□否</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2" w:type="dxa"/>
            <w:vMerge w:val="restart"/>
            <w:shd w:val="clear" w:color="auto" w:fill="auto"/>
          </w:tcPr>
          <w:p>
            <w:r>
              <w:rPr>
                <w:rFonts w:hint="eastAsia"/>
              </w:rPr>
              <w:t>不合格和纠正措施</w:t>
            </w:r>
          </w:p>
        </w:tc>
        <w:tc>
          <w:tcPr>
            <w:tcW w:w="1100" w:type="dxa"/>
            <w:vMerge w:val="restart"/>
            <w:shd w:val="clear" w:color="auto" w:fill="auto"/>
          </w:tcPr>
          <w:p>
            <w:r>
              <w:rPr>
                <w:rFonts w:hint="eastAsia"/>
              </w:rPr>
              <w:t>H(V1.0)</w:t>
            </w:r>
          </w:p>
          <w:p>
            <w:r>
              <w:rPr>
                <w:rFonts w:hint="eastAsia"/>
              </w:rPr>
              <w:t xml:space="preserve">5.1 </w:t>
            </w:r>
          </w:p>
        </w:tc>
        <w:tc>
          <w:tcPr>
            <w:tcW w:w="674" w:type="dxa"/>
            <w:shd w:val="clear" w:color="auto" w:fill="auto"/>
          </w:tcPr>
          <w:p>
            <w:r>
              <w:rPr>
                <w:rFonts w:hint="eastAsia"/>
              </w:rPr>
              <w:t>文件名称</w:t>
            </w:r>
          </w:p>
        </w:tc>
        <w:tc>
          <w:tcPr>
            <w:tcW w:w="9330" w:type="dxa"/>
            <w:gridSpan w:val="2"/>
            <w:shd w:val="clear" w:color="auto" w:fill="auto"/>
          </w:tcPr>
          <w:p>
            <w:pPr>
              <w:rPr>
                <w:rFonts w:hint="eastAsia" w:eastAsia="宋体"/>
                <w:lang w:eastAsia="zh-CN"/>
              </w:rPr>
            </w:pPr>
            <w:r>
              <w:rPr>
                <w:rFonts w:hint="eastAsia"/>
              </w:rPr>
              <w:sym w:font="Wingdings" w:char="00FE"/>
            </w:r>
            <w:r>
              <w:rPr>
                <w:rFonts w:hint="eastAsia"/>
                <w:lang w:val="en-US" w:eastAsia="zh-CN"/>
              </w:rPr>
              <w:t>手册第5.1条款、</w:t>
            </w:r>
            <w:r>
              <w:rPr>
                <w:rFonts w:hint="eastAsia"/>
              </w:rPr>
              <w:sym w:font="Wingdings" w:char="00FE"/>
            </w:r>
            <w:r>
              <w:rPr>
                <w:rFonts w:hint="eastAsia"/>
              </w:rPr>
              <w:t>《不合格品和潜在不安全品控制程序》</w:t>
            </w:r>
            <w:r>
              <w:rPr>
                <w:rFonts w:hint="eastAsia"/>
                <w:lang w:eastAsia="zh-CN"/>
              </w:rPr>
              <w:t>、</w:t>
            </w:r>
            <w:r>
              <w:rPr>
                <w:rFonts w:hint="eastAsia"/>
              </w:rPr>
              <w:sym w:font="Wingdings" w:char="00FE"/>
            </w:r>
            <w:r>
              <w:rPr>
                <w:rFonts w:hint="eastAsia"/>
              </w:rPr>
              <w:t>《</w:t>
            </w:r>
            <w:r>
              <w:rPr>
                <w:rFonts w:hint="eastAsia"/>
                <w:lang w:val="en-US" w:eastAsia="zh-CN"/>
              </w:rPr>
              <w:t>纠正和预防措施</w:t>
            </w:r>
            <w:r>
              <w:rPr>
                <w:rFonts w:hint="eastAsia"/>
              </w:rPr>
              <w:t>控制程序》</w:t>
            </w:r>
          </w:p>
        </w:tc>
        <w:tc>
          <w:tcPr>
            <w:tcW w:w="1585" w:type="dxa"/>
            <w:vMerge w:val="restart"/>
            <w:shd w:val="clear" w:color="auto" w:fill="auto"/>
          </w:tcPr>
          <w:p>
            <w:r>
              <w:rPr>
                <w:rFonts w:hint="eastAsia"/>
              </w:rPr>
              <w:sym w:font="Wingdings" w:char="00FE"/>
            </w:r>
            <w:r>
              <w:rPr>
                <w:rFonts w:hint="eastAsia"/>
              </w:rPr>
              <w:t>符合</w:t>
            </w:r>
          </w:p>
          <w:p>
            <w:r>
              <w:rPr>
                <w:rFonts w:hint="eastAsia"/>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2" w:type="dxa"/>
            <w:vMerge w:val="continue"/>
            <w:shd w:val="clear" w:color="auto" w:fill="auto"/>
          </w:tcPr>
          <w:p/>
        </w:tc>
        <w:tc>
          <w:tcPr>
            <w:tcW w:w="1100" w:type="dxa"/>
            <w:vMerge w:val="continue"/>
            <w:shd w:val="clear" w:color="auto" w:fill="auto"/>
          </w:tcPr>
          <w:p/>
        </w:tc>
        <w:tc>
          <w:tcPr>
            <w:tcW w:w="674" w:type="dxa"/>
            <w:shd w:val="clear" w:color="auto" w:fill="auto"/>
          </w:tcPr>
          <w:p>
            <w:r>
              <w:rPr>
                <w:rFonts w:hint="eastAsia"/>
              </w:rPr>
              <w:t>运行证据</w:t>
            </w:r>
          </w:p>
        </w:tc>
        <w:tc>
          <w:tcPr>
            <w:tcW w:w="9330" w:type="dxa"/>
            <w:gridSpan w:val="2"/>
            <w:shd w:val="clear" w:color="auto" w:fill="auto"/>
          </w:tcPr>
          <w:p>
            <w:r>
              <w:rPr>
                <w:rFonts w:hint="eastAsia"/>
              </w:rPr>
              <w:t>5.1.1 不合格</w:t>
            </w:r>
          </w:p>
          <w:p>
            <w:r>
              <w:rPr>
                <w:rFonts w:hint="eastAsia"/>
              </w:rPr>
              <w:t>抽取不合格原材料处置相关记录名称：</w:t>
            </w:r>
            <w:r>
              <w:rPr>
                <w:rFonts w:hint="eastAsia"/>
                <w:u w:val="single"/>
              </w:rPr>
              <w:t>《   审核周期内</w:t>
            </w:r>
            <w:r>
              <w:rPr>
                <w:rFonts w:hint="eastAsia"/>
                <w:u w:val="single"/>
                <w:lang w:val="en-US" w:eastAsia="zh-CN"/>
              </w:rPr>
              <w:t>未发生</w:t>
            </w:r>
            <w:r>
              <w:rPr>
                <w:rFonts w:hint="eastAsia"/>
                <w:u w:val="single"/>
              </w:rPr>
              <w:t xml:space="preserve">    》</w:t>
            </w:r>
          </w:p>
          <w:tbl>
            <w:tblPr>
              <w:tblStyle w:val="14"/>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620"/>
              <w:gridCol w:w="2165"/>
              <w:gridCol w:w="2445"/>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r>
                    <w:rPr>
                      <w:rFonts w:hint="eastAsia"/>
                    </w:rPr>
                    <w:t>日期</w:t>
                  </w:r>
                </w:p>
              </w:tc>
              <w:tc>
                <w:tcPr>
                  <w:tcW w:w="1620" w:type="dxa"/>
                </w:tcPr>
                <w:p>
                  <w:r>
                    <w:rPr>
                      <w:rFonts w:hint="eastAsia"/>
                    </w:rPr>
                    <w:t>物料名称/批次</w:t>
                  </w:r>
                </w:p>
              </w:tc>
              <w:tc>
                <w:tcPr>
                  <w:tcW w:w="2165" w:type="dxa"/>
                </w:tcPr>
                <w:p>
                  <w:r>
                    <w:rPr>
                      <w:rFonts w:hint="eastAsia"/>
                    </w:rPr>
                    <w:t>不合格信息描述</w:t>
                  </w:r>
                </w:p>
              </w:tc>
              <w:tc>
                <w:tcPr>
                  <w:tcW w:w="2445" w:type="dxa"/>
                </w:tcPr>
                <w:p>
                  <w:r>
                    <w:rPr>
                      <w:rFonts w:hint="eastAsia"/>
                    </w:rPr>
                    <w:t>处理方式</w:t>
                  </w:r>
                </w:p>
              </w:tc>
              <w:tc>
                <w:tcPr>
                  <w:tcW w:w="2046" w:type="dxa"/>
                </w:tcPr>
                <w:p>
                  <w:r>
                    <w:rPr>
                      <w:rFonts w:hint="eastAsia"/>
                    </w:rPr>
                    <w:t>纠正之后应验证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r>
                    <w:rPr>
                      <w:rFonts w:hint="eastAsia"/>
                    </w:rPr>
                    <w:t>——</w:t>
                  </w:r>
                </w:p>
              </w:tc>
              <w:tc>
                <w:tcPr>
                  <w:tcW w:w="1620" w:type="dxa"/>
                </w:tcPr>
                <w:p/>
              </w:tc>
              <w:tc>
                <w:tcPr>
                  <w:tcW w:w="2165" w:type="dxa"/>
                </w:tcPr>
                <w:p/>
              </w:tc>
              <w:tc>
                <w:tcPr>
                  <w:tcW w:w="2445" w:type="dxa"/>
                </w:tcPr>
                <w:p>
                  <w:r>
                    <w:rPr>
                      <w:rFonts w:hint="eastAsia"/>
                      <w:color w:val="000000"/>
                      <w:szCs w:val="21"/>
                    </w:rPr>
                    <w:t>□</w:t>
                  </w:r>
                  <w:r>
                    <w:rPr>
                      <w:rFonts w:hint="eastAsia"/>
                    </w:rPr>
                    <w:t xml:space="preserve">退货 </w:t>
                  </w:r>
                  <w:r>
                    <w:rPr>
                      <w:rFonts w:hint="eastAsia"/>
                      <w:color w:val="000000"/>
                      <w:szCs w:val="21"/>
                    </w:rPr>
                    <w:t>□</w:t>
                  </w:r>
                  <w:r>
                    <w:rPr>
                      <w:rFonts w:hint="eastAsia"/>
                    </w:rPr>
                    <w:t xml:space="preserve">换货 </w:t>
                  </w:r>
                  <w:r>
                    <w:rPr>
                      <w:rFonts w:hint="eastAsia"/>
                      <w:color w:val="000000"/>
                      <w:szCs w:val="21"/>
                    </w:rPr>
                    <w:t>□</w:t>
                  </w:r>
                  <w:r>
                    <w:rPr>
                      <w:rFonts w:hint="eastAsia"/>
                    </w:rPr>
                    <w:t xml:space="preserve">降等 </w:t>
                  </w:r>
                  <w:r>
                    <w:rPr>
                      <w:rFonts w:hint="eastAsia"/>
                      <w:color w:val="000000"/>
                      <w:szCs w:val="21"/>
                    </w:rPr>
                    <w:t>□</w:t>
                  </w:r>
                  <w:r>
                    <w:rPr>
                      <w:rFonts w:hint="eastAsia"/>
                    </w:rPr>
                    <w:t>让步接收</w:t>
                  </w:r>
                </w:p>
              </w:tc>
              <w:tc>
                <w:tcPr>
                  <w:tcW w:w="204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tc>
              <w:tc>
                <w:tcPr>
                  <w:tcW w:w="1620" w:type="dxa"/>
                </w:tcPr>
                <w:p/>
              </w:tc>
              <w:tc>
                <w:tcPr>
                  <w:tcW w:w="2165" w:type="dxa"/>
                </w:tcPr>
                <w:p/>
              </w:tc>
              <w:tc>
                <w:tcPr>
                  <w:tcW w:w="2445" w:type="dxa"/>
                </w:tcPr>
                <w:p>
                  <w:r>
                    <w:rPr>
                      <w:rFonts w:hint="eastAsia"/>
                      <w:color w:val="000000"/>
                      <w:szCs w:val="21"/>
                    </w:rPr>
                    <w:t>□</w:t>
                  </w:r>
                  <w:r>
                    <w:rPr>
                      <w:rFonts w:hint="eastAsia"/>
                    </w:rPr>
                    <w:t xml:space="preserve">退货 </w:t>
                  </w:r>
                  <w:r>
                    <w:rPr>
                      <w:rFonts w:hint="eastAsia"/>
                      <w:color w:val="000000"/>
                      <w:szCs w:val="21"/>
                    </w:rPr>
                    <w:t>□</w:t>
                  </w:r>
                  <w:r>
                    <w:rPr>
                      <w:rFonts w:hint="eastAsia"/>
                    </w:rPr>
                    <w:t xml:space="preserve">换货 </w:t>
                  </w:r>
                  <w:r>
                    <w:rPr>
                      <w:rFonts w:hint="eastAsia"/>
                      <w:color w:val="000000"/>
                      <w:szCs w:val="21"/>
                    </w:rPr>
                    <w:t>□</w:t>
                  </w:r>
                  <w:r>
                    <w:rPr>
                      <w:rFonts w:hint="eastAsia"/>
                    </w:rPr>
                    <w:t xml:space="preserve">降等 </w:t>
                  </w:r>
                  <w:r>
                    <w:rPr>
                      <w:rFonts w:hint="eastAsia"/>
                      <w:color w:val="000000"/>
                      <w:szCs w:val="21"/>
                    </w:rPr>
                    <w:t>□</w:t>
                  </w:r>
                  <w:r>
                    <w:rPr>
                      <w:rFonts w:hint="eastAsia"/>
                    </w:rPr>
                    <w:t>让步接收</w:t>
                  </w:r>
                </w:p>
              </w:tc>
              <w:tc>
                <w:tcPr>
                  <w:tcW w:w="2046" w:type="dxa"/>
                </w:tcPr>
                <w:p/>
              </w:tc>
            </w:tr>
          </w:tbl>
          <w:p/>
          <w:p>
            <w:r>
              <w:rPr>
                <w:rFonts w:hint="eastAsia"/>
              </w:rPr>
              <w:t>抽取不合格半成品处置相关记录名称：</w:t>
            </w:r>
            <w:r>
              <w:rPr>
                <w:rFonts w:hint="eastAsia"/>
                <w:u w:val="single"/>
              </w:rPr>
              <w:t>《   审核周期内</w:t>
            </w:r>
            <w:r>
              <w:rPr>
                <w:rFonts w:hint="eastAsia"/>
                <w:u w:val="single"/>
                <w:lang w:val="en-US" w:eastAsia="zh-CN"/>
              </w:rPr>
              <w:t>未发生</w:t>
            </w:r>
            <w:r>
              <w:rPr>
                <w:rFonts w:hint="eastAsia"/>
                <w:u w:val="single"/>
              </w:rPr>
              <w:t xml:space="preserve">     》</w:t>
            </w:r>
          </w:p>
          <w:tbl>
            <w:tblPr>
              <w:tblStyle w:val="14"/>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560"/>
              <w:gridCol w:w="2225"/>
              <w:gridCol w:w="2445"/>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r>
                    <w:rPr>
                      <w:rFonts w:hint="eastAsia"/>
                    </w:rPr>
                    <w:t>日期</w:t>
                  </w:r>
                </w:p>
              </w:tc>
              <w:tc>
                <w:tcPr>
                  <w:tcW w:w="1560" w:type="dxa"/>
                </w:tcPr>
                <w:p>
                  <w:r>
                    <w:rPr>
                      <w:rFonts w:hint="eastAsia"/>
                    </w:rPr>
                    <w:t>名称/批次</w:t>
                  </w:r>
                </w:p>
              </w:tc>
              <w:tc>
                <w:tcPr>
                  <w:tcW w:w="2225" w:type="dxa"/>
                </w:tcPr>
                <w:p>
                  <w:r>
                    <w:rPr>
                      <w:rFonts w:hint="eastAsia"/>
                    </w:rPr>
                    <w:t>不合格信息描述</w:t>
                  </w:r>
                </w:p>
              </w:tc>
              <w:tc>
                <w:tcPr>
                  <w:tcW w:w="2445" w:type="dxa"/>
                </w:tcPr>
                <w:p>
                  <w:r>
                    <w:rPr>
                      <w:rFonts w:hint="eastAsia"/>
                    </w:rPr>
                    <w:t>处理方式</w:t>
                  </w:r>
                </w:p>
              </w:tc>
              <w:tc>
                <w:tcPr>
                  <w:tcW w:w="2046" w:type="dxa"/>
                </w:tcPr>
                <w:p>
                  <w:r>
                    <w:rPr>
                      <w:rFonts w:hint="eastAsia"/>
                    </w:rPr>
                    <w:t>纠正之后应验证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tc>
              <w:tc>
                <w:tcPr>
                  <w:tcW w:w="1560" w:type="dxa"/>
                </w:tcPr>
                <w:p/>
              </w:tc>
              <w:tc>
                <w:tcPr>
                  <w:tcW w:w="2225" w:type="dxa"/>
                </w:tcPr>
                <w:p/>
              </w:tc>
              <w:tc>
                <w:tcPr>
                  <w:tcW w:w="2445" w:type="dxa"/>
                </w:tcPr>
                <w:p>
                  <w:r>
                    <w:rPr>
                      <w:rFonts w:hint="eastAsia"/>
                      <w:color w:val="000000"/>
                      <w:szCs w:val="21"/>
                    </w:rPr>
                    <w:sym w:font="Wingdings 2" w:char="0052"/>
                  </w:r>
                  <w:r>
                    <w:rPr>
                      <w:rFonts w:hint="eastAsia"/>
                    </w:rPr>
                    <w:t xml:space="preserve">返工 </w:t>
                  </w:r>
                  <w:r>
                    <w:rPr>
                      <w:rFonts w:hint="eastAsia"/>
                      <w:color w:val="000000"/>
                      <w:szCs w:val="21"/>
                    </w:rPr>
                    <w:t>□</w:t>
                  </w:r>
                  <w:r>
                    <w:rPr>
                      <w:rFonts w:hint="eastAsia"/>
                    </w:rPr>
                    <w:t xml:space="preserve">返修 </w:t>
                  </w:r>
                  <w:r>
                    <w:rPr>
                      <w:rFonts w:hint="eastAsia"/>
                      <w:color w:val="000000"/>
                      <w:szCs w:val="21"/>
                    </w:rPr>
                    <w:t>□</w:t>
                  </w:r>
                  <w:r>
                    <w:rPr>
                      <w:rFonts w:hint="eastAsia"/>
                    </w:rPr>
                    <w:t xml:space="preserve">降等 </w:t>
                  </w:r>
                  <w:r>
                    <w:rPr>
                      <w:rFonts w:hint="eastAsia"/>
                      <w:color w:val="000000"/>
                      <w:szCs w:val="21"/>
                    </w:rPr>
                    <w:t>□</w:t>
                  </w:r>
                  <w:r>
                    <w:rPr>
                      <w:rFonts w:hint="eastAsia"/>
                    </w:rPr>
                    <w:t xml:space="preserve">报废 </w:t>
                  </w:r>
                  <w:r>
                    <w:rPr>
                      <w:rFonts w:hint="eastAsia"/>
                      <w:color w:val="000000"/>
                      <w:szCs w:val="21"/>
                    </w:rPr>
                    <w:t>□</w:t>
                  </w:r>
                  <w:r>
                    <w:rPr>
                      <w:rFonts w:hint="eastAsia"/>
                    </w:rPr>
                    <w:t xml:space="preserve">让步接收 </w:t>
                  </w:r>
                </w:p>
              </w:tc>
              <w:tc>
                <w:tcPr>
                  <w:tcW w:w="2046" w:type="dxa"/>
                </w:tcPr>
                <w:p>
                  <w:r>
                    <w:rPr>
                      <w:rFonts w:hint="eastAsia"/>
                    </w:rPr>
                    <w:t>返工后验证合格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tc>
              <w:tc>
                <w:tcPr>
                  <w:tcW w:w="1560" w:type="dxa"/>
                </w:tcPr>
                <w:p/>
              </w:tc>
              <w:tc>
                <w:tcPr>
                  <w:tcW w:w="2225" w:type="dxa"/>
                </w:tcPr>
                <w:p/>
              </w:tc>
              <w:tc>
                <w:tcPr>
                  <w:tcW w:w="2445" w:type="dxa"/>
                </w:tcPr>
                <w:p>
                  <w:r>
                    <w:rPr>
                      <w:rFonts w:hint="eastAsia"/>
                      <w:color w:val="000000"/>
                      <w:szCs w:val="21"/>
                    </w:rPr>
                    <w:t>□</w:t>
                  </w:r>
                  <w:r>
                    <w:rPr>
                      <w:rFonts w:hint="eastAsia"/>
                    </w:rPr>
                    <w:t xml:space="preserve">返工 </w:t>
                  </w:r>
                  <w:r>
                    <w:rPr>
                      <w:rFonts w:hint="eastAsia"/>
                      <w:color w:val="000000"/>
                      <w:szCs w:val="21"/>
                    </w:rPr>
                    <w:t>□</w:t>
                  </w:r>
                  <w:r>
                    <w:rPr>
                      <w:rFonts w:hint="eastAsia"/>
                    </w:rPr>
                    <w:t xml:space="preserve">返修 </w:t>
                  </w:r>
                  <w:r>
                    <w:rPr>
                      <w:rFonts w:hint="eastAsia"/>
                      <w:color w:val="000000"/>
                      <w:szCs w:val="21"/>
                    </w:rPr>
                    <w:t>□</w:t>
                  </w:r>
                  <w:r>
                    <w:rPr>
                      <w:rFonts w:hint="eastAsia"/>
                    </w:rPr>
                    <w:t xml:space="preserve">降等 </w:t>
                  </w:r>
                  <w:r>
                    <w:rPr>
                      <w:rFonts w:hint="eastAsia"/>
                      <w:color w:val="000000"/>
                      <w:szCs w:val="21"/>
                    </w:rPr>
                    <w:t>□</w:t>
                  </w:r>
                  <w:r>
                    <w:rPr>
                      <w:rFonts w:hint="eastAsia"/>
                    </w:rPr>
                    <w:t xml:space="preserve">报废 </w:t>
                  </w:r>
                  <w:r>
                    <w:rPr>
                      <w:rFonts w:hint="eastAsia"/>
                      <w:color w:val="000000"/>
                      <w:szCs w:val="21"/>
                    </w:rPr>
                    <w:t>□</w:t>
                  </w:r>
                  <w:r>
                    <w:rPr>
                      <w:rFonts w:hint="eastAsia"/>
                    </w:rPr>
                    <w:t xml:space="preserve">让步接收 </w:t>
                  </w:r>
                </w:p>
              </w:tc>
              <w:tc>
                <w:tcPr>
                  <w:tcW w:w="2046" w:type="dxa"/>
                </w:tcPr>
                <w:p/>
              </w:tc>
            </w:tr>
          </w:tbl>
          <w:p/>
          <w:p>
            <w:r>
              <w:rPr>
                <w:rFonts w:hint="eastAsia"/>
              </w:rPr>
              <w:t>抽取不合格成品处置相关记录名称：</w:t>
            </w:r>
            <w:r>
              <w:rPr>
                <w:rFonts w:hint="eastAsia"/>
                <w:u w:val="single"/>
              </w:rPr>
              <w:t>《   审核周期内</w:t>
            </w:r>
            <w:r>
              <w:rPr>
                <w:rFonts w:hint="eastAsia"/>
                <w:u w:val="single"/>
                <w:lang w:val="en-US" w:eastAsia="zh-CN"/>
              </w:rPr>
              <w:t>未发生</w:t>
            </w:r>
            <w:r>
              <w:rPr>
                <w:rFonts w:hint="eastAsia"/>
                <w:u w:val="single"/>
              </w:rPr>
              <w:t xml:space="preserve">    》</w:t>
            </w:r>
          </w:p>
          <w:tbl>
            <w:tblPr>
              <w:tblStyle w:val="14"/>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580"/>
              <w:gridCol w:w="2205"/>
              <w:gridCol w:w="2445"/>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r>
                    <w:rPr>
                      <w:rFonts w:hint="eastAsia"/>
                    </w:rPr>
                    <w:t>日期</w:t>
                  </w:r>
                </w:p>
              </w:tc>
              <w:tc>
                <w:tcPr>
                  <w:tcW w:w="1580" w:type="dxa"/>
                </w:tcPr>
                <w:p>
                  <w:r>
                    <w:rPr>
                      <w:rFonts w:hint="eastAsia"/>
                    </w:rPr>
                    <w:t>名称/批次</w:t>
                  </w:r>
                </w:p>
              </w:tc>
              <w:tc>
                <w:tcPr>
                  <w:tcW w:w="2205" w:type="dxa"/>
                </w:tcPr>
                <w:p>
                  <w:r>
                    <w:rPr>
                      <w:rFonts w:hint="eastAsia"/>
                    </w:rPr>
                    <w:t>不合格信息描述</w:t>
                  </w:r>
                </w:p>
              </w:tc>
              <w:tc>
                <w:tcPr>
                  <w:tcW w:w="2445" w:type="dxa"/>
                </w:tcPr>
                <w:p>
                  <w:r>
                    <w:rPr>
                      <w:rFonts w:hint="eastAsia"/>
                    </w:rPr>
                    <w:t>处理方式</w:t>
                  </w:r>
                </w:p>
              </w:tc>
              <w:tc>
                <w:tcPr>
                  <w:tcW w:w="2046" w:type="dxa"/>
                </w:tcPr>
                <w:p>
                  <w:r>
                    <w:rPr>
                      <w:rFonts w:hint="eastAsia"/>
                    </w:rPr>
                    <w:t>纠正之后应验证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r>
                    <w:rPr>
                      <w:rFonts w:hint="eastAsia"/>
                    </w:rPr>
                    <w:t>——</w:t>
                  </w:r>
                </w:p>
              </w:tc>
              <w:tc>
                <w:tcPr>
                  <w:tcW w:w="1580" w:type="dxa"/>
                </w:tcPr>
                <w:p/>
              </w:tc>
              <w:tc>
                <w:tcPr>
                  <w:tcW w:w="2205" w:type="dxa"/>
                </w:tcPr>
                <w:p/>
              </w:tc>
              <w:tc>
                <w:tcPr>
                  <w:tcW w:w="2445" w:type="dxa"/>
                </w:tcPr>
                <w:p>
                  <w:r>
                    <w:rPr>
                      <w:rFonts w:hint="eastAsia"/>
                      <w:color w:val="000000"/>
                      <w:szCs w:val="21"/>
                    </w:rPr>
                    <w:t>□</w:t>
                  </w:r>
                  <w:r>
                    <w:rPr>
                      <w:rFonts w:hint="eastAsia"/>
                    </w:rPr>
                    <w:t xml:space="preserve">返工 </w:t>
                  </w:r>
                  <w:r>
                    <w:rPr>
                      <w:rFonts w:hint="eastAsia"/>
                      <w:color w:val="000000"/>
                      <w:szCs w:val="21"/>
                    </w:rPr>
                    <w:t>□</w:t>
                  </w:r>
                  <w:r>
                    <w:rPr>
                      <w:rFonts w:hint="eastAsia"/>
                    </w:rPr>
                    <w:t xml:space="preserve">返修 </w:t>
                  </w:r>
                  <w:r>
                    <w:rPr>
                      <w:rFonts w:hint="eastAsia"/>
                      <w:color w:val="000000"/>
                      <w:szCs w:val="21"/>
                    </w:rPr>
                    <w:t>□</w:t>
                  </w:r>
                  <w:r>
                    <w:rPr>
                      <w:rFonts w:hint="eastAsia"/>
                    </w:rPr>
                    <w:t xml:space="preserve">降等 </w:t>
                  </w:r>
                  <w:r>
                    <w:rPr>
                      <w:rFonts w:hint="eastAsia"/>
                      <w:color w:val="000000"/>
                      <w:szCs w:val="21"/>
                    </w:rPr>
                    <w:t>□</w:t>
                  </w:r>
                  <w:r>
                    <w:rPr>
                      <w:rFonts w:hint="eastAsia"/>
                    </w:rPr>
                    <w:t xml:space="preserve">报废 </w:t>
                  </w:r>
                  <w:r>
                    <w:rPr>
                      <w:rFonts w:hint="eastAsia"/>
                      <w:color w:val="000000"/>
                      <w:szCs w:val="21"/>
                    </w:rPr>
                    <w:t>□</w:t>
                  </w:r>
                  <w:r>
                    <w:rPr>
                      <w:rFonts w:hint="eastAsia"/>
                    </w:rPr>
                    <w:t>让步接收</w:t>
                  </w:r>
                </w:p>
              </w:tc>
              <w:tc>
                <w:tcPr>
                  <w:tcW w:w="204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tc>
              <w:tc>
                <w:tcPr>
                  <w:tcW w:w="1580" w:type="dxa"/>
                </w:tcPr>
                <w:p/>
              </w:tc>
              <w:tc>
                <w:tcPr>
                  <w:tcW w:w="2205" w:type="dxa"/>
                </w:tcPr>
                <w:p/>
              </w:tc>
              <w:tc>
                <w:tcPr>
                  <w:tcW w:w="2445" w:type="dxa"/>
                </w:tcPr>
                <w:p>
                  <w:r>
                    <w:rPr>
                      <w:rFonts w:hint="eastAsia"/>
                      <w:color w:val="000000"/>
                      <w:szCs w:val="21"/>
                    </w:rPr>
                    <w:t>□</w:t>
                  </w:r>
                  <w:r>
                    <w:rPr>
                      <w:rFonts w:hint="eastAsia"/>
                    </w:rPr>
                    <w:t xml:space="preserve">返工 </w:t>
                  </w:r>
                  <w:r>
                    <w:rPr>
                      <w:rFonts w:hint="eastAsia"/>
                      <w:color w:val="000000"/>
                      <w:szCs w:val="21"/>
                    </w:rPr>
                    <w:t>□</w:t>
                  </w:r>
                  <w:r>
                    <w:rPr>
                      <w:rFonts w:hint="eastAsia"/>
                    </w:rPr>
                    <w:t xml:space="preserve">返修 </w:t>
                  </w:r>
                  <w:r>
                    <w:rPr>
                      <w:rFonts w:hint="eastAsia"/>
                      <w:color w:val="000000"/>
                      <w:szCs w:val="21"/>
                    </w:rPr>
                    <w:t>□</w:t>
                  </w:r>
                  <w:r>
                    <w:rPr>
                      <w:rFonts w:hint="eastAsia"/>
                    </w:rPr>
                    <w:t xml:space="preserve">降等 </w:t>
                  </w:r>
                  <w:r>
                    <w:rPr>
                      <w:rFonts w:hint="eastAsia"/>
                      <w:color w:val="000000"/>
                      <w:szCs w:val="21"/>
                    </w:rPr>
                    <w:t>□</w:t>
                  </w:r>
                  <w:r>
                    <w:rPr>
                      <w:rFonts w:hint="eastAsia"/>
                    </w:rPr>
                    <w:t xml:space="preserve">报废 </w:t>
                  </w:r>
                  <w:r>
                    <w:rPr>
                      <w:rFonts w:hint="eastAsia"/>
                      <w:color w:val="000000"/>
                      <w:szCs w:val="21"/>
                    </w:rPr>
                    <w:t>□</w:t>
                  </w:r>
                  <w:r>
                    <w:rPr>
                      <w:rFonts w:hint="eastAsia"/>
                    </w:rPr>
                    <w:t>让步接收</w:t>
                  </w:r>
                </w:p>
              </w:tc>
              <w:tc>
                <w:tcPr>
                  <w:tcW w:w="2046" w:type="dxa"/>
                </w:tcPr>
                <w:p/>
              </w:tc>
            </w:tr>
          </w:tbl>
          <w:p/>
          <w:p>
            <w:r>
              <w:rPr>
                <w:rFonts w:hint="eastAsia"/>
              </w:rPr>
              <w:t>抽取出</w:t>
            </w:r>
            <w:r>
              <w:rPr>
                <w:rFonts w:hint="eastAsia"/>
                <w:lang w:val="en-US" w:eastAsia="zh-CN"/>
              </w:rPr>
              <w:t>售</w:t>
            </w:r>
            <w:r>
              <w:rPr>
                <w:rFonts w:hint="eastAsia"/>
              </w:rPr>
              <w:t>后不合格成品处置相关记录：名称：</w:t>
            </w:r>
            <w:r>
              <w:rPr>
                <w:rFonts w:hint="eastAsia"/>
                <w:u w:val="single"/>
              </w:rPr>
              <w:t>《   审核周期内</w:t>
            </w:r>
            <w:r>
              <w:rPr>
                <w:rFonts w:hint="eastAsia"/>
                <w:u w:val="single"/>
                <w:lang w:val="en-US" w:eastAsia="zh-CN"/>
              </w:rPr>
              <w:t>未发生</w:t>
            </w:r>
            <w:r>
              <w:rPr>
                <w:rFonts w:hint="eastAsia"/>
                <w:u w:val="single"/>
              </w:rPr>
              <w:t xml:space="preserve">  》</w:t>
            </w:r>
          </w:p>
          <w:tbl>
            <w:tblPr>
              <w:tblStyle w:val="14"/>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580"/>
              <w:gridCol w:w="2205"/>
              <w:gridCol w:w="2445"/>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r>
                    <w:rPr>
                      <w:rFonts w:hint="eastAsia"/>
                    </w:rPr>
                    <w:t>日期</w:t>
                  </w:r>
                </w:p>
              </w:tc>
              <w:tc>
                <w:tcPr>
                  <w:tcW w:w="1580" w:type="dxa"/>
                </w:tcPr>
                <w:p>
                  <w:r>
                    <w:rPr>
                      <w:rFonts w:hint="eastAsia"/>
                    </w:rPr>
                    <w:t>名称/批次</w:t>
                  </w:r>
                </w:p>
              </w:tc>
              <w:tc>
                <w:tcPr>
                  <w:tcW w:w="2205" w:type="dxa"/>
                </w:tcPr>
                <w:p>
                  <w:r>
                    <w:rPr>
                      <w:rFonts w:hint="eastAsia"/>
                    </w:rPr>
                    <w:t>不合格信息描述</w:t>
                  </w:r>
                </w:p>
              </w:tc>
              <w:tc>
                <w:tcPr>
                  <w:tcW w:w="2445" w:type="dxa"/>
                </w:tcPr>
                <w:p>
                  <w:r>
                    <w:rPr>
                      <w:rFonts w:hint="eastAsia"/>
                    </w:rPr>
                    <w:t>处理方式</w:t>
                  </w:r>
                </w:p>
              </w:tc>
              <w:tc>
                <w:tcPr>
                  <w:tcW w:w="2046" w:type="dxa"/>
                </w:tcPr>
                <w:p>
                  <w:r>
                    <w:rPr>
                      <w:rFonts w:hint="eastAsia"/>
                    </w:rPr>
                    <w:t>纠正之后应验证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tc>
              <w:tc>
                <w:tcPr>
                  <w:tcW w:w="1580" w:type="dxa"/>
                </w:tcPr>
                <w:p/>
              </w:tc>
              <w:tc>
                <w:tcPr>
                  <w:tcW w:w="2205" w:type="dxa"/>
                </w:tcPr>
                <w:p/>
              </w:tc>
              <w:tc>
                <w:tcPr>
                  <w:tcW w:w="2445" w:type="dxa"/>
                </w:tcPr>
                <w:p>
                  <w:r>
                    <w:rPr>
                      <w:rFonts w:hint="eastAsia"/>
                      <w:color w:val="000000"/>
                      <w:szCs w:val="21"/>
                    </w:rPr>
                    <w:t>□</w:t>
                  </w:r>
                  <w:r>
                    <w:rPr>
                      <w:rFonts w:hint="eastAsia"/>
                    </w:rPr>
                    <w:t xml:space="preserve">退货 </w:t>
                  </w:r>
                  <w:r>
                    <w:rPr>
                      <w:rFonts w:hint="eastAsia"/>
                      <w:color w:val="000000"/>
                      <w:szCs w:val="21"/>
                    </w:rPr>
                    <w:t>□</w:t>
                  </w:r>
                  <w:r>
                    <w:rPr>
                      <w:rFonts w:hint="eastAsia"/>
                    </w:rPr>
                    <w:t xml:space="preserve">换货 </w:t>
                  </w:r>
                  <w:r>
                    <w:rPr>
                      <w:rFonts w:hint="eastAsia"/>
                      <w:color w:val="000000"/>
                      <w:szCs w:val="21"/>
                    </w:rPr>
                    <w:sym w:font="Wingdings 2" w:char="00A3"/>
                  </w:r>
                  <w:r>
                    <w:rPr>
                      <w:rFonts w:hint="eastAsia"/>
                    </w:rPr>
                    <w:t xml:space="preserve">降等 </w:t>
                  </w:r>
                  <w:r>
                    <w:rPr>
                      <w:rFonts w:hint="eastAsia"/>
                      <w:color w:val="000000"/>
                      <w:szCs w:val="21"/>
                    </w:rPr>
                    <w:t>□</w:t>
                  </w:r>
                  <w:r>
                    <w:rPr>
                      <w:rFonts w:hint="eastAsia"/>
                    </w:rPr>
                    <w:t xml:space="preserve">道歉 </w:t>
                  </w:r>
                  <w:r>
                    <w:rPr>
                      <w:rFonts w:hint="eastAsia"/>
                      <w:color w:val="000000"/>
                      <w:szCs w:val="21"/>
                    </w:rPr>
                    <w:t>□</w:t>
                  </w:r>
                  <w:r>
                    <w:rPr>
                      <w:rFonts w:hint="eastAsia"/>
                    </w:rPr>
                    <w:t xml:space="preserve">赔偿 </w:t>
                  </w:r>
                  <w:r>
                    <w:rPr>
                      <w:rFonts w:hint="eastAsia"/>
                      <w:color w:val="000000"/>
                      <w:szCs w:val="21"/>
                    </w:rPr>
                    <w:t>□</w:t>
                  </w:r>
                  <w:r>
                    <w:rPr>
                      <w:rFonts w:hint="eastAsia"/>
                    </w:rPr>
                    <w:t xml:space="preserve">召回  </w:t>
                  </w:r>
                  <w:r>
                    <w:rPr>
                      <w:rFonts w:hint="eastAsia"/>
                      <w:color w:val="000000"/>
                      <w:szCs w:val="21"/>
                    </w:rPr>
                    <w:t>□</w:t>
                  </w:r>
                  <w:r>
                    <w:rPr>
                      <w:rFonts w:hint="eastAsia"/>
                    </w:rPr>
                    <w:t xml:space="preserve">让步接收   </w:t>
                  </w:r>
                </w:p>
              </w:tc>
              <w:tc>
                <w:tcPr>
                  <w:tcW w:w="2046" w:type="dxa"/>
                </w:tcPr>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tc>
              <w:tc>
                <w:tcPr>
                  <w:tcW w:w="1580" w:type="dxa"/>
                </w:tcPr>
                <w:p/>
              </w:tc>
              <w:tc>
                <w:tcPr>
                  <w:tcW w:w="2205" w:type="dxa"/>
                </w:tcPr>
                <w:p/>
              </w:tc>
              <w:tc>
                <w:tcPr>
                  <w:tcW w:w="2445" w:type="dxa"/>
                </w:tcPr>
                <w:p>
                  <w:r>
                    <w:rPr>
                      <w:rFonts w:hint="eastAsia"/>
                      <w:color w:val="000000"/>
                      <w:szCs w:val="21"/>
                    </w:rPr>
                    <w:t>□</w:t>
                  </w:r>
                  <w:r>
                    <w:rPr>
                      <w:rFonts w:hint="eastAsia"/>
                    </w:rPr>
                    <w:t xml:space="preserve">退货 </w:t>
                  </w:r>
                  <w:r>
                    <w:rPr>
                      <w:rFonts w:hint="eastAsia"/>
                      <w:color w:val="000000"/>
                      <w:szCs w:val="21"/>
                    </w:rPr>
                    <w:t>□</w:t>
                  </w:r>
                  <w:r>
                    <w:rPr>
                      <w:rFonts w:hint="eastAsia"/>
                    </w:rPr>
                    <w:t xml:space="preserve">换货 </w:t>
                  </w:r>
                  <w:r>
                    <w:rPr>
                      <w:rFonts w:hint="eastAsia"/>
                      <w:color w:val="000000"/>
                      <w:szCs w:val="21"/>
                    </w:rPr>
                    <w:t>□</w:t>
                  </w:r>
                  <w:r>
                    <w:rPr>
                      <w:rFonts w:hint="eastAsia"/>
                    </w:rPr>
                    <w:t xml:space="preserve">降等 </w:t>
                  </w:r>
                  <w:r>
                    <w:rPr>
                      <w:rFonts w:hint="eastAsia"/>
                      <w:color w:val="000000"/>
                      <w:szCs w:val="21"/>
                    </w:rPr>
                    <w:t>□</w:t>
                  </w:r>
                  <w:r>
                    <w:rPr>
                      <w:rFonts w:hint="eastAsia"/>
                    </w:rPr>
                    <w:t xml:space="preserve">道歉 </w:t>
                  </w:r>
                  <w:r>
                    <w:rPr>
                      <w:rFonts w:hint="eastAsia"/>
                      <w:color w:val="000000"/>
                      <w:szCs w:val="21"/>
                    </w:rPr>
                    <w:t>□</w:t>
                  </w:r>
                  <w:r>
                    <w:rPr>
                      <w:rFonts w:hint="eastAsia"/>
                    </w:rPr>
                    <w:t xml:space="preserve">赔偿 </w:t>
                  </w:r>
                  <w:r>
                    <w:rPr>
                      <w:rFonts w:hint="eastAsia"/>
                      <w:color w:val="000000"/>
                      <w:szCs w:val="21"/>
                    </w:rPr>
                    <w:t>□</w:t>
                  </w:r>
                  <w:r>
                    <w:rPr>
                      <w:rFonts w:hint="eastAsia"/>
                    </w:rPr>
                    <w:t xml:space="preserve">召回  </w:t>
                  </w:r>
                  <w:r>
                    <w:rPr>
                      <w:rFonts w:hint="eastAsia"/>
                      <w:color w:val="000000"/>
                      <w:szCs w:val="21"/>
                    </w:rPr>
                    <w:t>□</w:t>
                  </w:r>
                  <w:r>
                    <w:rPr>
                      <w:rFonts w:hint="eastAsia"/>
                    </w:rPr>
                    <w:t xml:space="preserve">让步接收   </w:t>
                  </w:r>
                </w:p>
              </w:tc>
              <w:tc>
                <w:tcPr>
                  <w:tcW w:w="2046" w:type="dxa"/>
                </w:tcPr>
                <w:p/>
              </w:tc>
            </w:tr>
          </w:tbl>
          <w:p/>
          <w:p>
            <w:r>
              <w:rPr>
                <w:rFonts w:hint="eastAsia"/>
              </w:rPr>
              <w:t>抽取出厂后不合格服务相关记录名称：</w:t>
            </w:r>
            <w:r>
              <w:rPr>
                <w:rFonts w:hint="eastAsia"/>
                <w:u w:val="single"/>
              </w:rPr>
              <w:t>《     ——     》</w:t>
            </w:r>
          </w:p>
          <w:tbl>
            <w:tblPr>
              <w:tblStyle w:val="14"/>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580"/>
              <w:gridCol w:w="2205"/>
              <w:gridCol w:w="2445"/>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r>
                    <w:rPr>
                      <w:rFonts w:hint="eastAsia"/>
                    </w:rPr>
                    <w:t>日期</w:t>
                  </w:r>
                </w:p>
              </w:tc>
              <w:tc>
                <w:tcPr>
                  <w:tcW w:w="1580" w:type="dxa"/>
                </w:tcPr>
                <w:p>
                  <w:r>
                    <w:rPr>
                      <w:rFonts w:hint="eastAsia"/>
                    </w:rPr>
                    <w:t>人员/岗位</w:t>
                  </w:r>
                </w:p>
              </w:tc>
              <w:tc>
                <w:tcPr>
                  <w:tcW w:w="2205" w:type="dxa"/>
                </w:tcPr>
                <w:p>
                  <w:r>
                    <w:rPr>
                      <w:rFonts w:hint="eastAsia"/>
                    </w:rPr>
                    <w:t>不合格信息描述</w:t>
                  </w:r>
                </w:p>
              </w:tc>
              <w:tc>
                <w:tcPr>
                  <w:tcW w:w="2445" w:type="dxa"/>
                </w:tcPr>
                <w:p>
                  <w:r>
                    <w:rPr>
                      <w:rFonts w:hint="eastAsia"/>
                    </w:rPr>
                    <w:t>处理方式</w:t>
                  </w:r>
                </w:p>
              </w:tc>
              <w:tc>
                <w:tcPr>
                  <w:tcW w:w="2046" w:type="dxa"/>
                </w:tcPr>
                <w:p>
                  <w:r>
                    <w:rPr>
                      <w:rFonts w:hint="eastAsia"/>
                    </w:rPr>
                    <w:t>纠正之后应验证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r>
                    <w:rPr>
                      <w:rFonts w:hint="eastAsia"/>
                    </w:rPr>
                    <w:t>——</w:t>
                  </w:r>
                </w:p>
              </w:tc>
              <w:tc>
                <w:tcPr>
                  <w:tcW w:w="1580" w:type="dxa"/>
                </w:tcPr>
                <w:p/>
              </w:tc>
              <w:tc>
                <w:tcPr>
                  <w:tcW w:w="2205" w:type="dxa"/>
                </w:tcPr>
                <w:p/>
              </w:tc>
              <w:tc>
                <w:tcPr>
                  <w:tcW w:w="2445" w:type="dxa"/>
                </w:tcPr>
                <w:p>
                  <w:r>
                    <w:rPr>
                      <w:rFonts w:hint="eastAsia"/>
                      <w:color w:val="000000"/>
                      <w:szCs w:val="21"/>
                    </w:rPr>
                    <w:t>□</w:t>
                  </w:r>
                  <w:r>
                    <w:rPr>
                      <w:rFonts w:hint="eastAsia"/>
                    </w:rPr>
                    <w:t xml:space="preserve">道歉 </w:t>
                  </w:r>
                  <w:r>
                    <w:rPr>
                      <w:rFonts w:hint="eastAsia"/>
                      <w:color w:val="000000"/>
                      <w:szCs w:val="21"/>
                    </w:rPr>
                    <w:t>□</w:t>
                  </w:r>
                  <w:r>
                    <w:rPr>
                      <w:rFonts w:hint="eastAsia"/>
                    </w:rPr>
                    <w:t xml:space="preserve">赔偿 </w:t>
                  </w:r>
                  <w:r>
                    <w:rPr>
                      <w:rFonts w:hint="eastAsia"/>
                      <w:color w:val="000000"/>
                      <w:szCs w:val="21"/>
                    </w:rPr>
                    <w:t>□</w:t>
                  </w:r>
                  <w:r>
                    <w:rPr>
                      <w:rFonts w:hint="eastAsia"/>
                    </w:rPr>
                    <w:t xml:space="preserve">暂停服务 </w:t>
                  </w:r>
                  <w:r>
                    <w:rPr>
                      <w:rFonts w:hint="eastAsia"/>
                      <w:color w:val="000000"/>
                      <w:szCs w:val="21"/>
                    </w:rPr>
                    <w:t>□</w:t>
                  </w:r>
                  <w:r>
                    <w:rPr>
                      <w:rFonts w:hint="eastAsia"/>
                    </w:rPr>
                    <w:t>让步接收</w:t>
                  </w:r>
                </w:p>
              </w:tc>
              <w:tc>
                <w:tcPr>
                  <w:tcW w:w="204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tc>
              <w:tc>
                <w:tcPr>
                  <w:tcW w:w="1580" w:type="dxa"/>
                </w:tcPr>
                <w:p/>
              </w:tc>
              <w:tc>
                <w:tcPr>
                  <w:tcW w:w="2205" w:type="dxa"/>
                </w:tcPr>
                <w:p/>
              </w:tc>
              <w:tc>
                <w:tcPr>
                  <w:tcW w:w="2445" w:type="dxa"/>
                </w:tcPr>
                <w:p>
                  <w:r>
                    <w:rPr>
                      <w:rFonts w:hint="eastAsia"/>
                      <w:color w:val="000000"/>
                      <w:szCs w:val="21"/>
                    </w:rPr>
                    <w:t>□</w:t>
                  </w:r>
                  <w:r>
                    <w:rPr>
                      <w:rFonts w:hint="eastAsia"/>
                    </w:rPr>
                    <w:t xml:space="preserve">道歉 </w:t>
                  </w:r>
                  <w:r>
                    <w:rPr>
                      <w:rFonts w:hint="eastAsia"/>
                      <w:color w:val="000000"/>
                      <w:szCs w:val="21"/>
                    </w:rPr>
                    <w:t>□</w:t>
                  </w:r>
                  <w:r>
                    <w:rPr>
                      <w:rFonts w:hint="eastAsia"/>
                    </w:rPr>
                    <w:t xml:space="preserve">赔偿 </w:t>
                  </w:r>
                  <w:r>
                    <w:rPr>
                      <w:rFonts w:hint="eastAsia"/>
                      <w:color w:val="000000"/>
                      <w:szCs w:val="21"/>
                    </w:rPr>
                    <w:t>□</w:t>
                  </w:r>
                  <w:r>
                    <w:rPr>
                      <w:rFonts w:hint="eastAsia"/>
                    </w:rPr>
                    <w:t xml:space="preserve">暂停服务 </w:t>
                  </w:r>
                  <w:r>
                    <w:rPr>
                      <w:rFonts w:hint="eastAsia"/>
                      <w:color w:val="000000"/>
                      <w:szCs w:val="21"/>
                    </w:rPr>
                    <w:t>□</w:t>
                  </w:r>
                  <w:r>
                    <w:rPr>
                      <w:rFonts w:hint="eastAsia"/>
                    </w:rPr>
                    <w:t>让步接收</w:t>
                  </w:r>
                </w:p>
              </w:tc>
              <w:tc>
                <w:tcPr>
                  <w:tcW w:w="2046" w:type="dxa"/>
                </w:tcPr>
                <w:p/>
              </w:tc>
            </w:tr>
          </w:tbl>
          <w:p/>
          <w:p>
            <w:r>
              <w:rPr>
                <w:rFonts w:hint="eastAsia"/>
              </w:rPr>
              <w:t>上述不合格处置的人员</w:t>
            </w:r>
            <w:r>
              <w:rPr>
                <w:rFonts w:hint="eastAsia"/>
                <w:color w:val="000000"/>
                <w:szCs w:val="21"/>
              </w:rPr>
              <w:sym w:font="Wingdings 2" w:char="0052"/>
            </w:r>
            <w:r>
              <w:rPr>
                <w:rFonts w:hint="eastAsia"/>
              </w:rPr>
              <w:t xml:space="preserve">与公司授权一致  </w:t>
            </w:r>
            <w:r>
              <w:rPr>
                <w:rFonts w:hint="eastAsia"/>
                <w:color w:val="000000"/>
                <w:szCs w:val="21"/>
              </w:rPr>
              <w:t>□</w:t>
            </w:r>
            <w:r>
              <w:rPr>
                <w:rFonts w:hint="eastAsia"/>
              </w:rPr>
              <w:t>与公司授权存在不一致</w:t>
            </w:r>
          </w:p>
        </w:tc>
        <w:tc>
          <w:tcPr>
            <w:tcW w:w="1585"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2" w:type="dxa"/>
            <w:vMerge w:val="restart"/>
            <w:shd w:val="clear" w:color="auto" w:fill="auto"/>
          </w:tcPr>
          <w:p>
            <w:r>
              <w:rPr>
                <w:rFonts w:hint="eastAsia"/>
              </w:rPr>
              <w:t>纠正措施</w:t>
            </w:r>
          </w:p>
          <w:p/>
        </w:tc>
        <w:tc>
          <w:tcPr>
            <w:tcW w:w="1100" w:type="dxa"/>
            <w:vMerge w:val="restart"/>
            <w:shd w:val="clear" w:color="auto" w:fill="auto"/>
          </w:tcPr>
          <w:p>
            <w:r>
              <w:rPr>
                <w:rFonts w:hint="eastAsia"/>
              </w:rPr>
              <w:t>H(V1.0)</w:t>
            </w:r>
          </w:p>
          <w:p>
            <w:r>
              <w:rPr>
                <w:rFonts w:hint="eastAsia"/>
              </w:rPr>
              <w:t xml:space="preserve">5.1.2 </w:t>
            </w:r>
          </w:p>
          <w:p/>
        </w:tc>
        <w:tc>
          <w:tcPr>
            <w:tcW w:w="674" w:type="dxa"/>
            <w:shd w:val="clear" w:color="auto" w:fill="auto"/>
          </w:tcPr>
          <w:p>
            <w:r>
              <w:rPr>
                <w:rFonts w:hint="eastAsia"/>
              </w:rPr>
              <w:t>文件名称</w:t>
            </w:r>
          </w:p>
        </w:tc>
        <w:tc>
          <w:tcPr>
            <w:tcW w:w="9330" w:type="dxa"/>
            <w:gridSpan w:val="2"/>
            <w:shd w:val="clear" w:color="auto" w:fill="auto"/>
          </w:tcPr>
          <w:p>
            <w:pPr>
              <w:rPr>
                <w:rFonts w:hint="eastAsia" w:eastAsia="宋体"/>
                <w:lang w:eastAsia="zh-CN"/>
              </w:rPr>
            </w:pPr>
            <w:r>
              <w:rPr/>
              <w:sym w:font="Wingdings" w:char="00FE"/>
            </w:r>
            <w:r>
              <w:rPr>
                <w:rFonts w:hint="eastAsia"/>
                <w:lang w:eastAsia="zh-CN"/>
              </w:rPr>
              <w:t>《</w:t>
            </w:r>
            <w:r>
              <w:rPr>
                <w:rFonts w:hint="eastAsia" w:ascii="宋体" w:hAnsi="宋体" w:eastAsia="宋体" w:cs="宋体"/>
                <w:spacing w:val="-10"/>
                <w:sz w:val="21"/>
                <w:szCs w:val="21"/>
              </w:rPr>
              <w:t>纠正和预防措施控制程序</w:t>
            </w:r>
            <w:r>
              <w:rPr>
                <w:rFonts w:hint="eastAsia" w:ascii="宋体" w:hAnsi="宋体" w:eastAsia="宋体" w:cs="宋体"/>
                <w:spacing w:val="-10"/>
                <w:sz w:val="21"/>
                <w:szCs w:val="21"/>
                <w:lang w:eastAsia="zh-CN"/>
              </w:rPr>
              <w:t>》</w:t>
            </w:r>
          </w:p>
        </w:tc>
        <w:tc>
          <w:tcPr>
            <w:tcW w:w="1585" w:type="dxa"/>
            <w:vMerge w:val="restart"/>
            <w:shd w:val="clear" w:color="auto" w:fill="auto"/>
          </w:tcPr>
          <w:p>
            <w:r>
              <w:rPr>
                <w:rFonts w:hint="eastAsia"/>
              </w:rPr>
              <w:sym w:font="Wingdings" w:char="00FE"/>
            </w:r>
            <w:r>
              <w:rPr>
                <w:rFonts w:hint="eastAsia"/>
              </w:rPr>
              <w:t>符合</w:t>
            </w:r>
          </w:p>
          <w:p>
            <w:r>
              <w:rPr>
                <w:rFonts w:hint="eastAsia"/>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2" w:type="dxa"/>
            <w:vMerge w:val="continue"/>
            <w:shd w:val="clear" w:color="auto" w:fill="auto"/>
          </w:tcPr>
          <w:p/>
        </w:tc>
        <w:tc>
          <w:tcPr>
            <w:tcW w:w="1100" w:type="dxa"/>
            <w:vMerge w:val="continue"/>
            <w:shd w:val="clear" w:color="auto" w:fill="auto"/>
          </w:tcPr>
          <w:p/>
        </w:tc>
        <w:tc>
          <w:tcPr>
            <w:tcW w:w="674" w:type="dxa"/>
            <w:shd w:val="clear" w:color="auto" w:fill="auto"/>
          </w:tcPr>
          <w:p>
            <w:r>
              <w:rPr>
                <w:rFonts w:hint="eastAsia"/>
              </w:rPr>
              <w:t>运行证据</w:t>
            </w:r>
          </w:p>
        </w:tc>
        <w:tc>
          <w:tcPr>
            <w:tcW w:w="9330" w:type="dxa"/>
            <w:gridSpan w:val="2"/>
            <w:shd w:val="clear" w:color="auto" w:fill="auto"/>
          </w:tcPr>
          <w:p>
            <w:r>
              <w:rPr>
                <w:rFonts w:hint="eastAsia"/>
              </w:rPr>
              <w:t>不符合的来源：</w:t>
            </w:r>
          </w:p>
          <w:p>
            <w:r>
              <w:rPr/>
              <w:sym w:font="Wingdings" w:char="00A8"/>
            </w:r>
            <w:r>
              <w:rPr>
                <w:rFonts w:hint="eastAsia"/>
              </w:rPr>
              <w:t xml:space="preserve">顾客投诉   </w:t>
            </w:r>
            <w:r>
              <w:rPr>
                <w:rFonts w:hint="eastAsia"/>
              </w:rPr>
              <w:sym w:font="Wingdings" w:char="00A8"/>
            </w:r>
            <w:r>
              <w:rPr>
                <w:rFonts w:hint="eastAsia"/>
              </w:rPr>
              <w:t xml:space="preserve">食品安全问题  </w:t>
            </w:r>
            <w:r>
              <w:rPr>
                <w:rFonts w:hint="eastAsia"/>
              </w:rPr>
              <w:sym w:font="Wingdings" w:char="00A8"/>
            </w:r>
            <w:r>
              <w:rPr>
                <w:rFonts w:hint="eastAsia"/>
              </w:rPr>
              <w:t xml:space="preserve">工作运行中的问题  </w:t>
            </w:r>
            <w:r>
              <w:rPr>
                <w:rFonts w:hint="eastAsia"/>
              </w:rPr>
              <w:sym w:font="Wingdings" w:char="00A8"/>
            </w:r>
            <w:r>
              <w:rPr>
                <w:rFonts w:hint="eastAsia"/>
              </w:rPr>
              <w:t xml:space="preserve">其他  </w:t>
            </w:r>
          </w:p>
          <w:p>
            <w:pPr>
              <w:rPr>
                <w:u w:val="single"/>
              </w:rPr>
            </w:pPr>
            <w:r>
              <w:rPr>
                <w:rFonts w:hint="eastAsia"/>
              </w:rPr>
              <w:t>抽查采取纠正措施相关记录名称：</w:t>
            </w:r>
            <w:r>
              <w:rPr>
                <w:rFonts w:hint="eastAsia"/>
                <w:u w:val="single"/>
              </w:rPr>
              <w:t>《  审核周期内</w:t>
            </w:r>
            <w:r>
              <w:rPr>
                <w:rFonts w:hint="eastAsia"/>
                <w:u w:val="single"/>
                <w:lang w:val="en-US" w:eastAsia="zh-CN"/>
              </w:rPr>
              <w:t>未发生</w:t>
            </w:r>
            <w:r>
              <w:rPr>
                <w:rFonts w:hint="eastAsia"/>
                <w:u w:val="single"/>
              </w:rPr>
              <w:t xml:space="preserve">》     </w:t>
            </w:r>
          </w:p>
          <w:p>
            <w:pPr>
              <w:rPr>
                <w:u w:val="single"/>
              </w:rPr>
            </w:pPr>
          </w:p>
          <w:tbl>
            <w:tblPr>
              <w:tblStyle w:val="14"/>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563"/>
              <w:gridCol w:w="1390"/>
              <w:gridCol w:w="1680"/>
              <w:gridCol w:w="2105"/>
              <w:gridCol w:w="1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tcPr>
                <w:p>
                  <w:r>
                    <w:rPr>
                      <w:rFonts w:hint="eastAsia"/>
                    </w:rPr>
                    <w:t>日期</w:t>
                  </w:r>
                </w:p>
              </w:tc>
              <w:tc>
                <w:tcPr>
                  <w:tcW w:w="1563" w:type="dxa"/>
                </w:tcPr>
                <w:p>
                  <w:r>
                    <w:rPr>
                      <w:rFonts w:hint="eastAsia"/>
                    </w:rPr>
                    <w:t>不符合描述</w:t>
                  </w:r>
                </w:p>
              </w:tc>
              <w:tc>
                <w:tcPr>
                  <w:tcW w:w="1390" w:type="dxa"/>
                </w:tcPr>
                <w:p>
                  <w:r>
                    <w:rPr>
                      <w:rFonts w:hint="eastAsia"/>
                    </w:rPr>
                    <w:t>不符合纠正</w:t>
                  </w:r>
                </w:p>
              </w:tc>
              <w:tc>
                <w:tcPr>
                  <w:tcW w:w="1680" w:type="dxa"/>
                </w:tcPr>
                <w:p>
                  <w:r>
                    <w:rPr>
                      <w:rFonts w:hint="eastAsia"/>
                    </w:rPr>
                    <w:t>原因分析</w:t>
                  </w:r>
                </w:p>
              </w:tc>
              <w:tc>
                <w:tcPr>
                  <w:tcW w:w="2105" w:type="dxa"/>
                </w:tcPr>
                <w:p>
                  <w:r>
                    <w:rPr>
                      <w:rFonts w:hint="eastAsia"/>
                    </w:rPr>
                    <w:t>纠正措施</w:t>
                  </w:r>
                </w:p>
              </w:tc>
              <w:tc>
                <w:tcPr>
                  <w:tcW w:w="1508" w:type="dxa"/>
                </w:tcPr>
                <w:p>
                  <w:r>
                    <w:rPr>
                      <w:rFonts w:hint="eastAsia"/>
                    </w:rPr>
                    <w:t>有效性评价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tcPr>
                <w:p/>
              </w:tc>
              <w:tc>
                <w:tcPr>
                  <w:tcW w:w="1563" w:type="dxa"/>
                </w:tcPr>
                <w:p/>
              </w:tc>
              <w:tc>
                <w:tcPr>
                  <w:tcW w:w="1390" w:type="dxa"/>
                </w:tcPr>
                <w:p/>
              </w:tc>
              <w:tc>
                <w:tcPr>
                  <w:tcW w:w="1680" w:type="dxa"/>
                </w:tcPr>
                <w:p/>
              </w:tc>
              <w:tc>
                <w:tcPr>
                  <w:tcW w:w="2105" w:type="dxa"/>
                </w:tcPr>
                <w:p/>
              </w:tc>
              <w:tc>
                <w:tcPr>
                  <w:tcW w:w="1508" w:type="dxa"/>
                </w:tcPr>
                <w:p>
                  <w:r>
                    <w:rPr>
                      <w:rFonts w:hint="eastAsia"/>
                    </w:rPr>
                    <w:sym w:font="Wingdings" w:char="00A8"/>
                  </w:r>
                  <w:r>
                    <w:rPr>
                      <w:rFonts w:hint="eastAsia"/>
                    </w:rPr>
                    <w:t>未再次发生</w:t>
                  </w:r>
                </w:p>
                <w:p>
                  <w:r>
                    <w:rPr>
                      <w:rFonts w:hint="eastAsia"/>
                    </w:rPr>
                    <w:sym w:font="Wingdings" w:char="00A8"/>
                  </w:r>
                  <w:r>
                    <w:rPr>
                      <w:rFonts w:hint="eastAsia"/>
                    </w:rPr>
                    <w:t>再次发生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tcPr>
                <w:p/>
              </w:tc>
              <w:tc>
                <w:tcPr>
                  <w:tcW w:w="1563" w:type="dxa"/>
                </w:tcPr>
                <w:p/>
              </w:tc>
              <w:tc>
                <w:tcPr>
                  <w:tcW w:w="1390" w:type="dxa"/>
                </w:tcPr>
                <w:p/>
              </w:tc>
              <w:tc>
                <w:tcPr>
                  <w:tcW w:w="1680" w:type="dxa"/>
                </w:tcPr>
                <w:p/>
              </w:tc>
              <w:tc>
                <w:tcPr>
                  <w:tcW w:w="2105" w:type="dxa"/>
                </w:tcPr>
                <w:p/>
              </w:tc>
              <w:tc>
                <w:tcPr>
                  <w:tcW w:w="1508" w:type="dxa"/>
                </w:tcPr>
                <w:p/>
              </w:tc>
            </w:tr>
          </w:tbl>
          <w:p/>
          <w:p>
            <w:r>
              <w:rPr>
                <w:rFonts w:hint="eastAsia"/>
              </w:rPr>
              <w:t>纠正措施是否与不合格所产生的影响相适应。</w:t>
            </w:r>
            <w:r>
              <w:rPr>
                <w:rFonts w:hint="eastAsia"/>
              </w:rPr>
              <w:sym w:font="Wingdings" w:char="00A8"/>
            </w:r>
            <w:r>
              <w:rPr>
                <w:rFonts w:hint="eastAsia"/>
              </w:rPr>
              <w:t xml:space="preserve">是  </w:t>
            </w:r>
            <w:r>
              <w:rPr>
                <w:rFonts w:hint="eastAsia"/>
              </w:rPr>
              <w:sym w:font="Wingdings" w:char="00A8"/>
            </w:r>
            <w:r>
              <w:rPr>
                <w:rFonts w:hint="eastAsia"/>
              </w:rPr>
              <w:t>否</w:t>
            </w:r>
          </w:p>
        </w:tc>
        <w:tc>
          <w:tcPr>
            <w:tcW w:w="1585"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2" w:type="dxa"/>
            <w:vMerge w:val="restart"/>
            <w:shd w:val="clear" w:color="auto" w:fill="auto"/>
          </w:tcPr>
          <w:p>
            <w:r>
              <w:rPr>
                <w:rFonts w:hint="eastAsia"/>
              </w:rPr>
              <w:t>不合格处置</w:t>
            </w:r>
          </w:p>
        </w:tc>
        <w:tc>
          <w:tcPr>
            <w:tcW w:w="1100" w:type="dxa"/>
            <w:vMerge w:val="restart"/>
            <w:shd w:val="clear" w:color="auto" w:fill="auto"/>
          </w:tcPr>
          <w:p>
            <w:r>
              <w:rPr>
                <w:rFonts w:hint="eastAsia"/>
              </w:rPr>
              <w:t>H(V1.0)</w:t>
            </w:r>
          </w:p>
          <w:p>
            <w:r>
              <w:rPr>
                <w:rFonts w:hint="eastAsia"/>
              </w:rPr>
              <w:t xml:space="preserve">5.1.3 </w:t>
            </w:r>
          </w:p>
        </w:tc>
        <w:tc>
          <w:tcPr>
            <w:tcW w:w="674" w:type="dxa"/>
            <w:shd w:val="clear" w:color="auto" w:fill="auto"/>
          </w:tcPr>
          <w:p>
            <w:r>
              <w:rPr>
                <w:rFonts w:hint="eastAsia"/>
              </w:rPr>
              <w:t>文件名称</w:t>
            </w:r>
          </w:p>
        </w:tc>
        <w:tc>
          <w:tcPr>
            <w:tcW w:w="9330" w:type="dxa"/>
            <w:gridSpan w:val="2"/>
            <w:shd w:val="clear" w:color="auto" w:fill="auto"/>
          </w:tcPr>
          <w:p>
            <w:r>
              <w:rPr>
                <w:rFonts w:hint="eastAsia"/>
              </w:rPr>
              <w:sym w:font="Wingdings" w:char="00FE"/>
            </w:r>
            <w:r>
              <w:rPr>
                <w:rFonts w:hint="eastAsia"/>
                <w:lang w:eastAsia="zh-CN"/>
              </w:rPr>
              <w:t>《</w:t>
            </w:r>
            <w:r>
              <w:rPr>
                <w:rFonts w:hint="eastAsia" w:ascii="宋体" w:hAnsi="宋体" w:eastAsia="宋体" w:cs="宋体"/>
                <w:spacing w:val="-10"/>
                <w:sz w:val="21"/>
                <w:szCs w:val="21"/>
              </w:rPr>
              <w:t>不合格品和潜在不安全品控制</w:t>
            </w:r>
            <w:r>
              <w:rPr>
                <w:rFonts w:hint="eastAsia" w:ascii="宋体" w:hAnsi="宋体" w:cs="宋体"/>
                <w:spacing w:val="-10"/>
                <w:sz w:val="21"/>
                <w:szCs w:val="21"/>
                <w:lang w:val="en-US" w:eastAsia="zh-CN"/>
              </w:rPr>
              <w:t>程序</w:t>
            </w:r>
            <w:r>
              <w:rPr>
                <w:rFonts w:hint="eastAsia" w:ascii="宋体" w:hAnsi="宋体" w:eastAsia="宋体" w:cs="宋体"/>
                <w:spacing w:val="-10"/>
                <w:sz w:val="21"/>
                <w:szCs w:val="21"/>
                <w:lang w:eastAsia="zh-CN"/>
              </w:rPr>
              <w:t>》</w:t>
            </w:r>
          </w:p>
        </w:tc>
        <w:tc>
          <w:tcPr>
            <w:tcW w:w="1585" w:type="dxa"/>
            <w:vMerge w:val="restart"/>
            <w:shd w:val="clear" w:color="auto" w:fill="auto"/>
          </w:tcPr>
          <w:p>
            <w:r>
              <w:rPr>
                <w:rFonts w:hint="eastAsia"/>
              </w:rPr>
              <w:sym w:font="Wingdings" w:char="00FE"/>
            </w:r>
            <w:r>
              <w:rPr>
                <w:rFonts w:hint="eastAsia"/>
              </w:rPr>
              <w:t>符合</w:t>
            </w:r>
          </w:p>
          <w:p>
            <w:pPr>
              <w:pStyle w:val="17"/>
            </w:pPr>
            <w:r>
              <w:rPr>
                <w:rFonts w:hint="eastAsia"/>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12" w:type="dxa"/>
            <w:vMerge w:val="continue"/>
          </w:tcPr>
          <w:p/>
        </w:tc>
        <w:tc>
          <w:tcPr>
            <w:tcW w:w="1100" w:type="dxa"/>
            <w:vMerge w:val="continue"/>
          </w:tcPr>
          <w:p/>
        </w:tc>
        <w:tc>
          <w:tcPr>
            <w:tcW w:w="674" w:type="dxa"/>
          </w:tcPr>
          <w:p>
            <w:r>
              <w:rPr>
                <w:rFonts w:hint="eastAsia"/>
              </w:rPr>
              <w:t>运行证据</w:t>
            </w:r>
          </w:p>
        </w:tc>
        <w:tc>
          <w:tcPr>
            <w:tcW w:w="9330" w:type="dxa"/>
            <w:gridSpan w:val="2"/>
          </w:tcPr>
          <w:p>
            <w:r>
              <w:rPr>
                <w:rFonts w:hint="eastAsia"/>
              </w:rPr>
              <w:t>企业应保留不合格处置记录，以作为以下证据：</w:t>
            </w:r>
          </w:p>
          <w:p>
            <w:r>
              <w:rPr>
                <w:rFonts w:hint="eastAsia"/>
              </w:rPr>
              <w:t>a）不合格的性质以及随后采取的措施；</w:t>
            </w:r>
          </w:p>
          <w:p>
            <w:r>
              <w:rPr>
                <w:rFonts w:hint="eastAsia"/>
              </w:rPr>
              <w:t>b）纠正措施的结果。</w:t>
            </w:r>
          </w:p>
          <w:p>
            <w:pPr>
              <w:pStyle w:val="17"/>
            </w:pPr>
            <w:r>
              <w:rPr>
                <w:rFonts w:hint="eastAsia"/>
                <w:u w:val="single"/>
              </w:rPr>
              <w:t>提供有《不合格品</w:t>
            </w:r>
            <w:r>
              <w:rPr>
                <w:rFonts w:hint="eastAsia"/>
                <w:u w:val="single"/>
                <w:lang w:val="en-US" w:eastAsia="zh-CN"/>
              </w:rPr>
              <w:t>报告</w:t>
            </w:r>
            <w:r>
              <w:rPr>
                <w:rFonts w:hint="eastAsia"/>
                <w:u w:val="single"/>
              </w:rPr>
              <w:t xml:space="preserve">》发生时按照此表单进行记录 </w:t>
            </w:r>
          </w:p>
        </w:tc>
        <w:tc>
          <w:tcPr>
            <w:tcW w:w="1585" w:type="dxa"/>
            <w:vMerge w:val="continue"/>
          </w:tcPr>
          <w:p/>
        </w:tc>
      </w:tr>
    </w:tbl>
    <w:p/>
    <w:p>
      <w:pPr>
        <w:pStyle w:val="9"/>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Segoe UI Emoji">
    <w:panose1 w:val="020B0502040204020203"/>
    <w:charset w:val="00"/>
    <w:family w:val="swiss"/>
    <w:pitch w:val="default"/>
    <w:sig w:usb0="00000001" w:usb1="02000000" w:usb2="00000000" w:usb3="00000000" w:csb0="00000001" w:csb1="00000000"/>
  </w:font>
  <w:font w:name="Wingdings 2">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9"/>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tabs>
        <w:tab w:val="left" w:pos="8910"/>
        <w:tab w:val="left" w:pos="9142"/>
        <w:tab w:val="clear" w:pos="4153"/>
      </w:tabs>
      <w:spacing w:line="320" w:lineRule="exact"/>
      <w:ind w:left="-86" w:leftChars="-41" w:firstLine="990" w:firstLineChars="550"/>
      <w:jc w:val="left"/>
      <w:rPr>
        <w:rStyle w:val="21"/>
        <w:rFonts w:hint="default"/>
      </w:rPr>
    </w:pPr>
    <w:r>
      <w:drawing>
        <wp:anchor distT="0" distB="0" distL="114300" distR="114300" simplePos="0" relativeHeight="251660288" behindDoc="0" locked="0" layoutInCell="1" allowOverlap="1">
          <wp:simplePos x="0" y="0"/>
          <wp:positionH relativeFrom="column">
            <wp:posOffset>25400</wp:posOffset>
          </wp:positionH>
          <wp:positionV relativeFrom="paragraph">
            <wp:posOffset>13970</wp:posOffset>
          </wp:positionV>
          <wp:extent cx="481965" cy="485140"/>
          <wp:effectExtent l="0" t="0" r="635" b="10160"/>
          <wp:wrapTopAndBottom/>
          <wp:docPr id="3"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0" descr="新LOGO.png"/>
                  <pic:cNvPicPr>
                    <a:picLocks noChangeAspect="1"/>
                  </pic:cNvPicPr>
                </pic:nvPicPr>
                <pic:blipFill>
                  <a:blip r:embed="rId1"/>
                  <a:stretch>
                    <a:fillRect/>
                  </a:stretch>
                </pic:blipFill>
                <pic:spPr>
                  <a:xfrm>
                    <a:off x="0" y="0"/>
                    <a:ext cx="481965" cy="485140"/>
                  </a:xfrm>
                  <a:prstGeom prst="rect">
                    <a:avLst/>
                  </a:prstGeom>
                  <a:noFill/>
                  <a:ln>
                    <a:noFill/>
                  </a:ln>
                </pic:spPr>
              </pic:pic>
            </a:graphicData>
          </a:graphic>
        </wp:anchor>
      </w:drawing>
    </w:r>
    <w:r>
      <w:rPr>
        <w:rStyle w:val="21"/>
        <w:rFonts w:hint="default"/>
      </w:rPr>
      <w:t>北京国标联合认证有限公司</w:t>
    </w:r>
    <w:r>
      <w:rPr>
        <w:rStyle w:val="21"/>
        <w:rFonts w:hint="default"/>
      </w:rPr>
      <w:tab/>
    </w:r>
    <w:r>
      <w:rPr>
        <w:rStyle w:val="21"/>
        <w:rFonts w:hint="default"/>
      </w:rPr>
      <w:tab/>
    </w:r>
    <w:r>
      <w:rPr>
        <w:rStyle w:val="21"/>
        <w:rFonts w:hint="default"/>
      </w:rPr>
      <w:tab/>
    </w:r>
  </w:p>
  <w:p>
    <w:pPr>
      <w:pStyle w:val="10"/>
      <w:pBdr>
        <w:bottom w:val="none" w:color="auto" w:sz="0" w:space="1"/>
      </w:pBdr>
      <w:spacing w:line="320" w:lineRule="exact"/>
      <w:ind w:firstLine="900" w:firstLineChars="500"/>
      <w:jc w:val="left"/>
    </w:pPr>
    <w:r>
      <mc:AlternateContent>
        <mc:Choice Requires="wps">
          <w:drawing>
            <wp:anchor distT="0" distB="0" distL="114300" distR="114300" simplePos="0" relativeHeight="251659264" behindDoc="0" locked="0" layoutInCell="1" allowOverlap="1">
              <wp:simplePos x="0" y="0"/>
              <wp:positionH relativeFrom="column">
                <wp:posOffset>7045325</wp:posOffset>
              </wp:positionH>
              <wp:positionV relativeFrom="paragraph">
                <wp:posOffset>27940</wp:posOffset>
              </wp:positionV>
              <wp:extent cx="2184400" cy="256540"/>
              <wp:effectExtent l="0" t="0" r="0" b="10160"/>
              <wp:wrapNone/>
              <wp:docPr id="2" name="文本框 1"/>
              <wp:cNvGraphicFramePr/>
              <a:graphic xmlns:a="http://schemas.openxmlformats.org/drawingml/2006/main">
                <a:graphicData uri="http://schemas.microsoft.com/office/word/2010/wordprocessingShape">
                  <wps:wsp>
                    <wps:cNvSpPr txBox="1"/>
                    <wps:spPr>
                      <a:xfrm>
                        <a:off x="0" y="0"/>
                        <a:ext cx="2388235" cy="256540"/>
                      </a:xfrm>
                      <a:prstGeom prst="rect">
                        <a:avLst/>
                      </a:prstGeom>
                      <a:solidFill>
                        <a:srgbClr val="FFFFFF"/>
                      </a:solidFill>
                      <a:ln w="9525">
                        <a:noFill/>
                      </a:ln>
                      <a:effectLst/>
                    </wps:spPr>
                    <wps:txb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I-12  (05版)</w:t>
                          </w:r>
                        </w:p>
                      </w:txbxContent>
                    </wps:txbx>
                    <wps:bodyPr upright="1"/>
                  </wps:wsp>
                </a:graphicData>
              </a:graphic>
            </wp:anchor>
          </w:drawing>
        </mc:Choice>
        <mc:Fallback>
          <w:pict>
            <v:shape id="文本框 1" o:spid="_x0000_s1026" o:spt="202" type="#_x0000_t202" style="position:absolute;left:0pt;margin-left:554.75pt;margin-top:2.2pt;height:20.2pt;width:172pt;z-index:251659264;mso-width-relative:page;mso-height-relative:page;" fillcolor="#FFFFFF" filled="t"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CEGquXWAAAACgEAAA8AAAAAAAAAAQAgAAAAIgAA&#10;AGRycy9kb3ducmV2LnhtbFBLAQIUABQAAAAIAIdO4kCPdkp10QEAAI4DAAAOAAAAAAAAAAEAIAAA&#10;ACUBAABkcnMvZTJvRG9jLnhtbFBLBQYAAAAABgAGAFkBAABoBQ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I-12  (05版)</w:t>
                    </w:r>
                  </w:p>
                </w:txbxContent>
              </v:textbox>
            </v:shape>
          </w:pict>
        </mc:Fallback>
      </mc:AlternateContent>
    </w:r>
    <w:r>
      <w:rPr>
        <w:rStyle w:val="21"/>
        <w:rFonts w:hint="default"/>
        <w:w w:val="90"/>
      </w:rPr>
      <w:t>Beijing International Standard united Certification Co.,Ltd.</w:t>
    </w:r>
  </w:p>
  <w:p>
    <w:pPr>
      <w:pStyle w:val="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3N2UwYzRjODcyYjBmZWI4OGFkMDIyNTk1M2M5ZTMifQ=="/>
  </w:docVars>
  <w:rsids>
    <w:rsidRoot w:val="009973B4"/>
    <w:rsid w:val="000044C1"/>
    <w:rsid w:val="000157F0"/>
    <w:rsid w:val="000237F6"/>
    <w:rsid w:val="0003373A"/>
    <w:rsid w:val="000361D5"/>
    <w:rsid w:val="000400E2"/>
    <w:rsid w:val="00040401"/>
    <w:rsid w:val="0004638C"/>
    <w:rsid w:val="00062E46"/>
    <w:rsid w:val="00064FB3"/>
    <w:rsid w:val="0008296E"/>
    <w:rsid w:val="000C2DCE"/>
    <w:rsid w:val="000D04DF"/>
    <w:rsid w:val="000E6B21"/>
    <w:rsid w:val="000F761C"/>
    <w:rsid w:val="00101728"/>
    <w:rsid w:val="001062A5"/>
    <w:rsid w:val="001139D4"/>
    <w:rsid w:val="00117102"/>
    <w:rsid w:val="00122967"/>
    <w:rsid w:val="00123B1B"/>
    <w:rsid w:val="00145549"/>
    <w:rsid w:val="0014558D"/>
    <w:rsid w:val="0017509C"/>
    <w:rsid w:val="00186260"/>
    <w:rsid w:val="001A2D7F"/>
    <w:rsid w:val="001C3ED7"/>
    <w:rsid w:val="001C485E"/>
    <w:rsid w:val="001D7354"/>
    <w:rsid w:val="001E3A1C"/>
    <w:rsid w:val="001F319E"/>
    <w:rsid w:val="001F7537"/>
    <w:rsid w:val="00207591"/>
    <w:rsid w:val="002165CB"/>
    <w:rsid w:val="00227407"/>
    <w:rsid w:val="00236BAF"/>
    <w:rsid w:val="002378F4"/>
    <w:rsid w:val="00242A79"/>
    <w:rsid w:val="002464B8"/>
    <w:rsid w:val="00283176"/>
    <w:rsid w:val="002939AD"/>
    <w:rsid w:val="002A028A"/>
    <w:rsid w:val="002E67B3"/>
    <w:rsid w:val="002F1B37"/>
    <w:rsid w:val="00311370"/>
    <w:rsid w:val="00311D8F"/>
    <w:rsid w:val="00314AF6"/>
    <w:rsid w:val="00337922"/>
    <w:rsid w:val="00340867"/>
    <w:rsid w:val="00354AA6"/>
    <w:rsid w:val="00375754"/>
    <w:rsid w:val="00380837"/>
    <w:rsid w:val="00386C42"/>
    <w:rsid w:val="003A198A"/>
    <w:rsid w:val="003A23C6"/>
    <w:rsid w:val="003B13B8"/>
    <w:rsid w:val="003C1754"/>
    <w:rsid w:val="003C641B"/>
    <w:rsid w:val="003C7DBF"/>
    <w:rsid w:val="003E2647"/>
    <w:rsid w:val="003E3564"/>
    <w:rsid w:val="003F2A84"/>
    <w:rsid w:val="00410914"/>
    <w:rsid w:val="004304D8"/>
    <w:rsid w:val="00430E88"/>
    <w:rsid w:val="00440274"/>
    <w:rsid w:val="0045371A"/>
    <w:rsid w:val="004708B8"/>
    <w:rsid w:val="004811CC"/>
    <w:rsid w:val="004946B7"/>
    <w:rsid w:val="004A3FCE"/>
    <w:rsid w:val="004B42A9"/>
    <w:rsid w:val="004B5CEB"/>
    <w:rsid w:val="004C7514"/>
    <w:rsid w:val="004E3507"/>
    <w:rsid w:val="00527BE3"/>
    <w:rsid w:val="005303DA"/>
    <w:rsid w:val="005310FB"/>
    <w:rsid w:val="0053372E"/>
    <w:rsid w:val="00536930"/>
    <w:rsid w:val="00537824"/>
    <w:rsid w:val="005472E3"/>
    <w:rsid w:val="005511FE"/>
    <w:rsid w:val="00554AB1"/>
    <w:rsid w:val="00564E53"/>
    <w:rsid w:val="0059155E"/>
    <w:rsid w:val="005B1B23"/>
    <w:rsid w:val="005B3D23"/>
    <w:rsid w:val="005B58ED"/>
    <w:rsid w:val="005C0A06"/>
    <w:rsid w:val="005C1F5C"/>
    <w:rsid w:val="005D3515"/>
    <w:rsid w:val="005D5659"/>
    <w:rsid w:val="00600C20"/>
    <w:rsid w:val="0060648C"/>
    <w:rsid w:val="00610513"/>
    <w:rsid w:val="006414ED"/>
    <w:rsid w:val="00642F33"/>
    <w:rsid w:val="00644FE2"/>
    <w:rsid w:val="00670432"/>
    <w:rsid w:val="00674E7B"/>
    <w:rsid w:val="0067640C"/>
    <w:rsid w:val="00676974"/>
    <w:rsid w:val="00687324"/>
    <w:rsid w:val="006C3DBC"/>
    <w:rsid w:val="006D6914"/>
    <w:rsid w:val="006E18B1"/>
    <w:rsid w:val="006E2050"/>
    <w:rsid w:val="006E36FF"/>
    <w:rsid w:val="006E668E"/>
    <w:rsid w:val="006E678B"/>
    <w:rsid w:val="0070224D"/>
    <w:rsid w:val="00704CAF"/>
    <w:rsid w:val="007060B4"/>
    <w:rsid w:val="00737F57"/>
    <w:rsid w:val="0075277E"/>
    <w:rsid w:val="0075451E"/>
    <w:rsid w:val="00766CBE"/>
    <w:rsid w:val="00767414"/>
    <w:rsid w:val="007757F3"/>
    <w:rsid w:val="0078153B"/>
    <w:rsid w:val="007825B9"/>
    <w:rsid w:val="0079242C"/>
    <w:rsid w:val="007B3D76"/>
    <w:rsid w:val="007B4D48"/>
    <w:rsid w:val="007C1B48"/>
    <w:rsid w:val="007E6AEB"/>
    <w:rsid w:val="007F652D"/>
    <w:rsid w:val="0080160A"/>
    <w:rsid w:val="00804260"/>
    <w:rsid w:val="00832EC2"/>
    <w:rsid w:val="0083482E"/>
    <w:rsid w:val="008431D2"/>
    <w:rsid w:val="008550AB"/>
    <w:rsid w:val="00871B8B"/>
    <w:rsid w:val="00880FAA"/>
    <w:rsid w:val="00882C0C"/>
    <w:rsid w:val="008973EE"/>
    <w:rsid w:val="008B432D"/>
    <w:rsid w:val="008C5D06"/>
    <w:rsid w:val="008D3391"/>
    <w:rsid w:val="008D6135"/>
    <w:rsid w:val="008E769D"/>
    <w:rsid w:val="008F56BA"/>
    <w:rsid w:val="00900CEF"/>
    <w:rsid w:val="00915738"/>
    <w:rsid w:val="00925CDC"/>
    <w:rsid w:val="00943D36"/>
    <w:rsid w:val="00957911"/>
    <w:rsid w:val="00971600"/>
    <w:rsid w:val="00990C06"/>
    <w:rsid w:val="009973B4"/>
    <w:rsid w:val="009A516C"/>
    <w:rsid w:val="009B216F"/>
    <w:rsid w:val="009C1290"/>
    <w:rsid w:val="009C28C1"/>
    <w:rsid w:val="009C2E4D"/>
    <w:rsid w:val="009C5776"/>
    <w:rsid w:val="009E1E7D"/>
    <w:rsid w:val="009F7EED"/>
    <w:rsid w:val="00A0586E"/>
    <w:rsid w:val="00A06945"/>
    <w:rsid w:val="00A2292E"/>
    <w:rsid w:val="00A36A68"/>
    <w:rsid w:val="00A54E51"/>
    <w:rsid w:val="00A66703"/>
    <w:rsid w:val="00A70854"/>
    <w:rsid w:val="00A70BE9"/>
    <w:rsid w:val="00A76A41"/>
    <w:rsid w:val="00A80636"/>
    <w:rsid w:val="00A95478"/>
    <w:rsid w:val="00AB45E5"/>
    <w:rsid w:val="00AC7BA6"/>
    <w:rsid w:val="00AE03F7"/>
    <w:rsid w:val="00AE0550"/>
    <w:rsid w:val="00AE22D1"/>
    <w:rsid w:val="00AF0AAB"/>
    <w:rsid w:val="00B2508A"/>
    <w:rsid w:val="00B25A0B"/>
    <w:rsid w:val="00B3204F"/>
    <w:rsid w:val="00B33311"/>
    <w:rsid w:val="00B46A4D"/>
    <w:rsid w:val="00B4743E"/>
    <w:rsid w:val="00B54727"/>
    <w:rsid w:val="00B5682D"/>
    <w:rsid w:val="00B62178"/>
    <w:rsid w:val="00B843D3"/>
    <w:rsid w:val="00B87FC7"/>
    <w:rsid w:val="00B94025"/>
    <w:rsid w:val="00BA10F8"/>
    <w:rsid w:val="00BA4B37"/>
    <w:rsid w:val="00BC1484"/>
    <w:rsid w:val="00BD17BA"/>
    <w:rsid w:val="00BE378B"/>
    <w:rsid w:val="00BE7A77"/>
    <w:rsid w:val="00BF0D7D"/>
    <w:rsid w:val="00BF3CC7"/>
    <w:rsid w:val="00BF44CA"/>
    <w:rsid w:val="00BF597E"/>
    <w:rsid w:val="00BF6918"/>
    <w:rsid w:val="00C51A36"/>
    <w:rsid w:val="00C55228"/>
    <w:rsid w:val="00C62A33"/>
    <w:rsid w:val="00C63768"/>
    <w:rsid w:val="00C72512"/>
    <w:rsid w:val="00C8281D"/>
    <w:rsid w:val="00C9058E"/>
    <w:rsid w:val="00C90886"/>
    <w:rsid w:val="00C90FD8"/>
    <w:rsid w:val="00CA786F"/>
    <w:rsid w:val="00CC2622"/>
    <w:rsid w:val="00CD2D54"/>
    <w:rsid w:val="00CE315A"/>
    <w:rsid w:val="00CF243B"/>
    <w:rsid w:val="00D06F59"/>
    <w:rsid w:val="00D10920"/>
    <w:rsid w:val="00D12CAD"/>
    <w:rsid w:val="00D21958"/>
    <w:rsid w:val="00D23D68"/>
    <w:rsid w:val="00D365D1"/>
    <w:rsid w:val="00D406FA"/>
    <w:rsid w:val="00D56BE5"/>
    <w:rsid w:val="00D807A3"/>
    <w:rsid w:val="00D8388C"/>
    <w:rsid w:val="00D97FC8"/>
    <w:rsid w:val="00DB511B"/>
    <w:rsid w:val="00DC286A"/>
    <w:rsid w:val="00DC63A4"/>
    <w:rsid w:val="00DC731C"/>
    <w:rsid w:val="00DE2B54"/>
    <w:rsid w:val="00DF78E4"/>
    <w:rsid w:val="00E041A3"/>
    <w:rsid w:val="00E42D33"/>
    <w:rsid w:val="00E46E55"/>
    <w:rsid w:val="00E4786C"/>
    <w:rsid w:val="00E52B3C"/>
    <w:rsid w:val="00E5357C"/>
    <w:rsid w:val="00E615C0"/>
    <w:rsid w:val="00E6224C"/>
    <w:rsid w:val="00E64C9A"/>
    <w:rsid w:val="00E70AD6"/>
    <w:rsid w:val="00E70BFD"/>
    <w:rsid w:val="00E8317C"/>
    <w:rsid w:val="00E86934"/>
    <w:rsid w:val="00E91025"/>
    <w:rsid w:val="00E956ED"/>
    <w:rsid w:val="00EA002E"/>
    <w:rsid w:val="00EB0164"/>
    <w:rsid w:val="00EB6C1F"/>
    <w:rsid w:val="00EC4708"/>
    <w:rsid w:val="00ED0F62"/>
    <w:rsid w:val="00EF2D8F"/>
    <w:rsid w:val="00F10EBC"/>
    <w:rsid w:val="00F111CE"/>
    <w:rsid w:val="00F15028"/>
    <w:rsid w:val="00F17496"/>
    <w:rsid w:val="00F21F0B"/>
    <w:rsid w:val="00F25B0F"/>
    <w:rsid w:val="00F26007"/>
    <w:rsid w:val="00F30D53"/>
    <w:rsid w:val="00F50D5F"/>
    <w:rsid w:val="00F833C4"/>
    <w:rsid w:val="00FA4815"/>
    <w:rsid w:val="00FC31A8"/>
    <w:rsid w:val="00FC3B2C"/>
    <w:rsid w:val="00FC72D6"/>
    <w:rsid w:val="00FC77CF"/>
    <w:rsid w:val="00FD40FA"/>
    <w:rsid w:val="00FF36F3"/>
    <w:rsid w:val="00FF6A5E"/>
    <w:rsid w:val="015D4D12"/>
    <w:rsid w:val="06266A4B"/>
    <w:rsid w:val="063C100F"/>
    <w:rsid w:val="06CD2AC4"/>
    <w:rsid w:val="089E625C"/>
    <w:rsid w:val="08D45654"/>
    <w:rsid w:val="08E10230"/>
    <w:rsid w:val="08EF65F2"/>
    <w:rsid w:val="0A0C6187"/>
    <w:rsid w:val="0A101B38"/>
    <w:rsid w:val="0A3B7AFB"/>
    <w:rsid w:val="0D5D6FC8"/>
    <w:rsid w:val="0DAA4638"/>
    <w:rsid w:val="0DB258A3"/>
    <w:rsid w:val="0DB265A2"/>
    <w:rsid w:val="0E5F120E"/>
    <w:rsid w:val="0FAE2D98"/>
    <w:rsid w:val="108219C2"/>
    <w:rsid w:val="10845C87"/>
    <w:rsid w:val="10BC572D"/>
    <w:rsid w:val="120C6352"/>
    <w:rsid w:val="12464BA6"/>
    <w:rsid w:val="133F19A9"/>
    <w:rsid w:val="13F10CDA"/>
    <w:rsid w:val="145801E9"/>
    <w:rsid w:val="18220C1B"/>
    <w:rsid w:val="193D50BE"/>
    <w:rsid w:val="1A005FC7"/>
    <w:rsid w:val="1B307FAD"/>
    <w:rsid w:val="1C2D5815"/>
    <w:rsid w:val="1CF045D9"/>
    <w:rsid w:val="1D9D3945"/>
    <w:rsid w:val="1DDF0F5A"/>
    <w:rsid w:val="1DF6153B"/>
    <w:rsid w:val="1E0D121E"/>
    <w:rsid w:val="1E15129D"/>
    <w:rsid w:val="1E2D7039"/>
    <w:rsid w:val="1E386EAC"/>
    <w:rsid w:val="1E55446A"/>
    <w:rsid w:val="1F24036A"/>
    <w:rsid w:val="1F9242A4"/>
    <w:rsid w:val="20F174A6"/>
    <w:rsid w:val="219D36DA"/>
    <w:rsid w:val="22B54B0B"/>
    <w:rsid w:val="2455723F"/>
    <w:rsid w:val="252E75E6"/>
    <w:rsid w:val="26A77D69"/>
    <w:rsid w:val="26DE579B"/>
    <w:rsid w:val="27BD6C5C"/>
    <w:rsid w:val="28364E25"/>
    <w:rsid w:val="28380A89"/>
    <w:rsid w:val="28D25BE9"/>
    <w:rsid w:val="2D176851"/>
    <w:rsid w:val="2D736074"/>
    <w:rsid w:val="2DA24E9D"/>
    <w:rsid w:val="2F202524"/>
    <w:rsid w:val="2F216952"/>
    <w:rsid w:val="30867A0F"/>
    <w:rsid w:val="30F57479"/>
    <w:rsid w:val="30F667EB"/>
    <w:rsid w:val="31CE6892"/>
    <w:rsid w:val="32123FFF"/>
    <w:rsid w:val="329E6ECC"/>
    <w:rsid w:val="34952C24"/>
    <w:rsid w:val="35BE7955"/>
    <w:rsid w:val="35C21E9E"/>
    <w:rsid w:val="374A55D1"/>
    <w:rsid w:val="38D16F63"/>
    <w:rsid w:val="38D57EBF"/>
    <w:rsid w:val="39232843"/>
    <w:rsid w:val="397A6350"/>
    <w:rsid w:val="39B80D19"/>
    <w:rsid w:val="39ED37D1"/>
    <w:rsid w:val="3AA8309D"/>
    <w:rsid w:val="3AD866D8"/>
    <w:rsid w:val="3ADF3E40"/>
    <w:rsid w:val="3B021652"/>
    <w:rsid w:val="3BB8799B"/>
    <w:rsid w:val="3C383049"/>
    <w:rsid w:val="3CBC4F1E"/>
    <w:rsid w:val="3D017E9E"/>
    <w:rsid w:val="3DA823F9"/>
    <w:rsid w:val="3DC72E19"/>
    <w:rsid w:val="3DFF1189"/>
    <w:rsid w:val="403C1B0A"/>
    <w:rsid w:val="40D31FBB"/>
    <w:rsid w:val="418460C2"/>
    <w:rsid w:val="4217591C"/>
    <w:rsid w:val="43440C4E"/>
    <w:rsid w:val="447E00C9"/>
    <w:rsid w:val="44866E1C"/>
    <w:rsid w:val="44FB34B7"/>
    <w:rsid w:val="45166589"/>
    <w:rsid w:val="453F71A9"/>
    <w:rsid w:val="456314F8"/>
    <w:rsid w:val="46812352"/>
    <w:rsid w:val="474A7C94"/>
    <w:rsid w:val="49FE68C7"/>
    <w:rsid w:val="4AA46D09"/>
    <w:rsid w:val="4BB406DB"/>
    <w:rsid w:val="4D246958"/>
    <w:rsid w:val="4DE13AE3"/>
    <w:rsid w:val="4E6629D2"/>
    <w:rsid w:val="4F111C95"/>
    <w:rsid w:val="50294487"/>
    <w:rsid w:val="508C34CF"/>
    <w:rsid w:val="50FA687C"/>
    <w:rsid w:val="5194269B"/>
    <w:rsid w:val="52305B85"/>
    <w:rsid w:val="525732C1"/>
    <w:rsid w:val="53E91CD7"/>
    <w:rsid w:val="54B036D1"/>
    <w:rsid w:val="55022641"/>
    <w:rsid w:val="5563336E"/>
    <w:rsid w:val="56020D2D"/>
    <w:rsid w:val="56897BCB"/>
    <w:rsid w:val="5833381A"/>
    <w:rsid w:val="59097D63"/>
    <w:rsid w:val="59AF2221"/>
    <w:rsid w:val="59D33C53"/>
    <w:rsid w:val="5A1F5233"/>
    <w:rsid w:val="5A4C4364"/>
    <w:rsid w:val="5B1D5DF1"/>
    <w:rsid w:val="5B93583B"/>
    <w:rsid w:val="5BAC4CED"/>
    <w:rsid w:val="5BD142B8"/>
    <w:rsid w:val="5CA0054D"/>
    <w:rsid w:val="5D24016A"/>
    <w:rsid w:val="5E9D1E9C"/>
    <w:rsid w:val="5EA12B9A"/>
    <w:rsid w:val="600300DE"/>
    <w:rsid w:val="61546784"/>
    <w:rsid w:val="61914B57"/>
    <w:rsid w:val="628971D1"/>
    <w:rsid w:val="63C07969"/>
    <w:rsid w:val="64E122F1"/>
    <w:rsid w:val="667B0FB6"/>
    <w:rsid w:val="668156F0"/>
    <w:rsid w:val="66E80594"/>
    <w:rsid w:val="67E458E5"/>
    <w:rsid w:val="68522439"/>
    <w:rsid w:val="6A6442F2"/>
    <w:rsid w:val="6C4F3B00"/>
    <w:rsid w:val="6CC12960"/>
    <w:rsid w:val="6E475FBD"/>
    <w:rsid w:val="6EDD479C"/>
    <w:rsid w:val="6F000F64"/>
    <w:rsid w:val="6F8034DB"/>
    <w:rsid w:val="6FD60296"/>
    <w:rsid w:val="7022012C"/>
    <w:rsid w:val="70273BAA"/>
    <w:rsid w:val="712E3A27"/>
    <w:rsid w:val="743E2EC4"/>
    <w:rsid w:val="74753DAF"/>
    <w:rsid w:val="74BB5781"/>
    <w:rsid w:val="750158F1"/>
    <w:rsid w:val="7516225C"/>
    <w:rsid w:val="75D613FA"/>
    <w:rsid w:val="75E72A31"/>
    <w:rsid w:val="75FD56CB"/>
    <w:rsid w:val="76C74496"/>
    <w:rsid w:val="76CC5E9B"/>
    <w:rsid w:val="76E82337"/>
    <w:rsid w:val="7769287A"/>
    <w:rsid w:val="787A628C"/>
    <w:rsid w:val="79560518"/>
    <w:rsid w:val="7B2D180B"/>
    <w:rsid w:val="7B83599D"/>
    <w:rsid w:val="7C6427B4"/>
    <w:rsid w:val="7D216484"/>
    <w:rsid w:val="7D2C7BD6"/>
    <w:rsid w:val="7EB83CDD"/>
    <w:rsid w:val="7F8343B2"/>
    <w:rsid w:val="7FDE5BE5"/>
    <w:rsid w:val="7FFB22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tabs>
        <w:tab w:val="left" w:pos="425"/>
      </w:tabs>
      <w:spacing w:before="340" w:beforeLines="0" w:after="330" w:afterLines="0" w:line="578" w:lineRule="auto"/>
      <w:ind w:left="425" w:hanging="425"/>
      <w:outlineLvl w:val="0"/>
    </w:pPr>
    <w:rPr>
      <w:b/>
      <w:bCs/>
      <w:kern w:val="44"/>
      <w:sz w:val="28"/>
      <w:szCs w:val="44"/>
    </w:rPr>
  </w:style>
  <w:style w:type="paragraph" w:styleId="5">
    <w:name w:val="heading 2"/>
    <w:basedOn w:val="1"/>
    <w:next w:val="1"/>
    <w:qFormat/>
    <w:uiPriority w:val="9"/>
    <w:pPr>
      <w:keepNext/>
      <w:keepLines/>
      <w:spacing w:before="260" w:after="260" w:line="416" w:lineRule="atLeast"/>
      <w:outlineLvl w:val="1"/>
    </w:pPr>
    <w:rPr>
      <w:rFonts w:ascii="Cambria" w:hAnsi="Cambria" w:eastAsia="宋体" w:cs="Times New Roman"/>
      <w:b/>
      <w:bCs/>
      <w:sz w:val="32"/>
      <w:szCs w:val="32"/>
    </w:rPr>
  </w:style>
  <w:style w:type="paragraph" w:styleId="6">
    <w:name w:val="heading 3"/>
    <w:basedOn w:val="1"/>
    <w:next w:val="1"/>
    <w:qFormat/>
    <w:uiPriority w:val="0"/>
    <w:pPr>
      <w:keepNext/>
      <w:keepLines/>
      <w:spacing w:before="156" w:beforeLines="50" w:after="156" w:afterLines="50" w:line="300" w:lineRule="auto"/>
      <w:outlineLvl w:val="2"/>
    </w:pPr>
    <w:rPr>
      <w:rFonts w:ascii="黑体" w:hAnsi="宋体" w:eastAsia="黑体"/>
      <w:sz w:val="2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tabs>
        <w:tab w:val="left" w:pos="540"/>
      </w:tabs>
      <w:spacing w:after="0"/>
      <w:ind w:left="0" w:leftChars="0" w:firstLine="420" w:firstLineChars="200"/>
    </w:pPr>
    <w:rPr>
      <w:rFonts w:ascii="宋体" w:hAnsi="宋体"/>
      <w:szCs w:val="24"/>
    </w:rPr>
  </w:style>
  <w:style w:type="paragraph" w:styleId="3">
    <w:name w:val="Body Text Indent"/>
    <w:basedOn w:val="1"/>
    <w:unhideWhenUsed/>
    <w:qFormat/>
    <w:uiPriority w:val="99"/>
    <w:pPr>
      <w:spacing w:after="120"/>
      <w:ind w:left="420" w:leftChars="200"/>
    </w:pPr>
  </w:style>
  <w:style w:type="paragraph" w:styleId="7">
    <w:name w:val="Body Text"/>
    <w:basedOn w:val="1"/>
    <w:link w:val="25"/>
    <w:unhideWhenUsed/>
    <w:qFormat/>
    <w:uiPriority w:val="1"/>
    <w:pPr>
      <w:spacing w:after="120"/>
    </w:pPr>
  </w:style>
  <w:style w:type="paragraph" w:styleId="8">
    <w:name w:val="Balloon Text"/>
    <w:basedOn w:val="1"/>
    <w:link w:val="20"/>
    <w:semiHidden/>
    <w:unhideWhenUsed/>
    <w:qFormat/>
    <w:uiPriority w:val="99"/>
    <w:rPr>
      <w:sz w:val="18"/>
      <w:szCs w:val="18"/>
    </w:rPr>
  </w:style>
  <w:style w:type="paragraph" w:styleId="9">
    <w:name w:val="footer"/>
    <w:basedOn w:val="1"/>
    <w:link w:val="19"/>
    <w:unhideWhenUsed/>
    <w:qFormat/>
    <w:uiPriority w:val="99"/>
    <w:pPr>
      <w:tabs>
        <w:tab w:val="center" w:pos="4153"/>
        <w:tab w:val="right" w:pos="8306"/>
      </w:tabs>
      <w:snapToGrid w:val="0"/>
      <w:jc w:val="left"/>
    </w:pPr>
    <w:rPr>
      <w:sz w:val="18"/>
      <w:szCs w:val="18"/>
    </w:rPr>
  </w:style>
  <w:style w:type="paragraph" w:styleId="10">
    <w:name w:val="header"/>
    <w:basedOn w:val="1"/>
    <w:link w:val="18"/>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Indent 3"/>
    <w:basedOn w:val="1"/>
    <w:qFormat/>
    <w:uiPriority w:val="0"/>
    <w:pPr>
      <w:adjustRightInd w:val="0"/>
      <w:snapToGrid w:val="0"/>
      <w:spacing w:before="25" w:after="25" w:line="360" w:lineRule="auto"/>
      <w:ind w:firstLine="540"/>
    </w:pPr>
    <w:rPr>
      <w:rFonts w:ascii="宋体" w:hAnsi="宋体"/>
      <w:kern w:val="0"/>
      <w:sz w:val="28"/>
    </w:rPr>
  </w:style>
  <w:style w:type="paragraph" w:styleId="12">
    <w:name w:val="toc 2"/>
    <w:basedOn w:val="1"/>
    <w:next w:val="1"/>
    <w:qFormat/>
    <w:uiPriority w:val="0"/>
    <w:pPr>
      <w:ind w:left="420" w:leftChars="200"/>
    </w:p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unhideWhenUsed/>
    <w:qFormat/>
    <w:uiPriority w:val="99"/>
    <w:rPr>
      <w:color w:val="0000FF"/>
      <w:u w:val="single"/>
    </w:rPr>
  </w:style>
  <w:style w:type="paragraph" w:customStyle="1" w:styleId="17">
    <w:name w:val="表格文字"/>
    <w:basedOn w:val="1"/>
    <w:qFormat/>
    <w:uiPriority w:val="0"/>
    <w:pPr>
      <w:spacing w:before="25" w:after="25"/>
    </w:pPr>
    <w:rPr>
      <w:bCs/>
      <w:spacing w:val="10"/>
    </w:rPr>
  </w:style>
  <w:style w:type="character" w:customStyle="1" w:styleId="18">
    <w:name w:val="页眉 字符"/>
    <w:basedOn w:val="15"/>
    <w:link w:val="10"/>
    <w:qFormat/>
    <w:uiPriority w:val="99"/>
    <w:rPr>
      <w:rFonts w:ascii="Times New Roman" w:hAnsi="Times New Roman" w:eastAsia="宋体" w:cs="Times New Roman"/>
      <w:sz w:val="18"/>
      <w:szCs w:val="18"/>
    </w:rPr>
  </w:style>
  <w:style w:type="character" w:customStyle="1" w:styleId="19">
    <w:name w:val="页脚 字符"/>
    <w:basedOn w:val="15"/>
    <w:link w:val="9"/>
    <w:qFormat/>
    <w:uiPriority w:val="99"/>
    <w:rPr>
      <w:rFonts w:ascii="Times New Roman" w:hAnsi="Times New Roman" w:eastAsia="宋体" w:cs="Times New Roman"/>
      <w:sz w:val="18"/>
      <w:szCs w:val="18"/>
    </w:rPr>
  </w:style>
  <w:style w:type="character" w:customStyle="1" w:styleId="20">
    <w:name w:val="批注框文本 字符"/>
    <w:basedOn w:val="15"/>
    <w:link w:val="8"/>
    <w:semiHidden/>
    <w:qFormat/>
    <w:uiPriority w:val="99"/>
    <w:rPr>
      <w:rFonts w:ascii="Times New Roman" w:hAnsi="Times New Roman" w:eastAsia="宋体" w:cs="Times New Roman"/>
      <w:sz w:val="18"/>
      <w:szCs w:val="18"/>
    </w:rPr>
  </w:style>
  <w:style w:type="character" w:customStyle="1" w:styleId="21">
    <w:name w:val="Char Char1"/>
    <w:qFormat/>
    <w:locked/>
    <w:uiPriority w:val="0"/>
    <w:rPr>
      <w:rFonts w:hint="eastAsia" w:ascii="宋体" w:hAnsi="Courier New" w:eastAsia="宋体"/>
      <w:kern w:val="2"/>
      <w:sz w:val="21"/>
      <w:lang w:val="en-US" w:eastAsia="zh-CN" w:bidi="ar-SA"/>
    </w:rPr>
  </w:style>
  <w:style w:type="paragraph" w:customStyle="1" w:styleId="22">
    <w:name w:val="纯文本1"/>
    <w:basedOn w:val="1"/>
    <w:link w:val="23"/>
    <w:qFormat/>
    <w:uiPriority w:val="0"/>
    <w:rPr>
      <w:rFonts w:ascii="宋体" w:hAnsi="Courier New"/>
    </w:rPr>
  </w:style>
  <w:style w:type="character" w:customStyle="1" w:styleId="23">
    <w:name w:val="纯文本 字符"/>
    <w:link w:val="22"/>
    <w:qFormat/>
    <w:uiPriority w:val="0"/>
    <w:rPr>
      <w:rFonts w:ascii="宋体" w:hAnsi="Courier New" w:eastAsia="宋体" w:cs="Times New Roman"/>
      <w:kern w:val="2"/>
      <w:sz w:val="21"/>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character" w:customStyle="1" w:styleId="25">
    <w:name w:val="正文文本 字符"/>
    <w:basedOn w:val="15"/>
    <w:link w:val="7"/>
    <w:semiHidden/>
    <w:qFormat/>
    <w:uiPriority w:val="99"/>
    <w:rPr>
      <w:kern w:val="2"/>
      <w:sz w:val="21"/>
    </w:rPr>
  </w:style>
  <w:style w:type="paragraph" w:styleId="2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8252C2-83F8-4CF2-8FAF-4DB1C31C545F}">
  <ds:schemaRefs/>
</ds:datastoreItem>
</file>

<file path=docProps/app.xml><?xml version="1.0" encoding="utf-8"?>
<Properties xmlns="http://schemas.openxmlformats.org/officeDocument/2006/extended-properties" xmlns:vt="http://schemas.openxmlformats.org/officeDocument/2006/docPropsVTypes">
  <Template>Normal</Template>
  <Pages>34</Pages>
  <Words>16434</Words>
  <Characters>17791</Characters>
  <Lines>150</Lines>
  <Paragraphs>42</Paragraphs>
  <TotalTime>1</TotalTime>
  <ScaleCrop>false</ScaleCrop>
  <LinksUpToDate>false</LinksUpToDate>
  <CharactersWithSpaces>19418</CharactersWithSpaces>
  <Application>WPS Office_11.1.0.10723_F1E327BC-269C-435d-A152-05C5408002CA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っpoppy╮</cp:lastModifiedBy>
  <dcterms:modified xsi:type="dcterms:W3CDTF">2022-07-26T01:57:29Z</dcterms:modified>
  <cp:revision>166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2052-11.1.0.10723</vt:lpwstr>
  </property>
  <property fmtid="{D5CDD505-2E9C-101B-9397-08002B2CF9AE}" pid="3" name="ICV">
    <vt:lpwstr>17999F7057114ECAA5C22414865BD378</vt:lpwstr>
  </property>
</Properties>
</file>