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北京环信利业洗衣服务有限责任公司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0901-2022-QEO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7"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马贵兰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北京国标联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陈琦</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2022-N1QMS-1212288</w:t>
            </w:r>
          </w:p>
          <w:p>
            <w:pPr>
              <w:snapToGrid w:val="0"/>
              <w:spacing w:line="320" w:lineRule="exact"/>
              <w:ind w:left="1309"/>
              <w:rPr>
                <w:sz w:val="22"/>
                <w:szCs w:val="22"/>
                <w:highlight w:val="none"/>
              </w:rPr>
            </w:pPr>
            <w:r>
              <w:rPr>
                <w:sz w:val="22"/>
                <w:szCs w:val="22"/>
                <w:highlight w:val="none"/>
              </w:rPr>
              <w:t>2022-N1EMS-1212288</w:t>
            </w:r>
          </w:p>
          <w:p>
            <w:pPr>
              <w:snapToGrid w:val="0"/>
              <w:spacing w:line="320" w:lineRule="exact"/>
              <w:ind w:left="1309"/>
              <w:rPr>
                <w:sz w:val="22"/>
                <w:szCs w:val="22"/>
                <w:highlight w:val="none"/>
              </w:rPr>
            </w:pPr>
            <w:r>
              <w:rPr>
                <w:sz w:val="22"/>
                <w:szCs w:val="22"/>
                <w:highlight w:val="none"/>
              </w:rPr>
              <w:t>2022-N1OHSMS-1212288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喻荣秋</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2021-N1QMS-1274747</w:t>
            </w:r>
          </w:p>
          <w:p>
            <w:pPr>
              <w:snapToGrid w:val="0"/>
              <w:spacing w:line="320" w:lineRule="exact"/>
              <w:ind w:left="1309"/>
              <w:rPr>
                <w:sz w:val="22"/>
                <w:szCs w:val="22"/>
                <w:highlight w:val="none"/>
              </w:rPr>
            </w:pPr>
            <w:r>
              <w:rPr>
                <w:sz w:val="22"/>
                <w:szCs w:val="22"/>
                <w:highlight w:val="non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2022.7.9上午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2022.7.9</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6DB046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554</Words>
  <Characters>823</Characters>
  <Lines>5</Lines>
  <Paragraphs>1</Paragraphs>
  <TotalTime>7</TotalTime>
  <ScaleCrop>false</ScaleCrop>
  <LinksUpToDate>false</LinksUpToDate>
  <CharactersWithSpaces>848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2022-07-09T02:31:10Z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