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北京环信利业洗衣服务有限责任公司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北京市海淀区复兴路32号院二区3号楼一层107号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北京市丰台区汽车博物馆东路6号盈坤世纪G座803室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0901-2022-QEO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李敏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13801221916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dsy629@qq.com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李敏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20" w:name="审核范围"/>
            <w:r>
              <w:t>Q：洗衣服务；保洁服务</w:t>
            </w:r>
          </w:p>
          <w:p>
            <w:r>
              <w:t>E：洗衣服务；保洁服务所涉及场所的相关环境管理活</w:t>
            </w:r>
          </w:p>
          <w:p>
            <w:r>
              <w:t>O：洗衣服务；保洁服务所涉及场所的相关职业健康安全管理活动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Q：35.16.01;39.19.01</w:t>
            </w:r>
          </w:p>
          <w:p>
            <w:r>
              <w:t>E：35.16.01;39.19.01</w:t>
            </w:r>
          </w:p>
          <w:p>
            <w:r>
              <w:t>O：35.16.01;39.19.01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2022年07月09日 上午至2022年07月09日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远程审核于2022年07月09日 上午至2022年07月09日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O:35.16.01,39.19.01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马贵兰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北京国标联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Q:35.16.01,39.19.01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E:35.16.01,39.19.01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O:35.16.01,39.19.01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13910689794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2022-N1QMS-1212288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2022-N1EMS-1212288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2022-N1OHSMS-1212288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O:35.16.01,39.19.01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13811922580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喻荣秋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2021-N1QMS-1274747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2021-N1EMS-1274747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远程审核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E:39.19.01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18997716637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马贵兰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北京国标联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经济师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sz w:val="21"/>
                <w:szCs w:val="21"/>
              </w:rPr>
              <w:t>:35.16.01,39.19.01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13910689794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伍光华</w:t>
            </w:r>
            <w:bookmarkEnd w:id="31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2880" w:firstLineChars="9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2880" w:firstLineChars="9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结合远程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val="en-US" w:eastAsia="zh-CN"/>
              </w:rPr>
              <w:t>(现场、微信视频)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9：30-11：00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原件和复印件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9：30-11：00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  <w:bookmarkStart w:id="32" w:name="_GoBack"/>
            <w:bookmarkEnd w:id="32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12：30-13：00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(现场、微信视频)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67954D4"/>
    <w:rsid w:val="371269AA"/>
    <w:rsid w:val="738C6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2468</Words>
  <Characters>3145</Characters>
  <Lines>26</Lines>
  <Paragraphs>7</Paragraphs>
  <TotalTime>8</TotalTime>
  <ScaleCrop>false</ScaleCrop>
  <LinksUpToDate>false</LinksUpToDate>
  <CharactersWithSpaces>3210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</cp:lastModifiedBy>
  <cp:lastPrinted>2019-03-27T03:10:00Z</cp:lastPrinted>
  <dcterms:modified xsi:type="dcterms:W3CDTF">2022-07-09T01:50:31Z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2052-11.1.0.11830</vt:lpwstr>
  </property>
</Properties>
</file>